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BCC44" w14:textId="77777777" w:rsidR="0048003F" w:rsidRDefault="0048003F" w:rsidP="00D902E8">
      <w:pPr>
        <w:jc w:val="center"/>
        <w:rPr>
          <w:rFonts w:ascii="Times New Roman" w:hAnsi="Times New Roman" w:cs="Times New Roman"/>
          <w:b/>
          <w:bCs/>
          <w:sz w:val="28"/>
          <w:szCs w:val="28"/>
        </w:rPr>
      </w:pPr>
    </w:p>
    <w:p w14:paraId="51D09C21" w14:textId="675B7747" w:rsidR="00A32564" w:rsidRPr="006F35DB" w:rsidRDefault="003727B5" w:rsidP="00D902E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Agreement </w:t>
      </w:r>
    </w:p>
    <w:p w14:paraId="22A57F9E" w14:textId="0A5E8686" w:rsidR="003727B5" w:rsidRPr="006F35DB" w:rsidRDefault="003727B5" w:rsidP="00D902E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on the arrangement of student internships (placement)</w:t>
      </w:r>
    </w:p>
    <w:p w14:paraId="22A57F9F" w14:textId="77777777" w:rsidR="003727B5" w:rsidRPr="006F35DB" w:rsidRDefault="003727B5" w:rsidP="003727B5">
      <w:pPr>
        <w:rPr>
          <w:rFonts w:ascii="Times New Roman" w:hAnsi="Times New Roman" w:cs="Times New Roman"/>
          <w:sz w:val="24"/>
          <w:szCs w:val="24"/>
          <w:lang w:val="en-US"/>
        </w:rPr>
      </w:pPr>
    </w:p>
    <w:p w14:paraId="3E60DFFF" w14:textId="26311EDB" w:rsidR="004F75A3" w:rsidRPr="006F35DB" w:rsidRDefault="003727B5" w:rsidP="004F75A3">
      <w:pPr>
        <w:jc w:val="center"/>
        <w:rPr>
          <w:rFonts w:ascii="Times New Roman" w:hAnsi="Times New Roman" w:cs="Times New Roman"/>
          <w:sz w:val="24"/>
          <w:szCs w:val="24"/>
          <w:lang w:val="en-US"/>
        </w:rPr>
      </w:pPr>
      <w:r>
        <w:rPr>
          <w:rFonts w:ascii="Times New Roman" w:hAnsi="Times New Roman" w:cs="Times New Roman"/>
          <w:sz w:val="24"/>
          <w:szCs w:val="24"/>
          <w:lang w:val="en-US"/>
        </w:rPr>
        <w:t>concluded on ..........................</w:t>
      </w:r>
    </w:p>
    <w:p w14:paraId="7B7A7F13" w14:textId="59AD38C4" w:rsidR="004F75A3" w:rsidRPr="006F35DB" w:rsidRDefault="000953DA" w:rsidP="004F75A3">
      <w:pPr>
        <w:jc w:val="center"/>
        <w:rPr>
          <w:rFonts w:ascii="Times New Roman" w:hAnsi="Times New Roman" w:cs="Times New Roman"/>
          <w:sz w:val="24"/>
          <w:szCs w:val="24"/>
          <w:lang w:val="en-US"/>
        </w:rPr>
      </w:pPr>
      <w:r>
        <w:rPr>
          <w:rFonts w:ascii="Times New Roman" w:hAnsi="Times New Roman" w:cs="Times New Roman"/>
          <w:sz w:val="24"/>
          <w:szCs w:val="24"/>
          <w:lang w:val="en-US"/>
        </w:rPr>
        <w:t>between</w:t>
      </w:r>
    </w:p>
    <w:p w14:paraId="2CE335A1" w14:textId="081E9AB5" w:rsidR="004F75A3" w:rsidRPr="004136C3" w:rsidRDefault="004136C3" w:rsidP="004F75A3">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VIZJA </w:t>
      </w:r>
      <w:r w:rsidR="004F75A3">
        <w:rPr>
          <w:rFonts w:ascii="Times New Roman" w:hAnsi="Times New Roman" w:cs="Times New Roman"/>
          <w:b/>
          <w:bCs/>
          <w:sz w:val="24"/>
          <w:szCs w:val="24"/>
          <w:lang w:val="en-US"/>
        </w:rPr>
        <w:t>University</w:t>
      </w:r>
      <w:r w:rsidR="004F75A3">
        <w:rPr>
          <w:rFonts w:ascii="Times New Roman" w:hAnsi="Times New Roman" w:cs="Times New Roman"/>
          <w:sz w:val="24"/>
          <w:szCs w:val="24"/>
          <w:lang w:val="en-US"/>
        </w:rPr>
        <w:t xml:space="preserve">, address: ul. Okopowa 59, 01–043 Warsaw, NIP (Tax ID): 5252208719, hereinafter the “University”, represented by the Rector, dr hab. Konrad </w:t>
      </w:r>
      <w:proofErr w:type="spellStart"/>
      <w:r w:rsidR="004F75A3">
        <w:rPr>
          <w:rFonts w:ascii="Times New Roman" w:hAnsi="Times New Roman" w:cs="Times New Roman"/>
          <w:sz w:val="24"/>
          <w:szCs w:val="24"/>
          <w:lang w:val="en-US"/>
        </w:rPr>
        <w:t>Janowski</w:t>
      </w:r>
      <w:proofErr w:type="spellEnd"/>
      <w:r w:rsidR="004F75A3">
        <w:rPr>
          <w:rFonts w:ascii="Times New Roman" w:hAnsi="Times New Roman" w:cs="Times New Roman"/>
          <w:sz w:val="24"/>
          <w:szCs w:val="24"/>
          <w:lang w:val="en-US"/>
        </w:rPr>
        <w:t xml:space="preserve">, professor </w:t>
      </w:r>
    </w:p>
    <w:p w14:paraId="585F2251" w14:textId="56D922C2" w:rsidR="004F75A3" w:rsidRPr="006F35DB" w:rsidRDefault="00A32564" w:rsidP="004F75A3">
      <w:pPr>
        <w:rPr>
          <w:rFonts w:ascii="Times New Roman" w:hAnsi="Times New Roman" w:cs="Times New Roman"/>
          <w:sz w:val="24"/>
          <w:szCs w:val="24"/>
          <w:lang w:val="en-US"/>
        </w:rPr>
      </w:pPr>
      <w:r>
        <w:rPr>
          <w:rFonts w:ascii="Times New Roman" w:hAnsi="Times New Roman" w:cs="Times New Roman"/>
          <w:sz w:val="24"/>
          <w:szCs w:val="24"/>
          <w:lang w:val="en-US"/>
        </w:rPr>
        <w:t>and</w:t>
      </w:r>
    </w:p>
    <w:p w14:paraId="61291E02" w14:textId="77777777" w:rsidR="0020204E" w:rsidRPr="006F35DB" w:rsidRDefault="0020204E" w:rsidP="0020204E">
      <w:pPr>
        <w:jc w:val="both"/>
        <w:rPr>
          <w:rFonts w:ascii="Times New Roman" w:hAnsi="Times New Roman" w:cs="Times New Roman"/>
          <w:sz w:val="24"/>
          <w:szCs w:val="24"/>
          <w:lang w:val="en-US"/>
        </w:rPr>
      </w:pPr>
      <w:r>
        <w:rPr>
          <w:rFonts w:ascii="Times New Roman" w:hAnsi="Times New Roman" w:cs="Times New Roman"/>
          <w:b/>
          <w:bCs/>
          <w:sz w:val="24"/>
          <w:szCs w:val="24"/>
          <w:highlight w:val="yellow"/>
          <w:lang w:val="en-US"/>
        </w:rPr>
        <w:t>…………………………………………………………………………….</w:t>
      </w:r>
      <w:r>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br/>
        <w:t xml:space="preserve">address, ………………………….. ,  NIP……………………. hereinafter referred to as the “Organizer”, represented by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w:t>
      </w:r>
    </w:p>
    <w:p w14:paraId="22A57FAB" w14:textId="7A5F21A6" w:rsidR="003727B5" w:rsidRPr="006F35DB" w:rsidRDefault="003727B5" w:rsidP="003727B5">
      <w:pPr>
        <w:rPr>
          <w:rFonts w:ascii="Times New Roman" w:hAnsi="Times New Roman" w:cs="Times New Roman"/>
          <w:sz w:val="24"/>
          <w:szCs w:val="24"/>
          <w:lang w:val="en-US"/>
        </w:rPr>
      </w:pPr>
      <w:r>
        <w:rPr>
          <w:rFonts w:ascii="Times New Roman" w:hAnsi="Times New Roman" w:cs="Times New Roman"/>
          <w:sz w:val="24"/>
          <w:szCs w:val="24"/>
          <w:lang w:val="en-US"/>
        </w:rPr>
        <w:t>The Parties agree as follows:</w:t>
      </w:r>
    </w:p>
    <w:p w14:paraId="22A57FAC" w14:textId="0B899FDD" w:rsidR="003727B5" w:rsidRPr="005C3C8B" w:rsidRDefault="00251E77" w:rsidP="00C9580B">
      <w:pPr>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lang w:val="en-US"/>
        </w:rPr>
        <w:t>§</w:t>
      </w:r>
      <w:r>
        <w:rPr>
          <w:rFonts w:ascii="Times New Roman" w:hAnsi="Times New Roman" w:cs="Times New Roman"/>
          <w:sz w:val="24"/>
          <w:szCs w:val="24"/>
          <w:lang w:val="en-US"/>
        </w:rPr>
        <w:t>1</w:t>
      </w:r>
    </w:p>
    <w:p w14:paraId="753BD9CB" w14:textId="1C13FFFE" w:rsidR="0086674B" w:rsidRPr="006F35DB" w:rsidRDefault="003727B5" w:rsidP="001E17B7">
      <w:pPr>
        <w:pStyle w:val="ListParagraph"/>
        <w:numPr>
          <w:ilvl w:val="0"/>
          <w:numId w:val="1"/>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University may refer to the Organizer, per year:</w:t>
      </w:r>
    </w:p>
    <w:p w14:paraId="465081CC" w14:textId="010547A4" w:rsidR="00196AC5" w:rsidRDefault="00196AC5" w:rsidP="001E17B7">
      <w:pPr>
        <w:pStyle w:val="ListParagraph"/>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highlight w:val="yellow"/>
          <w:lang w:val="en-US"/>
        </w:rPr>
        <w:t>………..</w:t>
      </w:r>
      <w:r>
        <w:rPr>
          <w:rFonts w:ascii="Times New Roman" w:hAnsi="Times New Roman" w:cs="Times New Roman"/>
          <w:sz w:val="24"/>
          <w:szCs w:val="24"/>
          <w:lang w:val="en-US"/>
        </w:rPr>
        <w:t xml:space="preserve"> students of </w:t>
      </w:r>
      <w:r>
        <w:rPr>
          <w:rFonts w:ascii="Times New Roman" w:hAnsi="Times New Roman" w:cs="Times New Roman"/>
          <w:sz w:val="24"/>
          <w:szCs w:val="24"/>
          <w:highlight w:val="yellow"/>
          <w:lang w:val="en-US"/>
        </w:rPr>
        <w:t>………………………………………………...</w:t>
      </w:r>
    </w:p>
    <w:p w14:paraId="664C8B02" w14:textId="31A487DE" w:rsidR="004F75A3" w:rsidRPr="006F35DB" w:rsidRDefault="003727B5" w:rsidP="001E17B7">
      <w:pPr>
        <w:spacing w:after="120" w:line="240" w:lineRule="auto"/>
        <w:ind w:left="360" w:firstLine="34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placement. The template of the </w:t>
      </w:r>
      <w:r>
        <w:rPr>
          <w:rFonts w:ascii="Times New Roman" w:hAnsi="Times New Roman" w:cs="Times New Roman"/>
          <w:i/>
          <w:iCs/>
          <w:sz w:val="24"/>
          <w:szCs w:val="24"/>
          <w:lang w:val="en-US"/>
        </w:rPr>
        <w:t>Student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Referral constitutes </w:t>
      </w:r>
      <w:r>
        <w:rPr>
          <w:rFonts w:ascii="Times New Roman" w:hAnsi="Times New Roman" w:cs="Times New Roman"/>
          <w:sz w:val="24"/>
          <w:szCs w:val="24"/>
          <w:lang w:val="en-US"/>
        </w:rPr>
        <w:t>Appendix 1.</w:t>
      </w:r>
    </w:p>
    <w:p w14:paraId="1FFF7FD1" w14:textId="5F0C0038" w:rsidR="00FD0871" w:rsidRDefault="003727B5" w:rsidP="001E17B7">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qualification of a student, hereinafter referred to as the “Intern” or “Student”, for internship is made each time a person authorized by the Organizer signs an </w:t>
      </w:r>
      <w:r>
        <w:rPr>
          <w:rFonts w:ascii="Times New Roman" w:hAnsi="Times New Roman" w:cs="Times New Roman"/>
          <w:i/>
          <w:iCs/>
          <w:sz w:val="24"/>
          <w:szCs w:val="24"/>
          <w:lang w:val="en-US"/>
        </w:rPr>
        <w:t>Internship Agreement.</w:t>
      </w:r>
      <w:r>
        <w:rPr>
          <w:rFonts w:ascii="Times New Roman" w:hAnsi="Times New Roman" w:cs="Times New Roman"/>
          <w:sz w:val="24"/>
          <w:szCs w:val="24"/>
          <w:lang w:val="en-US"/>
        </w:rPr>
        <w:t xml:space="preserve"> The template of the </w:t>
      </w:r>
      <w:r>
        <w:rPr>
          <w:rFonts w:ascii="Times New Roman" w:hAnsi="Times New Roman" w:cs="Times New Roman"/>
          <w:i/>
          <w:iCs/>
          <w:sz w:val="24"/>
          <w:szCs w:val="24"/>
          <w:lang w:val="en-US"/>
        </w:rPr>
        <w:t>Internship Agreement</w:t>
      </w:r>
      <w:r>
        <w:rPr>
          <w:rFonts w:ascii="Times New Roman" w:hAnsi="Times New Roman" w:cs="Times New Roman"/>
          <w:sz w:val="24"/>
          <w:szCs w:val="24"/>
          <w:lang w:val="en-US"/>
        </w:rPr>
        <w:t xml:space="preserve"> constitutes Appendix 2.</w:t>
      </w:r>
    </w:p>
    <w:p w14:paraId="22A57FB7" w14:textId="11FFCA96" w:rsidR="003727B5" w:rsidRPr="006F35DB" w:rsidRDefault="003727B5" w:rsidP="001E17B7">
      <w:pPr>
        <w:pStyle w:val="ListParagraph"/>
        <w:numPr>
          <w:ilvl w:val="0"/>
          <w:numId w:val="1"/>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extent of the Intern’s tasks within the framework of placement cannot exceed 40 hours per week.</w:t>
      </w:r>
    </w:p>
    <w:p w14:paraId="22A57FB8" w14:textId="0D05CD40" w:rsidR="003727B5" w:rsidRPr="006F35DB" w:rsidRDefault="00251E77" w:rsidP="00C9580B">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w:t>
      </w:r>
      <w:r>
        <w:rPr>
          <w:rFonts w:ascii="Times New Roman" w:hAnsi="Times New Roman" w:cs="Times New Roman"/>
          <w:sz w:val="24"/>
          <w:szCs w:val="24"/>
          <w:lang w:val="en-US"/>
        </w:rPr>
        <w:t>2</w:t>
      </w:r>
    </w:p>
    <w:p w14:paraId="22A57FB9" w14:textId="7817AA07" w:rsidR="003727B5" w:rsidRPr="006F35DB" w:rsidRDefault="003727B5" w:rsidP="003727B5">
      <w:pPr>
        <w:rPr>
          <w:rFonts w:ascii="Times New Roman" w:hAnsi="Times New Roman" w:cs="Times New Roman"/>
          <w:sz w:val="24"/>
          <w:szCs w:val="24"/>
          <w:lang w:val="en-US"/>
        </w:rPr>
      </w:pPr>
      <w:r>
        <w:rPr>
          <w:rFonts w:ascii="Times New Roman" w:hAnsi="Times New Roman" w:cs="Times New Roman"/>
          <w:sz w:val="24"/>
          <w:szCs w:val="24"/>
          <w:lang w:val="en-US"/>
        </w:rPr>
        <w:t>The Organizer shall:</w:t>
      </w:r>
    </w:p>
    <w:p w14:paraId="51445ACA" w14:textId="4C4E7F16" w:rsidR="00FD0D29" w:rsidRPr="006F35DB" w:rsidRDefault="005E4B72" w:rsidP="00251E77">
      <w:pPr>
        <w:rPr>
          <w:rFonts w:ascii="Times New Roman" w:hAnsi="Times New Roman" w:cs="Times New Roman"/>
          <w:sz w:val="24"/>
          <w:szCs w:val="24"/>
          <w:lang w:val="en-US"/>
        </w:rPr>
      </w:pPr>
      <w:r>
        <w:rPr>
          <w:rFonts w:ascii="Times New Roman" w:hAnsi="Times New Roman" w:cs="Times New Roman"/>
          <w:sz w:val="24"/>
          <w:szCs w:val="24"/>
          <w:lang w:val="en-US"/>
        </w:rPr>
        <w:t>1) appoint an in-company internship supervisor who will:</w:t>
      </w:r>
    </w:p>
    <w:p w14:paraId="3E9B9993" w14:textId="77777777" w:rsidR="00105353" w:rsidRPr="006F35DB" w:rsidRDefault="003727B5" w:rsidP="00251E77">
      <w:pPr>
        <w:ind w:left="708"/>
        <w:rPr>
          <w:rFonts w:ascii="Times New Roman" w:hAnsi="Times New Roman" w:cs="Times New Roman"/>
          <w:sz w:val="24"/>
          <w:szCs w:val="24"/>
          <w:lang w:val="en-US"/>
        </w:rPr>
      </w:pPr>
      <w:r>
        <w:rPr>
          <w:rFonts w:ascii="Times New Roman" w:hAnsi="Times New Roman" w:cs="Times New Roman"/>
          <w:sz w:val="24"/>
          <w:szCs w:val="24"/>
          <w:lang w:val="en-US"/>
        </w:rPr>
        <w:t>a) provide the Intern with information on the responsibilities and policies and procedures of the office,</w:t>
      </w:r>
    </w:p>
    <w:p w14:paraId="22A57FC1" w14:textId="4297C53E" w:rsidR="003727B5" w:rsidRPr="006F35DB" w:rsidRDefault="003727B5" w:rsidP="005E4B72">
      <w:pPr>
        <w:ind w:left="708"/>
        <w:jc w:val="both"/>
        <w:rPr>
          <w:rFonts w:ascii="Times New Roman" w:hAnsi="Times New Roman" w:cs="Times New Roman"/>
          <w:sz w:val="24"/>
          <w:szCs w:val="24"/>
          <w:lang w:val="en-US"/>
        </w:rPr>
      </w:pPr>
      <w:r>
        <w:rPr>
          <w:rFonts w:ascii="Times New Roman" w:hAnsi="Times New Roman" w:cs="Times New Roman"/>
          <w:sz w:val="24"/>
          <w:szCs w:val="24"/>
          <w:lang w:val="en-US"/>
        </w:rPr>
        <w:t>b) monitor the Intern's performance of tasks arising from the internship program,</w:t>
      </w:r>
    </w:p>
    <w:p w14:paraId="22A57FC4" w14:textId="7F9C4312" w:rsidR="0057604C" w:rsidRPr="006F35DB" w:rsidRDefault="0057604C" w:rsidP="005E4B72">
      <w:pPr>
        <w:ind w:left="708"/>
        <w:jc w:val="both"/>
        <w:rPr>
          <w:rFonts w:ascii="Times New Roman" w:hAnsi="Times New Roman" w:cs="Times New Roman"/>
          <w:sz w:val="24"/>
          <w:szCs w:val="24"/>
          <w:lang w:val="en-US"/>
        </w:rPr>
      </w:pPr>
      <w:r>
        <w:rPr>
          <w:rFonts w:ascii="Times New Roman" w:hAnsi="Times New Roman" w:cs="Times New Roman"/>
          <w:sz w:val="24"/>
          <w:szCs w:val="24"/>
          <w:lang w:val="en-US"/>
        </w:rPr>
        <w:t>c) provide feedback to the Intern on the results achieved, the degree of task completion, as well as the skills and social competencies developed;</w:t>
      </w:r>
    </w:p>
    <w:p w14:paraId="28C613A2" w14:textId="6DEE34FB" w:rsidR="005E4B72" w:rsidRPr="006F35DB" w:rsidRDefault="005E4B72" w:rsidP="005E4B72">
      <w:pPr>
        <w:ind w:left="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confirm, in the </w:t>
      </w:r>
      <w:r>
        <w:rPr>
          <w:rFonts w:ascii="Times New Roman" w:hAnsi="Times New Roman" w:cs="Times New Roman"/>
          <w:i/>
          <w:iCs/>
          <w:sz w:val="24"/>
          <w:szCs w:val="24"/>
          <w:lang w:val="en-US"/>
        </w:rPr>
        <w:t>Internship Progress Report,</w:t>
      </w:r>
      <w:r>
        <w:rPr>
          <w:rFonts w:ascii="Times New Roman" w:hAnsi="Times New Roman" w:cs="Times New Roman"/>
          <w:sz w:val="24"/>
          <w:szCs w:val="24"/>
          <w:lang w:val="en-US"/>
        </w:rPr>
        <w:t xml:space="preserve"> the learning outcomes achieved by the Intern as a result of the placement;</w:t>
      </w:r>
    </w:p>
    <w:p w14:paraId="22A57FC7" w14:textId="3A4EC0C4" w:rsidR="0057604C" w:rsidRPr="006F35DB" w:rsidRDefault="0057604C" w:rsidP="005E4B7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prepare a workplace, compliant with Organizer’s typical workplace standards, for the Intern prior to the commencement of their internship, </w:t>
      </w:r>
    </w:p>
    <w:p w14:paraId="22A57FC8" w14:textId="5687BEF8" w:rsidR="0057604C" w:rsidRPr="006F35DB" w:rsidRDefault="0057604C" w:rsidP="005E4B72">
      <w:pPr>
        <w:jc w:val="both"/>
        <w:rPr>
          <w:rFonts w:ascii="Times New Roman" w:hAnsi="Times New Roman" w:cs="Times New Roman"/>
          <w:sz w:val="24"/>
          <w:szCs w:val="24"/>
          <w:lang w:val="en-US"/>
        </w:rPr>
      </w:pPr>
      <w:r>
        <w:rPr>
          <w:rFonts w:ascii="Times New Roman" w:hAnsi="Times New Roman" w:cs="Times New Roman"/>
          <w:sz w:val="24"/>
          <w:szCs w:val="24"/>
          <w:lang w:val="en-US"/>
        </w:rPr>
        <w:t>3) provide initial training in occupational health and safety (OHS);</w:t>
      </w:r>
    </w:p>
    <w:p w14:paraId="22A57FCB" w14:textId="74776FE7" w:rsidR="0057604C" w:rsidRPr="006F35DB" w:rsidRDefault="0057604C" w:rsidP="005E4B72">
      <w:pPr>
        <w:jc w:val="both"/>
        <w:rPr>
          <w:rFonts w:ascii="Times New Roman" w:hAnsi="Times New Roman" w:cs="Times New Roman"/>
          <w:sz w:val="24"/>
          <w:szCs w:val="24"/>
          <w:lang w:val="en-US"/>
        </w:rPr>
      </w:pPr>
      <w:r>
        <w:rPr>
          <w:rFonts w:ascii="Times New Roman" w:hAnsi="Times New Roman" w:cs="Times New Roman"/>
          <w:sz w:val="24"/>
          <w:szCs w:val="24"/>
          <w:lang w:val="en-US"/>
        </w:rPr>
        <w:t>4) allow the University's internship supervisor to provide didactic supervision of the student's internship;</w:t>
      </w:r>
    </w:p>
    <w:p w14:paraId="22A57FCF" w14:textId="13C4191A" w:rsidR="0057604C" w:rsidRPr="006F35DB" w:rsidRDefault="006D28EE" w:rsidP="005E4B7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provide in the student's </w:t>
      </w:r>
      <w:r>
        <w:rPr>
          <w:rFonts w:ascii="Times New Roman" w:hAnsi="Times New Roman" w:cs="Times New Roman"/>
          <w:i/>
          <w:iCs/>
          <w:sz w:val="24"/>
          <w:szCs w:val="24"/>
          <w:lang w:val="en-US"/>
        </w:rPr>
        <w:t>Internship Progress Report</w:t>
      </w:r>
      <w:r>
        <w:rPr>
          <w:rFonts w:ascii="Times New Roman" w:hAnsi="Times New Roman" w:cs="Times New Roman"/>
          <w:sz w:val="24"/>
          <w:szCs w:val="24"/>
          <w:lang w:val="en-US"/>
        </w:rPr>
        <w:t xml:space="preserve"> an opinion on the course of internship after its completion.</w:t>
      </w:r>
    </w:p>
    <w:p w14:paraId="22A57FD0" w14:textId="3210C8E8" w:rsidR="0057604C" w:rsidRPr="006F35DB" w:rsidRDefault="00251E77" w:rsidP="004C5356">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w:t>
      </w:r>
      <w:r>
        <w:rPr>
          <w:rFonts w:ascii="Times New Roman" w:hAnsi="Times New Roman" w:cs="Times New Roman"/>
          <w:sz w:val="24"/>
          <w:szCs w:val="24"/>
          <w:lang w:val="en-US"/>
        </w:rPr>
        <w:t>3</w:t>
      </w:r>
    </w:p>
    <w:p w14:paraId="22A57FD1" w14:textId="77777777" w:rsidR="0057604C" w:rsidRPr="006F35DB" w:rsidRDefault="0057604C" w:rsidP="0057604C">
      <w:pPr>
        <w:rPr>
          <w:rFonts w:ascii="Times New Roman" w:hAnsi="Times New Roman" w:cs="Times New Roman"/>
          <w:sz w:val="24"/>
          <w:szCs w:val="24"/>
          <w:lang w:val="en-US"/>
        </w:rPr>
      </w:pPr>
      <w:r>
        <w:rPr>
          <w:rFonts w:ascii="Times New Roman" w:hAnsi="Times New Roman" w:cs="Times New Roman"/>
          <w:sz w:val="24"/>
          <w:szCs w:val="24"/>
          <w:lang w:val="en-US"/>
        </w:rPr>
        <w:t>The University shall:</w:t>
      </w:r>
    </w:p>
    <w:p w14:paraId="22A57FD2" w14:textId="49932E85" w:rsidR="0057604C" w:rsidRPr="006F35DB" w:rsidRDefault="0057604C" w:rsidP="00AE337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develop an </w:t>
      </w:r>
      <w:r>
        <w:rPr>
          <w:rFonts w:ascii="Times New Roman" w:hAnsi="Times New Roman" w:cs="Times New Roman"/>
          <w:i/>
          <w:iCs/>
          <w:sz w:val="24"/>
          <w:szCs w:val="24"/>
          <w:lang w:val="en-US"/>
        </w:rPr>
        <w:t>Internship Program</w:t>
      </w:r>
      <w:r>
        <w:rPr>
          <w:rFonts w:ascii="Times New Roman" w:hAnsi="Times New Roman" w:cs="Times New Roman"/>
          <w:sz w:val="24"/>
          <w:szCs w:val="24"/>
          <w:lang w:val="en-US"/>
        </w:rPr>
        <w:t xml:space="preserve"> and familiarize the student with it;</w:t>
      </w:r>
    </w:p>
    <w:p w14:paraId="22A57FD3" w14:textId="2E6C9130" w:rsidR="0057604C" w:rsidRPr="006F35DB" w:rsidRDefault="0057604C" w:rsidP="00AE337D">
      <w:pPr>
        <w:jc w:val="both"/>
        <w:rPr>
          <w:rFonts w:ascii="Times New Roman" w:hAnsi="Times New Roman" w:cs="Times New Roman"/>
          <w:sz w:val="24"/>
          <w:szCs w:val="24"/>
          <w:lang w:val="en-US"/>
        </w:rPr>
      </w:pPr>
      <w:r>
        <w:rPr>
          <w:rFonts w:ascii="Times New Roman" w:hAnsi="Times New Roman" w:cs="Times New Roman"/>
          <w:sz w:val="24"/>
          <w:szCs w:val="24"/>
          <w:lang w:val="en-US"/>
        </w:rPr>
        <w:t>2) provide didactic supervision of the internship;</w:t>
      </w:r>
    </w:p>
    <w:p w14:paraId="22A57FD7" w14:textId="0ACBDC3C" w:rsidR="0057604C" w:rsidRPr="006F35DB" w:rsidRDefault="0057604C" w:rsidP="00AE337D">
      <w:pPr>
        <w:jc w:val="both"/>
        <w:rPr>
          <w:rFonts w:ascii="Times New Roman" w:hAnsi="Times New Roman" w:cs="Times New Roman"/>
          <w:sz w:val="24"/>
          <w:szCs w:val="24"/>
          <w:lang w:val="en-US"/>
        </w:rPr>
      </w:pPr>
      <w:r>
        <w:rPr>
          <w:rFonts w:ascii="Times New Roman" w:hAnsi="Times New Roman" w:cs="Times New Roman"/>
          <w:sz w:val="24"/>
          <w:szCs w:val="24"/>
          <w:lang w:val="en-US"/>
        </w:rPr>
        <w:t>3) inform the student of the obligation to provide accident insurance.</w:t>
      </w:r>
    </w:p>
    <w:p w14:paraId="22A57FD9" w14:textId="6467CF28" w:rsidR="0057604C" w:rsidRPr="006F35DB" w:rsidRDefault="00251E77" w:rsidP="00251E77">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 4</w:t>
      </w:r>
    </w:p>
    <w:p w14:paraId="22A57FDB" w14:textId="52BA288A" w:rsidR="0057604C" w:rsidRPr="006F35DB" w:rsidRDefault="0057604C" w:rsidP="0086674B">
      <w:pPr>
        <w:jc w:val="both"/>
        <w:rPr>
          <w:rFonts w:ascii="Times New Roman" w:hAnsi="Times New Roman" w:cs="Times New Roman"/>
          <w:sz w:val="24"/>
          <w:szCs w:val="24"/>
          <w:lang w:val="en-US"/>
        </w:rPr>
      </w:pPr>
      <w:r>
        <w:rPr>
          <w:rFonts w:ascii="Times New Roman" w:hAnsi="Times New Roman" w:cs="Times New Roman"/>
          <w:sz w:val="24"/>
          <w:szCs w:val="24"/>
          <w:lang w:val="en-US"/>
        </w:rPr>
        <w:t>The internship is unpaid, although the parties may agree otherwise in the form of a written appendix to this agreement</w:t>
      </w:r>
    </w:p>
    <w:p w14:paraId="22A57FDD" w14:textId="5E5E6563" w:rsidR="0057604C" w:rsidRPr="006F35DB" w:rsidRDefault="00251E77" w:rsidP="00251E77">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§5</w:t>
      </w:r>
    </w:p>
    <w:p w14:paraId="22A57FE3" w14:textId="2D4687AE" w:rsidR="0057604C" w:rsidRPr="006F35DB" w:rsidRDefault="0057604C" w:rsidP="0057604C">
      <w:pPr>
        <w:rPr>
          <w:rFonts w:ascii="Times New Roman" w:hAnsi="Times New Roman" w:cs="Times New Roman"/>
          <w:sz w:val="24"/>
          <w:szCs w:val="24"/>
          <w:lang w:val="en-US"/>
        </w:rPr>
      </w:pPr>
      <w:r>
        <w:rPr>
          <w:rFonts w:ascii="Times New Roman" w:hAnsi="Times New Roman" w:cs="Times New Roman"/>
          <w:sz w:val="24"/>
          <w:szCs w:val="24"/>
          <w:lang w:val="en-US"/>
        </w:rPr>
        <w:t xml:space="preserve">The Organizer has the right to expel the student if they violate workplace discipline or OHS rules. </w:t>
      </w:r>
    </w:p>
    <w:p w14:paraId="22A57FE4" w14:textId="5769983D" w:rsidR="0057604C" w:rsidRPr="006F35DB" w:rsidRDefault="00251E77" w:rsidP="000C6D94">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w:t>
      </w:r>
      <w:r>
        <w:rPr>
          <w:rFonts w:ascii="Times New Roman" w:hAnsi="Times New Roman" w:cs="Times New Roman"/>
          <w:sz w:val="24"/>
          <w:szCs w:val="24"/>
          <w:lang w:val="en-US"/>
        </w:rPr>
        <w:t>6</w:t>
      </w:r>
    </w:p>
    <w:p w14:paraId="22A57FF2" w14:textId="20FD6B95" w:rsidR="00C11CF6" w:rsidRPr="006F35DB" w:rsidRDefault="0057604C" w:rsidP="00AE337D">
      <w:pPr>
        <w:jc w:val="both"/>
        <w:rPr>
          <w:rFonts w:ascii="Times New Roman" w:hAnsi="Times New Roman" w:cs="Times New Roman"/>
          <w:sz w:val="24"/>
          <w:szCs w:val="24"/>
          <w:lang w:val="en-US"/>
        </w:rPr>
      </w:pPr>
      <w:r>
        <w:rPr>
          <w:rFonts w:ascii="Times New Roman" w:hAnsi="Times New Roman" w:cs="Times New Roman"/>
          <w:sz w:val="24"/>
          <w:szCs w:val="24"/>
          <w:lang w:val="en-US"/>
        </w:rPr>
        <w:t>Any disputes that may arise from the implementation of the agreement shall be resolved jointly by persons authorized to represent the Organizer and the University in concluding this agreement. Matters not covered by this agreement will be resolved in accordance with the Civil Code and the Labor Code.</w:t>
      </w:r>
    </w:p>
    <w:p w14:paraId="7C44990D" w14:textId="77777777" w:rsidR="00251E77" w:rsidRPr="006F35DB" w:rsidRDefault="00251E77" w:rsidP="005C3C8B">
      <w:pPr>
        <w:jc w:val="cente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§7</w:t>
      </w:r>
    </w:p>
    <w:p w14:paraId="22A57FF4" w14:textId="2F4EC767" w:rsidR="00C11CF6" w:rsidRPr="006F35DB" w:rsidRDefault="00C11CF6" w:rsidP="00C11CF6">
      <w:pPr>
        <w:rPr>
          <w:rFonts w:ascii="Times New Roman" w:hAnsi="Times New Roman" w:cs="Times New Roman"/>
          <w:sz w:val="24"/>
          <w:szCs w:val="24"/>
          <w:lang w:val="en-US"/>
        </w:rPr>
      </w:pPr>
      <w:r>
        <w:rPr>
          <w:rFonts w:ascii="Times New Roman" w:hAnsi="Times New Roman" w:cs="Times New Roman"/>
          <w:sz w:val="24"/>
          <w:szCs w:val="24"/>
          <w:lang w:val="en-US"/>
        </w:rPr>
        <w:t>Amendments to the agreement must be made in writing in the form of an annex under pain of nullity.</w:t>
      </w:r>
    </w:p>
    <w:p w14:paraId="22A57FF5" w14:textId="74A041C3" w:rsidR="00C11CF6" w:rsidRPr="006F35DB" w:rsidRDefault="00251E77" w:rsidP="005C3C8B">
      <w:pPr>
        <w:jc w:val="center"/>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 8</w:t>
      </w:r>
    </w:p>
    <w:p w14:paraId="22A57FF8" w14:textId="5C2A712F" w:rsidR="00C11CF6" w:rsidRPr="006F35DB" w:rsidRDefault="00C11CF6" w:rsidP="00C11CF6">
      <w:pPr>
        <w:rPr>
          <w:rFonts w:ascii="Times New Roman" w:hAnsi="Times New Roman" w:cs="Times New Roman"/>
          <w:sz w:val="24"/>
          <w:szCs w:val="24"/>
          <w:lang w:val="en-US"/>
        </w:rPr>
      </w:pPr>
      <w:r>
        <w:rPr>
          <w:rFonts w:ascii="Times New Roman" w:hAnsi="Times New Roman" w:cs="Times New Roman"/>
          <w:sz w:val="24"/>
          <w:szCs w:val="24"/>
          <w:lang w:val="en-US"/>
        </w:rPr>
        <w:t>This Agreement is drawn up in two identical copies, one for each Party.</w:t>
      </w:r>
    </w:p>
    <w:p w14:paraId="259E5C31" w14:textId="77777777" w:rsidR="00251E77" w:rsidRPr="006F35DB" w:rsidRDefault="00251E77" w:rsidP="005C3C8B">
      <w:pPr>
        <w:jc w:val="center"/>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§9</w:t>
      </w:r>
    </w:p>
    <w:p w14:paraId="22A5800A" w14:textId="3CA00712" w:rsidR="0057604C" w:rsidRPr="006F35DB" w:rsidRDefault="00C11CF6">
      <w:pPr>
        <w:rPr>
          <w:rFonts w:ascii="Times New Roman" w:hAnsi="Times New Roman" w:cs="Times New Roman"/>
          <w:sz w:val="24"/>
          <w:szCs w:val="24"/>
          <w:lang w:val="en-US"/>
        </w:rPr>
      </w:pPr>
      <w:r>
        <w:rPr>
          <w:rFonts w:ascii="Times New Roman" w:hAnsi="Times New Roman" w:cs="Times New Roman"/>
          <w:sz w:val="24"/>
          <w:szCs w:val="24"/>
          <w:lang w:val="en-US"/>
        </w:rPr>
        <w:t>The agreement is concluded for an indefinite term.</w:t>
      </w:r>
    </w:p>
    <w:p w14:paraId="2D3441FB" w14:textId="77777777" w:rsidR="00437725" w:rsidRPr="006F35DB" w:rsidRDefault="00437725">
      <w:pPr>
        <w:rPr>
          <w:rFonts w:ascii="Times New Roman" w:hAnsi="Times New Roman" w:cs="Times New Roman"/>
          <w:sz w:val="24"/>
          <w:szCs w:val="24"/>
          <w:lang w:val="en-US"/>
        </w:rPr>
      </w:pPr>
    </w:p>
    <w:p w14:paraId="0C1C8F5A" w14:textId="3EB41708" w:rsidR="00BC65BF" w:rsidRPr="006F35DB" w:rsidRDefault="00BC65BF">
      <w:pPr>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880"/>
        <w:gridCol w:w="3096"/>
      </w:tblGrid>
      <w:tr w:rsidR="00437725" w14:paraId="4448F096" w14:textId="77777777" w:rsidTr="00437725">
        <w:tc>
          <w:tcPr>
            <w:tcW w:w="3020" w:type="dxa"/>
          </w:tcPr>
          <w:p w14:paraId="0998A599" w14:textId="2E092964" w:rsidR="00437725" w:rsidRDefault="00437725" w:rsidP="00437725">
            <w:pPr>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lang w:val="en-US"/>
              </w:rPr>
              <w:br/>
              <w:t>University</w:t>
            </w:r>
          </w:p>
        </w:tc>
        <w:tc>
          <w:tcPr>
            <w:tcW w:w="3021" w:type="dxa"/>
          </w:tcPr>
          <w:p w14:paraId="40158A91" w14:textId="77777777" w:rsidR="00437725" w:rsidRDefault="00437725">
            <w:pPr>
              <w:rPr>
                <w:rFonts w:ascii="Times New Roman" w:hAnsi="Times New Roman" w:cs="Times New Roman"/>
                <w:sz w:val="24"/>
                <w:szCs w:val="24"/>
              </w:rPr>
            </w:pPr>
          </w:p>
        </w:tc>
        <w:tc>
          <w:tcPr>
            <w:tcW w:w="3021" w:type="dxa"/>
          </w:tcPr>
          <w:p w14:paraId="62C0C803" w14:textId="77777777" w:rsidR="00437725" w:rsidRDefault="00437725" w:rsidP="00437725">
            <w:pPr>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lang w:val="en-US"/>
              </w:rPr>
              <w:br/>
              <w:t>Organizer</w:t>
            </w:r>
          </w:p>
          <w:p w14:paraId="18C5F382" w14:textId="77777777" w:rsidR="00A32564" w:rsidRDefault="00A32564" w:rsidP="00437725">
            <w:pPr>
              <w:jc w:val="center"/>
              <w:rPr>
                <w:rFonts w:ascii="Times New Roman" w:hAnsi="Times New Roman" w:cs="Times New Roman"/>
                <w:sz w:val="24"/>
                <w:szCs w:val="24"/>
              </w:rPr>
            </w:pPr>
          </w:p>
          <w:p w14:paraId="1571A80E" w14:textId="479674C2" w:rsidR="00A32564" w:rsidRDefault="00A32564" w:rsidP="00437725">
            <w:pPr>
              <w:jc w:val="center"/>
              <w:rPr>
                <w:rFonts w:ascii="Times New Roman" w:hAnsi="Times New Roman" w:cs="Times New Roman"/>
                <w:sz w:val="24"/>
                <w:szCs w:val="24"/>
              </w:rPr>
            </w:pPr>
          </w:p>
        </w:tc>
      </w:tr>
    </w:tbl>
    <w:p w14:paraId="79B6B161" w14:textId="623C23AA" w:rsidR="00A32564" w:rsidRDefault="00A32564" w:rsidP="00A32564">
      <w:pPr>
        <w:rPr>
          <w:rFonts w:ascii="Times New Roman" w:hAnsi="Times New Roman" w:cs="Times New Roman"/>
          <w:sz w:val="24"/>
          <w:szCs w:val="24"/>
        </w:rPr>
      </w:pPr>
    </w:p>
    <w:p w14:paraId="0CC02D10" w14:textId="77777777" w:rsidR="0035476E" w:rsidRDefault="0035476E" w:rsidP="00A32564">
      <w:pPr>
        <w:rPr>
          <w:rFonts w:ascii="Times New Roman" w:hAnsi="Times New Roman" w:cs="Times New Roman"/>
          <w:b/>
          <w:bCs/>
        </w:rPr>
      </w:pPr>
    </w:p>
    <w:p w14:paraId="2494507D" w14:textId="77777777" w:rsidR="0035476E" w:rsidRDefault="0035476E" w:rsidP="00A32564">
      <w:pPr>
        <w:rPr>
          <w:rFonts w:ascii="Times New Roman" w:hAnsi="Times New Roman" w:cs="Times New Roman"/>
          <w:b/>
          <w:bCs/>
        </w:rPr>
      </w:pPr>
    </w:p>
    <w:p w14:paraId="65B90AEB" w14:textId="438D737D" w:rsidR="00A32564" w:rsidRPr="006F35DB" w:rsidRDefault="00A32564" w:rsidP="00712F13">
      <w:pPr>
        <w:jc w:val="right"/>
        <w:rPr>
          <w:rFonts w:ascii="Times New Roman" w:hAnsi="Times New Roman" w:cs="Times New Roman"/>
          <w:b/>
          <w:bCs/>
          <w:lang w:val="en-US"/>
        </w:rPr>
      </w:pPr>
      <w:r>
        <w:rPr>
          <w:rFonts w:ascii="Times New Roman" w:hAnsi="Times New Roman" w:cs="Times New Roman"/>
          <w:b/>
          <w:bCs/>
          <w:lang w:val="en-US"/>
        </w:rPr>
        <w:t>Annex 1</w:t>
      </w:r>
    </w:p>
    <w:p w14:paraId="380F82AB" w14:textId="77777777" w:rsidR="00712F13" w:rsidRPr="006F35DB" w:rsidRDefault="00A32564" w:rsidP="00A32564">
      <w:pPr>
        <w:spacing w:after="0" w:line="240" w:lineRule="auto"/>
        <w:rPr>
          <w:rFonts w:ascii="Times New Roman" w:hAnsi="Times New Roman" w:cs="Times New Roman"/>
          <w:sz w:val="24"/>
          <w:szCs w:val="24"/>
          <w:lang w:val="en-US"/>
        </w:rPr>
      </w:pPr>
      <w:r>
        <w:rPr>
          <w:lang w:val="en-US"/>
        </w:rPr>
        <w:t xml:space="preserve">                     </w:t>
      </w:r>
      <w:r>
        <w:rPr>
          <w:rFonts w:ascii="Times New Roman" w:hAnsi="Times New Roman"/>
          <w:sz w:val="24"/>
          <w:szCs w:val="24"/>
          <w:lang w:val="en-US"/>
        </w:rPr>
        <w:t xml:space="preserve">                                                            </w:t>
      </w:r>
    </w:p>
    <w:p w14:paraId="1F5203B2" w14:textId="77777777" w:rsidR="00712F13" w:rsidRPr="006F35DB" w:rsidRDefault="00712F13" w:rsidP="00A32564">
      <w:pPr>
        <w:spacing w:after="0" w:line="240" w:lineRule="auto"/>
        <w:rPr>
          <w:rFonts w:ascii="Times New Roman" w:hAnsi="Times New Roman" w:cs="Times New Roman"/>
          <w:sz w:val="24"/>
          <w:szCs w:val="24"/>
          <w:lang w:val="en-US"/>
        </w:rPr>
      </w:pPr>
    </w:p>
    <w:p w14:paraId="471D3D2C" w14:textId="272A490B" w:rsidR="00A32564" w:rsidRPr="006F35DB" w:rsidRDefault="00A32564" w:rsidP="00712F13">
      <w:pPr>
        <w:spacing w:after="0" w:line="240" w:lineRule="auto"/>
        <w:ind w:left="4248"/>
        <w:rPr>
          <w:rFonts w:ascii="Times New Roman" w:hAnsi="Times New Roman" w:cs="Times New Roman"/>
          <w:bCs/>
          <w:sz w:val="24"/>
          <w:szCs w:val="24"/>
          <w:lang w:val="en-US"/>
        </w:rPr>
      </w:pPr>
      <w:r>
        <w:rPr>
          <w:rFonts w:ascii="Times New Roman" w:hAnsi="Times New Roman" w:cs="Times New Roman"/>
          <w:sz w:val="24"/>
          <w:szCs w:val="24"/>
          <w:lang w:val="en-US"/>
        </w:rPr>
        <w:lastRenderedPageBreak/>
        <w:t xml:space="preserve">         Warsaw, on …………………. 20….....</w:t>
      </w:r>
    </w:p>
    <w:p w14:paraId="47C09F2B" w14:textId="77777777" w:rsidR="00A32564" w:rsidRPr="006F35DB" w:rsidRDefault="00A32564" w:rsidP="00A32564">
      <w:pPr>
        <w:spacing w:after="0" w:line="240" w:lineRule="auto"/>
        <w:rPr>
          <w:rFonts w:ascii="Times New Roman" w:hAnsi="Times New Roman" w:cs="Times New Roman"/>
          <w:bCs/>
          <w:sz w:val="24"/>
          <w:szCs w:val="24"/>
          <w:lang w:val="en-US"/>
        </w:rPr>
      </w:pPr>
    </w:p>
    <w:p w14:paraId="43A71AD3" w14:textId="54B6FE79" w:rsidR="00A32564" w:rsidRPr="006F35DB" w:rsidRDefault="00A32564" w:rsidP="00A32564">
      <w:p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University of Economics and Human Sciences</w:t>
      </w:r>
    </w:p>
    <w:p w14:paraId="7CBCE132"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Warsaw</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518457B"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ul. </w:t>
      </w:r>
      <w:proofErr w:type="spellStart"/>
      <w:r>
        <w:rPr>
          <w:rFonts w:ascii="Times New Roman" w:hAnsi="Times New Roman" w:cs="Times New Roman"/>
          <w:sz w:val="24"/>
          <w:szCs w:val="24"/>
          <w:lang w:val="en-US"/>
        </w:rPr>
        <w:t>Okopowa</w:t>
      </w:r>
      <w:proofErr w:type="spellEnd"/>
      <w:r>
        <w:rPr>
          <w:rFonts w:ascii="Times New Roman" w:hAnsi="Times New Roman" w:cs="Times New Roman"/>
          <w:sz w:val="24"/>
          <w:szCs w:val="24"/>
          <w:lang w:val="en-US"/>
        </w:rPr>
        <w:t xml:space="preserve"> 59</w:t>
      </w:r>
    </w:p>
    <w:p w14:paraId="3F2E6583"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01-043 Warsaw</w:t>
      </w:r>
    </w:p>
    <w:p w14:paraId="71F926BB" w14:textId="77777777" w:rsidR="00A32564" w:rsidRPr="006F35DB" w:rsidRDefault="00A32564" w:rsidP="00A32564">
      <w:pPr>
        <w:spacing w:after="0" w:line="240" w:lineRule="auto"/>
        <w:rPr>
          <w:rFonts w:ascii="Times New Roman" w:hAnsi="Times New Roman" w:cs="Times New Roman"/>
          <w:sz w:val="24"/>
          <w:szCs w:val="24"/>
          <w:lang w:val="en-US"/>
        </w:rPr>
      </w:pPr>
    </w:p>
    <w:p w14:paraId="7E4FD375" w14:textId="77777777" w:rsidR="00A32564" w:rsidRPr="006F35DB" w:rsidRDefault="00A32564" w:rsidP="00A32564">
      <w:pPr>
        <w:spacing w:after="0" w:line="240" w:lineRule="auto"/>
        <w:jc w:val="center"/>
        <w:rPr>
          <w:rFonts w:ascii="Times New Roman" w:hAnsi="Times New Roman" w:cs="Times New Roman"/>
          <w:b/>
          <w:bCs/>
          <w:sz w:val="24"/>
          <w:szCs w:val="24"/>
          <w:u w:val="single"/>
          <w:lang w:val="en-US"/>
        </w:rPr>
      </w:pPr>
    </w:p>
    <w:p w14:paraId="577035B3" w14:textId="77777777" w:rsidR="00A32564" w:rsidRPr="006F35DB" w:rsidRDefault="00A32564" w:rsidP="00A32564">
      <w:pPr>
        <w:spacing w:after="0" w:line="240"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Internship referral</w:t>
      </w:r>
    </w:p>
    <w:p w14:paraId="06C8FA29" w14:textId="77777777" w:rsidR="00A32564" w:rsidRPr="006F35DB" w:rsidRDefault="00A32564" w:rsidP="00A32564">
      <w:pPr>
        <w:spacing w:after="0" w:line="240" w:lineRule="auto"/>
        <w:jc w:val="center"/>
        <w:rPr>
          <w:rFonts w:ascii="Times New Roman" w:hAnsi="Times New Roman" w:cs="Times New Roman"/>
          <w:b/>
          <w:bCs/>
          <w:sz w:val="24"/>
          <w:szCs w:val="24"/>
          <w:u w:val="single"/>
          <w:lang w:val="en-US"/>
        </w:rPr>
      </w:pPr>
    </w:p>
    <w:p w14:paraId="67319A1C" w14:textId="4B7D9A3B"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Consistent with the agreement between </w:t>
      </w:r>
      <w:r w:rsidR="004136C3" w:rsidRPr="004136C3">
        <w:rPr>
          <w:rFonts w:ascii="Times New Roman" w:hAnsi="Times New Roman" w:cs="Times New Roman"/>
          <w:b/>
          <w:sz w:val="24"/>
          <w:szCs w:val="24"/>
          <w:lang w:val="en-US"/>
        </w:rPr>
        <w:t xml:space="preserve">VIZJA </w:t>
      </w:r>
      <w:r w:rsidRPr="004136C3">
        <w:rPr>
          <w:rFonts w:ascii="Times New Roman" w:hAnsi="Times New Roman" w:cs="Times New Roman"/>
          <w:b/>
          <w:bCs/>
          <w:sz w:val="24"/>
          <w:szCs w:val="24"/>
          <w:lang w:val="en-US"/>
        </w:rPr>
        <w:t>University</w:t>
      </w:r>
      <w:r w:rsidR="004136C3">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and</w:t>
      </w:r>
      <w:r>
        <w:rPr>
          <w:rFonts w:ascii="Times New Roman" w:hAnsi="Times New Roman" w:cs="Times New Roman"/>
          <w:sz w:val="24"/>
          <w:szCs w:val="24"/>
          <w:highlight w:val="yellow"/>
          <w:lang w:val="en-US"/>
        </w:rPr>
        <w:t xml:space="preserve"> .............................................................</w:t>
      </w:r>
      <w:r>
        <w:rPr>
          <w:rFonts w:ascii="Times New Roman" w:hAnsi="Times New Roman" w:cs="Times New Roman"/>
          <w:sz w:val="24"/>
          <w:szCs w:val="24"/>
          <w:lang w:val="en-US"/>
        </w:rPr>
        <w:t xml:space="preserve"> concluded on........................... we refer our student........................................................ to your establishment to take part in an internship program over the period from .................. to ......................... .</w:t>
      </w:r>
    </w:p>
    <w:p w14:paraId="74F20C3F" w14:textId="77777777" w:rsidR="00A32564" w:rsidRPr="006F35DB" w:rsidRDefault="00A32564" w:rsidP="00A32564">
      <w:pPr>
        <w:spacing w:after="0" w:line="240" w:lineRule="auto"/>
        <w:rPr>
          <w:rFonts w:ascii="Times New Roman" w:hAnsi="Times New Roman" w:cs="Times New Roman"/>
          <w:sz w:val="24"/>
          <w:szCs w:val="24"/>
          <w:lang w:val="en-US"/>
        </w:rPr>
      </w:pPr>
    </w:p>
    <w:p w14:paraId="0F15054E" w14:textId="77777777" w:rsidR="00002752" w:rsidRPr="006F35DB" w:rsidRDefault="00002752" w:rsidP="00002752">
      <w:pPr>
        <w:spacing w:after="0" w:line="240" w:lineRule="auto"/>
        <w:ind w:left="1416"/>
        <w:rPr>
          <w:rFonts w:ascii="Times New Roman" w:hAnsi="Times New Roman" w:cs="Times New Roman"/>
          <w:b/>
          <w:sz w:val="24"/>
          <w:szCs w:val="24"/>
          <w:lang w:val="en-US"/>
        </w:rPr>
      </w:pPr>
    </w:p>
    <w:p w14:paraId="3BDCCB75" w14:textId="3FEE153E" w:rsidR="00A32564" w:rsidRPr="006F35DB" w:rsidRDefault="004136C3" w:rsidP="004136C3">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A32564">
        <w:rPr>
          <w:rFonts w:ascii="Times New Roman" w:hAnsi="Times New Roman" w:cs="Times New Roman"/>
          <w:b/>
          <w:bCs/>
          <w:sz w:val="24"/>
          <w:szCs w:val="24"/>
          <w:lang w:val="en-US"/>
        </w:rPr>
        <w:t xml:space="preserve">Field of study: </w:t>
      </w:r>
      <w:r w:rsidR="00A32564">
        <w:rPr>
          <w:rFonts w:ascii="Times New Roman" w:hAnsi="Times New Roman" w:cs="Times New Roman"/>
          <w:sz w:val="24"/>
          <w:szCs w:val="24"/>
          <w:lang w:val="en-US"/>
        </w:rPr>
        <w:t>…........................................................................</w:t>
      </w:r>
      <w:r>
        <w:rPr>
          <w:rFonts w:ascii="Times New Roman" w:hAnsi="Times New Roman" w:cs="Times New Roman"/>
          <w:sz w:val="24"/>
          <w:szCs w:val="24"/>
          <w:lang w:val="en-US"/>
        </w:rPr>
        <w:t>....................</w:t>
      </w:r>
    </w:p>
    <w:p w14:paraId="20761030" w14:textId="0F5099EF" w:rsidR="00A32564" w:rsidRPr="006F35DB" w:rsidRDefault="00A32564" w:rsidP="00A3256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b/>
          <w:bCs/>
          <w:sz w:val="24"/>
          <w:szCs w:val="24"/>
          <w:lang w:val="en-US"/>
        </w:rPr>
        <w:t xml:space="preserve">Level of education: </w:t>
      </w:r>
      <w:r>
        <w:rPr>
          <w:rFonts w:ascii="Times New Roman" w:hAnsi="Times New Roman" w:cs="Times New Roman"/>
          <w:sz w:val="24"/>
          <w:szCs w:val="24"/>
          <w:lang w:val="en-US"/>
        </w:rPr>
        <w:t>…………………………………………………………</w:t>
      </w:r>
    </w:p>
    <w:p w14:paraId="20FF50B0" w14:textId="0353598E" w:rsidR="004136C3" w:rsidRPr="004136C3" w:rsidRDefault="004136C3" w:rsidP="004136C3">
      <w:pPr>
        <w:spacing w:after="0" w:line="240" w:lineRule="auto"/>
        <w:ind w:firstLine="70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32564">
        <w:rPr>
          <w:rFonts w:ascii="Times New Roman" w:hAnsi="Times New Roman" w:cs="Times New Roman"/>
          <w:b/>
          <w:bCs/>
          <w:sz w:val="24"/>
          <w:szCs w:val="24"/>
          <w:lang w:val="en-US"/>
        </w:rPr>
        <w:t xml:space="preserve">Year of study: </w:t>
      </w:r>
      <w:r w:rsidR="00A32564" w:rsidRPr="004136C3">
        <w:rPr>
          <w:rFonts w:ascii="Times New Roman" w:hAnsi="Times New Roman" w:cs="Times New Roman"/>
          <w:bCs/>
          <w:sz w:val="24"/>
          <w:szCs w:val="24"/>
          <w:lang w:val="en-US"/>
        </w:rPr>
        <w:t>…………………………………………………</w:t>
      </w:r>
      <w:r w:rsidRPr="004136C3">
        <w:rPr>
          <w:rFonts w:ascii="Times New Roman" w:hAnsi="Times New Roman" w:cs="Times New Roman"/>
          <w:bCs/>
          <w:sz w:val="24"/>
          <w:szCs w:val="24"/>
          <w:lang w:val="en-US"/>
        </w:rPr>
        <w:t>……………</w:t>
      </w:r>
    </w:p>
    <w:p w14:paraId="7CDDFA01" w14:textId="77777777" w:rsidR="00A32564" w:rsidRPr="006F35DB" w:rsidRDefault="00A32564" w:rsidP="00A32564">
      <w:pPr>
        <w:spacing w:after="0" w:line="240" w:lineRule="auto"/>
        <w:jc w:val="center"/>
        <w:rPr>
          <w:rFonts w:ascii="Times New Roman" w:hAnsi="Times New Roman" w:cs="Times New Roman"/>
          <w:b/>
          <w:sz w:val="24"/>
          <w:szCs w:val="24"/>
          <w:lang w:val="en-US"/>
        </w:rPr>
      </w:pPr>
    </w:p>
    <w:p w14:paraId="6ACCE3E2" w14:textId="77777777" w:rsidR="00A32564" w:rsidRPr="006F35DB" w:rsidRDefault="00A32564" w:rsidP="00A32564">
      <w:pPr>
        <w:spacing w:after="0" w:line="240" w:lineRule="auto"/>
        <w:jc w:val="center"/>
        <w:rPr>
          <w:rFonts w:ascii="Times New Roman" w:hAnsi="Times New Roman" w:cs="Times New Roman"/>
          <w:sz w:val="24"/>
          <w:szCs w:val="24"/>
          <w:u w:val="single"/>
          <w:lang w:val="en-US"/>
        </w:rPr>
      </w:pPr>
    </w:p>
    <w:p w14:paraId="514F481E"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698E79D8"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19E5303C" w14:textId="77777777" w:rsidR="00A32564" w:rsidRPr="006F35DB" w:rsidRDefault="00A32564" w:rsidP="00A32564">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scope of tasks and duties assigned to the Intern and the detailed schedule for their implementation is determined by the company's internship supervisor appointed on behalf of the institution where the internship is carried out, after reviewing the </w:t>
      </w:r>
      <w:r>
        <w:rPr>
          <w:rFonts w:ascii="Times New Roman" w:hAnsi="Times New Roman" w:cs="Times New Roman"/>
          <w:i/>
          <w:iCs/>
          <w:sz w:val="24"/>
          <w:szCs w:val="24"/>
          <w:lang w:val="en-US"/>
        </w:rPr>
        <w:t>Internship Program</w:t>
      </w:r>
      <w:r>
        <w:rPr>
          <w:rFonts w:ascii="Times New Roman" w:hAnsi="Times New Roman" w:cs="Times New Roman"/>
          <w:sz w:val="24"/>
          <w:szCs w:val="24"/>
          <w:lang w:val="en-US"/>
        </w:rPr>
        <w:t xml:space="preserve"> for a particular course of study. </w:t>
      </w:r>
    </w:p>
    <w:p w14:paraId="08781C55"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02E394A4"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6FCA0E0C"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3589E497"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           ………………………………………</w:t>
      </w:r>
    </w:p>
    <w:p w14:paraId="06133393"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Name and surname of the University’s internship supervisor                                                            Phone number or e-mail</w:t>
      </w:r>
    </w:p>
    <w:p w14:paraId="29AE4327" w14:textId="77777777" w:rsidR="00A32564" w:rsidRPr="006F35DB" w:rsidRDefault="00A32564" w:rsidP="00A32564">
      <w:pPr>
        <w:spacing w:after="0" w:line="240" w:lineRule="auto"/>
        <w:rPr>
          <w:rFonts w:ascii="Times New Roman" w:hAnsi="Times New Roman" w:cs="Times New Roman"/>
          <w:sz w:val="24"/>
          <w:szCs w:val="24"/>
          <w:lang w:val="en-US"/>
        </w:rPr>
      </w:pPr>
    </w:p>
    <w:p w14:paraId="1D530437" w14:textId="77777777" w:rsidR="00A32564" w:rsidRPr="006F35DB" w:rsidRDefault="00A32564" w:rsidP="00A32564">
      <w:pPr>
        <w:spacing w:after="0" w:line="240" w:lineRule="auto"/>
        <w:rPr>
          <w:rFonts w:ascii="Times New Roman" w:hAnsi="Times New Roman" w:cs="Times New Roman"/>
          <w:sz w:val="24"/>
          <w:szCs w:val="24"/>
          <w:lang w:val="en-US"/>
        </w:rPr>
      </w:pPr>
    </w:p>
    <w:p w14:paraId="14D56BAE"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p>
    <w:p w14:paraId="5A90A071" w14:textId="77777777"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University's internship supervisor’s signature</w:t>
      </w:r>
    </w:p>
    <w:p w14:paraId="7967EBA9" w14:textId="77777777" w:rsidR="00A32564" w:rsidRPr="006F35DB" w:rsidRDefault="00A32564" w:rsidP="00A32564">
      <w:pPr>
        <w:spacing w:line="360" w:lineRule="auto"/>
        <w:jc w:val="both"/>
        <w:rPr>
          <w:b/>
          <w:sz w:val="20"/>
          <w:lang w:val="en-US"/>
        </w:rPr>
      </w:pPr>
    </w:p>
    <w:p w14:paraId="22C89FB8" w14:textId="77777777" w:rsidR="00A32564" w:rsidRPr="006F35DB" w:rsidRDefault="00A32564" w:rsidP="00A32564">
      <w:pPr>
        <w:spacing w:line="360" w:lineRule="auto"/>
        <w:jc w:val="both"/>
        <w:rPr>
          <w:b/>
          <w:lang w:val="en-US"/>
        </w:rPr>
      </w:pPr>
    </w:p>
    <w:p w14:paraId="06E4CF63" w14:textId="77777777" w:rsidR="00A32564" w:rsidRPr="006F35DB" w:rsidRDefault="00A32564" w:rsidP="00A32564">
      <w:pPr>
        <w:rPr>
          <w:bCs/>
          <w:lang w:val="en-US"/>
        </w:rPr>
      </w:pPr>
    </w:p>
    <w:p w14:paraId="12F4BFAA" w14:textId="657291A6" w:rsidR="00A32564" w:rsidRPr="006F35DB" w:rsidRDefault="00A32564" w:rsidP="00A32564">
      <w:pPr>
        <w:spacing w:line="360" w:lineRule="auto"/>
        <w:jc w:val="both"/>
        <w:rPr>
          <w:lang w:val="en-US"/>
        </w:rPr>
      </w:pPr>
      <w:r>
        <w:rPr>
          <w:lang w:val="en-US"/>
        </w:rPr>
        <w:br w:type="page"/>
      </w:r>
    </w:p>
    <w:p w14:paraId="774A76CD" w14:textId="227D4D26" w:rsidR="00A32564" w:rsidRPr="006F35DB" w:rsidRDefault="00A32564" w:rsidP="00A32564">
      <w:pPr>
        <w:spacing w:after="0" w:line="240" w:lineRule="auto"/>
        <w:jc w:val="both"/>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Appendix 2</w:t>
      </w:r>
    </w:p>
    <w:p w14:paraId="5269A729" w14:textId="4D445729" w:rsidR="00A32564" w:rsidRPr="006F35DB" w:rsidRDefault="00A32564" w:rsidP="00A3256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Warsaw, on ………………….</w:t>
      </w:r>
    </w:p>
    <w:p w14:paraId="3A3EB7E5" w14:textId="77777777" w:rsidR="00A32564" w:rsidRPr="006F35DB" w:rsidRDefault="00A32564" w:rsidP="00A32564">
      <w:pPr>
        <w:spacing w:after="0" w:line="240" w:lineRule="auto"/>
        <w:rPr>
          <w:rFonts w:ascii="Times New Roman" w:hAnsi="Times New Roman" w:cs="Times New Roman"/>
          <w:sz w:val="24"/>
          <w:szCs w:val="24"/>
          <w:lang w:val="en-US"/>
        </w:rPr>
      </w:pPr>
    </w:p>
    <w:p w14:paraId="1321AA87" w14:textId="77777777" w:rsidR="00A32564" w:rsidRPr="006F35DB" w:rsidRDefault="00A32564" w:rsidP="00A32564">
      <w:pPr>
        <w:spacing w:after="0" w:line="240" w:lineRule="auto"/>
        <w:rPr>
          <w:rFonts w:ascii="Times New Roman" w:hAnsi="Times New Roman" w:cs="Times New Roman"/>
          <w:sz w:val="24"/>
          <w:szCs w:val="24"/>
          <w:u w:val="single"/>
          <w:lang w:val="en-US"/>
        </w:rPr>
      </w:pPr>
    </w:p>
    <w:p w14:paraId="0D97CAD2" w14:textId="77777777" w:rsidR="00A32564" w:rsidRPr="006F35DB" w:rsidRDefault="00A32564" w:rsidP="00A32564">
      <w:pPr>
        <w:spacing w:after="0" w:line="240" w:lineRule="auto"/>
        <w:jc w:val="center"/>
        <w:rPr>
          <w:rFonts w:ascii="Times New Roman" w:hAnsi="Times New Roman" w:cs="Times New Roman"/>
          <w:b/>
          <w:sz w:val="24"/>
          <w:szCs w:val="24"/>
          <w:lang w:val="en-US"/>
        </w:rPr>
      </w:pPr>
      <w:r>
        <w:rPr>
          <w:rFonts w:ascii="Times New Roman" w:hAnsi="Times New Roman" w:cs="Times New Roman"/>
          <w:b/>
          <w:bCs/>
          <w:sz w:val="24"/>
          <w:szCs w:val="24"/>
          <w:u w:val="single"/>
          <w:lang w:val="en-US"/>
        </w:rPr>
        <w:t>Internship Agreement</w:t>
      </w:r>
    </w:p>
    <w:p w14:paraId="134CA299" w14:textId="77777777" w:rsidR="00A32564" w:rsidRPr="006F35DB" w:rsidRDefault="00A32564" w:rsidP="00A32564">
      <w:pPr>
        <w:spacing w:after="0" w:line="240" w:lineRule="auto"/>
        <w:jc w:val="center"/>
        <w:rPr>
          <w:rFonts w:ascii="Times New Roman" w:hAnsi="Times New Roman" w:cs="Times New Roman"/>
          <w:b/>
          <w:i/>
          <w:sz w:val="24"/>
          <w:szCs w:val="24"/>
          <w:lang w:val="en-US"/>
        </w:rPr>
      </w:pPr>
    </w:p>
    <w:p w14:paraId="7E0685EB" w14:textId="77777777" w:rsidR="00A32564" w:rsidRPr="006F35DB" w:rsidRDefault="00A32564" w:rsidP="00A32564">
      <w:pPr>
        <w:spacing w:after="0" w:line="240" w:lineRule="auto"/>
        <w:jc w:val="center"/>
        <w:rPr>
          <w:rFonts w:ascii="Times New Roman" w:hAnsi="Times New Roman" w:cs="Times New Roman"/>
          <w:b/>
          <w:i/>
          <w:sz w:val="24"/>
          <w:szCs w:val="24"/>
          <w:lang w:val="en-US"/>
        </w:rPr>
      </w:pPr>
    </w:p>
    <w:p w14:paraId="5B4C8D5E" w14:textId="77777777" w:rsidR="00A32564" w:rsidRPr="006F35DB" w:rsidRDefault="00A32564" w:rsidP="00A3256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concluded on ................... between</w:t>
      </w:r>
    </w:p>
    <w:p w14:paraId="22D838E0"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5C0AA82A" w14:textId="146B6DD7" w:rsidR="00A32564" w:rsidRPr="00362280" w:rsidRDefault="004136C3"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VIZJA </w:t>
      </w:r>
      <w:r w:rsidR="00A32564">
        <w:rPr>
          <w:rFonts w:ascii="Times New Roman" w:hAnsi="Times New Roman" w:cs="Times New Roman"/>
          <w:sz w:val="24"/>
          <w:szCs w:val="24"/>
          <w:lang w:val="en-US"/>
        </w:rPr>
        <w:t xml:space="preserve">University, hereinafter the “University”, represented by the Rector dr hab. Konrad </w:t>
      </w:r>
      <w:proofErr w:type="spellStart"/>
      <w:r w:rsidR="00A32564">
        <w:rPr>
          <w:rFonts w:ascii="Times New Roman" w:hAnsi="Times New Roman" w:cs="Times New Roman"/>
          <w:sz w:val="24"/>
          <w:szCs w:val="24"/>
          <w:lang w:val="en-US"/>
        </w:rPr>
        <w:t>Janowski</w:t>
      </w:r>
      <w:proofErr w:type="spellEnd"/>
    </w:p>
    <w:p w14:paraId="1FE23557" w14:textId="77777777" w:rsidR="00A32564" w:rsidRPr="00362280"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w:t>
      </w:r>
    </w:p>
    <w:p w14:paraId="44251B87" w14:textId="5CE4C9DB" w:rsidR="00A32564" w:rsidRPr="00362280" w:rsidRDefault="00A77F77" w:rsidP="00F718B9">
      <w:pPr>
        <w:spacing w:after="0" w:line="24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highlight w:val="yellow"/>
          <w:lang w:val="en-US"/>
        </w:rPr>
        <w: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in Warsaw, </w:t>
      </w:r>
    </w:p>
    <w:p w14:paraId="5E9DEA79" w14:textId="77777777" w:rsidR="00A32564" w:rsidRPr="006F35DB" w:rsidRDefault="00A32564" w:rsidP="00A32564">
      <w:pPr>
        <w:spacing w:after="0" w:line="24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represented by ........................................................................................, hereinafter the “Company”</w:t>
      </w:r>
    </w:p>
    <w:p w14:paraId="6B391B64" w14:textId="77777777" w:rsidR="00A32564" w:rsidRPr="006F35DB" w:rsidRDefault="00A32564" w:rsidP="00A32564">
      <w:pPr>
        <w:spacing w:after="0" w:line="240" w:lineRule="auto"/>
        <w:jc w:val="both"/>
        <w:rPr>
          <w:rFonts w:ascii="Times New Roman" w:hAnsi="Times New Roman" w:cs="Times New Roman"/>
          <w:sz w:val="24"/>
          <w:szCs w:val="24"/>
          <w:vertAlign w:val="superscript"/>
          <w:lang w:val="en-US"/>
        </w:rPr>
      </w:pPr>
    </w:p>
    <w:p w14:paraId="08DCB9B4"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agreement is concluded pursuant to the Act of 20 July 2018 - Law on Higher Education and Science (Journal of Laws 2018, item 1668).</w:t>
      </w:r>
    </w:p>
    <w:p w14:paraId="16CCD0EF"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4A78308C"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The agreement is concluded for the period from ........................... to ..........................</w:t>
      </w:r>
    </w:p>
    <w:p w14:paraId="7FEB4EE3"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The University refers the following person to the Company for internship:</w:t>
      </w:r>
    </w:p>
    <w:p w14:paraId="013E471D"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4D3AE5B2" w14:textId="77777777" w:rsidR="00A32564" w:rsidRPr="006F35DB" w:rsidRDefault="00A32564" w:rsidP="00A32564">
      <w:pPr>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(student's full name, field of study, level and year of study)</w:t>
      </w:r>
    </w:p>
    <w:p w14:paraId="678AC66A"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1EAB343"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The Company undertakes to accommodate the aforementioned student(s) referred for internship in accordance with the educational program in force in the given field of study, and in particular to: </w:t>
      </w:r>
    </w:p>
    <w:p w14:paraId="33EBFA9D" w14:textId="77777777" w:rsidR="00A32564" w:rsidRPr="006F35DB" w:rsidRDefault="00A32564" w:rsidP="00A32564">
      <w:pPr>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Provide a suitable workstation, equipment, and materials necessary to perform tasks during the internship,</w:t>
      </w:r>
    </w:p>
    <w:p w14:paraId="7EFA3ABD" w14:textId="77777777" w:rsidR="00A32564" w:rsidRPr="006F35DB" w:rsidRDefault="00A32564" w:rsidP="00A32564">
      <w:pPr>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Familiarize the student with the company's workplace regulations,  </w:t>
      </w:r>
      <w:r>
        <w:rPr>
          <w:rFonts w:ascii="Times New Roman" w:hAnsi="Times New Roman" w:cs="Times New Roman"/>
          <w:sz w:val="24"/>
          <w:szCs w:val="24"/>
          <w:lang w:val="en-US"/>
        </w:rPr>
        <w:br/>
        <w:t>occupational health and safety rules, and other internal regulations of the Company,</w:t>
      </w:r>
    </w:p>
    <w:p w14:paraId="60AC5F77" w14:textId="77777777" w:rsidR="00A32564" w:rsidRPr="006F35DB" w:rsidRDefault="00A32564" w:rsidP="00A32564">
      <w:pPr>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Provide students with proper working conditions and social conditions to which regular employees at the Company are entitled,</w:t>
      </w:r>
    </w:p>
    <w:p w14:paraId="4FD74D58" w14:textId="77777777" w:rsidR="00A32564" w:rsidRPr="006F35DB" w:rsidRDefault="00A32564" w:rsidP="00A32564">
      <w:pPr>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Supervise the student's performance of assigned tasks in accordance with the internship program.</w:t>
      </w:r>
    </w:p>
    <w:p w14:paraId="11BEFF24"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 As the Company's internship supervisor, the Company appoints:</w:t>
      </w:r>
    </w:p>
    <w:p w14:paraId="674EB735"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51D74FC2"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4C1BA7B5" w14:textId="5C6C820E" w:rsidR="00A32564" w:rsidRPr="006F35DB" w:rsidRDefault="00A32564" w:rsidP="00A32564">
      <w:pPr>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 xml:space="preserve"> (employee's name, position, phone number and/or e-mail)</w:t>
      </w:r>
    </w:p>
    <w:p w14:paraId="5BFDA99D"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2D60C43A"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The Company may condition the student's admission on the student's accident insurance (the student insures themself).</w:t>
      </w:r>
    </w:p>
    <w:p w14:paraId="7454B6E4"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The Company may make the student's admission dependent on the demand, </w:t>
      </w:r>
      <w:r>
        <w:rPr>
          <w:rFonts w:ascii="Times New Roman" w:hAnsi="Times New Roman" w:cs="Times New Roman"/>
          <w:sz w:val="24"/>
          <w:szCs w:val="24"/>
          <w:lang w:val="en-US"/>
        </w:rPr>
        <w:br/>
        <w:t>skills of the student, and their suitability for the tasks assigned by the Company.</w:t>
      </w:r>
    </w:p>
    <w:p w14:paraId="70F93027"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All costs associated with the internship (including travel, lodging, food) are paid by the student.</w:t>
      </w:r>
    </w:p>
    <w:p w14:paraId="22B93497" w14:textId="787A4EEB"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A student who grossly violates workplace discipline or occupational health and safety regulations may be expelled from the internship by the Company. The Company shall immediately inform the University of the fact that the student has been expelled.</w:t>
      </w:r>
    </w:p>
    <w:p w14:paraId="36235867" w14:textId="5768B7AF"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 In matters not regulated in the agreement, the provisions of the Act of 23 April 1964 on the Civil Code (i.e.</w:t>
      </w:r>
      <w:r w:rsidR="006F35DB">
        <w:rPr>
          <w:rFonts w:ascii="Times New Roman" w:hAnsi="Times New Roman" w:cs="Times New Roman"/>
          <w:sz w:val="24"/>
          <w:szCs w:val="24"/>
          <w:lang w:val="en-US"/>
        </w:rPr>
        <w:t>,</w:t>
      </w:r>
      <w:r>
        <w:rPr>
          <w:rFonts w:ascii="Times New Roman" w:hAnsi="Times New Roman" w:cs="Times New Roman"/>
          <w:sz w:val="24"/>
          <w:szCs w:val="24"/>
          <w:lang w:val="en-US"/>
        </w:rPr>
        <w:t xml:space="preserve"> Journal of Laws 2019, item 1145) and Act of 26 June 1974 on the Labor Code (i.e., Journal of Laws 2019, item 1040) shall apply.</w:t>
      </w:r>
    </w:p>
    <w:p w14:paraId="05032F34" w14:textId="77777777" w:rsidR="00A32564" w:rsidRPr="006F35DB" w:rsidRDefault="00A32564" w:rsidP="00A32564">
      <w:pPr>
        <w:spacing w:after="0" w:line="240" w:lineRule="auto"/>
        <w:rPr>
          <w:rFonts w:ascii="Times New Roman" w:hAnsi="Times New Roman" w:cs="Times New Roman"/>
          <w:sz w:val="24"/>
          <w:szCs w:val="24"/>
          <w:lang w:val="en-US"/>
        </w:rPr>
      </w:pPr>
    </w:p>
    <w:p w14:paraId="663691D0" w14:textId="77777777" w:rsidR="00A32564" w:rsidRPr="006F35DB" w:rsidRDefault="00A32564" w:rsidP="00A32564">
      <w:pPr>
        <w:spacing w:after="0" w:line="240" w:lineRule="auto"/>
        <w:rPr>
          <w:rFonts w:ascii="Times New Roman" w:hAnsi="Times New Roman" w:cs="Times New Roman"/>
          <w:sz w:val="24"/>
          <w:szCs w:val="24"/>
          <w:lang w:val="en-US"/>
        </w:rPr>
      </w:pPr>
    </w:p>
    <w:p w14:paraId="5684D40B" w14:textId="77777777" w:rsidR="00A32564" w:rsidRPr="006F35DB" w:rsidRDefault="00A32564" w:rsidP="00A32564">
      <w:pPr>
        <w:spacing w:after="0" w:line="240" w:lineRule="auto"/>
        <w:rPr>
          <w:rFonts w:ascii="Times New Roman" w:hAnsi="Times New Roman" w:cs="Times New Roman"/>
          <w:sz w:val="24"/>
          <w:szCs w:val="24"/>
          <w:lang w:val="en-US"/>
        </w:rPr>
      </w:pPr>
    </w:p>
    <w:p w14:paraId="40C79106"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University representative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Company representative</w:t>
      </w:r>
    </w:p>
    <w:p w14:paraId="431363A7" w14:textId="77777777"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 behalf of the Rector</w:t>
      </w:r>
    </w:p>
    <w:p w14:paraId="59E2DAA7"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2C9FAF31"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6EEB2277" w14:textId="2BE9611F"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4136C3">
        <w:rPr>
          <w:rFonts w:ascii="Times New Roman" w:hAnsi="Times New Roman" w:cs="Times New Roman"/>
          <w:sz w:val="24"/>
          <w:szCs w:val="24"/>
          <w:lang w:val="en-US"/>
        </w:rPr>
        <w:t>.........</w:t>
      </w:r>
    </w:p>
    <w:p w14:paraId="4D961B5A" w14:textId="3BD955E0" w:rsidR="00A32564" w:rsidRPr="006F35DB" w:rsidRDefault="00A32564" w:rsidP="00A325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(date and signature)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4136C3">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(date, stamp, signature)</w:t>
      </w:r>
    </w:p>
    <w:p w14:paraId="12A429BC" w14:textId="77777777" w:rsidR="00A32564" w:rsidRPr="006F35DB" w:rsidRDefault="00A32564" w:rsidP="00A32564">
      <w:pPr>
        <w:spacing w:after="0" w:line="240" w:lineRule="auto"/>
        <w:jc w:val="both"/>
        <w:rPr>
          <w:rFonts w:ascii="Times New Roman" w:hAnsi="Times New Roman" w:cs="Times New Roman"/>
          <w:sz w:val="24"/>
          <w:szCs w:val="24"/>
          <w:lang w:val="en-US"/>
        </w:rPr>
      </w:pPr>
    </w:p>
    <w:p w14:paraId="3ADB690C" w14:textId="19705B3F" w:rsidR="00A32564" w:rsidRPr="006F35DB" w:rsidRDefault="00A32564" w:rsidP="004A68C9">
      <w:pPr>
        <w:spacing w:line="360" w:lineRule="auto"/>
        <w:jc w:val="both"/>
        <w:rPr>
          <w:lang w:val="en-US"/>
        </w:rPr>
      </w:pPr>
    </w:p>
    <w:sectPr w:rsidR="00A32564" w:rsidRPr="006F35DB" w:rsidSect="0086674B">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1559" w14:textId="77777777" w:rsidR="00F50514" w:rsidRDefault="00F50514" w:rsidP="0020204E">
      <w:pPr>
        <w:spacing w:after="0" w:line="240" w:lineRule="auto"/>
      </w:pPr>
      <w:r>
        <w:separator/>
      </w:r>
    </w:p>
  </w:endnote>
  <w:endnote w:type="continuationSeparator" w:id="0">
    <w:p w14:paraId="1D8F23BD" w14:textId="77777777" w:rsidR="00F50514" w:rsidRDefault="00F50514" w:rsidP="0020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1B9FE" w14:textId="77777777" w:rsidR="00F50514" w:rsidRDefault="00F50514" w:rsidP="0020204E">
      <w:pPr>
        <w:spacing w:after="0" w:line="240" w:lineRule="auto"/>
      </w:pPr>
      <w:r>
        <w:separator/>
      </w:r>
    </w:p>
  </w:footnote>
  <w:footnote w:type="continuationSeparator" w:id="0">
    <w:p w14:paraId="60DF4196" w14:textId="77777777" w:rsidR="00F50514" w:rsidRDefault="00F50514" w:rsidP="00202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68D2"/>
    <w:multiLevelType w:val="hybridMultilevel"/>
    <w:tmpl w:val="13B68B84"/>
    <w:lvl w:ilvl="0" w:tplc="E76C9EDE">
      <w:start w:val="13"/>
      <w:numFmt w:val="bullet"/>
      <w:lvlText w:val="-"/>
      <w:lvlJc w:val="left"/>
      <w:pPr>
        <w:ind w:left="1080" w:hanging="360"/>
      </w:pPr>
      <w:rPr>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2FA21AB"/>
    <w:multiLevelType w:val="hybridMultilevel"/>
    <w:tmpl w:val="A998B648"/>
    <w:lvl w:ilvl="0" w:tplc="85C2E4B8">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4E1906"/>
    <w:multiLevelType w:val="hybridMultilevel"/>
    <w:tmpl w:val="42FC4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B5"/>
    <w:rsid w:val="00002752"/>
    <w:rsid w:val="000953DA"/>
    <w:rsid w:val="000C6D94"/>
    <w:rsid w:val="00105353"/>
    <w:rsid w:val="00182A53"/>
    <w:rsid w:val="00196AC5"/>
    <w:rsid w:val="001D6C0E"/>
    <w:rsid w:val="001E17B7"/>
    <w:rsid w:val="001F5DBD"/>
    <w:rsid w:val="0020204E"/>
    <w:rsid w:val="002107FB"/>
    <w:rsid w:val="002211BB"/>
    <w:rsid w:val="00251E77"/>
    <w:rsid w:val="00273EAF"/>
    <w:rsid w:val="002B645B"/>
    <w:rsid w:val="002F0E1C"/>
    <w:rsid w:val="00302A65"/>
    <w:rsid w:val="003330AC"/>
    <w:rsid w:val="003457E6"/>
    <w:rsid w:val="0035476E"/>
    <w:rsid w:val="00362280"/>
    <w:rsid w:val="003727B5"/>
    <w:rsid w:val="003E4368"/>
    <w:rsid w:val="003F6C64"/>
    <w:rsid w:val="004136C3"/>
    <w:rsid w:val="00437725"/>
    <w:rsid w:val="0044310A"/>
    <w:rsid w:val="0048003F"/>
    <w:rsid w:val="00491AE2"/>
    <w:rsid w:val="004A68C9"/>
    <w:rsid w:val="004C5356"/>
    <w:rsid w:val="004F75A3"/>
    <w:rsid w:val="0050128E"/>
    <w:rsid w:val="00520E77"/>
    <w:rsid w:val="00567C53"/>
    <w:rsid w:val="0057604C"/>
    <w:rsid w:val="00597103"/>
    <w:rsid w:val="005A6213"/>
    <w:rsid w:val="005C3C8B"/>
    <w:rsid w:val="005E4B72"/>
    <w:rsid w:val="00607D5C"/>
    <w:rsid w:val="006D28EE"/>
    <w:rsid w:val="006F35DB"/>
    <w:rsid w:val="007024F4"/>
    <w:rsid w:val="00712F13"/>
    <w:rsid w:val="00777CE9"/>
    <w:rsid w:val="00840C99"/>
    <w:rsid w:val="0086674B"/>
    <w:rsid w:val="008846C0"/>
    <w:rsid w:val="00916E7F"/>
    <w:rsid w:val="009617D4"/>
    <w:rsid w:val="00A31833"/>
    <w:rsid w:val="00A32564"/>
    <w:rsid w:val="00A41B9E"/>
    <w:rsid w:val="00A77F77"/>
    <w:rsid w:val="00AA5431"/>
    <w:rsid w:val="00AB02B7"/>
    <w:rsid w:val="00AC3AEB"/>
    <w:rsid w:val="00AE337D"/>
    <w:rsid w:val="00B03CC7"/>
    <w:rsid w:val="00B71396"/>
    <w:rsid w:val="00BB376E"/>
    <w:rsid w:val="00BC65BF"/>
    <w:rsid w:val="00BC7898"/>
    <w:rsid w:val="00BC7A27"/>
    <w:rsid w:val="00C11CF6"/>
    <w:rsid w:val="00C75619"/>
    <w:rsid w:val="00C9580B"/>
    <w:rsid w:val="00CF6FBE"/>
    <w:rsid w:val="00D44D9F"/>
    <w:rsid w:val="00D570D6"/>
    <w:rsid w:val="00D72812"/>
    <w:rsid w:val="00D902E8"/>
    <w:rsid w:val="00E0441C"/>
    <w:rsid w:val="00E13CFE"/>
    <w:rsid w:val="00E72105"/>
    <w:rsid w:val="00ED3EA3"/>
    <w:rsid w:val="00ED66F4"/>
    <w:rsid w:val="00F20357"/>
    <w:rsid w:val="00F50514"/>
    <w:rsid w:val="00F50F6B"/>
    <w:rsid w:val="00F718B9"/>
    <w:rsid w:val="00FB7C88"/>
    <w:rsid w:val="00FC1283"/>
    <w:rsid w:val="00FD0871"/>
    <w:rsid w:val="00FD0D29"/>
    <w:rsid w:val="00FD6DB3"/>
    <w:rsid w:val="00FE06AE"/>
    <w:rsid w:val="00FE7AC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7F9D"/>
  <w15:chartTrackingRefBased/>
  <w15:docId w15:val="{D00CD83F-27F9-E147-94CF-EB22F6B6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76E"/>
    <w:pPr>
      <w:ind w:left="720"/>
      <w:contextualSpacing/>
    </w:pPr>
  </w:style>
  <w:style w:type="table" w:styleId="TableGrid">
    <w:name w:val="Table Grid"/>
    <w:basedOn w:val="TableNormal"/>
    <w:uiPriority w:val="39"/>
    <w:rsid w:val="0043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204E"/>
  </w:style>
  <w:style w:type="paragraph" w:styleId="Footer">
    <w:name w:val="footer"/>
    <w:basedOn w:val="Normal"/>
    <w:link w:val="FooterChar"/>
    <w:uiPriority w:val="99"/>
    <w:unhideWhenUsed/>
    <w:rsid w:val="002020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4520-928E-4940-A5D8-C84AB74A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6365</Characters>
  <Application>Microsoft Office Word</Application>
  <DocSecurity>0</DocSecurity>
  <Lines>53</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Todorowicz</dc:creator>
  <cp:keywords/>
  <dc:description/>
  <cp:lastModifiedBy>Geoffrey George ADM</cp:lastModifiedBy>
  <cp:revision>2</cp:revision>
  <dcterms:created xsi:type="dcterms:W3CDTF">2025-07-31T05:39:00Z</dcterms:created>
  <dcterms:modified xsi:type="dcterms:W3CDTF">2025-07-31T05:39:00Z</dcterms:modified>
</cp:coreProperties>
</file>