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166"/>
      </w:tblGrid>
      <w:tr w:rsidR="0097171D" w:rsidRPr="00F37F0D" w14:paraId="70A48607" w14:textId="77777777" w:rsidTr="00377AA1">
        <w:trPr>
          <w:trHeight w:val="850"/>
        </w:trPr>
        <w:tc>
          <w:tcPr>
            <w:tcW w:w="5462" w:type="dxa"/>
          </w:tcPr>
          <w:p w14:paraId="7C7B1C0A" w14:textId="34B97C00" w:rsidR="0097171D" w:rsidRPr="00F37F0D" w:rsidRDefault="0097171D" w:rsidP="0097171D">
            <w:pPr>
              <w:rPr>
                <w:rFonts w:ascii="Times New Roman" w:hAnsi="Times New Roman" w:cs="Times New Roman"/>
                <w:b/>
                <w:sz w:val="18"/>
                <w:szCs w:val="18"/>
                <w:lang w:val="en-GB"/>
              </w:rPr>
            </w:pPr>
          </w:p>
        </w:tc>
        <w:tc>
          <w:tcPr>
            <w:tcW w:w="3610" w:type="dxa"/>
          </w:tcPr>
          <w:p w14:paraId="0201451A" w14:textId="77777777" w:rsidR="00F21188" w:rsidRPr="00F37F0D" w:rsidRDefault="00711084" w:rsidP="00711084">
            <w:pPr>
              <w:ind w:left="780"/>
              <w:rPr>
                <w:rFonts w:ascii="Times New Roman" w:eastAsia="Times New Roman" w:hAnsi="Times New Roman" w:cs="Times New Roman"/>
                <w:b/>
                <w:sz w:val="20"/>
                <w:szCs w:val="20"/>
                <w:lang w:val="en-GB"/>
              </w:rPr>
            </w:pPr>
            <w:r w:rsidRPr="00F37F0D">
              <w:rPr>
                <w:rFonts w:ascii="Times New Roman" w:eastAsia="Times New Roman" w:hAnsi="Times New Roman" w:cs="Times New Roman"/>
                <w:b/>
                <w:sz w:val="20"/>
                <w:szCs w:val="20"/>
                <w:lang w:val="en-GB"/>
              </w:rPr>
              <w:t xml:space="preserve">Appendix to Resolution </w:t>
            </w:r>
          </w:p>
          <w:p w14:paraId="624D9036" w14:textId="77777777" w:rsidR="00F21188" w:rsidRPr="00F37F0D" w:rsidRDefault="00711084" w:rsidP="00711084">
            <w:pPr>
              <w:ind w:left="780"/>
              <w:rPr>
                <w:rFonts w:ascii="Times New Roman" w:eastAsia="Times New Roman" w:hAnsi="Times New Roman" w:cs="Times New Roman"/>
                <w:b/>
                <w:sz w:val="20"/>
                <w:szCs w:val="20"/>
                <w:lang w:val="en-GB"/>
              </w:rPr>
            </w:pPr>
            <w:r w:rsidRPr="00F37F0D">
              <w:rPr>
                <w:rFonts w:ascii="Times New Roman" w:eastAsia="Times New Roman" w:hAnsi="Times New Roman" w:cs="Times New Roman"/>
                <w:b/>
                <w:sz w:val="20"/>
                <w:szCs w:val="20"/>
                <w:lang w:val="en-GB"/>
              </w:rPr>
              <w:t xml:space="preserve">No. 12/30/09/2025 </w:t>
            </w:r>
          </w:p>
          <w:p w14:paraId="27759175" w14:textId="05C499D1" w:rsidR="00711084" w:rsidRPr="00F37F0D" w:rsidRDefault="00711084" w:rsidP="00711084">
            <w:pPr>
              <w:ind w:left="780"/>
              <w:rPr>
                <w:rFonts w:ascii="Times New Roman" w:eastAsia="Times New Roman" w:hAnsi="Times New Roman" w:cs="Times New Roman"/>
                <w:b/>
                <w:sz w:val="20"/>
                <w:szCs w:val="20"/>
                <w:lang w:val="en-GB"/>
              </w:rPr>
            </w:pPr>
            <w:r w:rsidRPr="00F37F0D">
              <w:rPr>
                <w:rFonts w:ascii="Times New Roman" w:eastAsia="Times New Roman" w:hAnsi="Times New Roman" w:cs="Times New Roman"/>
                <w:b/>
                <w:sz w:val="20"/>
                <w:szCs w:val="20"/>
                <w:lang w:val="en-GB"/>
              </w:rPr>
              <w:t>of the Senate of VIZJA University of 30 September 2025</w:t>
            </w:r>
          </w:p>
          <w:p w14:paraId="0E5BBE69" w14:textId="596FE695" w:rsidR="0097171D" w:rsidRPr="00F37F0D" w:rsidRDefault="0097171D" w:rsidP="00711084">
            <w:pPr>
              <w:ind w:left="780"/>
              <w:rPr>
                <w:rFonts w:ascii="Times New Roman" w:hAnsi="Times New Roman" w:cs="Times New Roman"/>
                <w:b/>
                <w:sz w:val="18"/>
                <w:szCs w:val="18"/>
                <w:lang w:val="en-GB"/>
              </w:rPr>
            </w:pPr>
          </w:p>
        </w:tc>
      </w:tr>
      <w:tr w:rsidR="0097171D" w:rsidRPr="00F37F0D" w14:paraId="64A8DFD8" w14:textId="77777777" w:rsidTr="00377AA1">
        <w:tc>
          <w:tcPr>
            <w:tcW w:w="9072" w:type="dxa"/>
            <w:gridSpan w:val="2"/>
          </w:tcPr>
          <w:p w14:paraId="72B6AA1C" w14:textId="77777777" w:rsidR="0097171D" w:rsidRPr="00F37F0D" w:rsidRDefault="0097171D" w:rsidP="0097171D">
            <w:pPr>
              <w:rPr>
                <w:rFonts w:ascii="Times New Roman" w:hAnsi="Times New Roman" w:cs="Times New Roman"/>
                <w:b/>
                <w:sz w:val="18"/>
                <w:szCs w:val="18"/>
                <w:lang w:val="en-GB"/>
              </w:rPr>
            </w:pPr>
          </w:p>
        </w:tc>
      </w:tr>
      <w:tr w:rsidR="0097171D" w:rsidRPr="00F37F0D" w14:paraId="472CD614" w14:textId="77777777" w:rsidTr="00377AA1">
        <w:trPr>
          <w:trHeight w:val="1531"/>
        </w:trPr>
        <w:tc>
          <w:tcPr>
            <w:tcW w:w="9072" w:type="dxa"/>
            <w:gridSpan w:val="2"/>
            <w:vAlign w:val="center"/>
          </w:tcPr>
          <w:p w14:paraId="3DA03C0F" w14:textId="54369A3A" w:rsidR="0097171D" w:rsidRPr="00F37F0D" w:rsidRDefault="00377AA1" w:rsidP="0097171D">
            <w:pPr>
              <w:jc w:val="center"/>
              <w:rPr>
                <w:rFonts w:ascii="Times New Roman" w:hAnsi="Times New Roman" w:cs="Times New Roman"/>
                <w:b/>
                <w:sz w:val="18"/>
                <w:szCs w:val="18"/>
                <w:lang w:val="en-GB"/>
              </w:rPr>
            </w:pPr>
            <w:r w:rsidRPr="00F37F0D">
              <w:rPr>
                <w:rFonts w:ascii="Times New Roman" w:hAnsi="Times New Roman" w:cs="Times New Roman"/>
                <w:b/>
                <w:noProof/>
                <w:sz w:val="18"/>
                <w:szCs w:val="18"/>
                <w:lang w:val="en-GB"/>
              </w:rPr>
              <w:drawing>
                <wp:inline distT="0" distB="0" distL="0" distR="0" wp14:anchorId="4DC78AC5" wp14:editId="7B239063">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97171D" w:rsidRPr="00F37F0D" w14:paraId="08EE5742" w14:textId="77777777" w:rsidTr="00377AA1">
        <w:trPr>
          <w:trHeight w:val="717"/>
        </w:trPr>
        <w:tc>
          <w:tcPr>
            <w:tcW w:w="9072" w:type="dxa"/>
            <w:gridSpan w:val="2"/>
            <w:vAlign w:val="center"/>
          </w:tcPr>
          <w:p w14:paraId="1B50E1AD" w14:textId="686C773A" w:rsidR="0097171D" w:rsidRPr="00F37F0D" w:rsidRDefault="00F21188" w:rsidP="0097171D">
            <w:pPr>
              <w:jc w:val="center"/>
              <w:rPr>
                <w:rFonts w:ascii="Times New Roman" w:hAnsi="Times New Roman" w:cs="Times New Roman"/>
                <w:b/>
                <w:sz w:val="44"/>
                <w:szCs w:val="44"/>
                <w:lang w:val="en-GB"/>
              </w:rPr>
            </w:pPr>
            <w:r w:rsidRPr="00F37F0D">
              <w:rPr>
                <w:rFonts w:ascii="Times New Roman" w:hAnsi="Times New Roman" w:cs="Times New Roman"/>
                <w:b/>
                <w:sz w:val="44"/>
                <w:szCs w:val="44"/>
                <w:lang w:val="en-GB"/>
              </w:rPr>
              <w:t>CURRICULUM</w:t>
            </w:r>
          </w:p>
        </w:tc>
      </w:tr>
      <w:tr w:rsidR="0097171D" w:rsidRPr="00F37F0D" w14:paraId="7B390790" w14:textId="77777777" w:rsidTr="00377AA1">
        <w:trPr>
          <w:trHeight w:val="567"/>
        </w:trPr>
        <w:tc>
          <w:tcPr>
            <w:tcW w:w="9072" w:type="dxa"/>
            <w:gridSpan w:val="2"/>
            <w:vAlign w:val="center"/>
          </w:tcPr>
          <w:p w14:paraId="7C238F2F" w14:textId="77777777" w:rsidR="0097171D" w:rsidRPr="00F37F0D" w:rsidRDefault="0097171D" w:rsidP="0097171D">
            <w:pPr>
              <w:jc w:val="center"/>
              <w:rPr>
                <w:rFonts w:ascii="Times New Roman" w:hAnsi="Times New Roman" w:cs="Times New Roman"/>
                <w:b/>
                <w:sz w:val="18"/>
                <w:szCs w:val="18"/>
                <w:lang w:val="en-GB"/>
              </w:rPr>
            </w:pPr>
          </w:p>
        </w:tc>
      </w:tr>
      <w:tr w:rsidR="0097171D" w:rsidRPr="00F37F0D" w14:paraId="1695E4E6" w14:textId="77777777" w:rsidTr="00377AA1">
        <w:trPr>
          <w:trHeight w:val="1254"/>
        </w:trPr>
        <w:tc>
          <w:tcPr>
            <w:tcW w:w="9072" w:type="dxa"/>
            <w:gridSpan w:val="2"/>
            <w:vAlign w:val="center"/>
          </w:tcPr>
          <w:p w14:paraId="68761F26" w14:textId="55104E26" w:rsidR="0097171D" w:rsidRPr="00F37F0D" w:rsidRDefault="0097171D" w:rsidP="0097171D">
            <w:pPr>
              <w:jc w:val="center"/>
              <w:rPr>
                <w:rFonts w:ascii="Times New Roman" w:hAnsi="Times New Roman" w:cs="Times New Roman"/>
                <w:b/>
                <w:spacing w:val="40"/>
                <w:sz w:val="56"/>
                <w:szCs w:val="56"/>
                <w:lang w:val="en-GB"/>
              </w:rPr>
            </w:pPr>
            <w:r w:rsidRPr="00F37F0D">
              <w:rPr>
                <w:rFonts w:ascii="Times New Roman" w:hAnsi="Times New Roman" w:cs="Times New Roman"/>
                <w:b/>
                <w:spacing w:val="40"/>
                <w:sz w:val="56"/>
                <w:szCs w:val="56"/>
                <w:lang w:val="en-GB"/>
              </w:rPr>
              <w:t>ANIMAL BEHAVIOUR AND ANIMAL PSYCHOLOGY</w:t>
            </w:r>
          </w:p>
        </w:tc>
      </w:tr>
      <w:tr w:rsidR="0097171D" w:rsidRPr="00F37F0D" w14:paraId="04FE4FFB" w14:textId="77777777" w:rsidTr="00377AA1">
        <w:trPr>
          <w:trHeight w:val="567"/>
        </w:trPr>
        <w:tc>
          <w:tcPr>
            <w:tcW w:w="9072" w:type="dxa"/>
            <w:gridSpan w:val="2"/>
            <w:vAlign w:val="center"/>
          </w:tcPr>
          <w:p w14:paraId="76BB2819" w14:textId="77777777" w:rsidR="0097171D" w:rsidRPr="00F37F0D" w:rsidRDefault="0097171D" w:rsidP="0097171D">
            <w:pPr>
              <w:jc w:val="center"/>
              <w:rPr>
                <w:rFonts w:ascii="Times New Roman" w:hAnsi="Times New Roman" w:cs="Times New Roman"/>
                <w:b/>
                <w:spacing w:val="100"/>
                <w:sz w:val="18"/>
                <w:szCs w:val="18"/>
                <w:lang w:val="en-GB"/>
              </w:rPr>
            </w:pPr>
          </w:p>
        </w:tc>
      </w:tr>
      <w:tr w:rsidR="0097171D" w:rsidRPr="00F37F0D" w14:paraId="10678694" w14:textId="77777777" w:rsidTr="00377AA1">
        <w:trPr>
          <w:trHeight w:val="567"/>
        </w:trPr>
        <w:tc>
          <w:tcPr>
            <w:tcW w:w="9072" w:type="dxa"/>
            <w:gridSpan w:val="2"/>
            <w:vAlign w:val="center"/>
          </w:tcPr>
          <w:p w14:paraId="65E4AA56" w14:textId="0799735E" w:rsidR="0097171D" w:rsidRPr="00F37F0D" w:rsidRDefault="0097171D" w:rsidP="0097171D">
            <w:pPr>
              <w:jc w:val="center"/>
              <w:rPr>
                <w:rFonts w:ascii="Times New Roman" w:hAnsi="Times New Roman" w:cs="Times New Roman"/>
                <w:b/>
                <w:sz w:val="32"/>
                <w:szCs w:val="32"/>
                <w:lang w:val="en-GB"/>
              </w:rPr>
            </w:pPr>
            <w:r w:rsidRPr="00F37F0D">
              <w:rPr>
                <w:rFonts w:ascii="Times New Roman" w:hAnsi="Times New Roman" w:cs="Times New Roman"/>
                <w:b/>
                <w:sz w:val="32"/>
                <w:szCs w:val="32"/>
                <w:lang w:val="en-GB"/>
              </w:rPr>
              <w:t>FIRST-CYCLE STUDIES</w:t>
            </w:r>
          </w:p>
        </w:tc>
      </w:tr>
      <w:tr w:rsidR="0097171D" w:rsidRPr="00F37F0D" w14:paraId="24C64AD6" w14:textId="77777777" w:rsidTr="00377AA1">
        <w:trPr>
          <w:trHeight w:val="567"/>
        </w:trPr>
        <w:tc>
          <w:tcPr>
            <w:tcW w:w="9072" w:type="dxa"/>
            <w:gridSpan w:val="2"/>
            <w:vAlign w:val="center"/>
          </w:tcPr>
          <w:p w14:paraId="7A0173D9" w14:textId="24BF0590" w:rsidR="0097171D" w:rsidRPr="00F37F0D" w:rsidRDefault="0097171D" w:rsidP="0097171D">
            <w:pPr>
              <w:jc w:val="center"/>
              <w:rPr>
                <w:rFonts w:ascii="Times New Roman" w:hAnsi="Times New Roman" w:cs="Times New Roman"/>
                <w:b/>
                <w:sz w:val="32"/>
                <w:szCs w:val="32"/>
                <w:lang w:val="en-GB"/>
              </w:rPr>
            </w:pPr>
            <w:r w:rsidRPr="00F37F0D">
              <w:rPr>
                <w:rFonts w:ascii="Times New Roman" w:hAnsi="Times New Roman" w:cs="Times New Roman"/>
                <w:b/>
                <w:sz w:val="32"/>
                <w:szCs w:val="32"/>
                <w:lang w:val="en-GB"/>
              </w:rPr>
              <w:t>PRACTICAL PROFILE</w:t>
            </w:r>
          </w:p>
        </w:tc>
      </w:tr>
      <w:tr w:rsidR="0097171D" w:rsidRPr="00F37F0D" w14:paraId="0901D26F" w14:textId="77777777" w:rsidTr="00377AA1">
        <w:trPr>
          <w:trHeight w:val="567"/>
        </w:trPr>
        <w:tc>
          <w:tcPr>
            <w:tcW w:w="9072" w:type="dxa"/>
            <w:gridSpan w:val="2"/>
            <w:vAlign w:val="center"/>
          </w:tcPr>
          <w:p w14:paraId="2A4A8CA1" w14:textId="77777777" w:rsidR="0097171D" w:rsidRPr="00F37F0D" w:rsidRDefault="0097171D" w:rsidP="0097171D">
            <w:pPr>
              <w:jc w:val="center"/>
              <w:rPr>
                <w:rFonts w:ascii="Times New Roman" w:hAnsi="Times New Roman" w:cs="Times New Roman"/>
                <w:b/>
                <w:sz w:val="18"/>
                <w:szCs w:val="18"/>
                <w:lang w:val="en-GB"/>
              </w:rPr>
            </w:pPr>
          </w:p>
        </w:tc>
      </w:tr>
      <w:tr w:rsidR="0097171D" w:rsidRPr="00F37F0D" w14:paraId="5E63C0B2" w14:textId="77777777" w:rsidTr="00377AA1">
        <w:trPr>
          <w:trHeight w:val="567"/>
        </w:trPr>
        <w:tc>
          <w:tcPr>
            <w:tcW w:w="9072" w:type="dxa"/>
            <w:gridSpan w:val="2"/>
            <w:vAlign w:val="center"/>
          </w:tcPr>
          <w:p w14:paraId="69E05683" w14:textId="4257185B" w:rsidR="0097171D" w:rsidRPr="00F37F0D" w:rsidRDefault="0097171D" w:rsidP="0097171D">
            <w:pPr>
              <w:jc w:val="center"/>
              <w:rPr>
                <w:rFonts w:ascii="Times New Roman" w:hAnsi="Times New Roman" w:cs="Times New Roman"/>
                <w:b/>
                <w:lang w:val="en-GB"/>
              </w:rPr>
            </w:pPr>
            <w:r w:rsidRPr="00F37F0D">
              <w:rPr>
                <w:rFonts w:ascii="Times New Roman" w:hAnsi="Times New Roman" w:cs="Times New Roman"/>
                <w:lang w:val="en-GB"/>
              </w:rPr>
              <w:t xml:space="preserve">Academic year in which the </w:t>
            </w:r>
            <w:r w:rsidR="004558FF" w:rsidRPr="00F37F0D">
              <w:rPr>
                <w:rFonts w:ascii="Times New Roman" w:hAnsi="Times New Roman" w:cs="Times New Roman"/>
                <w:lang w:val="en-GB"/>
              </w:rPr>
              <w:t xml:space="preserve">study </w:t>
            </w:r>
            <w:r w:rsidRPr="00F37F0D">
              <w:rPr>
                <w:rFonts w:ascii="Times New Roman" w:hAnsi="Times New Roman" w:cs="Times New Roman"/>
                <w:lang w:val="en-GB"/>
              </w:rPr>
              <w:t>cycle begins: 2025/2026</w:t>
            </w:r>
          </w:p>
        </w:tc>
      </w:tr>
      <w:tr w:rsidR="0097171D" w:rsidRPr="00F37F0D" w14:paraId="615EC1C3" w14:textId="77777777" w:rsidTr="00377AA1">
        <w:trPr>
          <w:trHeight w:val="275"/>
        </w:trPr>
        <w:tc>
          <w:tcPr>
            <w:tcW w:w="9072" w:type="dxa"/>
            <w:gridSpan w:val="2"/>
            <w:vAlign w:val="center"/>
          </w:tcPr>
          <w:p w14:paraId="070B8E4D" w14:textId="0BB650D0" w:rsidR="0097171D" w:rsidRPr="00F37F0D" w:rsidRDefault="0097171D" w:rsidP="00A62EF1">
            <w:pPr>
              <w:rPr>
                <w:rFonts w:ascii="Times New Roman" w:hAnsi="Times New Roman" w:cs="Times New Roman"/>
                <w:sz w:val="18"/>
                <w:szCs w:val="18"/>
                <w:lang w:val="en-GB"/>
              </w:rPr>
            </w:pPr>
          </w:p>
        </w:tc>
      </w:tr>
      <w:tr w:rsidR="0097171D" w:rsidRPr="00F37F0D" w14:paraId="73A844FE" w14:textId="77777777" w:rsidTr="00377AA1">
        <w:trPr>
          <w:trHeight w:val="3005"/>
        </w:trPr>
        <w:tc>
          <w:tcPr>
            <w:tcW w:w="9072" w:type="dxa"/>
            <w:gridSpan w:val="2"/>
            <w:vAlign w:val="center"/>
          </w:tcPr>
          <w:p w14:paraId="2447DAF9" w14:textId="77777777" w:rsidR="0097171D" w:rsidRPr="00F37F0D" w:rsidRDefault="0097171D" w:rsidP="00A62EF1">
            <w:pPr>
              <w:rPr>
                <w:rFonts w:ascii="Times New Roman" w:hAnsi="Times New Roman" w:cs="Times New Roman"/>
                <w:sz w:val="18"/>
                <w:szCs w:val="18"/>
                <w:lang w:val="en-GB"/>
              </w:rPr>
            </w:pPr>
          </w:p>
        </w:tc>
      </w:tr>
      <w:tr w:rsidR="0097171D" w:rsidRPr="00F37F0D" w14:paraId="15B88FD1" w14:textId="77777777" w:rsidTr="00377AA1">
        <w:trPr>
          <w:trHeight w:val="567"/>
        </w:trPr>
        <w:tc>
          <w:tcPr>
            <w:tcW w:w="9072" w:type="dxa"/>
            <w:gridSpan w:val="2"/>
            <w:vAlign w:val="center"/>
          </w:tcPr>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4"/>
            </w:tblGrid>
            <w:tr w:rsidR="0097171D" w:rsidRPr="00F37F0D" w14:paraId="5274255B" w14:textId="77777777" w:rsidTr="00F21188">
              <w:trPr>
                <w:trHeight w:val="567"/>
              </w:trPr>
              <w:tc>
                <w:tcPr>
                  <w:tcW w:w="4533" w:type="dxa"/>
                  <w:vAlign w:val="center"/>
                </w:tcPr>
                <w:p w14:paraId="2F461638" w14:textId="77777777" w:rsidR="0097171D" w:rsidRPr="00F37F0D" w:rsidRDefault="0097171D" w:rsidP="0097171D">
                  <w:pPr>
                    <w:pStyle w:val="Tre"/>
                    <w:rPr>
                      <w:rFonts w:ascii="Times New Roman" w:eastAsia="Times New Roman" w:hAnsi="Times New Roman" w:cs="Times New Roman"/>
                      <w:sz w:val="20"/>
                      <w:szCs w:val="20"/>
                      <w:lang w:val="en-GB"/>
                    </w:rPr>
                  </w:pPr>
                  <w:r w:rsidRPr="00F37F0D">
                    <w:rPr>
                      <w:rFonts w:ascii="Times New Roman" w:hAnsi="Times New Roman" w:cs="Times New Roman"/>
                      <w:sz w:val="20"/>
                      <w:szCs w:val="20"/>
                      <w:lang w:val="en-GB"/>
                    </w:rPr>
                    <w:t>Date of approval by the Dean of the Faculty:</w:t>
                  </w:r>
                </w:p>
                <w:p w14:paraId="2ECF2EB2" w14:textId="77777777" w:rsidR="0097171D" w:rsidRPr="00F37F0D" w:rsidRDefault="0097171D" w:rsidP="0097171D">
                  <w:pPr>
                    <w:pStyle w:val="Tre"/>
                    <w:rPr>
                      <w:rFonts w:ascii="Times New Roman" w:eastAsia="Times New Roman" w:hAnsi="Times New Roman" w:cs="Times New Roman"/>
                      <w:sz w:val="20"/>
                      <w:szCs w:val="20"/>
                      <w:lang w:val="en-GB"/>
                    </w:rPr>
                  </w:pPr>
                  <w:r w:rsidRPr="00F37F0D">
                    <w:rPr>
                      <w:rFonts w:ascii="Times New Roman" w:hAnsi="Times New Roman" w:cs="Times New Roman"/>
                      <w:sz w:val="20"/>
                      <w:szCs w:val="20"/>
                      <w:lang w:val="en-GB"/>
                    </w:rPr>
                    <w:t>Date of approval by the Vice-Rector for Education:</w:t>
                  </w:r>
                </w:p>
                <w:p w14:paraId="5D3F4006" w14:textId="77777777" w:rsidR="0097171D" w:rsidRPr="00F37F0D" w:rsidRDefault="0097171D" w:rsidP="0097171D">
                  <w:pPr>
                    <w:rPr>
                      <w:rFonts w:ascii="Times New Roman" w:hAnsi="Times New Roman" w:cs="Times New Roman"/>
                      <w:lang w:val="en-GB"/>
                    </w:rPr>
                  </w:pPr>
                  <w:r w:rsidRPr="00F37F0D">
                    <w:rPr>
                      <w:rFonts w:ascii="Times New Roman" w:hAnsi="Times New Roman" w:cs="Times New Roman"/>
                      <w:sz w:val="20"/>
                      <w:szCs w:val="20"/>
                      <w:lang w:val="en-GB"/>
                    </w:rPr>
                    <w:t>Date of adoption by the University Senate:</w:t>
                  </w:r>
                </w:p>
              </w:tc>
              <w:tc>
                <w:tcPr>
                  <w:tcW w:w="4534" w:type="dxa"/>
                  <w:vAlign w:val="center"/>
                </w:tcPr>
                <w:p w14:paraId="5E880C75" w14:textId="37FFCFC2" w:rsidR="0097171D" w:rsidRPr="00F37F0D" w:rsidRDefault="0097171D" w:rsidP="0097171D">
                  <w:pPr>
                    <w:pStyle w:val="Tre"/>
                    <w:jc w:val="right"/>
                    <w:rPr>
                      <w:rFonts w:ascii="Times New Roman" w:hAnsi="Times New Roman" w:cs="Times New Roman"/>
                      <w:sz w:val="20"/>
                      <w:szCs w:val="20"/>
                      <w:lang w:val="en-GB"/>
                    </w:rPr>
                  </w:pPr>
                  <w:r w:rsidRPr="00F37F0D">
                    <w:rPr>
                      <w:rFonts w:ascii="Times New Roman" w:hAnsi="Times New Roman" w:cs="Times New Roman"/>
                      <w:sz w:val="20"/>
                      <w:szCs w:val="20"/>
                      <w:lang w:val="en-GB"/>
                    </w:rPr>
                    <w:t>1</w:t>
                  </w:r>
                  <w:r w:rsidR="006A29BE" w:rsidRPr="00F37F0D">
                    <w:rPr>
                      <w:rFonts w:ascii="Times New Roman" w:hAnsi="Times New Roman" w:cs="Times New Roman"/>
                      <w:sz w:val="20"/>
                      <w:szCs w:val="20"/>
                      <w:lang w:val="en-GB"/>
                    </w:rPr>
                    <w:t>5</w:t>
                  </w:r>
                  <w:r w:rsidRPr="00F37F0D">
                    <w:rPr>
                      <w:rFonts w:ascii="Times New Roman" w:hAnsi="Times New Roman" w:cs="Times New Roman"/>
                      <w:sz w:val="20"/>
                      <w:szCs w:val="20"/>
                      <w:lang w:val="en-GB"/>
                    </w:rPr>
                    <w:t xml:space="preserve"> September 2025</w:t>
                  </w:r>
                </w:p>
                <w:p w14:paraId="2452BC06" w14:textId="22BD2C33" w:rsidR="0097171D" w:rsidRPr="00F37F0D" w:rsidRDefault="0097171D" w:rsidP="0097171D">
                  <w:pPr>
                    <w:pStyle w:val="Tre"/>
                    <w:jc w:val="right"/>
                    <w:rPr>
                      <w:rFonts w:ascii="Times New Roman" w:hAnsi="Times New Roman" w:cs="Times New Roman"/>
                      <w:sz w:val="20"/>
                      <w:szCs w:val="20"/>
                      <w:lang w:val="en-GB"/>
                    </w:rPr>
                  </w:pPr>
                  <w:r w:rsidRPr="00F37F0D">
                    <w:rPr>
                      <w:rFonts w:ascii="Times New Roman" w:hAnsi="Times New Roman" w:cs="Times New Roman"/>
                      <w:sz w:val="20"/>
                      <w:szCs w:val="20"/>
                      <w:lang w:val="en-GB"/>
                    </w:rPr>
                    <w:t>23 September 2025</w:t>
                  </w:r>
                </w:p>
                <w:p w14:paraId="21914F20" w14:textId="2681F3CC" w:rsidR="00711084" w:rsidRPr="00F37F0D" w:rsidRDefault="00711084" w:rsidP="00711084">
                  <w:pPr>
                    <w:pStyle w:val="Tre"/>
                    <w:jc w:val="right"/>
                    <w:rPr>
                      <w:rFonts w:ascii="Times New Roman" w:hAnsi="Times New Roman" w:cs="Times New Roman"/>
                      <w:sz w:val="20"/>
                      <w:szCs w:val="20"/>
                      <w:lang w:val="en-GB"/>
                    </w:rPr>
                  </w:pPr>
                  <w:r w:rsidRPr="00F37F0D">
                    <w:rPr>
                      <w:rFonts w:ascii="Times New Roman" w:hAnsi="Times New Roman" w:cs="Times New Roman"/>
                      <w:sz w:val="20"/>
                      <w:szCs w:val="20"/>
                      <w:lang w:val="en-GB"/>
                    </w:rPr>
                    <w:t>30 September 2025</w:t>
                  </w:r>
                </w:p>
                <w:p w14:paraId="1503EBA7" w14:textId="2157B6F3" w:rsidR="0097171D" w:rsidRPr="00F37F0D" w:rsidRDefault="0097171D" w:rsidP="0097171D">
                  <w:pPr>
                    <w:jc w:val="right"/>
                    <w:rPr>
                      <w:rFonts w:ascii="Times New Roman" w:hAnsi="Times New Roman" w:cs="Times New Roman"/>
                      <w:lang w:val="en-GB"/>
                    </w:rPr>
                  </w:pPr>
                </w:p>
              </w:tc>
            </w:tr>
          </w:tbl>
          <w:p w14:paraId="108692C0" w14:textId="0785B38E" w:rsidR="0097171D" w:rsidRPr="00F37F0D" w:rsidRDefault="0097171D" w:rsidP="0097171D">
            <w:pPr>
              <w:jc w:val="center"/>
              <w:rPr>
                <w:rFonts w:ascii="Times New Roman" w:hAnsi="Times New Roman" w:cs="Times New Roman"/>
                <w:sz w:val="18"/>
                <w:szCs w:val="18"/>
                <w:lang w:val="en-GB"/>
              </w:rPr>
            </w:pPr>
          </w:p>
        </w:tc>
      </w:tr>
    </w:tbl>
    <w:p w14:paraId="404CB266" w14:textId="77777777" w:rsidR="00A62EF1" w:rsidRPr="00F37F0D" w:rsidRDefault="00A62EF1" w:rsidP="009F720D">
      <w:pPr>
        <w:spacing w:after="0" w:line="240" w:lineRule="auto"/>
        <w:jc w:val="center"/>
        <w:rPr>
          <w:rFonts w:ascii="Times New Roman" w:hAnsi="Times New Roman" w:cs="Times New Roman"/>
          <w:b/>
          <w:sz w:val="24"/>
          <w:szCs w:val="24"/>
          <w:lang w:val="en-GB"/>
        </w:rPr>
      </w:pPr>
    </w:p>
    <w:p w14:paraId="10489344" w14:textId="08D07607" w:rsidR="00AA4903" w:rsidRPr="00F37F0D" w:rsidRDefault="009F720D" w:rsidP="009F720D">
      <w:pPr>
        <w:spacing w:after="0" w:line="240" w:lineRule="auto"/>
        <w:jc w:val="center"/>
        <w:rPr>
          <w:rFonts w:ascii="Times New Roman" w:hAnsi="Times New Roman" w:cs="Times New Roman"/>
          <w:b/>
          <w:sz w:val="24"/>
          <w:szCs w:val="24"/>
          <w:lang w:val="en-GB"/>
        </w:rPr>
      </w:pPr>
      <w:r w:rsidRPr="00F37F0D">
        <w:rPr>
          <w:rFonts w:ascii="Times New Roman" w:hAnsi="Times New Roman" w:cs="Times New Roman"/>
          <w:b/>
          <w:sz w:val="24"/>
          <w:szCs w:val="24"/>
          <w:lang w:val="en-GB"/>
        </w:rPr>
        <w:t>General information and indicators concerning the study programme</w:t>
      </w:r>
    </w:p>
    <w:p w14:paraId="0DA859CD" w14:textId="77777777" w:rsidR="009F720D" w:rsidRPr="00F37F0D" w:rsidRDefault="009F720D" w:rsidP="009F720D">
      <w:pPr>
        <w:spacing w:after="0" w:line="240" w:lineRule="auto"/>
        <w:jc w:val="center"/>
        <w:rPr>
          <w:rFonts w:ascii="Times New Roman" w:hAnsi="Times New Roman" w:cs="Times New Roman"/>
          <w:sz w:val="18"/>
          <w:szCs w:val="18"/>
          <w:lang w:val="en-GB"/>
        </w:rPr>
      </w:pPr>
    </w:p>
    <w:tbl>
      <w:tblPr>
        <w:tblStyle w:val="TableNormal1"/>
        <w:tblW w:w="0" w:type="auto"/>
        <w:jc w:val="center"/>
        <w:tblCellMar>
          <w:top w:w="28" w:type="dxa"/>
          <w:left w:w="28" w:type="dxa"/>
          <w:bottom w:w="28" w:type="dxa"/>
          <w:right w:w="28" w:type="dxa"/>
        </w:tblCellMar>
        <w:tblLook w:val="01E0" w:firstRow="1" w:lastRow="1" w:firstColumn="1" w:lastColumn="1" w:noHBand="0" w:noVBand="0"/>
      </w:tblPr>
      <w:tblGrid>
        <w:gridCol w:w="4891"/>
        <w:gridCol w:w="2758"/>
        <w:gridCol w:w="1411"/>
      </w:tblGrid>
      <w:tr w:rsidR="009F720D" w:rsidRPr="00F37F0D" w14:paraId="4B85487B" w14:textId="77777777" w:rsidTr="00B2699B">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67FE4BB" w14:textId="0C6D628B" w:rsidR="009F720D" w:rsidRPr="00F37F0D" w:rsidRDefault="009F720D" w:rsidP="003279F9">
            <w:pPr>
              <w:pStyle w:val="TableParagraph"/>
              <w:ind w:left="63" w:right="302" w:hanging="21"/>
              <w:jc w:val="both"/>
              <w:rPr>
                <w:color w:val="231F20"/>
                <w:lang w:val="en-GB"/>
              </w:rPr>
            </w:pPr>
            <w:r w:rsidRPr="00F37F0D">
              <w:rPr>
                <w:color w:val="231F20"/>
                <w:lang w:val="en-GB"/>
              </w:rPr>
              <w:t>Professional title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1376B187" w14:textId="73A3ADE6" w:rsidR="009F720D" w:rsidRPr="00F37F0D" w:rsidRDefault="009F720D" w:rsidP="0088732A">
            <w:pPr>
              <w:jc w:val="center"/>
              <w:rPr>
                <w:b/>
                <w:lang w:val="en-GB"/>
              </w:rPr>
            </w:pPr>
            <w:r w:rsidRPr="00F37F0D">
              <w:rPr>
                <w:b/>
                <w:lang w:val="en-GB"/>
              </w:rPr>
              <w:t>Bachelor</w:t>
            </w:r>
          </w:p>
        </w:tc>
      </w:tr>
      <w:tr w:rsidR="009F720D" w:rsidRPr="00F37F0D" w14:paraId="48B40F9F" w14:textId="77777777" w:rsidTr="00B2699B">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8BD7AFA" w14:textId="4E67778E" w:rsidR="009F720D" w:rsidRPr="00F37F0D" w:rsidRDefault="009F720D" w:rsidP="003279F9">
            <w:pPr>
              <w:pStyle w:val="TableParagraph"/>
              <w:ind w:left="63" w:right="302" w:hanging="21"/>
              <w:jc w:val="both"/>
              <w:rPr>
                <w:color w:val="231F20"/>
                <w:lang w:val="en-GB"/>
              </w:rPr>
            </w:pPr>
            <w:r w:rsidRPr="00F37F0D">
              <w:rPr>
                <w:color w:val="231F20"/>
                <w:lang w:val="en-GB"/>
              </w:rPr>
              <w:t>Mode(s) of study</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38239912" w14:textId="40DB1492" w:rsidR="009F720D" w:rsidRPr="00F37F0D" w:rsidRDefault="009F720D" w:rsidP="0088732A">
            <w:pPr>
              <w:jc w:val="center"/>
              <w:rPr>
                <w:b/>
                <w:lang w:val="en-GB"/>
              </w:rPr>
            </w:pPr>
            <w:r w:rsidRPr="00F37F0D">
              <w:rPr>
                <w:b/>
                <w:lang w:val="en-GB"/>
              </w:rPr>
              <w:t>Full-time and part-time studies</w:t>
            </w:r>
          </w:p>
        </w:tc>
      </w:tr>
      <w:tr w:rsidR="00CD2B0E" w:rsidRPr="00F37F0D" w14:paraId="15F11A4E" w14:textId="77777777" w:rsidTr="00B2699B">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B46457C" w14:textId="77777777" w:rsidR="00CD2B0E" w:rsidRPr="00F37F0D" w:rsidRDefault="00CD2B0E" w:rsidP="003279F9">
            <w:pPr>
              <w:pStyle w:val="TableParagraph"/>
              <w:ind w:left="63" w:right="302" w:hanging="21"/>
              <w:jc w:val="both"/>
              <w:rPr>
                <w:spacing w:val="-1"/>
                <w:lang w:val="en-GB"/>
              </w:rPr>
            </w:pPr>
            <w:r w:rsidRPr="00F37F0D">
              <w:rPr>
                <w:color w:val="231F20"/>
                <w:lang w:val="en-GB"/>
              </w:rPr>
              <w:t>Number of semesters required to complete studies at the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61E47F36" w14:textId="060606DF" w:rsidR="00CD2B0E" w:rsidRPr="00F37F0D" w:rsidRDefault="007826A4" w:rsidP="0088732A">
            <w:pPr>
              <w:jc w:val="center"/>
              <w:rPr>
                <w:b/>
                <w:lang w:val="en-GB"/>
              </w:rPr>
            </w:pPr>
            <w:r w:rsidRPr="00F37F0D">
              <w:rPr>
                <w:b/>
                <w:lang w:val="en-GB"/>
              </w:rPr>
              <w:t>6</w:t>
            </w:r>
          </w:p>
        </w:tc>
      </w:tr>
      <w:tr w:rsidR="00CD2B0E" w:rsidRPr="00F37F0D" w14:paraId="758D79B3" w14:textId="77777777" w:rsidTr="00B2699B">
        <w:trPr>
          <w:trHeight w:hRule="exact" w:val="70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D8AD416" w14:textId="77777777" w:rsidR="00CD2B0E" w:rsidRPr="00F37F0D" w:rsidRDefault="00CD2B0E" w:rsidP="003279F9">
            <w:pPr>
              <w:pStyle w:val="Tekstpodstawowy"/>
              <w:tabs>
                <w:tab w:val="left" w:pos="575"/>
              </w:tabs>
              <w:spacing w:after="0"/>
              <w:ind w:left="42" w:right="118"/>
              <w:jc w:val="both"/>
              <w:rPr>
                <w:lang w:val="en-GB"/>
              </w:rPr>
            </w:pPr>
            <w:r w:rsidRPr="00F37F0D">
              <w:rPr>
                <w:lang w:val="en-GB"/>
              </w:rPr>
              <w:t>Number of ECTS credits required to complete studies at the given level</w:t>
            </w:r>
          </w:p>
        </w:tc>
        <w:tc>
          <w:tcPr>
            <w:tcW w:w="4169"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1F74136" w14:textId="5238A05D" w:rsidR="00CD2B0E" w:rsidRPr="00F37F0D" w:rsidRDefault="007826A4" w:rsidP="0088732A">
            <w:pPr>
              <w:jc w:val="center"/>
              <w:rPr>
                <w:b/>
                <w:lang w:val="en-GB"/>
              </w:rPr>
            </w:pPr>
            <w:r w:rsidRPr="00F37F0D">
              <w:rPr>
                <w:b/>
                <w:lang w:val="en-GB"/>
              </w:rPr>
              <w:t>180</w:t>
            </w:r>
          </w:p>
        </w:tc>
      </w:tr>
      <w:tr w:rsidR="003279F9" w:rsidRPr="00F37F0D" w14:paraId="50940FE5" w14:textId="77777777" w:rsidTr="00B2699B">
        <w:trPr>
          <w:trHeight w:hRule="exact" w:val="689"/>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F82B400" w14:textId="77777777" w:rsidR="003279F9" w:rsidRPr="00F37F0D" w:rsidRDefault="003279F9" w:rsidP="003279F9">
            <w:pPr>
              <w:pStyle w:val="TableParagraph"/>
              <w:ind w:left="63" w:right="302"/>
              <w:jc w:val="both"/>
              <w:rPr>
                <w:spacing w:val="-1"/>
                <w:lang w:val="en-GB"/>
              </w:rPr>
            </w:pPr>
            <w:r w:rsidRPr="00F37F0D">
              <w:rPr>
                <w:lang w:val="en-GB"/>
              </w:rPr>
              <w:t>Total number of contact hours</w:t>
            </w:r>
          </w:p>
        </w:tc>
        <w:tc>
          <w:tcPr>
            <w:tcW w:w="2758" w:type="dxa"/>
            <w:tcBorders>
              <w:top w:val="single" w:sz="5" w:space="0" w:color="000000"/>
              <w:left w:val="single" w:sz="5" w:space="0" w:color="000000"/>
              <w:bottom w:val="single" w:sz="5" w:space="0" w:color="000000"/>
            </w:tcBorders>
            <w:shd w:val="clear" w:color="auto" w:fill="FFFFFF" w:themeFill="background1"/>
            <w:vAlign w:val="center"/>
          </w:tcPr>
          <w:p w14:paraId="5241F16E" w14:textId="32B42CAC" w:rsidR="003279F9" w:rsidRPr="00F37F0D" w:rsidRDefault="003279F9" w:rsidP="003279F9">
            <w:pPr>
              <w:ind w:left="284"/>
              <w:rPr>
                <w:b/>
                <w:lang w:val="en-GB"/>
              </w:rPr>
            </w:pPr>
            <w:r w:rsidRPr="00F37F0D">
              <w:rPr>
                <w:b/>
                <w:lang w:val="en-GB"/>
              </w:rPr>
              <w:t>Full-time studies: Part-time studies:</w:t>
            </w:r>
          </w:p>
        </w:tc>
        <w:tc>
          <w:tcPr>
            <w:tcW w:w="1411" w:type="dxa"/>
            <w:tcBorders>
              <w:top w:val="single" w:sz="6" w:space="0" w:color="000000"/>
              <w:bottom w:val="single" w:sz="6" w:space="0" w:color="000000"/>
              <w:right w:val="single" w:sz="6" w:space="0" w:color="000000"/>
            </w:tcBorders>
            <w:shd w:val="clear" w:color="auto" w:fill="FFFFFF" w:themeFill="background1"/>
            <w:vAlign w:val="center"/>
          </w:tcPr>
          <w:p w14:paraId="0954E716" w14:textId="1F121D99" w:rsidR="003279F9" w:rsidRPr="00F37F0D" w:rsidRDefault="00D4106F" w:rsidP="007826A4">
            <w:pPr>
              <w:jc w:val="center"/>
              <w:rPr>
                <w:b/>
                <w:lang w:val="en-GB"/>
              </w:rPr>
            </w:pPr>
            <w:r w:rsidRPr="00F37F0D">
              <w:rPr>
                <w:b/>
                <w:lang w:val="en-GB"/>
              </w:rPr>
              <w:t>2448 hours</w:t>
            </w:r>
            <w:r w:rsidRPr="00F37F0D">
              <w:rPr>
                <w:b/>
                <w:lang w:val="en-GB"/>
              </w:rPr>
              <w:br/>
              <w:t>1680 hours</w:t>
            </w:r>
          </w:p>
          <w:p w14:paraId="0E1B8398" w14:textId="55CA6DB6" w:rsidR="003279F9" w:rsidRPr="00F37F0D" w:rsidRDefault="003279F9" w:rsidP="007826A4">
            <w:pPr>
              <w:jc w:val="center"/>
              <w:rPr>
                <w:b/>
                <w:lang w:val="en-GB"/>
              </w:rPr>
            </w:pPr>
          </w:p>
        </w:tc>
      </w:tr>
      <w:tr w:rsidR="00012E89" w:rsidRPr="00F37F0D" w14:paraId="22D4C90B" w14:textId="77777777" w:rsidTr="00B2699B">
        <w:trPr>
          <w:trHeight w:hRule="exact" w:val="101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B32AE70" w14:textId="680A04C3" w:rsidR="00012E89" w:rsidRPr="00F37F0D" w:rsidRDefault="00012E89" w:rsidP="00012E89">
            <w:pPr>
              <w:pStyle w:val="TableParagraph"/>
              <w:ind w:left="63" w:right="302"/>
              <w:jc w:val="both"/>
              <w:rPr>
                <w:lang w:val="en-GB"/>
              </w:rPr>
            </w:pPr>
            <w:r w:rsidRPr="00F37F0D">
              <w:rPr>
                <w:lang w:val="en-GB"/>
              </w:rPr>
              <w:t>Total number of ECTS credits that a student must obtain in classes conducted with the direct participation of academic teachers or other instructors</w:t>
            </w:r>
          </w:p>
        </w:tc>
        <w:tc>
          <w:tcPr>
            <w:tcW w:w="2758" w:type="dxa"/>
            <w:tcBorders>
              <w:top w:val="single" w:sz="5" w:space="0" w:color="000000"/>
              <w:left w:val="single" w:sz="5" w:space="0" w:color="000000"/>
              <w:bottom w:val="single" w:sz="5" w:space="0" w:color="000000"/>
            </w:tcBorders>
            <w:shd w:val="clear" w:color="auto" w:fill="FFFFFF" w:themeFill="background1"/>
            <w:vAlign w:val="center"/>
          </w:tcPr>
          <w:p w14:paraId="636588ED" w14:textId="77777777" w:rsidR="00012E89" w:rsidRPr="00F37F0D" w:rsidRDefault="00012E89" w:rsidP="00012E89">
            <w:pPr>
              <w:ind w:left="284"/>
              <w:rPr>
                <w:b/>
                <w:lang w:val="en-GB"/>
              </w:rPr>
            </w:pPr>
            <w:r w:rsidRPr="00F37F0D">
              <w:rPr>
                <w:b/>
                <w:lang w:val="en-GB"/>
              </w:rPr>
              <w:t>Full-time studies: Part-time studies:</w:t>
            </w:r>
          </w:p>
          <w:p w14:paraId="7A575DC1" w14:textId="4942CF01" w:rsidR="00012E89" w:rsidRPr="00F37F0D" w:rsidRDefault="00012E89" w:rsidP="00012E89">
            <w:pPr>
              <w:ind w:left="284"/>
              <w:rPr>
                <w:b/>
                <w:lang w:val="en-GB"/>
              </w:rPr>
            </w:pPr>
          </w:p>
        </w:tc>
        <w:tc>
          <w:tcPr>
            <w:tcW w:w="1411" w:type="dxa"/>
            <w:tcBorders>
              <w:top w:val="single" w:sz="6" w:space="0" w:color="000000"/>
              <w:bottom w:val="single" w:sz="6" w:space="0" w:color="000000"/>
              <w:right w:val="single" w:sz="6" w:space="0" w:color="000000"/>
            </w:tcBorders>
            <w:shd w:val="clear" w:color="auto" w:fill="FFFFFF" w:themeFill="background1"/>
            <w:vAlign w:val="center"/>
          </w:tcPr>
          <w:p w14:paraId="230C2A37" w14:textId="32F7D34F" w:rsidR="00012E89" w:rsidRPr="00F37F0D" w:rsidRDefault="00012E89" w:rsidP="00012E89">
            <w:pPr>
              <w:jc w:val="center"/>
              <w:rPr>
                <w:b/>
                <w:lang w:val="en-GB"/>
              </w:rPr>
            </w:pPr>
            <w:r w:rsidRPr="00F37F0D">
              <w:rPr>
                <w:b/>
                <w:lang w:val="en-GB"/>
              </w:rPr>
              <w:t>90</w:t>
            </w:r>
            <w:r w:rsidR="00C16780">
              <w:rPr>
                <w:b/>
                <w:lang w:val="en-GB"/>
              </w:rPr>
              <w:t>.</w:t>
            </w:r>
            <w:r w:rsidRPr="00F37F0D">
              <w:rPr>
                <w:b/>
                <w:lang w:val="en-GB"/>
              </w:rPr>
              <w:t>4 (50.2%)</w:t>
            </w:r>
            <w:r w:rsidRPr="00F37F0D">
              <w:rPr>
                <w:b/>
                <w:lang w:val="en-GB"/>
              </w:rPr>
              <w:br/>
              <w:t>62</w:t>
            </w:r>
            <w:r w:rsidR="00C16780">
              <w:rPr>
                <w:b/>
                <w:lang w:val="en-GB"/>
              </w:rPr>
              <w:t>.</w:t>
            </w:r>
            <w:r w:rsidRPr="00F37F0D">
              <w:rPr>
                <w:b/>
                <w:lang w:val="en-GB"/>
              </w:rPr>
              <w:t>1 (34.5%)</w:t>
            </w:r>
          </w:p>
          <w:p w14:paraId="1C812E2A" w14:textId="09F8FA48" w:rsidR="00012E89" w:rsidRPr="00F37F0D" w:rsidRDefault="00012E89" w:rsidP="00012E89">
            <w:pPr>
              <w:jc w:val="center"/>
              <w:rPr>
                <w:b/>
                <w:lang w:val="en-GB"/>
              </w:rPr>
            </w:pPr>
          </w:p>
        </w:tc>
      </w:tr>
      <w:tr w:rsidR="00012E89" w:rsidRPr="00F37F0D" w14:paraId="1515AE61" w14:textId="77777777" w:rsidTr="00B2699B">
        <w:trPr>
          <w:trHeight w:hRule="exact" w:val="1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8315EEC" w14:textId="77777777" w:rsidR="00012E89" w:rsidRPr="00F37F0D" w:rsidRDefault="00012E89" w:rsidP="00012E89">
            <w:pPr>
              <w:pStyle w:val="TableParagraph"/>
              <w:ind w:left="63" w:right="302"/>
              <w:jc w:val="both"/>
              <w:rPr>
                <w:lang w:val="en-GB"/>
              </w:rPr>
            </w:pPr>
            <w:r w:rsidRPr="00F37F0D">
              <w:rPr>
                <w:spacing w:val="-2"/>
                <w:lang w:val="en-GB"/>
              </w:rPr>
              <w:t>Percentage share of the number of ECTS credits assigned to each discipline to which the programme is attributed, within the number of ECTS credits required to complete studies at the given level – in the case of a programme attributed to more than one discipline</w:t>
            </w:r>
          </w:p>
        </w:tc>
        <w:tc>
          <w:tcPr>
            <w:tcW w:w="2758" w:type="dxa"/>
            <w:tcBorders>
              <w:top w:val="single" w:sz="5" w:space="0" w:color="000000"/>
              <w:left w:val="single" w:sz="5" w:space="0" w:color="000000"/>
              <w:bottom w:val="single" w:sz="5" w:space="0" w:color="000000"/>
            </w:tcBorders>
            <w:shd w:val="clear" w:color="auto" w:fill="FFFFFF" w:themeFill="background1"/>
            <w:vAlign w:val="center"/>
          </w:tcPr>
          <w:p w14:paraId="3A53CD15" w14:textId="4214263E" w:rsidR="00012E89" w:rsidRPr="00F37F0D" w:rsidRDefault="001207D9" w:rsidP="00012E89">
            <w:pPr>
              <w:ind w:left="284"/>
              <w:rPr>
                <w:b/>
                <w:lang w:val="en-GB"/>
              </w:rPr>
            </w:pPr>
            <w:r w:rsidRPr="00F37F0D">
              <w:rPr>
                <w:b/>
                <w:lang w:val="en-GB"/>
              </w:rPr>
              <w:t>Psychology</w:t>
            </w:r>
            <w:r w:rsidRPr="00F37F0D">
              <w:rPr>
                <w:b/>
                <w:lang w:val="en-GB"/>
              </w:rPr>
              <w:br/>
              <w:t>Biological sciences</w:t>
            </w:r>
          </w:p>
        </w:tc>
        <w:tc>
          <w:tcPr>
            <w:tcW w:w="1411" w:type="dxa"/>
            <w:tcBorders>
              <w:top w:val="single" w:sz="6" w:space="0" w:color="000000"/>
              <w:left w:val="nil"/>
              <w:bottom w:val="single" w:sz="6" w:space="0" w:color="000000"/>
              <w:right w:val="single" w:sz="6" w:space="0" w:color="000000"/>
            </w:tcBorders>
            <w:shd w:val="clear" w:color="auto" w:fill="FFFFFF" w:themeFill="background1"/>
            <w:vAlign w:val="center"/>
          </w:tcPr>
          <w:p w14:paraId="19D4D5AB" w14:textId="582CA225" w:rsidR="00012E89" w:rsidRPr="00F37F0D" w:rsidRDefault="001207D9" w:rsidP="00012E89">
            <w:pPr>
              <w:jc w:val="center"/>
              <w:rPr>
                <w:b/>
                <w:lang w:val="en-GB"/>
              </w:rPr>
            </w:pPr>
            <w:r w:rsidRPr="00F37F0D">
              <w:rPr>
                <w:b/>
                <w:lang w:val="en-GB"/>
              </w:rPr>
              <w:t>79</w:t>
            </w:r>
            <w:r w:rsidR="00012E89" w:rsidRPr="00F37F0D">
              <w:rPr>
                <w:b/>
                <w:lang w:val="en-GB"/>
              </w:rPr>
              <w:t>%</w:t>
            </w:r>
            <w:r w:rsidR="00012E89" w:rsidRPr="00F37F0D">
              <w:rPr>
                <w:b/>
                <w:lang w:val="en-GB"/>
              </w:rPr>
              <w:br/>
            </w:r>
            <w:r w:rsidRPr="00F37F0D">
              <w:rPr>
                <w:b/>
                <w:lang w:val="en-GB"/>
              </w:rPr>
              <w:t>21</w:t>
            </w:r>
            <w:r w:rsidR="00012E89" w:rsidRPr="00F37F0D">
              <w:rPr>
                <w:b/>
                <w:lang w:val="en-GB"/>
              </w:rPr>
              <w:t>%</w:t>
            </w:r>
          </w:p>
        </w:tc>
      </w:tr>
      <w:tr w:rsidR="00012E89" w:rsidRPr="00F37F0D" w14:paraId="4C1FD314" w14:textId="77777777" w:rsidTr="00B2699B">
        <w:trPr>
          <w:trHeight w:hRule="exact" w:val="103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F77A532" w14:textId="77777777" w:rsidR="00012E89" w:rsidRPr="00F37F0D" w:rsidRDefault="00012E89" w:rsidP="00012E89">
            <w:pPr>
              <w:pStyle w:val="TableParagraph"/>
              <w:ind w:left="63" w:right="130"/>
              <w:jc w:val="both"/>
              <w:rPr>
                <w:lang w:val="en-GB"/>
              </w:rPr>
            </w:pPr>
            <w:r w:rsidRPr="00F37F0D">
              <w:rPr>
                <w:lang w:val="en-GB"/>
              </w:rPr>
              <w:t>Total number of ECTS credits that a student must obtain in classes developing practical skills</w:t>
            </w:r>
          </w:p>
        </w:tc>
        <w:tc>
          <w:tcPr>
            <w:tcW w:w="4169" w:type="dxa"/>
            <w:gridSpan w:val="2"/>
            <w:tcBorders>
              <w:top w:val="single" w:sz="4" w:space="0" w:color="auto"/>
              <w:left w:val="single" w:sz="5" w:space="0" w:color="000000"/>
              <w:bottom w:val="single" w:sz="6" w:space="0" w:color="auto"/>
              <w:right w:val="single" w:sz="5" w:space="0" w:color="000000"/>
            </w:tcBorders>
            <w:shd w:val="clear" w:color="auto" w:fill="FFFFFF" w:themeFill="background1"/>
            <w:vAlign w:val="center"/>
          </w:tcPr>
          <w:p w14:paraId="3C094EC6" w14:textId="68723B96" w:rsidR="00012E89" w:rsidRPr="00F37F0D" w:rsidRDefault="0080196D" w:rsidP="00012E89">
            <w:pPr>
              <w:ind w:left="204"/>
              <w:jc w:val="center"/>
              <w:rPr>
                <w:b/>
                <w:lang w:val="en-GB"/>
              </w:rPr>
            </w:pPr>
            <w:r w:rsidRPr="00F37F0D">
              <w:rPr>
                <w:b/>
                <w:lang w:val="en-GB"/>
              </w:rPr>
              <w:t>118</w:t>
            </w:r>
            <w:r w:rsidR="00C16780">
              <w:rPr>
                <w:b/>
                <w:lang w:val="en-GB"/>
              </w:rPr>
              <w:t>.</w:t>
            </w:r>
            <w:r w:rsidRPr="00F37F0D">
              <w:rPr>
                <w:b/>
                <w:lang w:val="en-GB"/>
              </w:rPr>
              <w:t>9 ECTS (66%)</w:t>
            </w:r>
          </w:p>
        </w:tc>
      </w:tr>
      <w:tr w:rsidR="00012E89" w:rsidRPr="00F37F0D" w14:paraId="17491701" w14:textId="77777777" w:rsidTr="00B2699B">
        <w:trPr>
          <w:trHeight w:val="672"/>
          <w:jc w:val="center"/>
        </w:trPr>
        <w:tc>
          <w:tcPr>
            <w:tcW w:w="4891" w:type="dxa"/>
            <w:vMerge w:val="restart"/>
            <w:tcBorders>
              <w:top w:val="single" w:sz="5" w:space="0" w:color="000000"/>
              <w:left w:val="single" w:sz="5" w:space="0" w:color="000000"/>
              <w:right w:val="single" w:sz="6" w:space="0" w:color="auto"/>
            </w:tcBorders>
            <w:shd w:val="clear" w:color="auto" w:fill="F2F2F2" w:themeFill="background1" w:themeFillShade="F2"/>
            <w:vAlign w:val="center"/>
          </w:tcPr>
          <w:p w14:paraId="7BF1753D" w14:textId="77777777" w:rsidR="00012E89" w:rsidRPr="00F37F0D" w:rsidRDefault="00012E89" w:rsidP="00012E89">
            <w:pPr>
              <w:pStyle w:val="TableParagraph"/>
              <w:ind w:left="63" w:right="114"/>
              <w:jc w:val="both"/>
              <w:rPr>
                <w:rFonts w:eastAsia="Times New Roman"/>
                <w:lang w:val="en-GB"/>
              </w:rPr>
            </w:pPr>
            <w:r w:rsidRPr="00F37F0D">
              <w:rPr>
                <w:lang w:val="en-GB"/>
              </w:rPr>
              <w:t>Number of ECTS credits that a student must obtain in courses from the field of the humanities or social sciences – in the case of study programmes attributed to disciplines within fields other than, respectively, the humanities or social sciences</w:t>
            </w:r>
          </w:p>
        </w:tc>
        <w:tc>
          <w:tcPr>
            <w:tcW w:w="4169" w:type="dxa"/>
            <w:gridSpan w:val="2"/>
            <w:tcBorders>
              <w:top w:val="single" w:sz="6" w:space="0" w:color="auto"/>
              <w:left w:val="single" w:sz="6" w:space="0" w:color="auto"/>
              <w:right w:val="single" w:sz="6" w:space="0" w:color="auto"/>
            </w:tcBorders>
            <w:shd w:val="clear" w:color="auto" w:fill="FFFFFF" w:themeFill="background1"/>
            <w:vAlign w:val="center"/>
          </w:tcPr>
          <w:p w14:paraId="792B903B" w14:textId="3E2370F2" w:rsidR="00012E89" w:rsidRPr="00F37F0D" w:rsidRDefault="00012E89" w:rsidP="00012E89">
            <w:pPr>
              <w:jc w:val="center"/>
              <w:rPr>
                <w:b/>
                <w:lang w:val="en-GB"/>
              </w:rPr>
            </w:pPr>
            <w:r w:rsidRPr="00F37F0D">
              <w:rPr>
                <w:b/>
                <w:lang w:val="en-GB"/>
              </w:rPr>
              <w:t>5 ECTS*</w:t>
            </w:r>
          </w:p>
        </w:tc>
      </w:tr>
      <w:tr w:rsidR="00012E89" w:rsidRPr="00F37F0D" w14:paraId="7BA593F0" w14:textId="77777777" w:rsidTr="00B2699B">
        <w:trPr>
          <w:trHeight w:hRule="exact" w:val="510"/>
          <w:jc w:val="center"/>
        </w:trPr>
        <w:tc>
          <w:tcPr>
            <w:tcW w:w="4891" w:type="dxa"/>
            <w:vMerge/>
            <w:tcBorders>
              <w:left w:val="single" w:sz="5" w:space="0" w:color="000000"/>
              <w:bottom w:val="single" w:sz="5" w:space="0" w:color="000000"/>
              <w:right w:val="single" w:sz="6" w:space="0" w:color="auto"/>
            </w:tcBorders>
            <w:shd w:val="clear" w:color="auto" w:fill="F2F2F2" w:themeFill="background1" w:themeFillShade="F2"/>
            <w:vAlign w:val="center"/>
          </w:tcPr>
          <w:p w14:paraId="79D18B72" w14:textId="77777777" w:rsidR="00012E89" w:rsidRPr="00F37F0D" w:rsidRDefault="00012E89" w:rsidP="00012E89">
            <w:pPr>
              <w:pStyle w:val="TableParagraph"/>
              <w:ind w:left="63" w:right="114"/>
              <w:jc w:val="both"/>
              <w:rPr>
                <w:lang w:val="en-GB"/>
              </w:rPr>
            </w:pPr>
          </w:p>
        </w:tc>
        <w:tc>
          <w:tcPr>
            <w:tcW w:w="4169" w:type="dxa"/>
            <w:gridSpan w:val="2"/>
            <w:tcBorders>
              <w:left w:val="single" w:sz="6" w:space="0" w:color="auto"/>
              <w:bottom w:val="single" w:sz="6" w:space="0" w:color="auto"/>
              <w:right w:val="single" w:sz="6" w:space="0" w:color="auto"/>
            </w:tcBorders>
            <w:shd w:val="clear" w:color="auto" w:fill="FFFFFF" w:themeFill="background1"/>
            <w:vAlign w:val="center"/>
          </w:tcPr>
          <w:p w14:paraId="6EABC214" w14:textId="77777777" w:rsidR="00012E89" w:rsidRPr="00F37F0D" w:rsidRDefault="00012E89" w:rsidP="00012E89">
            <w:pPr>
              <w:tabs>
                <w:tab w:val="left" w:pos="396"/>
              </w:tabs>
              <w:ind w:left="349" w:right="413"/>
              <w:jc w:val="both"/>
              <w:rPr>
                <w:b/>
                <w:bCs/>
                <w:sz w:val="18"/>
                <w:szCs w:val="18"/>
                <w:lang w:val="en-GB"/>
              </w:rPr>
            </w:pPr>
            <w:r w:rsidRPr="00F37F0D">
              <w:rPr>
                <w:b/>
                <w:bCs/>
                <w:sz w:val="18"/>
                <w:szCs w:val="18"/>
                <w:lang w:val="en-GB"/>
              </w:rPr>
              <w:t>*including the following course(s)/group(s) of courses: Introduction to Philosophy.</w:t>
            </w:r>
          </w:p>
          <w:p w14:paraId="76DF9D61" w14:textId="46734B18" w:rsidR="00012E89" w:rsidRPr="00F37F0D" w:rsidRDefault="00012E89" w:rsidP="00012E89">
            <w:pPr>
              <w:tabs>
                <w:tab w:val="left" w:pos="396"/>
              </w:tabs>
              <w:ind w:left="349" w:right="413"/>
              <w:jc w:val="both"/>
              <w:rPr>
                <w:b/>
                <w:bCs/>
                <w:lang w:val="en-GB"/>
              </w:rPr>
            </w:pPr>
          </w:p>
        </w:tc>
      </w:tr>
      <w:tr w:rsidR="00012E89" w:rsidRPr="00F37F0D" w14:paraId="530436A9" w14:textId="77777777" w:rsidTr="00B2699B">
        <w:trPr>
          <w:trHeight w:hRule="exact" w:val="74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A0446AB" w14:textId="77777777" w:rsidR="00012E89" w:rsidRPr="00F37F0D" w:rsidRDefault="00012E89" w:rsidP="00012E89">
            <w:pPr>
              <w:pStyle w:val="TableParagraph"/>
              <w:ind w:left="63"/>
              <w:jc w:val="both"/>
              <w:rPr>
                <w:rFonts w:eastAsia="Times New Roman"/>
                <w:lang w:val="en-GB"/>
              </w:rPr>
            </w:pPr>
            <w:r w:rsidRPr="00F37F0D">
              <w:rPr>
                <w:spacing w:val="-1"/>
                <w:lang w:val="en-GB"/>
              </w:rPr>
              <w:t>Number of ECTS credits assigned to elective courses or groups of courses</w:t>
            </w:r>
          </w:p>
        </w:tc>
        <w:tc>
          <w:tcPr>
            <w:tcW w:w="4169" w:type="dxa"/>
            <w:gridSpan w:val="2"/>
            <w:tcBorders>
              <w:top w:val="single" w:sz="6" w:space="0" w:color="auto"/>
              <w:left w:val="single" w:sz="5" w:space="0" w:color="000000"/>
              <w:bottom w:val="single" w:sz="5" w:space="0" w:color="000000"/>
              <w:right w:val="single" w:sz="5" w:space="0" w:color="000000"/>
            </w:tcBorders>
            <w:shd w:val="clear" w:color="auto" w:fill="FFFFFF" w:themeFill="background1"/>
            <w:vAlign w:val="center"/>
          </w:tcPr>
          <w:p w14:paraId="41180EFF" w14:textId="74F1E58C" w:rsidR="00012E89" w:rsidRPr="00F37F0D" w:rsidRDefault="00136BB2" w:rsidP="00012E89">
            <w:pPr>
              <w:jc w:val="center"/>
              <w:rPr>
                <w:b/>
                <w:lang w:val="en-GB"/>
              </w:rPr>
            </w:pPr>
            <w:r w:rsidRPr="00F37F0D">
              <w:rPr>
                <w:b/>
                <w:lang w:val="en-GB"/>
              </w:rPr>
              <w:t>54</w:t>
            </w:r>
            <w:r w:rsidR="00012E89" w:rsidRPr="00F37F0D">
              <w:rPr>
                <w:b/>
                <w:lang w:val="en-GB"/>
              </w:rPr>
              <w:t xml:space="preserve"> (</w:t>
            </w:r>
            <w:r w:rsidR="00012E89" w:rsidRPr="00F37F0D">
              <w:rPr>
                <w:b/>
                <w:lang w:val="en-GB"/>
              </w:rPr>
              <w:fldChar w:fldCharType="begin"/>
            </w:r>
            <w:r w:rsidR="00012E89" w:rsidRPr="00F37F0D">
              <w:rPr>
                <w:b/>
                <w:lang w:val="en-GB"/>
              </w:rPr>
              <w:instrText xml:space="preserve"> =ΣDW/ΣECTS*100 \# "0,00%" </w:instrText>
            </w:r>
            <w:r w:rsidR="00012E89" w:rsidRPr="00F37F0D">
              <w:rPr>
                <w:b/>
                <w:lang w:val="en-GB"/>
              </w:rPr>
              <w:fldChar w:fldCharType="separate"/>
            </w:r>
            <w:r w:rsidR="00012E89" w:rsidRPr="00F37F0D">
              <w:rPr>
                <w:b/>
                <w:lang w:val="en-GB"/>
              </w:rPr>
              <w:t>3</w:t>
            </w:r>
            <w:r w:rsidRPr="00F37F0D">
              <w:rPr>
                <w:b/>
                <w:lang w:val="en-GB"/>
              </w:rPr>
              <w:t>0</w:t>
            </w:r>
            <w:r w:rsidR="00012E89" w:rsidRPr="00F37F0D">
              <w:rPr>
                <w:b/>
                <w:lang w:val="en-GB"/>
              </w:rPr>
              <w:t>%</w:t>
            </w:r>
            <w:r w:rsidR="00012E89" w:rsidRPr="00F37F0D">
              <w:rPr>
                <w:b/>
                <w:lang w:val="en-GB"/>
              </w:rPr>
              <w:fldChar w:fldCharType="end"/>
            </w:r>
            <w:r w:rsidR="00012E89" w:rsidRPr="00F37F0D">
              <w:rPr>
                <w:b/>
                <w:lang w:val="en-GB"/>
              </w:rPr>
              <w:t>)</w:t>
            </w:r>
          </w:p>
        </w:tc>
      </w:tr>
      <w:tr w:rsidR="00012E89" w:rsidRPr="00F37F0D" w14:paraId="7BA99FBD" w14:textId="77777777" w:rsidTr="00B2699B">
        <w:trPr>
          <w:trHeight w:hRule="exact" w:val="93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3B1CC0E" w14:textId="5CD0B5CB" w:rsidR="00012E89" w:rsidRPr="00F37F0D" w:rsidRDefault="00012E89" w:rsidP="00012E89">
            <w:pPr>
              <w:pStyle w:val="TableParagraph"/>
              <w:ind w:left="63" w:right="218"/>
              <w:jc w:val="both"/>
              <w:rPr>
                <w:rFonts w:eastAsia="Times New Roman"/>
                <w:lang w:val="en-GB"/>
              </w:rPr>
            </w:pPr>
            <w:r w:rsidRPr="00F37F0D">
              <w:rPr>
                <w:lang w:val="en-GB"/>
              </w:rPr>
              <w:t xml:space="preserve">Duration of </w:t>
            </w:r>
            <w:r w:rsidR="00E17BF6" w:rsidRPr="00F37F0D">
              <w:rPr>
                <w:lang w:val="en-GB"/>
              </w:rPr>
              <w:t>internship</w:t>
            </w:r>
            <w:r w:rsidRPr="00F37F0D">
              <w:rPr>
                <w:lang w:val="en-GB"/>
              </w:rPr>
              <w:t xml:space="preserve"> and the number of ECTS credits that the student must obtain within the</w:t>
            </w:r>
            <w:r w:rsidR="00B2699B">
              <w:rPr>
                <w:lang w:val="en-GB"/>
              </w:rPr>
              <w:t>m</w:t>
            </w:r>
          </w:p>
        </w:tc>
        <w:tc>
          <w:tcPr>
            <w:tcW w:w="4169"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6EE2D0C" w14:textId="77777777" w:rsidR="00012E89" w:rsidRPr="00F37F0D" w:rsidRDefault="00012E89" w:rsidP="00012E89">
            <w:pPr>
              <w:jc w:val="center"/>
              <w:rPr>
                <w:b/>
                <w:lang w:val="en-GB"/>
              </w:rPr>
            </w:pPr>
            <w:r w:rsidRPr="00F37F0D">
              <w:rPr>
                <w:b/>
                <w:lang w:val="en-GB"/>
              </w:rPr>
              <w:t>6 months 720 hours 24 ECTS</w:t>
            </w:r>
          </w:p>
          <w:p w14:paraId="6A42F7C7" w14:textId="77777777" w:rsidR="00012E89" w:rsidRPr="00F37F0D" w:rsidRDefault="00012E89" w:rsidP="00012E89">
            <w:pPr>
              <w:jc w:val="center"/>
              <w:rPr>
                <w:b/>
                <w:lang w:val="en-GB"/>
              </w:rPr>
            </w:pPr>
          </w:p>
          <w:p w14:paraId="26288601" w14:textId="661BCCE1" w:rsidR="00012E89" w:rsidRPr="00F37F0D" w:rsidRDefault="00012E89" w:rsidP="00012E89">
            <w:pPr>
              <w:jc w:val="center"/>
              <w:rPr>
                <w:b/>
                <w:lang w:val="en-GB"/>
              </w:rPr>
            </w:pPr>
          </w:p>
        </w:tc>
      </w:tr>
      <w:tr w:rsidR="00012E89" w:rsidRPr="00F37F0D" w14:paraId="58ECAB5A" w14:textId="77777777" w:rsidTr="00B2699B">
        <w:trPr>
          <w:trHeight w:hRule="exact" w:val="109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5620B86" w14:textId="77777777" w:rsidR="00012E89" w:rsidRPr="00F37F0D" w:rsidRDefault="00012E89" w:rsidP="00012E89">
            <w:pPr>
              <w:pStyle w:val="TableParagraph"/>
              <w:ind w:left="63" w:right="94"/>
              <w:jc w:val="both"/>
              <w:rPr>
                <w:rFonts w:eastAsia="Times New Roman"/>
                <w:lang w:val="en-GB"/>
              </w:rPr>
            </w:pPr>
            <w:r w:rsidRPr="00F37F0D">
              <w:rPr>
                <w:spacing w:val="-1"/>
                <w:lang w:val="en-GB"/>
              </w:rPr>
              <w:t>Number of hours of physical education – in the case of full-time first-cycle studies and long-cycle Master’s studies</w:t>
            </w:r>
          </w:p>
        </w:tc>
        <w:tc>
          <w:tcPr>
            <w:tcW w:w="4169"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D60E2E2" w14:textId="77777777" w:rsidR="00012E89" w:rsidRPr="00F37F0D" w:rsidRDefault="00012E89" w:rsidP="00EF0056">
            <w:pPr>
              <w:shd w:val="clear" w:color="auto" w:fill="FFFFFF" w:themeFill="background1"/>
              <w:jc w:val="center"/>
              <w:rPr>
                <w:b/>
                <w:lang w:val="en-GB"/>
              </w:rPr>
            </w:pPr>
            <w:r w:rsidRPr="00F37F0D">
              <w:rPr>
                <w:b/>
                <w:lang w:val="en-GB"/>
              </w:rPr>
              <w:t>60 hours</w:t>
            </w:r>
          </w:p>
        </w:tc>
      </w:tr>
    </w:tbl>
    <w:p w14:paraId="7EEC4A67" w14:textId="77777777" w:rsidR="00976509" w:rsidRPr="00F37F0D" w:rsidRDefault="00976509" w:rsidP="00DB1372">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br w:type="page"/>
      </w:r>
    </w:p>
    <w:p w14:paraId="405AA410" w14:textId="77777777" w:rsidR="00AC1E94" w:rsidRPr="00F37F0D" w:rsidRDefault="00AC1E94" w:rsidP="00AC1E94">
      <w:pPr>
        <w:jc w:val="center"/>
        <w:rPr>
          <w:rFonts w:ascii="Times New Roman" w:hAnsi="Times New Roman" w:cs="Times New Roman"/>
          <w:b/>
          <w:sz w:val="24"/>
          <w:szCs w:val="24"/>
          <w:lang w:val="en-GB"/>
        </w:rPr>
      </w:pPr>
      <w:r w:rsidRPr="00F37F0D">
        <w:rPr>
          <w:rFonts w:ascii="Times New Roman" w:hAnsi="Times New Roman" w:cs="Times New Roman"/>
          <w:b/>
          <w:sz w:val="24"/>
          <w:szCs w:val="24"/>
          <w:lang w:val="en-GB"/>
        </w:rPr>
        <w:lastRenderedPageBreak/>
        <w:t>Courses included in the study programme, broken down by education modules together with the number of hours and ECTS credits</w:t>
      </w:r>
    </w:p>
    <w:tbl>
      <w:tblPr>
        <w:tblW w:w="9067" w:type="dxa"/>
        <w:tblLayout w:type="fixed"/>
        <w:tblLook w:val="04A0" w:firstRow="1" w:lastRow="0" w:firstColumn="1" w:lastColumn="0" w:noHBand="0" w:noVBand="1"/>
      </w:tblPr>
      <w:tblGrid>
        <w:gridCol w:w="420"/>
        <w:gridCol w:w="4961"/>
        <w:gridCol w:w="1134"/>
        <w:gridCol w:w="1276"/>
        <w:gridCol w:w="1276"/>
      </w:tblGrid>
      <w:tr w:rsidR="00AC1E94" w:rsidRPr="00F37F0D" w14:paraId="08D9AA29" w14:textId="77777777" w:rsidTr="000076E4">
        <w:trPr>
          <w:cantSplit/>
          <w:trHeight w:val="567"/>
          <w:tblHeader/>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3FB5FF12" w14:textId="77777777" w:rsidR="00AC1E94" w:rsidRPr="00F37F0D" w:rsidRDefault="00AC1E94" w:rsidP="00453FA7">
            <w:pPr>
              <w:spacing w:after="0" w:line="240" w:lineRule="auto"/>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440728EF" w14:textId="77777777" w:rsidR="00AC1E94" w:rsidRPr="00F37F0D" w:rsidRDefault="00AC1E94" w:rsidP="00453FA7">
            <w:pPr>
              <w:spacing w:after="0" w:line="240" w:lineRule="auto"/>
              <w:jc w:val="center"/>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1BA3908" w14:textId="77777777" w:rsidR="00AC1E94" w:rsidRPr="00F37F0D" w:rsidRDefault="00AC1E94" w:rsidP="00453FA7">
            <w:pPr>
              <w:spacing w:after="0" w:line="240" w:lineRule="auto"/>
              <w:jc w:val="center"/>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02ACA70" w14:textId="77777777" w:rsidR="00AC1E94" w:rsidRPr="00F37F0D" w:rsidRDefault="00AC1E94"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 number of teaching hours</w:t>
            </w:r>
          </w:p>
          <w:p w14:paraId="44A4FF0F" w14:textId="77777777" w:rsidR="00AC1E94" w:rsidRPr="00F37F0D" w:rsidRDefault="00AC1E94" w:rsidP="00453FA7">
            <w:pPr>
              <w:spacing w:after="0" w:line="240" w:lineRule="auto"/>
              <w:jc w:val="center"/>
              <w:rPr>
                <w:rFonts w:ascii="Times New Roman" w:eastAsia="Times New Roman" w:hAnsi="Times New Roman" w:cs="Times New Roman"/>
                <w:b/>
                <w:bCs/>
                <w:sz w:val="18"/>
                <w:szCs w:val="18"/>
                <w:lang w:val="en-GB" w:eastAsia="en-GB"/>
              </w:rPr>
            </w:pPr>
          </w:p>
        </w:tc>
      </w:tr>
      <w:tr w:rsidR="00AC1E94" w:rsidRPr="00F37F0D" w14:paraId="62E6E617" w14:textId="77777777" w:rsidTr="000076E4">
        <w:trPr>
          <w:cantSplit/>
          <w:trHeight w:val="567"/>
          <w:tblHeader/>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216193DB" w14:textId="77777777" w:rsidR="00AC1E94" w:rsidRPr="00F37F0D" w:rsidRDefault="00AC1E94" w:rsidP="00096BC7">
            <w:pPr>
              <w:pStyle w:val="Akapitzlist"/>
              <w:numPr>
                <w:ilvl w:val="0"/>
                <w:numId w:val="2"/>
              </w:numPr>
              <w:spacing w:after="0" w:line="240" w:lineRule="auto"/>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3771EB70" w14:textId="77777777" w:rsidR="00AC1E94" w:rsidRPr="00F37F0D" w:rsidRDefault="00AC1E94" w:rsidP="00453FA7">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861E7FA" w14:textId="77777777" w:rsidR="00AC1E94" w:rsidRPr="00F37F0D" w:rsidRDefault="00AC1E94" w:rsidP="00453FA7">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F0D35D0" w14:textId="77777777" w:rsidR="00AC1E94" w:rsidRPr="00F37F0D" w:rsidRDefault="00AC1E94" w:rsidP="00453FA7">
            <w:pPr>
              <w:spacing w:after="0" w:line="240" w:lineRule="auto"/>
              <w:jc w:val="center"/>
              <w:rPr>
                <w:rFonts w:ascii="Times New Roman" w:eastAsia="Times New Roman" w:hAnsi="Times New Roman" w:cs="Times New Roman"/>
                <w:bCs/>
                <w:sz w:val="18"/>
                <w:szCs w:val="18"/>
                <w:lang w:val="en-GB" w:eastAsia="en-GB"/>
              </w:rPr>
            </w:pPr>
            <w:r w:rsidRPr="00F37F0D">
              <w:rPr>
                <w:rFonts w:ascii="Times New Roman" w:eastAsia="Times New Roman" w:hAnsi="Times New Roman" w:cs="Times New Roman"/>
                <w:b/>
                <w:sz w:val="18"/>
                <w:szCs w:val="18"/>
                <w:lang w:val="en-GB" w:eastAsia="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48D65E27" w14:textId="77777777" w:rsidR="00AC1E94" w:rsidRPr="00F37F0D" w:rsidRDefault="00AC1E94" w:rsidP="00453FA7">
            <w:pPr>
              <w:spacing w:after="0" w:line="240" w:lineRule="auto"/>
              <w:jc w:val="center"/>
              <w:rPr>
                <w:rFonts w:ascii="Times New Roman" w:eastAsia="Times New Roman" w:hAnsi="Times New Roman" w:cs="Times New Roman"/>
                <w:bCs/>
                <w:sz w:val="18"/>
                <w:szCs w:val="18"/>
                <w:lang w:val="en-GB" w:eastAsia="en-GB"/>
              </w:rPr>
            </w:pPr>
            <w:r w:rsidRPr="00F37F0D">
              <w:rPr>
                <w:rFonts w:ascii="Times New Roman" w:eastAsia="Times New Roman" w:hAnsi="Times New Roman" w:cs="Times New Roman"/>
                <w:b/>
                <w:sz w:val="18"/>
                <w:szCs w:val="18"/>
                <w:lang w:val="en-GB" w:eastAsia="en-GB"/>
              </w:rPr>
              <w:t>Part-time studies</w:t>
            </w:r>
          </w:p>
        </w:tc>
      </w:tr>
      <w:tr w:rsidR="00AC1E94" w:rsidRPr="00F37F0D" w14:paraId="19C163E4" w14:textId="77777777" w:rsidTr="00453FA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4F15FE16" w14:textId="77777777" w:rsidR="00AC1E94" w:rsidRPr="00F37F0D" w:rsidRDefault="00AC1E94"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 General Education</w:t>
            </w:r>
          </w:p>
        </w:tc>
      </w:tr>
      <w:tr w:rsidR="00AC1E94" w:rsidRPr="00F37F0D" w14:paraId="2267EF8C"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B21E9C3" w14:textId="77777777" w:rsidR="00AC1E94" w:rsidRPr="00F37F0D" w:rsidRDefault="00AC1E94"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hideMark/>
          </w:tcPr>
          <w:p w14:paraId="4F119FB4" w14:textId="3A4AEF06" w:rsidR="00AC1E94" w:rsidRPr="00F37F0D" w:rsidRDefault="00AC1E94" w:rsidP="00453FA7">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2288944" w14:textId="77777777" w:rsidR="00AC1E94" w:rsidRPr="00F37F0D" w:rsidRDefault="00AC1E94"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826DD7B" w14:textId="77777777" w:rsidR="00AC1E94" w:rsidRPr="00F37F0D" w:rsidRDefault="00AC1E94"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8</w:t>
            </w:r>
          </w:p>
        </w:tc>
        <w:tc>
          <w:tcPr>
            <w:tcW w:w="1276" w:type="dxa"/>
            <w:tcBorders>
              <w:top w:val="single" w:sz="4" w:space="0" w:color="auto"/>
              <w:left w:val="nil"/>
              <w:bottom w:val="single" w:sz="4" w:space="0" w:color="auto"/>
              <w:right w:val="single" w:sz="4" w:space="0" w:color="auto"/>
            </w:tcBorders>
            <w:shd w:val="clear" w:color="auto" w:fill="FFFFFF" w:themeFill="background1"/>
            <w:noWrap/>
            <w:tcMar>
              <w:left w:w="28" w:type="dxa"/>
              <w:right w:w="28" w:type="dxa"/>
            </w:tcMar>
            <w:vAlign w:val="center"/>
          </w:tcPr>
          <w:p w14:paraId="260B8131" w14:textId="77777777" w:rsidR="00AC1E94" w:rsidRPr="00F37F0D" w:rsidRDefault="00AC1E94"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8</w:t>
            </w:r>
          </w:p>
        </w:tc>
      </w:tr>
      <w:tr w:rsidR="00AC1E94" w:rsidRPr="00F37F0D" w14:paraId="58723629"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85D90ED" w14:textId="77777777" w:rsidR="00AC1E94" w:rsidRPr="00F37F0D" w:rsidRDefault="00AC1E94"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hideMark/>
          </w:tcPr>
          <w:p w14:paraId="088D7705" w14:textId="77777777" w:rsidR="00AC1E94" w:rsidRPr="00F37F0D" w:rsidRDefault="00AC1E94" w:rsidP="00453FA7">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Academic Skills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61BA0A8" w14:textId="2F462605" w:rsidR="00AC1E94" w:rsidRPr="00F37F0D" w:rsidRDefault="00F11921"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5CEF1C74" w14:textId="77777777" w:rsidR="00AC1E94" w:rsidRPr="00F37F0D" w:rsidRDefault="00AC1E94"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15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C237CA9" w14:textId="77777777" w:rsidR="00AC1E94" w:rsidRPr="00F37F0D" w:rsidRDefault="00AC1E94"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8</w:t>
            </w:r>
          </w:p>
        </w:tc>
      </w:tr>
      <w:tr w:rsidR="001160FD" w:rsidRPr="00F37F0D" w14:paraId="4478EB23"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67D695E"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04401524" w14:textId="69B25F25" w:rsidR="001160FD" w:rsidRPr="00F37F0D" w:rsidRDefault="00D710DA" w:rsidP="00453FA7">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General Pedagogy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977BF53" w14:textId="308833B8" w:rsidR="001160FD" w:rsidRPr="00F37F0D" w:rsidRDefault="001160FD"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1F3A44C" w14:textId="2F3E8932" w:rsidR="001160FD" w:rsidRPr="00F37F0D" w:rsidRDefault="001160FD"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AF2ECF3" w14:textId="41F52A31" w:rsidR="001160FD" w:rsidRPr="00F37F0D" w:rsidRDefault="00D710DA"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16</w:t>
            </w:r>
          </w:p>
        </w:tc>
      </w:tr>
      <w:tr w:rsidR="00F11921" w:rsidRPr="00F37F0D" w14:paraId="2F55C7FA"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A6E9D9E" w14:textId="77777777" w:rsidR="00F11921" w:rsidRPr="00F37F0D" w:rsidRDefault="00F11921"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20A1835A" w14:textId="10104E74" w:rsidR="00F11921" w:rsidRPr="00F37F0D" w:rsidRDefault="00F11921" w:rsidP="00453FA7">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Introduction to Philosophy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F38DC13" w14:textId="11DAE615" w:rsidR="00F11921" w:rsidRPr="00F37F0D" w:rsidRDefault="00F11921"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735FB092" w14:textId="072DAC08" w:rsidR="00F11921" w:rsidRPr="00F37F0D" w:rsidRDefault="00F11921"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905D1FE" w14:textId="2E8ADDA7" w:rsidR="00F11921" w:rsidRPr="00F37F0D" w:rsidRDefault="00DD561D"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20</w:t>
            </w:r>
          </w:p>
        </w:tc>
      </w:tr>
      <w:tr w:rsidR="001160FD" w:rsidRPr="00F37F0D" w14:paraId="263ACEA9"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8E59F56"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6C1E4DBA" w14:textId="5D250934" w:rsidR="001160FD" w:rsidRPr="00F37F0D" w:rsidRDefault="00A27FAE" w:rsidP="001160FD">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Fundamentals</w:t>
            </w:r>
            <w:r w:rsidR="001160FD" w:rsidRPr="00F37F0D">
              <w:rPr>
                <w:rFonts w:ascii="Times New Roman" w:eastAsia="Times New Roman" w:hAnsi="Times New Roman" w:cs="Times New Roman"/>
                <w:sz w:val="18"/>
                <w:szCs w:val="18"/>
                <w:lang w:val="en-GB" w:eastAsia="en-GB"/>
              </w:rPr>
              <w:t xml:space="preserve"> of Social Communication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198CE35" w14:textId="20466DEC"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3E2BA7FD" w14:textId="302F43BD" w:rsidR="001160FD" w:rsidRPr="00F37F0D" w:rsidRDefault="001160FD" w:rsidP="001160FD">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BD85B7F" w14:textId="5C9E6492" w:rsidR="001160FD" w:rsidRPr="00F37F0D" w:rsidRDefault="00C1651F" w:rsidP="001160FD">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24</w:t>
            </w:r>
          </w:p>
        </w:tc>
      </w:tr>
      <w:tr w:rsidR="001160FD" w:rsidRPr="00F37F0D" w14:paraId="4981B28A"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7661976"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62EB83DB" w14:textId="78528E3B"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Sports and Recreation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02E470C" w14:textId="122776EE"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0</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A684CB6" w14:textId="0F0A47EE" w:rsidR="001160FD" w:rsidRPr="00F37F0D" w:rsidRDefault="001160FD" w:rsidP="001160FD">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E53A22E" w14:textId="1876232C" w:rsidR="001160FD" w:rsidRPr="00F37F0D" w:rsidRDefault="001160FD" w:rsidP="001160FD">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0</w:t>
            </w:r>
          </w:p>
        </w:tc>
      </w:tr>
      <w:tr w:rsidR="001160FD" w:rsidRPr="00F37F0D" w14:paraId="1347B87B"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0123BCB"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268C9604" w14:textId="60632730"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Foreign Language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A63E4ED" w14:textId="432AD82F"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9</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5525141" w14:textId="5E32004C"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2041FE1" w14:textId="6EFC4B40"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64</w:t>
            </w:r>
          </w:p>
        </w:tc>
      </w:tr>
      <w:tr w:rsidR="001160FD" w:rsidRPr="00F37F0D" w14:paraId="5EA8AB7E"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65E94A0"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35788C34" w14:textId="72AE804C" w:rsidR="001160FD" w:rsidRPr="00F37F0D" w:rsidRDefault="003160E5" w:rsidP="001160FD">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Research Methodology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CA764B4" w14:textId="330989F1"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CCF47F9" w14:textId="43852A3A" w:rsidR="001160FD" w:rsidRPr="00F37F0D" w:rsidRDefault="00057B6E"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708FB97" w14:textId="66B1D034" w:rsidR="001160FD" w:rsidRPr="00F37F0D" w:rsidRDefault="00057B6E"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160FD" w:rsidRPr="00F37F0D" w14:paraId="395B35B5" w14:textId="77777777" w:rsidTr="0044687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40FC1DF" w14:textId="77777777" w:rsidR="001160FD" w:rsidRPr="00F37F0D" w:rsidRDefault="001160FD" w:rsidP="001160FD">
            <w:pPr>
              <w:spacing w:after="0" w:line="240" w:lineRule="auto"/>
              <w:jc w:val="right"/>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B8D6DFD" w14:textId="45BDE974" w:rsidR="001160FD" w:rsidRPr="00F37F0D" w:rsidRDefault="00576734"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28</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BC164EB" w14:textId="54A0CA62" w:rsidR="001160FD" w:rsidRPr="00F37F0D" w:rsidRDefault="00057B6E"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r w:rsidR="00576734" w:rsidRPr="00F37F0D">
              <w:rPr>
                <w:rFonts w:ascii="Times New Roman" w:eastAsia="Times New Roman" w:hAnsi="Times New Roman" w:cs="Times New Roman"/>
                <w:b/>
                <w:bCs/>
                <w:sz w:val="18"/>
                <w:szCs w:val="18"/>
                <w:lang w:val="en-GB" w:eastAsia="en-GB"/>
              </w:rPr>
              <w:t>28</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5495554" w14:textId="681FDC5C" w:rsidR="001160FD" w:rsidRPr="00F37F0D" w:rsidRDefault="00057B6E"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w:t>
            </w:r>
            <w:r w:rsidR="00576734" w:rsidRPr="00F37F0D">
              <w:rPr>
                <w:rFonts w:ascii="Times New Roman" w:eastAsia="Times New Roman" w:hAnsi="Times New Roman" w:cs="Times New Roman"/>
                <w:b/>
                <w:bCs/>
                <w:sz w:val="18"/>
                <w:szCs w:val="18"/>
                <w:lang w:val="en-GB" w:eastAsia="en-GB"/>
              </w:rPr>
              <w:t>5</w:t>
            </w:r>
            <w:r w:rsidRPr="00F37F0D">
              <w:rPr>
                <w:rFonts w:ascii="Times New Roman" w:eastAsia="Times New Roman" w:hAnsi="Times New Roman" w:cs="Times New Roman"/>
                <w:b/>
                <w:bCs/>
                <w:sz w:val="18"/>
                <w:szCs w:val="18"/>
                <w:lang w:val="en-GB" w:eastAsia="en-GB"/>
              </w:rPr>
              <w:t>6</w:t>
            </w:r>
          </w:p>
        </w:tc>
      </w:tr>
      <w:tr w:rsidR="001160FD" w:rsidRPr="00F37F0D" w14:paraId="4FFDFAAB" w14:textId="77777777" w:rsidTr="00453FA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B283173" w14:textId="77777777"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2. Major-Specific Education</w:t>
            </w:r>
          </w:p>
        </w:tc>
      </w:tr>
      <w:tr w:rsidR="00116F25" w:rsidRPr="00F37F0D" w14:paraId="1C2182D2"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C8C81FF" w14:textId="77777777" w:rsidR="00116F25" w:rsidRPr="00F37F0D" w:rsidRDefault="00116F25" w:rsidP="00116F25">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563F3B1" w14:textId="2813246B" w:rsidR="00116F25" w:rsidRPr="00F37F0D" w:rsidRDefault="00116F25" w:rsidP="00116F25">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Introduction to Psychology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688C843" w14:textId="0168F61D" w:rsidR="00116F25" w:rsidRPr="00F37F0D" w:rsidRDefault="00116F25" w:rsidP="00116F25">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187768AA" w14:textId="32B676D3" w:rsidR="00116F25" w:rsidRPr="00F37F0D" w:rsidRDefault="00116F25" w:rsidP="00116F25">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7F70FAF" w14:textId="1CF950A7" w:rsidR="00116F25" w:rsidRPr="00F37F0D" w:rsidRDefault="00116F25" w:rsidP="00116F25">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1160FD" w:rsidRPr="00F37F0D" w14:paraId="6B55BEE4"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218A9C7"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735F123" w14:textId="21EA81DA"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Genetics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B70AE3F" w14:textId="0F6C31EB"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3CD97B42" w14:textId="37A4CACD"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E5A5AAE" w14:textId="60010D43"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160FD" w:rsidRPr="00F37F0D" w14:paraId="123F04FF"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389306E"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113D2B0" w14:textId="0A13BFB2"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Zoology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08684E8" w14:textId="44C3BF1D"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43A55906" w14:textId="01D28A97"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955237B" w14:textId="33BCB2F8"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160FD" w:rsidRPr="00F37F0D" w14:paraId="451FA79B"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6AF5FEA"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0FF4D1A" w14:textId="5F7CA3FD"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Animal Welfare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D3DC805" w14:textId="2487A4F6"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062F3F09" w14:textId="0ADC3DF1"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D92003A" w14:textId="238250F7"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160FD" w:rsidRPr="00F37F0D" w14:paraId="07DD6429"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A6DCCC8"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1560EF1" w14:textId="26375F7D"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Emotions and Motivation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D87F7D0" w14:textId="02D03AA7"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43AAC3F" w14:textId="6059767C"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9EEC3E0" w14:textId="317DCD4B"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40</w:t>
            </w:r>
          </w:p>
        </w:tc>
      </w:tr>
      <w:tr w:rsidR="001160FD" w:rsidRPr="00F37F0D" w14:paraId="2ACC9F7A"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3582F11"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9128586" w14:textId="355711A8"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Biological Foundations of Behaviour</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996A87" w14:textId="0966BE83"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69898D4" w14:textId="5EB37654"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72BEA69" w14:textId="06BD1CCD"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40</w:t>
            </w:r>
          </w:p>
        </w:tc>
      </w:tr>
      <w:tr w:rsidR="001160FD" w:rsidRPr="00F37F0D" w14:paraId="6F51AF4C"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70EE34A"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1324ACC" w14:textId="5257B199"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Cognitive Processes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16C67CC" w14:textId="45A750A7"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16D6E856" w14:textId="221F6FA1"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4D9BDBF2" w14:textId="35DAC7D8"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40</w:t>
            </w:r>
          </w:p>
        </w:tc>
      </w:tr>
      <w:tr w:rsidR="001160FD" w:rsidRPr="00F37F0D" w14:paraId="4C303C58"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BBEF564"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7D8BDB1" w14:textId="28F81E9E"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Ethology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0F20A44" w14:textId="3ECDF5D1"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08099CF" w14:textId="44AD080B"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099827F" w14:textId="37F432FB" w:rsidR="001160FD" w:rsidRPr="00F37F0D" w:rsidRDefault="00C1651F"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 40</w:t>
            </w:r>
          </w:p>
        </w:tc>
      </w:tr>
      <w:tr w:rsidR="001160FD" w:rsidRPr="00F37F0D" w14:paraId="71C41DF7"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871481F"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CE8C119" w14:textId="0FD57A1E"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Animal Anatomy and Physiology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844D53D" w14:textId="7E5C37B3"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33B57A59" w14:textId="3739C37F"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4238578" w14:textId="3164442A"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32</w:t>
            </w:r>
          </w:p>
        </w:tc>
      </w:tr>
      <w:tr w:rsidR="001160FD" w:rsidRPr="00F37F0D" w14:paraId="4557FF00"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BBE709D"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3F2EF75" w14:textId="123B0E5D" w:rsidR="001160FD" w:rsidRPr="00F37F0D" w:rsidRDefault="002A65F5"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Internship</w:t>
            </w:r>
            <w:r w:rsidR="001160FD" w:rsidRPr="00F37F0D">
              <w:rPr>
                <w:rFonts w:ascii="Times New Roman" w:eastAsia="Times New Roman" w:hAnsi="Times New Roman" w:cs="Times New Roman"/>
                <w:sz w:val="18"/>
                <w:szCs w:val="18"/>
                <w:lang w:val="en-GB" w:eastAsia="en-GB"/>
              </w:rPr>
              <w:t xml:space="preserve"> (I and II) – Observation and Participation Placement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9D92CBA" w14:textId="0A3E5B88" w:rsidR="001160FD" w:rsidRPr="00F37F0D" w:rsidRDefault="00C02BE1"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8</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B95B183" w14:textId="167BEF5D"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240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8C7D58B" w14:textId="108328ED" w:rsidR="001160FD" w:rsidRPr="00F37F0D" w:rsidRDefault="001160FD"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240</w:t>
            </w:r>
          </w:p>
        </w:tc>
      </w:tr>
      <w:tr w:rsidR="001160FD" w:rsidRPr="00F37F0D" w14:paraId="31573E45"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BDE841B"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027EE93D" w14:textId="51A29D1C" w:rsidR="001160FD" w:rsidRPr="00F37F0D" w:rsidRDefault="001160FD"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Animal Health and Disease Prevention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9C66C13" w14:textId="154A23E3" w:rsidR="001160FD" w:rsidRPr="00F37F0D" w:rsidRDefault="00C02BE1"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2C2D0779" w14:textId="3C39FDEC" w:rsidR="001160FD"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6846D05" w14:textId="062F917D" w:rsidR="001160FD"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32</w:t>
            </w:r>
          </w:p>
        </w:tc>
      </w:tr>
      <w:tr w:rsidR="001560ED" w:rsidRPr="00F37F0D" w14:paraId="5D9806C4"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06013D3"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0E55E85" w14:textId="1B1F1F1A"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Behavioural Problems in Dogs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A67D820" w14:textId="13F8EA29"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0CDB2C3A" w14:textId="4F3BE5D5"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4F3C766D" w14:textId="47ED0C66"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560ED" w:rsidRPr="00F37F0D" w14:paraId="6F80400F"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86711B7"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451F507A" w14:textId="365FA94B"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Animal Breeding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D5F3E99" w14:textId="0EEE79FE"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29F14B1A" w14:textId="6DCAAD48"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8DADDEB" w14:textId="1366A336"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560ED" w:rsidRPr="00F37F0D" w14:paraId="635766F7"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69C7EE6"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CBD3E21" w14:textId="5DB2B41A"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Ethics of Human–Animal Interaction and Human Attitudes towards Animals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3056C81" w14:textId="2BB4332C"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722055B8" w14:textId="3B1BDDC6"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D857146" w14:textId="3717D703"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560ED" w:rsidRPr="00F37F0D" w14:paraId="678675CC"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069DA7A"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7EF3C1B" w14:textId="2ECC12CC" w:rsidR="001560ED" w:rsidRPr="00F37F0D" w:rsidRDefault="00DA64EA" w:rsidP="001560ED">
            <w:pPr>
              <w:spacing w:after="0" w:line="240" w:lineRule="auto"/>
              <w:rPr>
                <w:rFonts w:ascii="Times New Roman" w:eastAsia="Times New Roman" w:hAnsi="Times New Roman" w:cs="Times New Roman"/>
                <w:sz w:val="18"/>
                <w:szCs w:val="18"/>
                <w:lang w:val="en-GB" w:eastAsia="en-GB"/>
              </w:rPr>
            </w:pPr>
            <w:r w:rsidRPr="00DA64EA">
              <w:rPr>
                <w:rFonts w:ascii="Times New Roman" w:eastAsia="Times New Roman" w:hAnsi="Times New Roman" w:cs="Times New Roman"/>
                <w:sz w:val="18"/>
                <w:szCs w:val="18"/>
                <w:lang w:val="en-GB" w:eastAsia="en-GB"/>
              </w:rPr>
              <w:t>Fundamentals of Animal Training and Development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FE1C414" w14:textId="634E1DE1"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732C1F29" w14:textId="46DD3ACC"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EB4574F" w14:textId="302579D4"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32</w:t>
            </w:r>
          </w:p>
        </w:tc>
      </w:tr>
      <w:tr w:rsidR="001560ED" w:rsidRPr="00F37F0D" w14:paraId="5A07F839"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79B7C7A"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3035892" w14:textId="6FDBDDD0"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Animal Nutrition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269A371" w14:textId="60D965B4"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39B00E0D" w14:textId="0F1F8F06"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217E70F" w14:textId="48BE8A7B"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20</w:t>
            </w:r>
          </w:p>
        </w:tc>
      </w:tr>
      <w:tr w:rsidR="001560ED" w:rsidRPr="00F37F0D" w14:paraId="7664894D"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AA5802D"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A32F86A" w14:textId="298B4DA0"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Fundamentals of Psychological Support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070F1F1" w14:textId="602DB43C"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37FE98EC" w14:textId="54685C14"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D3D5EA4" w14:textId="42A155E4"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560ED" w:rsidRPr="00F37F0D" w14:paraId="0D57D299"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AFCB4A8"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4BAB77D5" w14:textId="272786A7"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Quantitative Methods – Statistics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C210850" w14:textId="32656C1E"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6A48A80C" w14:textId="77F17E42"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0063BD0A" w14:textId="06858F22"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40</w:t>
            </w:r>
          </w:p>
        </w:tc>
      </w:tr>
      <w:tr w:rsidR="001560ED" w:rsidRPr="00F37F0D" w14:paraId="260ACE23"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2E7DAA1"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3BB3C24" w14:textId="241F1282"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Introduction to Animal-Assisted Therapy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FEE8E6" w14:textId="5715D28D"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2E39A5C2" w14:textId="7B3B5671"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498D406" w14:textId="2E702A7B"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32</w:t>
            </w:r>
          </w:p>
        </w:tc>
      </w:tr>
      <w:tr w:rsidR="001560ED" w:rsidRPr="00F37F0D" w14:paraId="24A861B2"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D36E044"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D46911F" w14:textId="239E1DA3"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Comparative Psychology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73A29B4" w14:textId="03E3AE31"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6D5EB741" w14:textId="509E3536"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5A922C9" w14:textId="606C4749"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560ED" w:rsidRPr="00F37F0D" w14:paraId="1D0DC17B"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01C8DF6"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27EF18E" w14:textId="1E18B98C"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Pre-veterinary First Aid</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B05B098" w14:textId="3592FD09"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454B985" w14:textId="63021F8E"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15DF85C" w14:textId="638169E5"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8</w:t>
            </w:r>
          </w:p>
        </w:tc>
      </w:tr>
      <w:tr w:rsidR="001560ED" w:rsidRPr="00F37F0D" w14:paraId="3C810FE9"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92FD544" w14:textId="77777777" w:rsidR="001560ED" w:rsidRPr="00F37F0D" w:rsidRDefault="001560ED" w:rsidP="001560ED">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B1563F9" w14:textId="450C0009" w:rsidR="001560ED" w:rsidRPr="00F37F0D" w:rsidRDefault="001560ED" w:rsidP="001560E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First Aid</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EA9323A" w14:textId="786A367A" w:rsidR="001560ED" w:rsidRPr="00F37F0D" w:rsidRDefault="001560ED" w:rsidP="001560E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1BF8D50E" w14:textId="1DB8E507"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41248D6" w14:textId="5936F703" w:rsidR="001560ED" w:rsidRPr="00F37F0D" w:rsidRDefault="001560ED" w:rsidP="001560E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8</w:t>
            </w:r>
          </w:p>
        </w:tc>
      </w:tr>
      <w:tr w:rsidR="001160FD" w:rsidRPr="00F37F0D" w14:paraId="263B6F61"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8F4E96A"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6AB64A4" w14:textId="65101EE0" w:rsidR="001160FD" w:rsidRPr="00F37F0D" w:rsidRDefault="002A7BC1"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Behavioural Problems </w:t>
            </w:r>
            <w:r w:rsidR="00C53B6C">
              <w:rPr>
                <w:rFonts w:ascii="Times New Roman" w:eastAsia="Times New Roman" w:hAnsi="Times New Roman" w:cs="Times New Roman"/>
                <w:sz w:val="18"/>
                <w:szCs w:val="18"/>
                <w:lang w:val="en-GB" w:eastAsia="en-GB"/>
              </w:rPr>
              <w:t>in</w:t>
            </w:r>
            <w:r w:rsidRPr="00F37F0D">
              <w:rPr>
                <w:rFonts w:ascii="Times New Roman" w:eastAsia="Times New Roman" w:hAnsi="Times New Roman" w:cs="Times New Roman"/>
                <w:sz w:val="18"/>
                <w:szCs w:val="18"/>
                <w:lang w:val="en-GB" w:eastAsia="en-GB"/>
              </w:rPr>
              <w:t xml:space="preserve"> Cats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40DF51" w14:textId="15D35730" w:rsidR="001160FD" w:rsidRPr="00F37F0D" w:rsidRDefault="00116F25"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BC3E417" w14:textId="5691041F" w:rsidR="001160FD"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05123301" w14:textId="6A970B2A" w:rsidR="001160FD"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1160FD" w:rsidRPr="00F37F0D" w14:paraId="0FBACB36"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12C90B0" w14:textId="77777777" w:rsidR="001160FD" w:rsidRPr="00F37F0D" w:rsidRDefault="001160FD"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5B78F79" w14:textId="19FEFAF5" w:rsidR="001160FD" w:rsidRPr="00F37F0D" w:rsidRDefault="00136D29"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Behavioural Problems </w:t>
            </w:r>
            <w:r w:rsidR="00C53B6C">
              <w:rPr>
                <w:rFonts w:ascii="Times New Roman" w:eastAsia="Times New Roman" w:hAnsi="Times New Roman" w:cs="Times New Roman"/>
                <w:sz w:val="18"/>
                <w:szCs w:val="18"/>
                <w:lang w:val="en-GB" w:eastAsia="en-GB"/>
              </w:rPr>
              <w:t>in</w:t>
            </w:r>
            <w:r w:rsidRPr="00F37F0D">
              <w:rPr>
                <w:rFonts w:ascii="Times New Roman" w:eastAsia="Times New Roman" w:hAnsi="Times New Roman" w:cs="Times New Roman"/>
                <w:sz w:val="18"/>
                <w:szCs w:val="18"/>
                <w:lang w:val="en-GB" w:eastAsia="en-GB"/>
              </w:rPr>
              <w:t xml:space="preserve"> Horses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E07DF22" w14:textId="7CA1F52E" w:rsidR="001160FD" w:rsidRPr="00F37F0D" w:rsidRDefault="00116F25"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6F0814CF" w14:textId="10AAF4DE" w:rsidR="001160FD"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41333E6" w14:textId="342DA2BE" w:rsidR="001160FD"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BF6ED2" w:rsidRPr="00F37F0D" w14:paraId="03258838"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0A71866" w14:textId="77777777" w:rsidR="00BF6ED2" w:rsidRPr="00F37F0D" w:rsidRDefault="00BF6ED2"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55FB38F" w14:textId="4564BD18" w:rsidR="00BF6ED2" w:rsidRPr="00F37F0D" w:rsidRDefault="002A65F5"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Internship</w:t>
            </w:r>
            <w:r w:rsidR="00BF6ED2" w:rsidRPr="00F37F0D">
              <w:rPr>
                <w:rFonts w:ascii="Times New Roman" w:eastAsia="Times New Roman" w:hAnsi="Times New Roman" w:cs="Times New Roman"/>
                <w:sz w:val="18"/>
                <w:szCs w:val="18"/>
                <w:lang w:val="en-GB" w:eastAsia="en-GB"/>
              </w:rPr>
              <w:t xml:space="preserve"> III</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37838C2" w14:textId="01D00922" w:rsidR="00BF6ED2" w:rsidRPr="00F37F0D" w:rsidRDefault="00BF6ED2"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16265E95" w14:textId="4B010FB5" w:rsidR="00BF6ED2" w:rsidRPr="00F37F0D" w:rsidRDefault="00BF6ED2"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9072BBB" w14:textId="0AFF5E44" w:rsidR="00BF6ED2" w:rsidRPr="00F37F0D" w:rsidRDefault="00BF6ED2"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120</w:t>
            </w:r>
          </w:p>
        </w:tc>
      </w:tr>
      <w:tr w:rsidR="002A7BC1" w:rsidRPr="00F37F0D" w14:paraId="60ABBD7C"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64159FC" w14:textId="77777777" w:rsidR="002A7BC1" w:rsidRPr="00F37F0D" w:rsidRDefault="002A7BC1"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425F469" w14:textId="41FD03FC" w:rsidR="002A7BC1" w:rsidRPr="00F37F0D" w:rsidRDefault="002A7BC1"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Psychopathology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F1E2E25" w14:textId="0D896977" w:rsidR="002A7BC1" w:rsidRPr="00F37F0D" w:rsidRDefault="00960675"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23DD1EA7" w14:textId="24573BCB" w:rsidR="002A7BC1"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4EDC501" w14:textId="56687B3A" w:rsidR="002A7BC1" w:rsidRPr="00F37F0D" w:rsidRDefault="002A7BC1"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24</w:t>
            </w:r>
          </w:p>
        </w:tc>
      </w:tr>
      <w:tr w:rsidR="002A7BC1" w:rsidRPr="00F37F0D" w14:paraId="1846976C"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7911D48" w14:textId="77777777" w:rsidR="002A7BC1" w:rsidRPr="00F37F0D" w:rsidRDefault="002A7BC1"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51D27D3" w14:textId="2121709A" w:rsidR="002A7BC1" w:rsidRPr="00F37F0D" w:rsidRDefault="002A7BC1"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Legal Protection of Animals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A8DAD3B" w14:textId="54F41CCA" w:rsidR="002A7BC1" w:rsidRPr="00F37F0D" w:rsidRDefault="002A7BC1"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083B99A3" w14:textId="25534E47" w:rsidR="002A7BC1" w:rsidRPr="00F37F0D" w:rsidRDefault="0050590F"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7181B696" w14:textId="358217F1" w:rsidR="002A7BC1" w:rsidRPr="00F37F0D" w:rsidRDefault="0050590F"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2A7BC1" w:rsidRPr="00F37F0D" w14:paraId="77AE54D0"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72BD8AF" w14:textId="77777777" w:rsidR="002A7BC1" w:rsidRPr="00F37F0D" w:rsidRDefault="002A7BC1"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824923C" w14:textId="63E8C2FB" w:rsidR="002A7BC1" w:rsidRPr="00F37F0D" w:rsidRDefault="00BA1FFA" w:rsidP="001160FD">
            <w:pPr>
              <w:spacing w:after="0" w:line="240" w:lineRule="auto"/>
              <w:rPr>
                <w:rFonts w:ascii="Times New Roman" w:eastAsia="Times New Roman" w:hAnsi="Times New Roman" w:cs="Times New Roman"/>
                <w:sz w:val="18"/>
                <w:szCs w:val="18"/>
                <w:lang w:val="en-GB" w:eastAsia="en-GB"/>
              </w:rPr>
            </w:pPr>
            <w:r w:rsidRPr="00BA1FFA">
              <w:rPr>
                <w:rFonts w:ascii="Times New Roman" w:eastAsia="Times New Roman" w:hAnsi="Times New Roman" w:cs="Times New Roman"/>
                <w:sz w:val="18"/>
                <w:szCs w:val="18"/>
                <w:lang w:val="en-GB" w:eastAsia="en-GB"/>
              </w:rPr>
              <w:t xml:space="preserve">Rodent and Rabbit </w:t>
            </w:r>
            <w:proofErr w:type="spellStart"/>
            <w:r w:rsidRPr="00BA1FFA">
              <w:rPr>
                <w:rFonts w:ascii="Times New Roman" w:eastAsia="Times New Roman" w:hAnsi="Times New Roman" w:cs="Times New Roman"/>
                <w:sz w:val="18"/>
                <w:szCs w:val="18"/>
                <w:lang w:val="en-GB" w:eastAsia="en-GB"/>
              </w:rPr>
              <w:t>Behavior</w:t>
            </w:r>
            <w:proofErr w:type="spellEnd"/>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E0AC769" w14:textId="34015603" w:rsidR="002A7BC1" w:rsidRPr="00F37F0D" w:rsidRDefault="002A7BC1"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0E90E927" w14:textId="6F034D7D" w:rsidR="002A7BC1" w:rsidRPr="00F37F0D" w:rsidRDefault="0050590F"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84D471F" w14:textId="5ADD480C" w:rsidR="002A7BC1" w:rsidRPr="00F37F0D" w:rsidRDefault="0050590F"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8</w:t>
            </w:r>
          </w:p>
        </w:tc>
      </w:tr>
      <w:tr w:rsidR="00116F25" w:rsidRPr="00F37F0D" w14:paraId="7EE0ED16"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6E783A5" w14:textId="77777777" w:rsidR="00116F25" w:rsidRPr="00F37F0D" w:rsidRDefault="00116F25" w:rsidP="00116F25">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0AB227C9" w14:textId="058D50F5" w:rsidR="00116F25" w:rsidRPr="00F37F0D" w:rsidRDefault="00116F25" w:rsidP="00116F25">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Project Preparation Methodology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FAD1180" w14:textId="19677BD5" w:rsidR="00116F25" w:rsidRPr="00F37F0D" w:rsidRDefault="00116F25" w:rsidP="00116F25">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D854047" w14:textId="32065007" w:rsidR="00116F25" w:rsidRPr="00F37F0D" w:rsidRDefault="00116F25" w:rsidP="00116F25">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BFFC978" w14:textId="3738F87B" w:rsidR="00116F25" w:rsidRPr="00F37F0D" w:rsidRDefault="00116F25" w:rsidP="00116F25">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16</w:t>
            </w:r>
          </w:p>
        </w:tc>
      </w:tr>
      <w:tr w:rsidR="002A7BC1" w:rsidRPr="00F37F0D" w14:paraId="3CC1B5B8"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148626E" w14:textId="77777777" w:rsidR="002A7BC1" w:rsidRPr="00F37F0D" w:rsidRDefault="002A7BC1" w:rsidP="00096BC7">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0F4B462" w14:textId="1723E177" w:rsidR="002A7BC1" w:rsidRPr="00F37F0D" w:rsidRDefault="002A7BC1" w:rsidP="001160FD">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Social Project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B8E3B3" w14:textId="638441E2" w:rsidR="002A7BC1" w:rsidRPr="00F37F0D" w:rsidRDefault="002A7BC1"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0E043601" w14:textId="4DD982A4" w:rsidR="002A7BC1" w:rsidRPr="00F37F0D" w:rsidRDefault="00E43EEF"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 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2986E06" w14:textId="2C75A0AD" w:rsidR="002A7BC1" w:rsidRPr="00F37F0D" w:rsidRDefault="00E43EEF" w:rsidP="001160FD">
            <w:pPr>
              <w:spacing w:after="0" w:line="240" w:lineRule="auto"/>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 32</w:t>
            </w:r>
          </w:p>
        </w:tc>
      </w:tr>
      <w:tr w:rsidR="001160FD" w:rsidRPr="00F37F0D" w14:paraId="326E69A6" w14:textId="77777777" w:rsidTr="0044687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5879032" w14:textId="77777777" w:rsidR="001160FD" w:rsidRPr="00F37F0D" w:rsidRDefault="001160FD" w:rsidP="001160FD">
            <w:pPr>
              <w:spacing w:after="0" w:line="240" w:lineRule="auto"/>
              <w:jc w:val="right"/>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CB3B904" w14:textId="7ECDB42F" w:rsidR="001160FD" w:rsidRPr="00F37F0D" w:rsidRDefault="00A31A69"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w:t>
            </w:r>
            <w:r w:rsidR="00576734" w:rsidRPr="00F37F0D">
              <w:rPr>
                <w:rFonts w:ascii="Times New Roman" w:eastAsia="Times New Roman" w:hAnsi="Times New Roman" w:cs="Times New Roman"/>
                <w:b/>
                <w:bCs/>
                <w:sz w:val="18"/>
                <w:szCs w:val="18"/>
                <w:lang w:val="en-GB" w:eastAsia="en-GB"/>
              </w:rPr>
              <w:t>12</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5CD82AE" w14:textId="1887E1A9" w:rsidR="001160FD" w:rsidRPr="00F37F0D" w:rsidRDefault="00A31A69"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w:t>
            </w:r>
            <w:r w:rsidR="007E68B1" w:rsidRPr="00F37F0D">
              <w:rPr>
                <w:rFonts w:ascii="Times New Roman" w:eastAsia="Times New Roman" w:hAnsi="Times New Roman" w:cs="Times New Roman"/>
                <w:b/>
                <w:bCs/>
                <w:sz w:val="18"/>
                <w:szCs w:val="18"/>
                <w:lang w:val="en-GB" w:eastAsia="en-GB"/>
              </w:rPr>
              <w:t>460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1B17D7" w14:textId="2BFB0B61" w:rsidR="001160FD" w:rsidRPr="00F37F0D" w:rsidRDefault="007E68B1"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1004</w:t>
            </w:r>
          </w:p>
        </w:tc>
      </w:tr>
      <w:tr w:rsidR="001160FD" w:rsidRPr="00F37F0D" w14:paraId="036A8DB2" w14:textId="77777777" w:rsidTr="00453FA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0D7D747" w14:textId="22C9BBD7" w:rsidR="001160FD" w:rsidRPr="00F37F0D" w:rsidRDefault="001160FD" w:rsidP="001160FD">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 xml:space="preserve">3. Specialisation </w:t>
            </w:r>
            <w:r w:rsidR="00662DD1" w:rsidRPr="00F37F0D">
              <w:rPr>
                <w:rFonts w:ascii="Times New Roman" w:eastAsia="Times New Roman" w:hAnsi="Times New Roman" w:cs="Times New Roman"/>
                <w:b/>
                <w:bCs/>
                <w:sz w:val="18"/>
                <w:szCs w:val="18"/>
                <w:lang w:val="en-GB" w:eastAsia="en-GB"/>
              </w:rPr>
              <w:t>Module</w:t>
            </w:r>
          </w:p>
        </w:tc>
      </w:tr>
      <w:tr w:rsidR="00BF6ED2" w:rsidRPr="00F37F0D" w14:paraId="4F93F984" w14:textId="77777777" w:rsidTr="00446878">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9CAA368" w14:textId="77777777" w:rsidR="00BF6ED2" w:rsidRPr="00F37F0D" w:rsidRDefault="00BF6ED2" w:rsidP="00BF6ED2">
            <w:pPr>
              <w:pStyle w:val="Akapitzlist"/>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DEB9A08" w14:textId="58B6D6A7" w:rsidR="00BF6ED2" w:rsidRPr="00F37F0D" w:rsidRDefault="00BF6ED2" w:rsidP="00BF6ED2">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Animal Training and Behavioural Therapy / Animal-Assisted Therapy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810929" w14:textId="60E85CF8" w:rsidR="00BF6ED2" w:rsidRPr="00F37F0D" w:rsidRDefault="00BF6ED2" w:rsidP="00BF6ED2">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41</w:t>
            </w:r>
          </w:p>
        </w:tc>
        <w:tc>
          <w:tcPr>
            <w:tcW w:w="1276" w:type="dxa"/>
            <w:tcBorders>
              <w:top w:val="nil"/>
              <w:left w:val="nil"/>
              <w:bottom w:val="single" w:sz="4" w:space="0" w:color="auto"/>
              <w:right w:val="single" w:sz="4" w:space="0" w:color="auto"/>
            </w:tcBorders>
            <w:tcMar>
              <w:left w:w="28" w:type="dxa"/>
              <w:right w:w="28" w:type="dxa"/>
            </w:tcMar>
            <w:vAlign w:val="center"/>
          </w:tcPr>
          <w:p w14:paraId="1B494516" w14:textId="31F2D56D" w:rsidR="00BF6ED2" w:rsidRPr="00F37F0D" w:rsidRDefault="00BF6ED2" w:rsidP="00BF6ED2">
            <w:pPr>
              <w:spacing w:after="0" w:line="240" w:lineRule="auto"/>
              <w:jc w:val="center"/>
              <w:rPr>
                <w:rFonts w:ascii="Times New Roman" w:eastAsia="Times New Roman" w:hAnsi="Times New Roman" w:cs="Times New Roman"/>
                <w:sz w:val="18"/>
                <w:szCs w:val="18"/>
                <w:highlight w:val="red"/>
                <w:lang w:val="en-GB" w:eastAsia="en-GB"/>
              </w:rPr>
            </w:pPr>
            <w:r w:rsidRPr="00F37F0D">
              <w:rPr>
                <w:rFonts w:ascii="Times New Roman" w:eastAsia="Times New Roman" w:hAnsi="Times New Roman" w:cs="Times New Roman"/>
                <w:b/>
                <w:bCs/>
                <w:sz w:val="18"/>
                <w:szCs w:val="18"/>
                <w:lang w:val="en-GB" w:eastAsia="en-GB"/>
              </w:rPr>
              <w:t>660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4EC12A4" w14:textId="2FDBD58E" w:rsidR="00BF6ED2" w:rsidRPr="00F37F0D" w:rsidRDefault="00BF6ED2" w:rsidP="00BF6ED2">
            <w:pPr>
              <w:spacing w:after="0" w:line="240" w:lineRule="auto"/>
              <w:jc w:val="center"/>
              <w:rPr>
                <w:rFonts w:ascii="Times New Roman" w:eastAsia="Times New Roman" w:hAnsi="Times New Roman" w:cs="Times New Roman"/>
                <w:sz w:val="18"/>
                <w:szCs w:val="18"/>
                <w:highlight w:val="red"/>
                <w:lang w:val="en-GB" w:eastAsia="en-GB"/>
              </w:rPr>
            </w:pPr>
            <w:r w:rsidRPr="00F37F0D">
              <w:rPr>
                <w:rFonts w:ascii="Times New Roman" w:eastAsia="Times New Roman" w:hAnsi="Times New Roman" w:cs="Times New Roman"/>
                <w:b/>
                <w:bCs/>
                <w:sz w:val="18"/>
                <w:szCs w:val="18"/>
                <w:lang w:val="en-GB" w:eastAsia="en-GB"/>
              </w:rPr>
              <w:t>520</w:t>
            </w:r>
          </w:p>
        </w:tc>
      </w:tr>
      <w:tr w:rsidR="00BF6ED2" w:rsidRPr="00F37F0D" w14:paraId="2A0EF1B4" w14:textId="77777777" w:rsidTr="0044687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F453F67" w14:textId="77777777" w:rsidR="00BF6ED2" w:rsidRPr="00F37F0D" w:rsidRDefault="00BF6ED2" w:rsidP="00BF6ED2">
            <w:pPr>
              <w:spacing w:after="0" w:line="240" w:lineRule="auto"/>
              <w:jc w:val="right"/>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E9E0C0A" w14:textId="3CA842F1" w:rsidR="00BF6ED2" w:rsidRPr="00F37F0D" w:rsidRDefault="00BF6ED2" w:rsidP="00BF6ED2">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41</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040A942" w14:textId="54A7FA8E" w:rsidR="00BF6ED2" w:rsidRPr="00F37F0D" w:rsidRDefault="00BF6ED2" w:rsidP="00BF6ED2">
            <w:pPr>
              <w:spacing w:after="0" w:line="240" w:lineRule="auto"/>
              <w:jc w:val="center"/>
              <w:rPr>
                <w:rFonts w:ascii="Times New Roman" w:eastAsia="Times New Roman" w:hAnsi="Times New Roman" w:cs="Times New Roman"/>
                <w:b/>
                <w:bCs/>
                <w:sz w:val="18"/>
                <w:szCs w:val="18"/>
                <w:highlight w:val="red"/>
                <w:lang w:val="en-GB" w:eastAsia="en-GB"/>
              </w:rPr>
            </w:pPr>
            <w:r w:rsidRPr="00F37F0D">
              <w:rPr>
                <w:rFonts w:ascii="Times New Roman" w:eastAsia="Times New Roman" w:hAnsi="Times New Roman" w:cs="Times New Roman"/>
                <w:b/>
                <w:bCs/>
                <w:sz w:val="18"/>
                <w:szCs w:val="18"/>
                <w:lang w:val="en-GB" w:eastAsia="en-GB"/>
              </w:rPr>
              <w:t>660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BAA29B5" w14:textId="0A03A115" w:rsidR="00BF6ED2" w:rsidRPr="00F37F0D" w:rsidRDefault="00BF6ED2" w:rsidP="00BF6ED2">
            <w:pPr>
              <w:spacing w:after="0" w:line="240" w:lineRule="auto"/>
              <w:jc w:val="center"/>
              <w:rPr>
                <w:rFonts w:ascii="Times New Roman" w:eastAsia="Times New Roman" w:hAnsi="Times New Roman" w:cs="Times New Roman"/>
                <w:b/>
                <w:bCs/>
                <w:sz w:val="18"/>
                <w:szCs w:val="18"/>
                <w:highlight w:val="red"/>
                <w:lang w:val="en-GB" w:eastAsia="en-GB"/>
              </w:rPr>
            </w:pPr>
            <w:r w:rsidRPr="00F37F0D">
              <w:rPr>
                <w:rFonts w:ascii="Times New Roman" w:eastAsia="Times New Roman" w:hAnsi="Times New Roman" w:cs="Times New Roman"/>
                <w:b/>
                <w:bCs/>
                <w:sz w:val="18"/>
                <w:szCs w:val="18"/>
                <w:lang w:val="en-GB" w:eastAsia="en-GB"/>
              </w:rPr>
              <w:t>520</w:t>
            </w:r>
          </w:p>
        </w:tc>
      </w:tr>
      <w:tr w:rsidR="00B06C7F" w:rsidRPr="00F37F0D" w14:paraId="42D38777" w14:textId="77777777" w:rsidTr="00446878">
        <w:trPr>
          <w:trHeight w:val="340"/>
        </w:trPr>
        <w:tc>
          <w:tcPr>
            <w:tcW w:w="5381" w:type="dxa"/>
            <w:gridSpan w:val="2"/>
            <w:tcBorders>
              <w:top w:val="single" w:sz="4" w:space="0" w:color="auto"/>
              <w:right w:val="single" w:sz="4" w:space="0" w:color="auto"/>
            </w:tcBorders>
            <w:noWrap/>
            <w:tcMar>
              <w:left w:w="28" w:type="dxa"/>
              <w:right w:w="28" w:type="dxa"/>
            </w:tcMar>
            <w:vAlign w:val="center"/>
          </w:tcPr>
          <w:p w14:paraId="335CC38B" w14:textId="77777777" w:rsidR="00B06C7F" w:rsidRPr="00F37F0D" w:rsidRDefault="00B06C7F" w:rsidP="00B06C7F">
            <w:pPr>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C68471" w14:textId="77777777" w:rsidR="00B06C7F" w:rsidRPr="00F37F0D" w:rsidRDefault="00B06C7F" w:rsidP="00B06C7F">
            <w:pPr>
              <w:spacing w:after="0" w:line="240" w:lineRule="auto"/>
              <w:jc w:val="center"/>
              <w:rPr>
                <w:rFonts w:ascii="Times New Roman" w:eastAsia="Times New Roman" w:hAnsi="Times New Roman" w:cs="Times New Roman"/>
                <w:sz w:val="18"/>
                <w:szCs w:val="18"/>
                <w:lang w:val="en-GB" w:eastAsia="en-GB"/>
              </w:rPr>
            </w:pPr>
          </w:p>
        </w:tc>
      </w:tr>
      <w:tr w:rsidR="00B06C7F" w:rsidRPr="00F37F0D" w14:paraId="5C40EBCA" w14:textId="77777777" w:rsidTr="00446878">
        <w:trPr>
          <w:trHeight w:val="340"/>
        </w:trPr>
        <w:tc>
          <w:tcPr>
            <w:tcW w:w="5381" w:type="dxa"/>
            <w:gridSpan w:val="2"/>
            <w:tcBorders>
              <w:right w:val="single" w:sz="4" w:space="0" w:color="auto"/>
            </w:tcBorders>
            <w:noWrap/>
            <w:tcMar>
              <w:left w:w="28" w:type="dxa"/>
              <w:right w:w="28" w:type="dxa"/>
            </w:tcMar>
            <w:vAlign w:val="center"/>
          </w:tcPr>
          <w:p w14:paraId="4800C4B6" w14:textId="0E5942B5" w:rsidR="00B06C7F" w:rsidRPr="00F37F0D" w:rsidRDefault="00B06C7F" w:rsidP="00B06C7F">
            <w:pPr>
              <w:spacing w:after="0" w:line="240" w:lineRule="auto"/>
              <w:jc w:val="right"/>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 for the entire course of study</w:t>
            </w:r>
          </w:p>
        </w:tc>
        <w:bookmarkStart w:id="0" w:name="ΣECTS"/>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08743D8" w14:textId="7ED5BA9E" w:rsidR="00B06C7F" w:rsidRPr="00F37F0D" w:rsidRDefault="00B06C7F" w:rsidP="00B06C7F">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fldChar w:fldCharType="begin"/>
            </w:r>
            <w:r w:rsidRPr="00F37F0D">
              <w:rPr>
                <w:rFonts w:ascii="Times New Roman" w:eastAsia="Times New Roman" w:hAnsi="Times New Roman" w:cs="Times New Roman"/>
                <w:b/>
                <w:bCs/>
                <w:sz w:val="18"/>
                <w:szCs w:val="18"/>
                <w:lang w:val="en-GB" w:eastAsia="en-GB"/>
              </w:rPr>
              <w:instrText xml:space="preserve"> =SUMKIERECTS+SUMOGECTS+SUMSPECECTS </w:instrText>
            </w:r>
            <w:r w:rsidRPr="00F37F0D">
              <w:rPr>
                <w:rFonts w:ascii="Times New Roman" w:eastAsia="Times New Roman" w:hAnsi="Times New Roman" w:cs="Times New Roman"/>
                <w:b/>
                <w:bCs/>
                <w:sz w:val="18"/>
                <w:szCs w:val="18"/>
                <w:lang w:val="en-GB" w:eastAsia="en-GB"/>
              </w:rPr>
              <w:fldChar w:fldCharType="separate"/>
            </w:r>
            <w:r w:rsidR="0076299F" w:rsidRPr="00F37F0D">
              <w:rPr>
                <w:rFonts w:ascii="Times New Roman" w:eastAsia="Times New Roman" w:hAnsi="Times New Roman" w:cs="Times New Roman"/>
                <w:b/>
                <w:bCs/>
                <w:sz w:val="18"/>
                <w:szCs w:val="18"/>
                <w:lang w:val="en-GB" w:eastAsia="en-GB"/>
              </w:rPr>
              <w:t>180</w:t>
            </w:r>
            <w:r w:rsidRPr="00F37F0D">
              <w:rPr>
                <w:rFonts w:ascii="Times New Roman" w:eastAsia="Times New Roman" w:hAnsi="Times New Roman" w:cs="Times New Roman"/>
                <w:b/>
                <w:bCs/>
                <w:sz w:val="18"/>
                <w:szCs w:val="18"/>
                <w:lang w:val="en-GB" w:eastAsia="en-GB"/>
              </w:rPr>
              <w:fldChar w:fldCharType="end"/>
            </w:r>
            <w:bookmarkEnd w:id="0"/>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042AB7B" w14:textId="4F2F838E" w:rsidR="00B06C7F" w:rsidRPr="00F37F0D" w:rsidRDefault="00576734" w:rsidP="00B06C7F">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24</w:t>
            </w:r>
            <w:r w:rsidR="00B03A74" w:rsidRPr="00F37F0D">
              <w:rPr>
                <w:rFonts w:ascii="Times New Roman" w:eastAsia="Times New Roman" w:hAnsi="Times New Roman" w:cs="Times New Roman"/>
                <w:b/>
                <w:bCs/>
                <w:sz w:val="18"/>
                <w:szCs w:val="18"/>
                <w:lang w:val="en-GB" w:eastAsia="en-GB"/>
              </w:rPr>
              <w:t>48</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8B96ABE" w14:textId="038DC95C" w:rsidR="00B06C7F" w:rsidRPr="00F37F0D" w:rsidRDefault="00023E4F" w:rsidP="00B06C7F">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168</w:t>
            </w:r>
            <w:r w:rsidR="00B03A74" w:rsidRPr="00F37F0D">
              <w:rPr>
                <w:rFonts w:ascii="Times New Roman" w:eastAsia="Times New Roman" w:hAnsi="Times New Roman" w:cs="Times New Roman"/>
                <w:b/>
                <w:bCs/>
                <w:sz w:val="18"/>
                <w:szCs w:val="18"/>
                <w:lang w:val="en-GB" w:eastAsia="en-GB"/>
              </w:rPr>
              <w:t>0</w:t>
            </w:r>
          </w:p>
        </w:tc>
      </w:tr>
    </w:tbl>
    <w:p w14:paraId="0942401D" w14:textId="4ED834FD" w:rsidR="002946E4" w:rsidRPr="00F37F0D" w:rsidRDefault="002946E4" w:rsidP="00097384">
      <w:pPr>
        <w:rPr>
          <w:rFonts w:ascii="Times New Roman" w:hAnsi="Times New Roman" w:cs="Times New Roman"/>
          <w:sz w:val="18"/>
          <w:szCs w:val="18"/>
          <w:lang w:val="en-GB"/>
        </w:rPr>
      </w:pPr>
    </w:p>
    <w:p w14:paraId="5587EBF0" w14:textId="77777777" w:rsidR="000076E4" w:rsidRPr="00F37F0D" w:rsidRDefault="000076E4" w:rsidP="00CE1760">
      <w:pPr>
        <w:spacing w:after="0"/>
        <w:jc w:val="center"/>
        <w:rPr>
          <w:rFonts w:ascii="Times New Roman" w:hAnsi="Times New Roman" w:cs="Times New Roman"/>
          <w:b/>
          <w:sz w:val="18"/>
          <w:szCs w:val="18"/>
          <w:lang w:val="en-GB"/>
        </w:rPr>
      </w:pPr>
    </w:p>
    <w:p w14:paraId="4A853001" w14:textId="5C5C21C2" w:rsidR="007E02E7" w:rsidRPr="00F37F0D" w:rsidRDefault="000076E4" w:rsidP="00842D76">
      <w:pPr>
        <w:spacing w:after="120" w:line="240" w:lineRule="auto"/>
        <w:jc w:val="center"/>
        <w:rPr>
          <w:rFonts w:ascii="Times New Roman" w:hAnsi="Times New Roman" w:cs="Times New Roman"/>
          <w:b/>
          <w:sz w:val="24"/>
          <w:szCs w:val="24"/>
          <w:lang w:val="en-GB"/>
        </w:rPr>
      </w:pPr>
      <w:r w:rsidRPr="00F37F0D">
        <w:rPr>
          <w:rFonts w:ascii="Times New Roman" w:hAnsi="Times New Roman" w:cs="Times New Roman"/>
          <w:b/>
          <w:sz w:val="24"/>
          <w:szCs w:val="24"/>
          <w:lang w:val="en-GB"/>
        </w:rPr>
        <w:t>Courses delivered within specialisation modules</w:t>
      </w:r>
    </w:p>
    <w:tbl>
      <w:tblPr>
        <w:tblW w:w="9067" w:type="dxa"/>
        <w:tblLayout w:type="fixed"/>
        <w:tblLook w:val="04A0" w:firstRow="1" w:lastRow="0" w:firstColumn="1" w:lastColumn="0" w:noHBand="0" w:noVBand="1"/>
      </w:tblPr>
      <w:tblGrid>
        <w:gridCol w:w="420"/>
        <w:gridCol w:w="4961"/>
        <w:gridCol w:w="1134"/>
        <w:gridCol w:w="1276"/>
        <w:gridCol w:w="1276"/>
      </w:tblGrid>
      <w:tr w:rsidR="007E02E7" w:rsidRPr="00F37F0D" w14:paraId="25E5F0BB" w14:textId="77777777" w:rsidTr="000076E4">
        <w:trPr>
          <w:cantSplit/>
          <w:trHeight w:val="567"/>
          <w:tblHeader/>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728F69AE" w14:textId="77777777" w:rsidR="007E02E7" w:rsidRPr="00F37F0D" w:rsidRDefault="007E02E7" w:rsidP="00453FA7">
            <w:pPr>
              <w:spacing w:after="0" w:line="240" w:lineRule="auto"/>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2D637D1" w14:textId="77777777" w:rsidR="007E02E7" w:rsidRPr="00F37F0D" w:rsidRDefault="007E02E7" w:rsidP="00453FA7">
            <w:pPr>
              <w:spacing w:after="0" w:line="240" w:lineRule="auto"/>
              <w:jc w:val="center"/>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F280D49" w14:textId="77777777" w:rsidR="007E02E7" w:rsidRPr="00F37F0D" w:rsidRDefault="007E02E7" w:rsidP="00453FA7">
            <w:pPr>
              <w:spacing w:after="0" w:line="240" w:lineRule="auto"/>
              <w:jc w:val="center"/>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E92AAD8" w14:textId="77777777" w:rsidR="007E02E7" w:rsidRPr="00F37F0D" w:rsidRDefault="007E02E7"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 number of teaching hours</w:t>
            </w:r>
          </w:p>
          <w:p w14:paraId="0BB12505" w14:textId="77777777" w:rsidR="007E02E7" w:rsidRPr="00F37F0D" w:rsidRDefault="007E02E7" w:rsidP="00453FA7">
            <w:pPr>
              <w:spacing w:after="0" w:line="240" w:lineRule="auto"/>
              <w:jc w:val="center"/>
              <w:rPr>
                <w:rFonts w:ascii="Times New Roman" w:eastAsia="Times New Roman" w:hAnsi="Times New Roman" w:cs="Times New Roman"/>
                <w:b/>
                <w:bCs/>
                <w:sz w:val="18"/>
                <w:szCs w:val="18"/>
                <w:lang w:val="en-GB" w:eastAsia="en-GB"/>
              </w:rPr>
            </w:pPr>
          </w:p>
        </w:tc>
      </w:tr>
      <w:tr w:rsidR="007E02E7" w:rsidRPr="00F37F0D" w14:paraId="766BAB3B" w14:textId="77777777" w:rsidTr="000076E4">
        <w:trPr>
          <w:cantSplit/>
          <w:trHeight w:val="567"/>
          <w:tblHeader/>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01510D74" w14:textId="77777777" w:rsidR="007E02E7" w:rsidRPr="00F37F0D" w:rsidRDefault="007E02E7" w:rsidP="00096BC7">
            <w:pPr>
              <w:pStyle w:val="Akapitzlist"/>
              <w:numPr>
                <w:ilvl w:val="0"/>
                <w:numId w:val="2"/>
              </w:numPr>
              <w:spacing w:after="0" w:line="240" w:lineRule="auto"/>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1D7DD49D" w14:textId="77777777" w:rsidR="007E02E7" w:rsidRPr="00F37F0D" w:rsidRDefault="007E02E7" w:rsidP="00453FA7">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F524AB9" w14:textId="77777777" w:rsidR="007E02E7" w:rsidRPr="00F37F0D" w:rsidRDefault="007E02E7" w:rsidP="00453FA7">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3098FB0" w14:textId="77777777" w:rsidR="007E02E7" w:rsidRPr="00F37F0D" w:rsidRDefault="007E02E7" w:rsidP="00453FA7">
            <w:pPr>
              <w:spacing w:after="0" w:line="240" w:lineRule="auto"/>
              <w:jc w:val="center"/>
              <w:rPr>
                <w:rFonts w:ascii="Times New Roman" w:eastAsia="Times New Roman" w:hAnsi="Times New Roman" w:cs="Times New Roman"/>
                <w:bCs/>
                <w:sz w:val="18"/>
                <w:szCs w:val="18"/>
                <w:lang w:val="en-GB" w:eastAsia="en-GB"/>
              </w:rPr>
            </w:pPr>
            <w:r w:rsidRPr="00F37F0D">
              <w:rPr>
                <w:rFonts w:ascii="Times New Roman" w:eastAsia="Times New Roman" w:hAnsi="Times New Roman" w:cs="Times New Roman"/>
                <w:b/>
                <w:sz w:val="18"/>
                <w:szCs w:val="18"/>
                <w:lang w:val="en-GB" w:eastAsia="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70DA012A" w14:textId="77777777" w:rsidR="007E02E7" w:rsidRPr="00F37F0D" w:rsidRDefault="007E02E7" w:rsidP="00453FA7">
            <w:pPr>
              <w:spacing w:after="0" w:line="240" w:lineRule="auto"/>
              <w:jc w:val="center"/>
              <w:rPr>
                <w:rFonts w:ascii="Times New Roman" w:eastAsia="Times New Roman" w:hAnsi="Times New Roman" w:cs="Times New Roman"/>
                <w:bCs/>
                <w:sz w:val="18"/>
                <w:szCs w:val="18"/>
                <w:lang w:val="en-GB" w:eastAsia="en-GB"/>
              </w:rPr>
            </w:pPr>
            <w:r w:rsidRPr="00F37F0D">
              <w:rPr>
                <w:rFonts w:ascii="Times New Roman" w:eastAsia="Times New Roman" w:hAnsi="Times New Roman" w:cs="Times New Roman"/>
                <w:b/>
                <w:sz w:val="18"/>
                <w:szCs w:val="18"/>
                <w:lang w:val="en-GB" w:eastAsia="en-GB"/>
              </w:rPr>
              <w:t>Part-time studies</w:t>
            </w:r>
          </w:p>
        </w:tc>
      </w:tr>
      <w:tr w:rsidR="007E02E7" w:rsidRPr="00F37F0D" w14:paraId="39F23D8D" w14:textId="77777777" w:rsidTr="00453FA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1B94E3C2" w14:textId="105F2D87" w:rsidR="007E02E7" w:rsidRPr="00F37F0D" w:rsidRDefault="00EF0056"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3.1 Animal Training and Behavioural Therapy</w:t>
            </w:r>
          </w:p>
        </w:tc>
      </w:tr>
      <w:tr w:rsidR="007E02E7" w:rsidRPr="00F37F0D" w14:paraId="196E1D2F"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D302D48" w14:textId="77777777" w:rsidR="007E02E7" w:rsidRPr="00F37F0D" w:rsidRDefault="007E02E7" w:rsidP="00096BC7">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C45DB93" w14:textId="72FBBECF" w:rsidR="007E02E7" w:rsidRPr="00F37F0D" w:rsidRDefault="00C420B7" w:rsidP="00453FA7">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Methodology of Dog and Horse Training</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058DFC" w14:textId="6E84F706" w:rsidR="007E02E7" w:rsidRPr="00F37F0D" w:rsidRDefault="00B06C7F"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1324F8DB" w14:textId="07AF943A" w:rsidR="007E02E7" w:rsidRPr="00F37F0D" w:rsidRDefault="00C420B7"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single" w:sz="4" w:space="0" w:color="auto"/>
              <w:left w:val="nil"/>
              <w:bottom w:val="single" w:sz="4" w:space="0" w:color="auto"/>
              <w:right w:val="single" w:sz="4" w:space="0" w:color="auto"/>
            </w:tcBorders>
            <w:shd w:val="clear" w:color="auto" w:fill="FFFFFF" w:themeFill="background1"/>
            <w:noWrap/>
            <w:tcMar>
              <w:left w:w="28" w:type="dxa"/>
              <w:right w:w="28" w:type="dxa"/>
            </w:tcMar>
            <w:vAlign w:val="center"/>
          </w:tcPr>
          <w:p w14:paraId="0C6BAA3A" w14:textId="7CAE2893" w:rsidR="007E02E7" w:rsidRPr="00F37F0D" w:rsidRDefault="00B06C7F" w:rsidP="00453FA7">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842D76" w:rsidRPr="00F37F0D" w14:paraId="369A3372"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810ABAE" w14:textId="77777777" w:rsidR="00842D76" w:rsidRPr="00F37F0D" w:rsidRDefault="00842D76" w:rsidP="00842D76">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129708D5" w14:textId="59F8133A" w:rsidR="00842D76" w:rsidRPr="00F37F0D" w:rsidRDefault="00842D76" w:rsidP="00842D76">
            <w:pPr>
              <w:spacing w:after="0" w:line="240" w:lineRule="auto"/>
              <w:ind w:left="708" w:hanging="708"/>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Behavioural Therapy and Case Studies: Dogs</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473A85F5" w14:textId="1D06888A" w:rsidR="00842D76" w:rsidRPr="00F37F0D" w:rsidRDefault="00842D76" w:rsidP="00842D76">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B31D2C9" w14:textId="1EB0E243"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1702723" w14:textId="02E4ECCD"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842D76" w:rsidRPr="00F37F0D" w14:paraId="2480B89D"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0624AB3" w14:textId="77777777" w:rsidR="00842D76" w:rsidRPr="00F37F0D" w:rsidRDefault="00842D76" w:rsidP="00842D76">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45D87876" w14:textId="5EB35C44" w:rsidR="00842D76" w:rsidRPr="00F37F0D" w:rsidRDefault="00842D76" w:rsidP="00842D76">
            <w:pPr>
              <w:spacing w:after="0" w:line="240" w:lineRule="auto"/>
              <w:ind w:left="708" w:hanging="708"/>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Behavioural Therapy and Case Studies: Cats</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1C9232FE" w14:textId="21E793FE" w:rsidR="00842D76" w:rsidRPr="00F37F0D" w:rsidRDefault="00842D76" w:rsidP="00842D76">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FBAF1DF" w14:textId="4C253158"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31DDC94F" w14:textId="49E2CE0A"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16</w:t>
            </w:r>
          </w:p>
        </w:tc>
      </w:tr>
      <w:tr w:rsidR="00842D76" w:rsidRPr="00F37F0D" w14:paraId="55824976"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9371B80" w14:textId="77777777" w:rsidR="00842D76" w:rsidRPr="00F37F0D" w:rsidRDefault="00842D76" w:rsidP="00842D76">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226EDBE" w14:textId="1DD95ECC" w:rsidR="00842D76" w:rsidRPr="00F37F0D" w:rsidRDefault="00842D76" w:rsidP="00842D76">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Interpersonal Communication Training</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3A7B6FC2" w14:textId="68897D2B" w:rsidR="00842D76" w:rsidRPr="00F37F0D" w:rsidRDefault="00A679A9" w:rsidP="00842D76">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C7B483C" w14:textId="371685E3"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08EE8B6" w14:textId="761B1DC5"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16</w:t>
            </w:r>
          </w:p>
        </w:tc>
      </w:tr>
      <w:tr w:rsidR="00842D76" w:rsidRPr="00F37F0D" w14:paraId="1C594CFF"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643D2F4" w14:textId="77777777" w:rsidR="00842D76" w:rsidRPr="00F37F0D" w:rsidRDefault="00842D76" w:rsidP="00842D76">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5300B920" w14:textId="066A32FB" w:rsidR="00842D76" w:rsidRPr="00F37F0D" w:rsidRDefault="003B7E29" w:rsidP="00842D76">
            <w:pPr>
              <w:spacing w:after="0" w:line="240" w:lineRule="auto"/>
              <w:rPr>
                <w:rFonts w:ascii="Times New Roman" w:eastAsia="Times New Roman" w:hAnsi="Times New Roman" w:cs="Times New Roman"/>
                <w:sz w:val="18"/>
                <w:szCs w:val="18"/>
                <w:lang w:val="en-GB" w:eastAsia="en-GB"/>
              </w:rPr>
            </w:pPr>
            <w:r w:rsidRPr="003B7E29">
              <w:rPr>
                <w:rFonts w:ascii="Times New Roman" w:eastAsia="Times New Roman" w:hAnsi="Times New Roman" w:cs="Times New Roman"/>
                <w:sz w:val="18"/>
                <w:szCs w:val="18"/>
                <w:lang w:val="en-GB" w:eastAsia="en-GB"/>
              </w:rPr>
              <w:t>Service and Therapy Horse Training</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5DCADC56" w14:textId="588DCE40" w:rsidR="00842D76" w:rsidRPr="00F37F0D" w:rsidRDefault="00842D76" w:rsidP="00842D76">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4A73B5AB" w14:textId="532E47FD"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540D4693" w14:textId="318C8D7A"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842D76" w:rsidRPr="00F37F0D" w14:paraId="3E329512"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4C1AB89" w14:textId="77777777" w:rsidR="00842D76" w:rsidRPr="00F37F0D" w:rsidRDefault="00842D76" w:rsidP="00842D76">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74DE8A32" w14:textId="2DDA34C6" w:rsidR="00842D76" w:rsidRPr="00F37F0D" w:rsidRDefault="00BA1FFA" w:rsidP="00842D76">
            <w:pPr>
              <w:spacing w:after="0" w:line="240" w:lineRule="auto"/>
              <w:rPr>
                <w:rFonts w:ascii="Times New Roman" w:eastAsia="Times New Roman" w:hAnsi="Times New Roman" w:cs="Times New Roman"/>
                <w:sz w:val="18"/>
                <w:szCs w:val="18"/>
                <w:lang w:val="en-GB" w:eastAsia="en-GB"/>
              </w:rPr>
            </w:pPr>
            <w:r w:rsidRPr="00BA1FFA">
              <w:rPr>
                <w:rFonts w:ascii="Times New Roman" w:eastAsia="Times New Roman" w:hAnsi="Times New Roman" w:cs="Times New Roman"/>
                <w:sz w:val="18"/>
                <w:szCs w:val="18"/>
                <w:lang w:val="en-GB" w:eastAsia="en-GB"/>
              </w:rPr>
              <w:t>Assistance and Service Dog Training</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1868A1CB" w14:textId="13C6BF61" w:rsidR="00842D76" w:rsidRPr="00F37F0D" w:rsidRDefault="00842D76" w:rsidP="00842D76">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0113A584" w14:textId="4AA8B0DF"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69C17857" w14:textId="44964389"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842D76" w:rsidRPr="00F37F0D" w14:paraId="17B48560"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40E30C6" w14:textId="77777777" w:rsidR="00842D76" w:rsidRPr="00F37F0D" w:rsidRDefault="00842D76" w:rsidP="00842D76">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2F71DD7F" w14:textId="6D6929BA" w:rsidR="00842D76" w:rsidRPr="00F37F0D" w:rsidRDefault="00842D76" w:rsidP="00842D76">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Behavioural Therapy and Case Studies: Horses</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3E4B1922" w14:textId="7672C1C6" w:rsidR="00842D76" w:rsidRPr="00F37F0D" w:rsidRDefault="00842D76" w:rsidP="00842D76">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2100D4C" w14:textId="2B80B6DA"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CDAF9F9" w14:textId="03F38EA8"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590982" w:rsidRPr="00F37F0D" w14:paraId="50CCF4F6"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2A0520A" w14:textId="77777777" w:rsidR="00590982" w:rsidRPr="00F37F0D" w:rsidRDefault="00590982" w:rsidP="00096BC7">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3B783FCC" w14:textId="4858B185" w:rsidR="00590982" w:rsidRPr="00F37F0D" w:rsidRDefault="00B4762B" w:rsidP="00A11F88">
            <w:pPr>
              <w:spacing w:after="0" w:line="240" w:lineRule="auto"/>
              <w:rPr>
                <w:rFonts w:ascii="Times New Roman" w:eastAsia="Times New Roman" w:hAnsi="Times New Roman" w:cs="Times New Roman"/>
                <w:sz w:val="18"/>
                <w:szCs w:val="18"/>
                <w:lang w:val="en-GB" w:eastAsia="en-GB"/>
              </w:rPr>
            </w:pPr>
            <w:r w:rsidRPr="00B4762B">
              <w:rPr>
                <w:rFonts w:ascii="Times New Roman" w:eastAsia="Times New Roman" w:hAnsi="Times New Roman" w:cs="Times New Roman"/>
                <w:sz w:val="18"/>
                <w:szCs w:val="18"/>
                <w:lang w:val="en-GB" w:eastAsia="en-GB"/>
              </w:rPr>
              <w:t>Managing a Business in Animal Training and Care</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0F3439BF" w14:textId="1DF3059C" w:rsidR="00590982" w:rsidRPr="00F37F0D" w:rsidRDefault="00B06C7F" w:rsidP="00A11F88">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6198168C" w14:textId="4C8FCCE1" w:rsidR="00590982" w:rsidRPr="00F37F0D" w:rsidRDefault="00E81F38" w:rsidP="00A11F88">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15</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2A5E19C" w14:textId="43B3AD47" w:rsidR="00590982" w:rsidRPr="00F37F0D" w:rsidRDefault="00E81F38" w:rsidP="00A11F88">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8</w:t>
            </w:r>
          </w:p>
        </w:tc>
      </w:tr>
      <w:tr w:rsidR="00C420B7" w:rsidRPr="00F37F0D" w14:paraId="02361745"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0B75500" w14:textId="77777777" w:rsidR="00C420B7" w:rsidRPr="00F37F0D" w:rsidRDefault="00C420B7" w:rsidP="00096BC7">
            <w:pPr>
              <w:pStyle w:val="Akapitzlist"/>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1444A410" w14:textId="54436FE3" w:rsidR="00C420B7" w:rsidRPr="00F37F0D" w:rsidRDefault="00E842EA" w:rsidP="00A11F88">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Internship</w:t>
            </w:r>
            <w:r w:rsidR="00C420B7" w:rsidRPr="00F37F0D">
              <w:rPr>
                <w:rFonts w:ascii="Times New Roman" w:eastAsia="Times New Roman" w:hAnsi="Times New Roman" w:cs="Times New Roman"/>
                <w:sz w:val="18"/>
                <w:szCs w:val="18"/>
                <w:lang w:val="en-GB" w:eastAsia="en-GB"/>
              </w:rPr>
              <w:t xml:space="preserve"> (IV–V)</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2856C318" w14:textId="0FB99415" w:rsidR="00C420B7" w:rsidRPr="00F37F0D" w:rsidRDefault="00152A34" w:rsidP="00A11F88">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12</w:t>
            </w:r>
          </w:p>
        </w:tc>
        <w:tc>
          <w:tcPr>
            <w:tcW w:w="1276"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14:paraId="2387476D" w14:textId="069011B9" w:rsidR="00C420B7" w:rsidRPr="00F37F0D" w:rsidRDefault="00152A34" w:rsidP="00A11F88">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360</w:t>
            </w:r>
          </w:p>
        </w:tc>
        <w:tc>
          <w:tcPr>
            <w:tcW w:w="1276"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17CBD84F" w14:textId="1F8959C5" w:rsidR="00C420B7" w:rsidRPr="00F37F0D" w:rsidRDefault="00152A34" w:rsidP="00A11F88">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360</w:t>
            </w:r>
          </w:p>
        </w:tc>
      </w:tr>
      <w:tr w:rsidR="00A11F88" w:rsidRPr="00F37F0D" w14:paraId="11D23833" w14:textId="77777777" w:rsidTr="00E1051B">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2490851" w14:textId="77777777" w:rsidR="00A11F88" w:rsidRPr="00F37F0D" w:rsidRDefault="00A11F88" w:rsidP="00A11F88">
            <w:pPr>
              <w:spacing w:after="0" w:line="240" w:lineRule="auto"/>
              <w:jc w:val="right"/>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6D0B3BD" w14:textId="63C6F846" w:rsidR="00A11F88" w:rsidRPr="00F37F0D" w:rsidRDefault="00152A34" w:rsidP="00A11F88">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41</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F8C28DC" w14:textId="204C59D6" w:rsidR="00A11F88" w:rsidRPr="00F37F0D" w:rsidRDefault="00152A34" w:rsidP="00A11F88">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660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F08708A" w14:textId="08DF7CDF" w:rsidR="00A11F88" w:rsidRPr="00F37F0D" w:rsidRDefault="00152A34" w:rsidP="00A11F88">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520</w:t>
            </w:r>
          </w:p>
        </w:tc>
      </w:tr>
      <w:tr w:rsidR="00A11F88" w:rsidRPr="00F37F0D" w14:paraId="71CF920C" w14:textId="77777777" w:rsidTr="00453FA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48C2BCBE" w14:textId="7563B1AD" w:rsidR="00A11F88" w:rsidRPr="00F37F0D" w:rsidRDefault="00012E89" w:rsidP="00A11F88">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3.2 Animal-Assisted Therapy</w:t>
            </w:r>
          </w:p>
        </w:tc>
      </w:tr>
      <w:tr w:rsidR="00B06C7F" w:rsidRPr="00F37F0D" w14:paraId="6EC298C8" w14:textId="77777777" w:rsidTr="00E67592">
        <w:trPr>
          <w:trHeight w:val="340"/>
        </w:trPr>
        <w:tc>
          <w:tcPr>
            <w:tcW w:w="420" w:type="dxa"/>
            <w:tcBorders>
              <w:top w:val="nil"/>
              <w:left w:val="single" w:sz="4" w:space="0" w:color="auto"/>
              <w:bottom w:val="single" w:sz="4" w:space="0" w:color="auto"/>
              <w:right w:val="single" w:sz="4" w:space="0" w:color="auto"/>
            </w:tcBorders>
            <w:shd w:val="clear" w:color="auto" w:fill="FFFFFF" w:themeFill="background1"/>
            <w:noWrap/>
            <w:tcMar>
              <w:left w:w="28" w:type="dxa"/>
              <w:right w:w="28" w:type="dxa"/>
            </w:tcMar>
            <w:vAlign w:val="center"/>
          </w:tcPr>
          <w:p w14:paraId="4322CC12" w14:textId="77777777" w:rsidR="00B06C7F" w:rsidRPr="00F37F0D" w:rsidRDefault="00B06C7F" w:rsidP="00096BC7">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noWrap/>
            <w:tcMar>
              <w:left w:w="28" w:type="dxa"/>
              <w:right w:w="28" w:type="dxa"/>
            </w:tcMar>
            <w:vAlign w:val="center"/>
          </w:tcPr>
          <w:p w14:paraId="28FBB62B" w14:textId="33E6DA7D" w:rsidR="00B06C7F" w:rsidRPr="00F37F0D" w:rsidRDefault="00B06C7F" w:rsidP="00B06C7F">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Dog-Assisted Therapy</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B884B1D" w14:textId="0301A5FA" w:rsidR="00B06C7F" w:rsidRPr="00F37F0D" w:rsidRDefault="00FB2D74" w:rsidP="00B06C7F">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6B679EB" w14:textId="51607283" w:rsidR="00B06C7F" w:rsidRPr="00F37F0D" w:rsidRDefault="00FB2D74" w:rsidP="00B06C7F">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16FF2CD" w14:textId="7C15FEAD" w:rsidR="00B06C7F" w:rsidRPr="00F37F0D" w:rsidRDefault="00FB2D74" w:rsidP="00B06C7F">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B06C7F" w:rsidRPr="00F37F0D" w14:paraId="593960E6"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A6C29AB" w14:textId="77777777" w:rsidR="00B06C7F" w:rsidRPr="00F37F0D" w:rsidRDefault="00B06C7F" w:rsidP="00096BC7">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62874615" w14:textId="145D90AD" w:rsidR="00B06C7F" w:rsidRPr="00F37F0D" w:rsidRDefault="00B06C7F" w:rsidP="00B06C7F">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Hippotherapy</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7A987FF9" w14:textId="1C881BA7" w:rsidR="00B06C7F" w:rsidRPr="00F37F0D" w:rsidRDefault="00B06C7F" w:rsidP="00B06C7F">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7726652" w14:textId="77546F32" w:rsidR="00B06C7F" w:rsidRPr="00F37F0D" w:rsidRDefault="00B06C7F" w:rsidP="00B06C7F">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CC432A" w14:textId="7D3ADB2E" w:rsidR="00B06C7F" w:rsidRPr="00F37F0D" w:rsidRDefault="00B06C7F" w:rsidP="00B06C7F">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842D76" w:rsidRPr="00F37F0D" w14:paraId="574E2830"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E40BC13" w14:textId="77777777" w:rsidR="00842D76" w:rsidRPr="00F37F0D" w:rsidRDefault="00842D76" w:rsidP="00842D76">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747C06C1" w14:textId="722E8589" w:rsidR="00842D76" w:rsidRPr="00F37F0D" w:rsidRDefault="00B4762B" w:rsidP="00842D76">
            <w:pPr>
              <w:spacing w:after="0" w:line="240" w:lineRule="auto"/>
              <w:rPr>
                <w:rFonts w:ascii="Times New Roman" w:eastAsia="Times New Roman" w:hAnsi="Times New Roman" w:cs="Times New Roman"/>
                <w:sz w:val="18"/>
                <w:szCs w:val="18"/>
                <w:lang w:val="en-GB" w:eastAsia="en-GB"/>
              </w:rPr>
            </w:pPr>
            <w:r w:rsidRPr="00B4762B">
              <w:rPr>
                <w:rFonts w:ascii="Times New Roman" w:eastAsia="Times New Roman" w:hAnsi="Times New Roman" w:cs="Times New Roman"/>
                <w:sz w:val="18"/>
                <w:szCs w:val="18"/>
                <w:lang w:val="en-GB" w:eastAsia="en-GB"/>
              </w:rPr>
              <w:t>Animal-Assisted Social Rehabilitation</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551C22DB" w14:textId="3A50CDB9" w:rsidR="00842D76" w:rsidRPr="00F37F0D" w:rsidRDefault="00842D76" w:rsidP="00842D76">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372186E" w14:textId="48F10A2C"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B200AE1" w14:textId="62201D43" w:rsidR="00842D76" w:rsidRPr="00F37F0D" w:rsidRDefault="00842D76" w:rsidP="00842D76">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16</w:t>
            </w:r>
          </w:p>
        </w:tc>
      </w:tr>
      <w:tr w:rsidR="00A679A9" w:rsidRPr="00F37F0D" w14:paraId="360BF69B"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793CDC6" w14:textId="77777777" w:rsidR="00A679A9" w:rsidRPr="00F37F0D" w:rsidRDefault="00A679A9" w:rsidP="00A679A9">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7C4A17F1" w14:textId="6EA7B367" w:rsidR="00A679A9" w:rsidRPr="00F37F0D" w:rsidRDefault="00A679A9" w:rsidP="00A679A9">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Developmental Disorders in Children and Adolescents</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418571DC" w14:textId="329A67B6" w:rsidR="00A679A9" w:rsidRPr="00F37F0D" w:rsidRDefault="00A679A9" w:rsidP="00A679A9">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76DE1C2" w14:textId="50ABB419" w:rsidR="00A679A9" w:rsidRPr="00F37F0D" w:rsidRDefault="00A679A9" w:rsidP="00A679A9">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D7AAB58" w14:textId="662904A3" w:rsidR="00A679A9" w:rsidRPr="00F37F0D" w:rsidRDefault="00A679A9" w:rsidP="00A679A9">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16</w:t>
            </w:r>
          </w:p>
        </w:tc>
      </w:tr>
      <w:tr w:rsidR="00C03AAC" w:rsidRPr="00F37F0D" w14:paraId="75D4FE9E"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9472BB4" w14:textId="77777777" w:rsidR="00C03AAC" w:rsidRPr="00F37F0D" w:rsidRDefault="00C03AAC" w:rsidP="00C03AAC">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0A644B32" w14:textId="19464CDC" w:rsidR="00C03AAC" w:rsidRPr="00F37F0D" w:rsidRDefault="00C03AAC" w:rsidP="00C03AAC">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Animal-Assisted Therapy with Selected Animal Species</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44A5767C" w14:textId="104082A2" w:rsidR="00C03AAC" w:rsidRPr="00F37F0D" w:rsidRDefault="00E67592" w:rsidP="00C03AAC">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ABF4B2A" w14:textId="51F7727F" w:rsidR="00C03AAC" w:rsidRPr="00F37F0D" w:rsidRDefault="00C03AAC" w:rsidP="00C03AAC">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B3551D" w14:textId="1CF0422A" w:rsidR="00C03AAC" w:rsidRPr="00F37F0D" w:rsidRDefault="00C03AAC" w:rsidP="00C03AAC">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B06C7F" w:rsidRPr="00F37F0D" w14:paraId="0817614E"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A928BF8" w14:textId="77777777" w:rsidR="00B06C7F" w:rsidRPr="00F37F0D" w:rsidRDefault="00B06C7F" w:rsidP="00096BC7">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43108AF3" w14:textId="1F416D49" w:rsidR="00B06C7F" w:rsidRPr="00F37F0D" w:rsidRDefault="00B06C7F" w:rsidP="00B06C7F">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Animals in Supportive Therapy</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6CAF6EA8" w14:textId="2FF5095A" w:rsidR="00B06C7F" w:rsidRPr="00F37F0D" w:rsidRDefault="00B06C7F" w:rsidP="00B06C7F">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1350FD4" w14:textId="40384E28" w:rsidR="00B06C7F" w:rsidRPr="00F37F0D" w:rsidRDefault="00B06C7F" w:rsidP="00B06C7F">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BAD07F8" w14:textId="6C19AC54" w:rsidR="00B06C7F" w:rsidRPr="00F37F0D" w:rsidRDefault="00B06C7F" w:rsidP="00B06C7F">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6F33D0" w:rsidRPr="00F37F0D" w14:paraId="11BBD8A5" w14:textId="77777777" w:rsidTr="00992410">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AB1505B" w14:textId="77777777" w:rsidR="006F33D0" w:rsidRPr="00F37F0D" w:rsidRDefault="006F33D0" w:rsidP="006F33D0">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tcPr>
          <w:p w14:paraId="5F648FBE" w14:textId="4C7F9D98" w:rsidR="006F33D0" w:rsidRPr="00F37F0D" w:rsidRDefault="006F33D0" w:rsidP="006F33D0">
            <w:pPr>
              <w:spacing w:after="0" w:line="240" w:lineRule="auto"/>
              <w:rPr>
                <w:rFonts w:ascii="Times New Roman" w:eastAsia="Times New Roman" w:hAnsi="Times New Roman" w:cs="Times New Roman"/>
                <w:sz w:val="18"/>
                <w:szCs w:val="18"/>
                <w:lang w:val="en-GB" w:eastAsia="en-GB"/>
              </w:rPr>
            </w:pPr>
            <w:proofErr w:type="spellStart"/>
            <w:r w:rsidRPr="004A4976">
              <w:rPr>
                <w:rFonts w:ascii="Times New Roman" w:hAnsi="Times New Roman"/>
                <w:sz w:val="20"/>
                <w:szCs w:val="20"/>
              </w:rPr>
              <w:t>Designing</w:t>
            </w:r>
            <w:proofErr w:type="spellEnd"/>
            <w:r w:rsidRPr="004A4976">
              <w:rPr>
                <w:rFonts w:ascii="Times New Roman" w:hAnsi="Times New Roman"/>
                <w:sz w:val="20"/>
                <w:szCs w:val="20"/>
              </w:rPr>
              <w:t xml:space="preserve"> </w:t>
            </w:r>
            <w:proofErr w:type="spellStart"/>
            <w:r w:rsidRPr="004A4976">
              <w:rPr>
                <w:rFonts w:ascii="Times New Roman" w:hAnsi="Times New Roman"/>
                <w:sz w:val="20"/>
                <w:szCs w:val="20"/>
              </w:rPr>
              <w:t>Animal-Assisted</w:t>
            </w:r>
            <w:proofErr w:type="spellEnd"/>
            <w:r w:rsidRPr="004A4976">
              <w:rPr>
                <w:rFonts w:ascii="Times New Roman" w:hAnsi="Times New Roman"/>
                <w:sz w:val="20"/>
                <w:szCs w:val="20"/>
              </w:rPr>
              <w:t xml:space="preserve"> </w:t>
            </w:r>
            <w:proofErr w:type="spellStart"/>
            <w:r w:rsidRPr="004A4976">
              <w:rPr>
                <w:rFonts w:ascii="Times New Roman" w:hAnsi="Times New Roman"/>
                <w:sz w:val="20"/>
                <w:szCs w:val="20"/>
              </w:rPr>
              <w:t>Therapy</w:t>
            </w:r>
            <w:proofErr w:type="spellEnd"/>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2FEB6050" w14:textId="0A8803A2" w:rsidR="006F33D0" w:rsidRPr="00F37F0D" w:rsidRDefault="006F33D0" w:rsidP="006F33D0">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3DAB34D" w14:textId="0D538F6D" w:rsidR="006F33D0" w:rsidRPr="00F37F0D" w:rsidRDefault="006F33D0" w:rsidP="006F33D0">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45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1D93CD" w14:textId="61606CC8" w:rsidR="006F33D0" w:rsidRPr="00F37F0D" w:rsidRDefault="006F33D0" w:rsidP="006F33D0">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24</w:t>
            </w:r>
          </w:p>
        </w:tc>
      </w:tr>
      <w:tr w:rsidR="006F33D0" w:rsidRPr="00F37F0D" w14:paraId="1418A172"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4B250F7" w14:textId="77777777" w:rsidR="006F33D0" w:rsidRPr="00F37F0D" w:rsidRDefault="006F33D0" w:rsidP="006F33D0">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47D8C781" w14:textId="4C998DC6" w:rsidR="006F33D0" w:rsidRPr="00F37F0D" w:rsidRDefault="006F33D0" w:rsidP="006F33D0">
            <w:pPr>
              <w:spacing w:after="0" w:line="240" w:lineRule="auto"/>
              <w:rPr>
                <w:rFonts w:ascii="Times New Roman" w:eastAsia="Times New Roman" w:hAnsi="Times New Roman" w:cs="Times New Roman"/>
                <w:sz w:val="18"/>
                <w:szCs w:val="18"/>
                <w:lang w:val="en-GB" w:eastAsia="en-GB"/>
              </w:rPr>
            </w:pPr>
            <w:r w:rsidRPr="006F33D0">
              <w:rPr>
                <w:rFonts w:ascii="Times New Roman" w:eastAsia="Times New Roman" w:hAnsi="Times New Roman" w:cs="Times New Roman"/>
                <w:sz w:val="18"/>
                <w:szCs w:val="18"/>
                <w:lang w:val="en-GB" w:eastAsia="en-GB"/>
              </w:rPr>
              <w:t>Managing a Business in Animal-Assisted Therapy</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626A8D68" w14:textId="59B1EF42" w:rsidR="006F33D0" w:rsidRPr="00F37F0D" w:rsidRDefault="006F33D0" w:rsidP="006F33D0">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CBFBE0D" w14:textId="6B2B4B78" w:rsidR="006F33D0" w:rsidRPr="00F37F0D" w:rsidRDefault="006F33D0" w:rsidP="006F33D0">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15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2EAC872" w14:textId="76FB1B06" w:rsidR="006F33D0" w:rsidRPr="00F37F0D" w:rsidRDefault="006F33D0" w:rsidP="006F33D0">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 xml:space="preserve"> 8</w:t>
            </w:r>
          </w:p>
        </w:tc>
      </w:tr>
      <w:tr w:rsidR="006F33D0" w:rsidRPr="00F37F0D" w14:paraId="60E9B299" w14:textId="77777777" w:rsidTr="00136BB2">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FF658B3" w14:textId="77777777" w:rsidR="006F33D0" w:rsidRPr="00F37F0D" w:rsidRDefault="006F33D0" w:rsidP="006F33D0">
            <w:pPr>
              <w:pStyle w:val="Akapitzlist"/>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shd w:val="clear" w:color="auto" w:fill="FFFFFF" w:themeFill="background1"/>
            <w:tcMar>
              <w:left w:w="28" w:type="dxa"/>
              <w:right w:w="28" w:type="dxa"/>
            </w:tcMar>
            <w:vAlign w:val="center"/>
          </w:tcPr>
          <w:p w14:paraId="78B58D09" w14:textId="34BB9AB4" w:rsidR="006F33D0" w:rsidRPr="00F37F0D" w:rsidRDefault="006F33D0" w:rsidP="006F33D0">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Internship (IV–V)</w:t>
            </w:r>
          </w:p>
        </w:tc>
        <w:tc>
          <w:tcPr>
            <w:tcW w:w="1134" w:type="dxa"/>
            <w:tcBorders>
              <w:top w:val="nil"/>
              <w:left w:val="single" w:sz="4" w:space="0" w:color="auto"/>
              <w:bottom w:val="single" w:sz="4" w:space="0" w:color="auto"/>
              <w:right w:val="single" w:sz="4" w:space="0" w:color="auto"/>
            </w:tcBorders>
            <w:noWrap/>
            <w:tcMar>
              <w:left w:w="28" w:type="dxa"/>
              <w:right w:w="28" w:type="dxa"/>
            </w:tcMar>
            <w:vAlign w:val="center"/>
          </w:tcPr>
          <w:p w14:paraId="67F09372" w14:textId="41CACB3E" w:rsidR="006F33D0" w:rsidRPr="00F37F0D" w:rsidRDefault="006F33D0" w:rsidP="006F33D0">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12</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3555BF3" w14:textId="0EFE0AD3" w:rsidR="006F33D0" w:rsidRPr="00F37F0D" w:rsidRDefault="006F33D0" w:rsidP="006F33D0">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360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CB54375" w14:textId="5893D79F" w:rsidR="006F33D0" w:rsidRPr="00F37F0D" w:rsidRDefault="006F33D0" w:rsidP="006F33D0">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color w:val="000000"/>
                <w:sz w:val="18"/>
                <w:szCs w:val="18"/>
                <w:lang w:val="en-GB" w:eastAsia="en-GB"/>
              </w:rPr>
              <w:t>360</w:t>
            </w:r>
          </w:p>
        </w:tc>
      </w:tr>
      <w:tr w:rsidR="006F33D0" w:rsidRPr="00F37F0D" w14:paraId="25BF5000" w14:textId="77777777" w:rsidTr="00E1051B">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738DF60" w14:textId="77777777" w:rsidR="006F33D0" w:rsidRPr="00F37F0D" w:rsidRDefault="006F33D0" w:rsidP="006F33D0">
            <w:pPr>
              <w:spacing w:after="0" w:line="240" w:lineRule="auto"/>
              <w:jc w:val="right"/>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BDE0F9D" w14:textId="4C7F8A09" w:rsidR="006F33D0" w:rsidRPr="00F37F0D" w:rsidRDefault="006F33D0" w:rsidP="006F33D0">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41</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109B42F" w14:textId="39A0070B" w:rsidR="006F33D0" w:rsidRPr="00F37F0D" w:rsidRDefault="006F33D0" w:rsidP="006F33D0">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660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C5220C0" w14:textId="320A71B3" w:rsidR="006F33D0" w:rsidRPr="00F37F0D" w:rsidRDefault="006F33D0" w:rsidP="006F33D0">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520</w:t>
            </w:r>
          </w:p>
        </w:tc>
      </w:tr>
    </w:tbl>
    <w:p w14:paraId="7C20AA99" w14:textId="77777777" w:rsidR="00097384" w:rsidRPr="00F37F0D" w:rsidRDefault="00097384" w:rsidP="00CE1760">
      <w:pPr>
        <w:spacing w:after="0"/>
        <w:jc w:val="center"/>
        <w:rPr>
          <w:rFonts w:ascii="Times New Roman" w:hAnsi="Times New Roman" w:cs="Times New Roman"/>
          <w:b/>
          <w:sz w:val="18"/>
          <w:szCs w:val="18"/>
          <w:lang w:val="en-GB"/>
        </w:rPr>
      </w:pPr>
    </w:p>
    <w:p w14:paraId="3D4E0948" w14:textId="0FDB1C5E" w:rsidR="000076E4" w:rsidRPr="00F37F0D" w:rsidRDefault="000076E4" w:rsidP="00842D76">
      <w:pPr>
        <w:spacing w:after="120" w:line="240" w:lineRule="auto"/>
        <w:jc w:val="center"/>
        <w:rPr>
          <w:rFonts w:ascii="Times New Roman" w:hAnsi="Times New Roman" w:cs="Times New Roman"/>
          <w:b/>
          <w:sz w:val="24"/>
          <w:szCs w:val="24"/>
          <w:lang w:val="en-GB"/>
        </w:rPr>
      </w:pPr>
      <w:r w:rsidRPr="00F37F0D">
        <w:rPr>
          <w:rFonts w:ascii="Times New Roman" w:hAnsi="Times New Roman" w:cs="Times New Roman"/>
          <w:b/>
          <w:sz w:val="24"/>
          <w:szCs w:val="24"/>
          <w:lang w:val="en-GB"/>
        </w:rPr>
        <w:t>Optional (non-compulsory) general education modules</w:t>
      </w:r>
    </w:p>
    <w:tbl>
      <w:tblPr>
        <w:tblW w:w="9067" w:type="dxa"/>
        <w:tblLayout w:type="fixed"/>
        <w:tblLook w:val="04A0" w:firstRow="1" w:lastRow="0" w:firstColumn="1" w:lastColumn="0" w:noHBand="0" w:noVBand="1"/>
      </w:tblPr>
      <w:tblGrid>
        <w:gridCol w:w="421"/>
        <w:gridCol w:w="4960"/>
        <w:gridCol w:w="1134"/>
        <w:gridCol w:w="1276"/>
        <w:gridCol w:w="1276"/>
      </w:tblGrid>
      <w:tr w:rsidR="00097384" w:rsidRPr="00F37F0D" w14:paraId="34E196AB" w14:textId="77777777" w:rsidTr="000076E4">
        <w:trPr>
          <w:cantSplit/>
          <w:trHeight w:val="773"/>
          <w:tblHead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4351199B" w14:textId="77777777" w:rsidR="00097384" w:rsidRPr="00F37F0D" w:rsidRDefault="00097384" w:rsidP="00453FA7">
            <w:pPr>
              <w:spacing w:after="0" w:line="240" w:lineRule="auto"/>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No.</w:t>
            </w:r>
          </w:p>
        </w:tc>
        <w:tc>
          <w:tcPr>
            <w:tcW w:w="496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1950300B" w14:textId="77777777" w:rsidR="00097384" w:rsidRPr="00F37F0D" w:rsidRDefault="00097384" w:rsidP="00453FA7">
            <w:pPr>
              <w:spacing w:after="0" w:line="240" w:lineRule="auto"/>
              <w:jc w:val="center"/>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344FDC94" w14:textId="77777777" w:rsidR="00097384" w:rsidRPr="00F37F0D" w:rsidRDefault="00097384" w:rsidP="00453FA7">
            <w:pPr>
              <w:spacing w:after="0" w:line="240" w:lineRule="auto"/>
              <w:jc w:val="center"/>
              <w:rPr>
                <w:rFonts w:ascii="Times New Roman" w:eastAsia="Times New Roman" w:hAnsi="Times New Roman" w:cs="Times New Roman"/>
                <w:b/>
                <w:bCs/>
                <w:color w:val="000000"/>
                <w:sz w:val="18"/>
                <w:szCs w:val="18"/>
                <w:lang w:val="en-GB" w:eastAsia="en-GB"/>
              </w:rPr>
            </w:pPr>
            <w:r w:rsidRPr="00F37F0D">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6CDF7A6" w14:textId="77777777" w:rsidR="00097384" w:rsidRPr="00F37F0D" w:rsidRDefault="00097384"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 number of teaching hours</w:t>
            </w:r>
          </w:p>
          <w:p w14:paraId="56A28BFF" w14:textId="77777777" w:rsidR="00097384" w:rsidRPr="00F37F0D" w:rsidRDefault="00097384" w:rsidP="00453FA7">
            <w:pPr>
              <w:spacing w:after="0" w:line="240" w:lineRule="auto"/>
              <w:jc w:val="center"/>
              <w:rPr>
                <w:rFonts w:ascii="Times New Roman" w:eastAsia="Times New Roman" w:hAnsi="Times New Roman" w:cs="Times New Roman"/>
                <w:b/>
                <w:bCs/>
                <w:sz w:val="18"/>
                <w:szCs w:val="18"/>
                <w:lang w:val="en-GB" w:eastAsia="en-GB"/>
              </w:rPr>
            </w:pPr>
          </w:p>
        </w:tc>
      </w:tr>
      <w:tr w:rsidR="00097384" w:rsidRPr="00F37F0D" w14:paraId="049739FE" w14:textId="77777777" w:rsidTr="000076E4">
        <w:trPr>
          <w:cantSplit/>
          <w:trHeight w:val="820"/>
          <w:tblHeader/>
        </w:trPr>
        <w:tc>
          <w:tcPr>
            <w:tcW w:w="42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4D5E0094" w14:textId="77777777" w:rsidR="00097384" w:rsidRPr="00F37F0D" w:rsidRDefault="00097384" w:rsidP="00096BC7">
            <w:pPr>
              <w:pStyle w:val="Akapitzlist"/>
              <w:numPr>
                <w:ilvl w:val="0"/>
                <w:numId w:val="2"/>
              </w:numPr>
              <w:spacing w:after="0" w:line="240" w:lineRule="auto"/>
              <w:rPr>
                <w:rFonts w:ascii="Times New Roman" w:eastAsia="Times New Roman" w:hAnsi="Times New Roman" w:cs="Times New Roman"/>
                <w:b/>
                <w:bCs/>
                <w:color w:val="000000"/>
                <w:sz w:val="18"/>
                <w:szCs w:val="18"/>
                <w:lang w:val="en-GB" w:eastAsia="en-GB"/>
              </w:rPr>
            </w:pPr>
          </w:p>
        </w:tc>
        <w:tc>
          <w:tcPr>
            <w:tcW w:w="496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2A48FB2B" w14:textId="77777777" w:rsidR="00097384" w:rsidRPr="00F37F0D" w:rsidRDefault="00097384" w:rsidP="00453FA7">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CD86C73" w14:textId="77777777" w:rsidR="00097384" w:rsidRPr="00F37F0D" w:rsidRDefault="00097384" w:rsidP="00453FA7">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5C54ABA" w14:textId="77777777" w:rsidR="00097384" w:rsidRPr="00F37F0D" w:rsidRDefault="00097384" w:rsidP="00453FA7">
            <w:pPr>
              <w:spacing w:after="0" w:line="240" w:lineRule="auto"/>
              <w:jc w:val="center"/>
              <w:rPr>
                <w:rFonts w:ascii="Times New Roman" w:eastAsia="Times New Roman" w:hAnsi="Times New Roman" w:cs="Times New Roman"/>
                <w:bCs/>
                <w:sz w:val="18"/>
                <w:szCs w:val="18"/>
                <w:lang w:val="en-GB" w:eastAsia="en-GB"/>
              </w:rPr>
            </w:pPr>
            <w:r w:rsidRPr="00F37F0D">
              <w:rPr>
                <w:rFonts w:ascii="Times New Roman" w:eastAsia="Times New Roman" w:hAnsi="Times New Roman" w:cs="Times New Roman"/>
                <w:b/>
                <w:sz w:val="18"/>
                <w:szCs w:val="18"/>
                <w:lang w:val="en-GB" w:eastAsia="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1CD077F9" w14:textId="77777777" w:rsidR="00097384" w:rsidRPr="00F37F0D" w:rsidRDefault="00097384" w:rsidP="00453FA7">
            <w:pPr>
              <w:spacing w:after="0" w:line="240" w:lineRule="auto"/>
              <w:jc w:val="center"/>
              <w:rPr>
                <w:rFonts w:ascii="Times New Roman" w:eastAsia="Times New Roman" w:hAnsi="Times New Roman" w:cs="Times New Roman"/>
                <w:bCs/>
                <w:sz w:val="18"/>
                <w:szCs w:val="18"/>
                <w:lang w:val="en-GB" w:eastAsia="en-GB"/>
              </w:rPr>
            </w:pPr>
            <w:r w:rsidRPr="00F37F0D">
              <w:rPr>
                <w:rFonts w:ascii="Times New Roman" w:eastAsia="Times New Roman" w:hAnsi="Times New Roman" w:cs="Times New Roman"/>
                <w:b/>
                <w:sz w:val="18"/>
                <w:szCs w:val="18"/>
                <w:lang w:val="en-GB" w:eastAsia="en-GB"/>
              </w:rPr>
              <w:t>Part-time studies</w:t>
            </w:r>
          </w:p>
        </w:tc>
      </w:tr>
      <w:tr w:rsidR="00097384" w:rsidRPr="00F37F0D" w14:paraId="4B351CBE" w14:textId="77777777" w:rsidTr="00453FA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38987108" w14:textId="039E0FC7" w:rsidR="00097384" w:rsidRPr="00F37F0D" w:rsidRDefault="000076E4" w:rsidP="00453FA7">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4.1 Foundation Programme (Winter)**</w:t>
            </w:r>
          </w:p>
        </w:tc>
      </w:tr>
      <w:tr w:rsidR="000076E4" w:rsidRPr="00F37F0D" w14:paraId="7869A205"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F9C80E3" w14:textId="77777777" w:rsidR="000076E4" w:rsidRPr="00F37F0D" w:rsidRDefault="000076E4" w:rsidP="00096BC7">
            <w:pPr>
              <w:pStyle w:val="Akapitzlist"/>
              <w:numPr>
                <w:ilvl w:val="0"/>
                <w:numId w:val="14"/>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noWrap/>
            <w:tcMar>
              <w:left w:w="28" w:type="dxa"/>
              <w:right w:w="28" w:type="dxa"/>
            </w:tcMar>
            <w:vAlign w:val="center"/>
          </w:tcPr>
          <w:p w14:paraId="42095277" w14:textId="430D3A6D"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Foreign </w:t>
            </w:r>
            <w:r w:rsidR="000474B2" w:rsidRPr="00F37F0D">
              <w:rPr>
                <w:rFonts w:ascii="Times New Roman" w:eastAsia="Times New Roman" w:hAnsi="Times New Roman" w:cs="Times New Roman"/>
                <w:sz w:val="18"/>
                <w:szCs w:val="18"/>
                <w:lang w:val="en-GB" w:eastAsia="en-GB"/>
              </w:rPr>
              <w:t xml:space="preserve">language for specific purposes </w:t>
            </w:r>
            <w:r w:rsidR="000076E4" w:rsidRPr="00F37F0D">
              <w:rPr>
                <w:rFonts w:ascii="Times New Roman" w:eastAsia="Times New Roman" w:hAnsi="Times New Roman" w:cs="Times New Roman"/>
                <w:sz w:val="18"/>
                <w:szCs w:val="18"/>
                <w:lang w:val="en-GB" w:eastAsia="en-GB"/>
              </w:rPr>
              <w:t>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AAD7C70" w14:textId="3913DBC6"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8BD364" w14:textId="49E31A9D"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B398329" w14:textId="2880D127"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16</w:t>
            </w:r>
          </w:p>
        </w:tc>
      </w:tr>
      <w:tr w:rsidR="000076E4" w:rsidRPr="00F37F0D" w14:paraId="39042FAD"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77989C3" w14:textId="77777777" w:rsidR="000076E4" w:rsidRPr="00F37F0D" w:rsidRDefault="000076E4" w:rsidP="00096BC7">
            <w:pPr>
              <w:pStyle w:val="Akapitzlist"/>
              <w:numPr>
                <w:ilvl w:val="0"/>
                <w:numId w:val="14"/>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5CA6BFB3" w14:textId="70E49005" w:rsidR="000076E4" w:rsidRPr="00F37F0D" w:rsidRDefault="000076E4"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Cultural Heritage of Europe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4152945" w14:textId="0B75FB44"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ADCFD7B" w14:textId="48352576"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AF5211D" w14:textId="39EAFDD4"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16</w:t>
            </w:r>
          </w:p>
        </w:tc>
      </w:tr>
      <w:tr w:rsidR="000076E4" w:rsidRPr="00F37F0D" w14:paraId="3038F971"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0A5C707" w14:textId="77777777" w:rsidR="000076E4" w:rsidRPr="00F37F0D" w:rsidRDefault="000076E4" w:rsidP="00096BC7">
            <w:pPr>
              <w:pStyle w:val="Akapitzlist"/>
              <w:numPr>
                <w:ilvl w:val="0"/>
                <w:numId w:val="14"/>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22D146D0" w14:textId="57661D65"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(Lexis and Reading)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196695C" w14:textId="51D8FCF9"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254D96C" w14:textId="0C6DBF4A"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C25C665" w14:textId="695043C3"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05BF8E02"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4C63B58" w14:textId="77777777" w:rsidR="000076E4" w:rsidRPr="00F37F0D" w:rsidRDefault="000076E4" w:rsidP="00096BC7">
            <w:pPr>
              <w:pStyle w:val="Akapitzlist"/>
              <w:numPr>
                <w:ilvl w:val="0"/>
                <w:numId w:val="14"/>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13DF69E6" w14:textId="42FE706C"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(Practical Grammar)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CEE689A" w14:textId="2726C36B"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12FEA28" w14:textId="1523AB07"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636F772" w14:textId="1464E624"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74157E5C"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0B7A20B" w14:textId="77777777" w:rsidR="000076E4" w:rsidRPr="00F37F0D" w:rsidRDefault="000076E4" w:rsidP="00096BC7">
            <w:pPr>
              <w:pStyle w:val="Akapitzlist"/>
              <w:numPr>
                <w:ilvl w:val="0"/>
                <w:numId w:val="14"/>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3FD04621" w14:textId="4473B614"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(Conversation)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41F3A6E" w14:textId="3B8AA46A"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D114AA8" w14:textId="50D241F6"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B69C775" w14:textId="2D3950D6"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51E44654"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79D8BBA" w14:textId="77777777" w:rsidR="000076E4" w:rsidRPr="00F37F0D" w:rsidRDefault="000076E4" w:rsidP="00096BC7">
            <w:pPr>
              <w:pStyle w:val="Akapitzlist"/>
              <w:numPr>
                <w:ilvl w:val="0"/>
                <w:numId w:val="14"/>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72064598" w14:textId="3E692DB1"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(Writing and Style)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5A8CF21" w14:textId="252D2E69"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81F0904" w14:textId="515A2F83"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9A9CB2D" w14:textId="0BDD855E"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10A9A92F"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D6ADB35" w14:textId="77777777" w:rsidR="000076E4" w:rsidRPr="00F37F0D" w:rsidRDefault="000076E4" w:rsidP="00096BC7">
            <w:pPr>
              <w:pStyle w:val="Akapitzlist"/>
              <w:numPr>
                <w:ilvl w:val="0"/>
                <w:numId w:val="14"/>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47686029" w14:textId="0828C5E1"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(Integrated Skills)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A3DF1EB" w14:textId="03BA8A7A"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57682DD" w14:textId="265F0B37"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E871E7F" w14:textId="273E0CDB"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16</w:t>
            </w:r>
          </w:p>
        </w:tc>
      </w:tr>
      <w:tr w:rsidR="000076E4" w:rsidRPr="00F37F0D" w14:paraId="232444E8" w14:textId="77777777" w:rsidTr="00453FA7">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7CC28A5" w14:textId="77777777" w:rsidR="000076E4" w:rsidRPr="00F37F0D" w:rsidRDefault="000076E4" w:rsidP="000076E4">
            <w:pPr>
              <w:spacing w:after="0" w:line="240" w:lineRule="auto"/>
              <w:jc w:val="right"/>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E40211A" w14:textId="23AA108F"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fldChar w:fldCharType="begin"/>
            </w:r>
            <w:r w:rsidRPr="00F37F0D">
              <w:rPr>
                <w:rFonts w:ascii="Times New Roman" w:eastAsia="Times New Roman" w:hAnsi="Times New Roman" w:cs="Times New Roman"/>
                <w:b/>
                <w:bCs/>
                <w:sz w:val="18"/>
                <w:szCs w:val="18"/>
                <w:lang w:val="en-GB" w:eastAsia="en-GB"/>
              </w:rPr>
              <w:instrText xml:space="preserve"> =SUM(ABOVE) </w:instrText>
            </w:r>
            <w:r w:rsidRPr="00F37F0D">
              <w:rPr>
                <w:rFonts w:ascii="Times New Roman" w:eastAsia="Times New Roman" w:hAnsi="Times New Roman" w:cs="Times New Roman"/>
                <w:b/>
                <w:bCs/>
                <w:sz w:val="18"/>
                <w:szCs w:val="18"/>
                <w:lang w:val="en-GB" w:eastAsia="en-GB"/>
              </w:rPr>
              <w:fldChar w:fldCharType="separate"/>
            </w:r>
            <w:r w:rsidRPr="00F37F0D">
              <w:rPr>
                <w:rFonts w:ascii="Times New Roman" w:eastAsia="Times New Roman" w:hAnsi="Times New Roman" w:cs="Times New Roman"/>
                <w:b/>
                <w:bCs/>
                <w:sz w:val="18"/>
                <w:szCs w:val="18"/>
                <w:lang w:val="en-GB" w:eastAsia="en-GB"/>
              </w:rPr>
              <w:t>30</w:t>
            </w:r>
            <w:r w:rsidRPr="00F37F0D">
              <w:rPr>
                <w:rFonts w:ascii="Times New Roman" w:eastAsia="Times New Roman" w:hAnsi="Times New Roman" w:cs="Times New Roman"/>
                <w:b/>
                <w:bCs/>
                <w:sz w:val="18"/>
                <w:szCs w:val="18"/>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D42B026" w14:textId="1C3B54AB"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fldChar w:fldCharType="begin"/>
            </w:r>
            <w:r w:rsidRPr="00F37F0D">
              <w:rPr>
                <w:rFonts w:ascii="Times New Roman" w:eastAsia="Times New Roman" w:hAnsi="Times New Roman" w:cs="Times New Roman"/>
                <w:b/>
                <w:bCs/>
                <w:sz w:val="18"/>
                <w:szCs w:val="18"/>
                <w:lang w:val="en-GB" w:eastAsia="en-GB"/>
              </w:rPr>
              <w:instrText xml:space="preserve"> =SUM(ABOVE) </w:instrText>
            </w:r>
            <w:r w:rsidRPr="00F37F0D">
              <w:rPr>
                <w:rFonts w:ascii="Times New Roman" w:eastAsia="Times New Roman" w:hAnsi="Times New Roman" w:cs="Times New Roman"/>
                <w:b/>
                <w:bCs/>
                <w:sz w:val="18"/>
                <w:szCs w:val="18"/>
                <w:lang w:val="en-GB" w:eastAsia="en-GB"/>
              </w:rPr>
              <w:fldChar w:fldCharType="separate"/>
            </w:r>
            <w:r w:rsidRPr="00F37F0D">
              <w:rPr>
                <w:rFonts w:ascii="Times New Roman" w:eastAsia="Times New Roman" w:hAnsi="Times New Roman" w:cs="Times New Roman"/>
                <w:b/>
                <w:bCs/>
                <w:sz w:val="18"/>
                <w:szCs w:val="18"/>
                <w:lang w:val="en-GB" w:eastAsia="en-GB"/>
              </w:rPr>
              <w:t>330</w:t>
            </w:r>
            <w:r w:rsidRPr="00F37F0D">
              <w:rPr>
                <w:rFonts w:ascii="Times New Roman" w:eastAsia="Times New Roman" w:hAnsi="Times New Roman" w:cs="Times New Roman"/>
                <w:b/>
                <w:bCs/>
                <w:sz w:val="18"/>
                <w:szCs w:val="18"/>
                <w:lang w:val="en-GB" w:eastAsia="en-GB"/>
              </w:rPr>
              <w:fldChar w:fldCharType="end"/>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26C6324" w14:textId="2A1928ED"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fldChar w:fldCharType="begin"/>
            </w:r>
            <w:r w:rsidRPr="00F37F0D">
              <w:rPr>
                <w:rFonts w:ascii="Times New Roman" w:eastAsia="Times New Roman" w:hAnsi="Times New Roman" w:cs="Times New Roman"/>
                <w:b/>
                <w:bCs/>
                <w:sz w:val="18"/>
                <w:szCs w:val="18"/>
                <w:lang w:val="en-GB" w:eastAsia="en-GB"/>
              </w:rPr>
              <w:instrText xml:space="preserve"> =SUM(ABOVE) </w:instrText>
            </w:r>
            <w:r w:rsidRPr="00F37F0D">
              <w:rPr>
                <w:rFonts w:ascii="Times New Roman" w:eastAsia="Times New Roman" w:hAnsi="Times New Roman" w:cs="Times New Roman"/>
                <w:b/>
                <w:bCs/>
                <w:sz w:val="18"/>
                <w:szCs w:val="18"/>
                <w:lang w:val="en-GB" w:eastAsia="en-GB"/>
              </w:rPr>
              <w:fldChar w:fldCharType="separate"/>
            </w:r>
            <w:r w:rsidRPr="00F37F0D">
              <w:rPr>
                <w:rFonts w:ascii="Times New Roman" w:eastAsia="Times New Roman" w:hAnsi="Times New Roman" w:cs="Times New Roman"/>
                <w:b/>
                <w:bCs/>
                <w:sz w:val="18"/>
                <w:szCs w:val="18"/>
                <w:lang w:val="en-GB" w:eastAsia="en-GB"/>
              </w:rPr>
              <w:t>176</w:t>
            </w:r>
            <w:r w:rsidRPr="00F37F0D">
              <w:rPr>
                <w:rFonts w:ascii="Times New Roman" w:eastAsia="Times New Roman" w:hAnsi="Times New Roman" w:cs="Times New Roman"/>
                <w:b/>
                <w:bCs/>
                <w:sz w:val="18"/>
                <w:szCs w:val="18"/>
                <w:lang w:val="en-GB" w:eastAsia="en-GB"/>
              </w:rPr>
              <w:fldChar w:fldCharType="end"/>
            </w:r>
          </w:p>
        </w:tc>
      </w:tr>
      <w:tr w:rsidR="000076E4" w:rsidRPr="00F37F0D" w14:paraId="21691B85" w14:textId="77777777" w:rsidTr="00453FA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4174302E" w14:textId="47FC4FF2"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4.2 Foundation Programme (Summer)**</w:t>
            </w:r>
          </w:p>
        </w:tc>
      </w:tr>
      <w:tr w:rsidR="000076E4" w:rsidRPr="00F37F0D" w14:paraId="51957CC8"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85189BE" w14:textId="77777777" w:rsidR="000076E4" w:rsidRPr="00F37F0D" w:rsidRDefault="000076E4" w:rsidP="00096BC7">
            <w:pPr>
              <w:pStyle w:val="Akapitzlist"/>
              <w:numPr>
                <w:ilvl w:val="0"/>
                <w:numId w:val="15"/>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noWrap/>
            <w:tcMar>
              <w:left w:w="28" w:type="dxa"/>
              <w:right w:w="28" w:type="dxa"/>
            </w:tcMar>
            <w:vAlign w:val="center"/>
          </w:tcPr>
          <w:p w14:paraId="4B1E225A" w14:textId="3D1B319C"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Foreign </w:t>
            </w:r>
            <w:r w:rsidR="000474B2" w:rsidRPr="00F37F0D">
              <w:rPr>
                <w:rFonts w:ascii="Times New Roman" w:eastAsia="Times New Roman" w:hAnsi="Times New Roman" w:cs="Times New Roman"/>
                <w:sz w:val="18"/>
                <w:szCs w:val="18"/>
                <w:lang w:val="en-GB" w:eastAsia="en-GB"/>
              </w:rPr>
              <w:t xml:space="preserve">language for specific purposes </w:t>
            </w:r>
            <w:r w:rsidR="000076E4" w:rsidRPr="00F37F0D">
              <w:rPr>
                <w:rFonts w:ascii="Times New Roman" w:eastAsia="Times New Roman" w:hAnsi="Times New Roman" w:cs="Times New Roman"/>
                <w:sz w:val="18"/>
                <w:szCs w:val="18"/>
                <w:lang w:val="en-GB" w:eastAsia="en-GB"/>
              </w:rPr>
              <w:t>II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E18B8DA" w14:textId="6E59CFB5"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785B15" w14:textId="06823FA1"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254B374E" w14:textId="4DCFB41E"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16</w:t>
            </w:r>
          </w:p>
        </w:tc>
      </w:tr>
      <w:tr w:rsidR="000076E4" w:rsidRPr="00F37F0D" w14:paraId="563AD89E"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EE0EF80" w14:textId="77777777" w:rsidR="000076E4" w:rsidRPr="00F37F0D" w:rsidRDefault="000076E4" w:rsidP="00096BC7">
            <w:pPr>
              <w:pStyle w:val="Akapitzlist"/>
              <w:numPr>
                <w:ilvl w:val="0"/>
                <w:numId w:val="15"/>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46510274" w14:textId="343DB851" w:rsidR="000076E4" w:rsidRPr="00F37F0D" w:rsidRDefault="000076E4"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Cultural Heritage of Poland</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CD7E6D8" w14:textId="3ED4D7F6"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1BFC9FA" w14:textId="066DDEB9"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5B47008" w14:textId="40061754"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16</w:t>
            </w:r>
          </w:p>
        </w:tc>
      </w:tr>
      <w:tr w:rsidR="000076E4" w:rsidRPr="00F37F0D" w14:paraId="6E4CE05A"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A950CF3" w14:textId="77777777" w:rsidR="000076E4" w:rsidRPr="00F37F0D" w:rsidRDefault="000076E4" w:rsidP="00096BC7">
            <w:pPr>
              <w:pStyle w:val="Akapitzlist"/>
              <w:numPr>
                <w:ilvl w:val="0"/>
                <w:numId w:val="15"/>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331EA12B" w14:textId="597BB058"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(Lexis and Reading)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919AEC3" w14:textId="27031080"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95234E6" w14:textId="3B9CBD97"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1C42F06" w14:textId="07222173"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0ED12F1A"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647E179" w14:textId="77777777" w:rsidR="000076E4" w:rsidRPr="00F37F0D" w:rsidRDefault="000076E4" w:rsidP="00096BC7">
            <w:pPr>
              <w:pStyle w:val="Akapitzlist"/>
              <w:numPr>
                <w:ilvl w:val="0"/>
                <w:numId w:val="15"/>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5EA18D56" w14:textId="3507003C"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(Practical Grammar)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6B806CA" w14:textId="538A94E9"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CE95877" w14:textId="067F97FF"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EF3820D" w14:textId="67F6D3F2"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373BBFF2"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A08AE06" w14:textId="77777777" w:rsidR="000076E4" w:rsidRPr="00F37F0D" w:rsidRDefault="000076E4" w:rsidP="00096BC7">
            <w:pPr>
              <w:pStyle w:val="Akapitzlist"/>
              <w:numPr>
                <w:ilvl w:val="0"/>
                <w:numId w:val="15"/>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0A08CACA" w14:textId="799506E4"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(Conversation)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E585A1D" w14:textId="12349FFF"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E85BCE2" w14:textId="07EAC552"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BAC2CB4" w14:textId="54A09070"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42281580" w14:textId="77777777" w:rsidTr="000076E4">
        <w:trPr>
          <w:trHeight w:val="340"/>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A3F767E" w14:textId="77777777" w:rsidR="000076E4" w:rsidRPr="00F37F0D" w:rsidRDefault="000076E4" w:rsidP="00096BC7">
            <w:pPr>
              <w:pStyle w:val="Akapitzlist"/>
              <w:numPr>
                <w:ilvl w:val="0"/>
                <w:numId w:val="15"/>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nil"/>
              <w:left w:val="nil"/>
              <w:bottom w:val="single" w:sz="4" w:space="0" w:color="auto"/>
              <w:right w:val="single" w:sz="4" w:space="0" w:color="auto"/>
            </w:tcBorders>
            <w:tcMar>
              <w:left w:w="28" w:type="dxa"/>
              <w:right w:w="28" w:type="dxa"/>
            </w:tcMar>
            <w:vAlign w:val="center"/>
          </w:tcPr>
          <w:p w14:paraId="3FB16F81" w14:textId="6D64C34B"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(Writing and Style) </w:t>
            </w:r>
            <w:r w:rsidR="001A30B6" w:rsidRPr="00F37F0D">
              <w:rPr>
                <w:rFonts w:ascii="Times New Roman" w:eastAsia="Times New Roman" w:hAnsi="Times New Roman" w:cs="Times New Roman"/>
                <w:sz w:val="18"/>
                <w:szCs w:val="18"/>
                <w:lang w:val="en-GB" w:eastAsia="en-GB"/>
              </w:rPr>
              <w:t>(Elective)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50F7664" w14:textId="47A27318"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D3D9B98" w14:textId="3E2638CF"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F86D1B7" w14:textId="5B5E35EA"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32</w:t>
            </w:r>
          </w:p>
        </w:tc>
      </w:tr>
      <w:tr w:rsidR="000076E4" w:rsidRPr="00F37F0D" w14:paraId="72C9EDC7" w14:textId="77777777" w:rsidTr="000076E4">
        <w:trPr>
          <w:trHeight w:val="340"/>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CD95EF" w14:textId="77777777" w:rsidR="000076E4" w:rsidRPr="00F37F0D" w:rsidRDefault="000076E4" w:rsidP="00096BC7">
            <w:pPr>
              <w:pStyle w:val="Akapitzlist"/>
              <w:numPr>
                <w:ilvl w:val="0"/>
                <w:numId w:val="15"/>
              </w:numPr>
              <w:spacing w:after="0" w:line="240" w:lineRule="auto"/>
              <w:ind w:left="390" w:right="258"/>
              <w:rPr>
                <w:rFonts w:ascii="Times New Roman" w:eastAsia="Times New Roman" w:hAnsi="Times New Roman" w:cs="Times New Roman"/>
                <w:sz w:val="18"/>
                <w:szCs w:val="18"/>
                <w:lang w:val="en-GB" w:eastAsia="en-GB"/>
              </w:rPr>
            </w:pPr>
          </w:p>
        </w:tc>
        <w:tc>
          <w:tcPr>
            <w:tcW w:w="4960" w:type="dxa"/>
            <w:tcBorders>
              <w:top w:val="single" w:sz="4" w:space="0" w:color="auto"/>
              <w:left w:val="nil"/>
              <w:bottom w:val="single" w:sz="4" w:space="0" w:color="auto"/>
              <w:right w:val="single" w:sz="4" w:space="0" w:color="auto"/>
            </w:tcBorders>
            <w:tcMar>
              <w:left w:w="28" w:type="dxa"/>
              <w:right w:w="28" w:type="dxa"/>
            </w:tcMar>
            <w:vAlign w:val="center"/>
          </w:tcPr>
          <w:p w14:paraId="67FDC1C5" w14:textId="4FACC15B" w:rsidR="000076E4" w:rsidRPr="00F37F0D" w:rsidRDefault="00970342" w:rsidP="000076E4">
            <w:pPr>
              <w:spacing w:after="0" w:line="240" w:lineRule="auto"/>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Practical Language </w:t>
            </w:r>
            <w:r w:rsidR="000076E4" w:rsidRPr="00F37F0D">
              <w:rPr>
                <w:rFonts w:ascii="Times New Roman" w:eastAsia="Times New Roman" w:hAnsi="Times New Roman" w:cs="Times New Roman"/>
                <w:sz w:val="18"/>
                <w:szCs w:val="18"/>
                <w:lang w:val="en-GB" w:eastAsia="en-GB"/>
              </w:rPr>
              <w:t xml:space="preserve">(Integrated Skills) </w:t>
            </w:r>
            <w:r w:rsidR="001A30B6" w:rsidRPr="00F37F0D">
              <w:rPr>
                <w:rFonts w:ascii="Times New Roman" w:eastAsia="Times New Roman" w:hAnsi="Times New Roman" w:cs="Times New Roman"/>
                <w:sz w:val="18"/>
                <w:szCs w:val="18"/>
                <w:lang w:val="en-GB" w:eastAsia="en-GB"/>
              </w:rPr>
              <w:t>(Elective)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CFF9B81" w14:textId="6DC5F15D"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FD5DC8" w14:textId="5DC96BC1"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30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4703AB28" w14:textId="1337A568" w:rsidR="000076E4" w:rsidRPr="00F37F0D" w:rsidRDefault="000076E4" w:rsidP="000076E4">
            <w:pPr>
              <w:spacing w:after="0" w:line="240" w:lineRule="auto"/>
              <w:jc w:val="center"/>
              <w:rPr>
                <w:rFonts w:ascii="Times New Roman" w:eastAsia="Times New Roman" w:hAnsi="Times New Roman" w:cs="Times New Roman"/>
                <w:color w:val="000000"/>
                <w:sz w:val="18"/>
                <w:szCs w:val="18"/>
                <w:lang w:val="en-GB" w:eastAsia="en-GB"/>
              </w:rPr>
            </w:pPr>
            <w:r w:rsidRPr="00F37F0D">
              <w:rPr>
                <w:rFonts w:ascii="Times New Roman" w:eastAsia="Times New Roman" w:hAnsi="Times New Roman" w:cs="Times New Roman"/>
                <w:sz w:val="18"/>
                <w:szCs w:val="18"/>
                <w:lang w:val="en-GB" w:eastAsia="en-GB"/>
              </w:rPr>
              <w:t>16</w:t>
            </w:r>
          </w:p>
        </w:tc>
      </w:tr>
      <w:tr w:rsidR="000076E4" w:rsidRPr="00F37F0D" w14:paraId="0908E857" w14:textId="77777777" w:rsidTr="000076E4">
        <w:trPr>
          <w:trHeight w:val="340"/>
        </w:trPr>
        <w:tc>
          <w:tcPr>
            <w:tcW w:w="53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7B3D9BD" w14:textId="77777777" w:rsidR="000076E4" w:rsidRPr="00F37F0D" w:rsidRDefault="000076E4" w:rsidP="000076E4">
            <w:pPr>
              <w:spacing w:after="0" w:line="240" w:lineRule="auto"/>
              <w:jc w:val="right"/>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t>Total</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9B4F79B" w14:textId="413E8D93"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fldChar w:fldCharType="begin"/>
            </w:r>
            <w:r w:rsidRPr="00F37F0D">
              <w:rPr>
                <w:rFonts w:ascii="Times New Roman" w:eastAsia="Times New Roman" w:hAnsi="Times New Roman" w:cs="Times New Roman"/>
                <w:b/>
                <w:bCs/>
                <w:sz w:val="18"/>
                <w:szCs w:val="18"/>
                <w:lang w:val="en-GB" w:eastAsia="en-GB"/>
              </w:rPr>
              <w:instrText xml:space="preserve"> =SUM(ABOVE) </w:instrText>
            </w:r>
            <w:r w:rsidRPr="00F37F0D">
              <w:rPr>
                <w:rFonts w:ascii="Times New Roman" w:eastAsia="Times New Roman" w:hAnsi="Times New Roman" w:cs="Times New Roman"/>
                <w:b/>
                <w:bCs/>
                <w:sz w:val="18"/>
                <w:szCs w:val="18"/>
                <w:lang w:val="en-GB" w:eastAsia="en-GB"/>
              </w:rPr>
              <w:fldChar w:fldCharType="separate"/>
            </w:r>
            <w:r w:rsidRPr="00F37F0D">
              <w:rPr>
                <w:rFonts w:ascii="Times New Roman" w:eastAsia="Times New Roman" w:hAnsi="Times New Roman" w:cs="Times New Roman"/>
                <w:b/>
                <w:bCs/>
                <w:sz w:val="18"/>
                <w:szCs w:val="18"/>
                <w:lang w:val="en-GB" w:eastAsia="en-GB"/>
              </w:rPr>
              <w:t>30</w:t>
            </w:r>
            <w:r w:rsidRPr="00F37F0D">
              <w:rPr>
                <w:rFonts w:ascii="Times New Roman" w:eastAsia="Times New Roman" w:hAnsi="Times New Roman" w:cs="Times New Roman"/>
                <w:b/>
                <w:bCs/>
                <w:sz w:val="18"/>
                <w:szCs w:val="18"/>
                <w:lang w:val="en-GB" w:eastAsia="en-GB"/>
              </w:rPr>
              <w:fldChar w:fldCharType="end"/>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E8BEE3F" w14:textId="33EEEC90"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fldChar w:fldCharType="begin"/>
            </w:r>
            <w:r w:rsidRPr="00F37F0D">
              <w:rPr>
                <w:rFonts w:ascii="Times New Roman" w:eastAsia="Times New Roman" w:hAnsi="Times New Roman" w:cs="Times New Roman"/>
                <w:b/>
                <w:bCs/>
                <w:sz w:val="18"/>
                <w:szCs w:val="18"/>
                <w:lang w:val="en-GB" w:eastAsia="en-GB"/>
              </w:rPr>
              <w:instrText xml:space="preserve"> =SUM(ABOVE) </w:instrText>
            </w:r>
            <w:r w:rsidRPr="00F37F0D">
              <w:rPr>
                <w:rFonts w:ascii="Times New Roman" w:eastAsia="Times New Roman" w:hAnsi="Times New Roman" w:cs="Times New Roman"/>
                <w:b/>
                <w:bCs/>
                <w:sz w:val="18"/>
                <w:szCs w:val="18"/>
                <w:lang w:val="en-GB" w:eastAsia="en-GB"/>
              </w:rPr>
              <w:fldChar w:fldCharType="separate"/>
            </w:r>
            <w:r w:rsidRPr="00F37F0D">
              <w:rPr>
                <w:rFonts w:ascii="Times New Roman" w:eastAsia="Times New Roman" w:hAnsi="Times New Roman" w:cs="Times New Roman"/>
                <w:b/>
                <w:bCs/>
                <w:sz w:val="18"/>
                <w:szCs w:val="18"/>
                <w:lang w:val="en-GB" w:eastAsia="en-GB"/>
              </w:rPr>
              <w:t>330</w:t>
            </w:r>
            <w:r w:rsidRPr="00F37F0D">
              <w:rPr>
                <w:rFonts w:ascii="Times New Roman" w:eastAsia="Times New Roman" w:hAnsi="Times New Roman" w:cs="Times New Roman"/>
                <w:b/>
                <w:bCs/>
                <w:sz w:val="18"/>
                <w:szCs w:val="18"/>
                <w:lang w:val="en-GB" w:eastAsia="en-GB"/>
              </w:rPr>
              <w:fldChar w:fldCharType="end"/>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93FA0CF" w14:textId="22625931" w:rsidR="000076E4" w:rsidRPr="00F37F0D" w:rsidRDefault="000076E4" w:rsidP="000076E4">
            <w:pPr>
              <w:spacing w:after="0" w:line="240" w:lineRule="auto"/>
              <w:jc w:val="center"/>
              <w:rPr>
                <w:rFonts w:ascii="Times New Roman" w:eastAsia="Times New Roman" w:hAnsi="Times New Roman" w:cs="Times New Roman"/>
                <w:b/>
                <w:bCs/>
                <w:sz w:val="18"/>
                <w:szCs w:val="18"/>
                <w:lang w:val="en-GB" w:eastAsia="en-GB"/>
              </w:rPr>
            </w:pPr>
            <w:r w:rsidRPr="00F37F0D">
              <w:rPr>
                <w:rFonts w:ascii="Times New Roman" w:eastAsia="Times New Roman" w:hAnsi="Times New Roman" w:cs="Times New Roman"/>
                <w:b/>
                <w:bCs/>
                <w:sz w:val="18"/>
                <w:szCs w:val="18"/>
                <w:lang w:val="en-GB" w:eastAsia="en-GB"/>
              </w:rPr>
              <w:fldChar w:fldCharType="begin"/>
            </w:r>
            <w:r w:rsidRPr="00F37F0D">
              <w:rPr>
                <w:rFonts w:ascii="Times New Roman" w:eastAsia="Times New Roman" w:hAnsi="Times New Roman" w:cs="Times New Roman"/>
                <w:b/>
                <w:bCs/>
                <w:sz w:val="18"/>
                <w:szCs w:val="18"/>
                <w:lang w:val="en-GB" w:eastAsia="en-GB"/>
              </w:rPr>
              <w:instrText xml:space="preserve"> =SUM(ABOVE) </w:instrText>
            </w:r>
            <w:r w:rsidRPr="00F37F0D">
              <w:rPr>
                <w:rFonts w:ascii="Times New Roman" w:eastAsia="Times New Roman" w:hAnsi="Times New Roman" w:cs="Times New Roman"/>
                <w:b/>
                <w:bCs/>
                <w:sz w:val="18"/>
                <w:szCs w:val="18"/>
                <w:lang w:val="en-GB" w:eastAsia="en-GB"/>
              </w:rPr>
              <w:fldChar w:fldCharType="separate"/>
            </w:r>
            <w:r w:rsidRPr="00F37F0D">
              <w:rPr>
                <w:rFonts w:ascii="Times New Roman" w:eastAsia="Times New Roman" w:hAnsi="Times New Roman" w:cs="Times New Roman"/>
                <w:b/>
                <w:bCs/>
                <w:sz w:val="18"/>
                <w:szCs w:val="18"/>
                <w:lang w:val="en-GB" w:eastAsia="en-GB"/>
              </w:rPr>
              <w:t>176</w:t>
            </w:r>
            <w:r w:rsidRPr="00F37F0D">
              <w:rPr>
                <w:rFonts w:ascii="Times New Roman" w:eastAsia="Times New Roman" w:hAnsi="Times New Roman" w:cs="Times New Roman"/>
                <w:b/>
                <w:bCs/>
                <w:sz w:val="18"/>
                <w:szCs w:val="18"/>
                <w:lang w:val="en-GB" w:eastAsia="en-GB"/>
              </w:rPr>
              <w:fldChar w:fldCharType="end"/>
            </w:r>
          </w:p>
        </w:tc>
      </w:tr>
    </w:tbl>
    <w:p w14:paraId="2F816AE4" w14:textId="593118C3" w:rsidR="007E02E7" w:rsidRPr="00F37F0D" w:rsidRDefault="005E31FE" w:rsidP="00842D76">
      <w:pPr>
        <w:spacing w:before="120" w:after="120"/>
        <w:jc w:val="both"/>
        <w:rPr>
          <w:rFonts w:ascii="Times New Roman" w:hAnsi="Times New Roman" w:cs="Times New Roman"/>
          <w:sz w:val="18"/>
          <w:szCs w:val="18"/>
          <w:lang w:val="en-GB"/>
        </w:rPr>
      </w:pPr>
      <w:r w:rsidRPr="00F37F0D">
        <w:rPr>
          <w:rFonts w:ascii="Times New Roman" w:eastAsia="Times New Roman" w:hAnsi="Times New Roman" w:cs="Times New Roman"/>
          <w:sz w:val="18"/>
          <w:szCs w:val="18"/>
          <w:lang w:val="en-GB" w:eastAsia="pl-PL"/>
        </w:rPr>
        <w:lastRenderedPageBreak/>
        <w:t>** Courses in cultural and language education delivered as part of a preparatory semester or preparatory year (the so-called foundation programme), intended in particular for foreigners or persons with insufficient competence in the language in which the study programme is delivered.</w:t>
      </w:r>
    </w:p>
    <w:p w14:paraId="6E571A2B" w14:textId="77777777" w:rsidR="00AA4903" w:rsidRPr="00F37F0D" w:rsidRDefault="002536DF" w:rsidP="007A293E">
      <w:pPr>
        <w:jc w:val="center"/>
        <w:rPr>
          <w:rFonts w:ascii="Times New Roman" w:hAnsi="Times New Roman" w:cs="Times New Roman"/>
          <w:b/>
          <w:sz w:val="24"/>
          <w:szCs w:val="24"/>
          <w:lang w:val="en-GB"/>
        </w:rPr>
      </w:pPr>
      <w:r w:rsidRPr="00F37F0D">
        <w:rPr>
          <w:rFonts w:ascii="Times New Roman" w:hAnsi="Times New Roman" w:cs="Times New Roman"/>
          <w:b/>
          <w:sz w:val="24"/>
          <w:szCs w:val="24"/>
          <w:lang w:val="en-GB"/>
        </w:rPr>
        <w:t>Courses or groups of courses developing practical skills</w:t>
      </w:r>
    </w:p>
    <w:tbl>
      <w:tblPr>
        <w:tblStyle w:val="Tabela-Siatka"/>
        <w:tblW w:w="5000" w:type="pct"/>
        <w:jc w:val="center"/>
        <w:tblLook w:val="04A0" w:firstRow="1" w:lastRow="0" w:firstColumn="1" w:lastColumn="0" w:noHBand="0" w:noVBand="1"/>
      </w:tblPr>
      <w:tblGrid>
        <w:gridCol w:w="3540"/>
        <w:gridCol w:w="1651"/>
        <w:gridCol w:w="1577"/>
        <w:gridCol w:w="1390"/>
        <w:gridCol w:w="904"/>
      </w:tblGrid>
      <w:tr w:rsidR="006C4783" w:rsidRPr="00F37F0D" w14:paraId="3B03800D" w14:textId="77777777" w:rsidTr="00FB3286">
        <w:trPr>
          <w:trHeight w:val="772"/>
          <w:jc w:val="center"/>
        </w:trPr>
        <w:tc>
          <w:tcPr>
            <w:tcW w:w="1953" w:type="pct"/>
            <w:shd w:val="clear" w:color="auto" w:fill="F2F2F2" w:themeFill="background1" w:themeFillShade="F2"/>
            <w:vAlign w:val="center"/>
          </w:tcPr>
          <w:p w14:paraId="1E93C5A1" w14:textId="77777777" w:rsidR="006C4783" w:rsidRPr="00F37F0D" w:rsidRDefault="006C4783" w:rsidP="00861104">
            <w:pPr>
              <w:pStyle w:val="Tekstpodstawowy"/>
              <w:tabs>
                <w:tab w:val="left" w:pos="560"/>
              </w:tabs>
              <w:jc w:val="center"/>
              <w:rPr>
                <w:rFonts w:ascii="Times New Roman" w:hAnsi="Times New Roman" w:cs="Times New Roman"/>
                <w:b/>
                <w:sz w:val="18"/>
                <w:szCs w:val="18"/>
                <w:lang w:val="en-GB"/>
              </w:rPr>
            </w:pPr>
            <w:r w:rsidRPr="00F37F0D">
              <w:rPr>
                <w:rFonts w:ascii="Times New Roman" w:hAnsi="Times New Roman" w:cs="Times New Roman"/>
                <w:b/>
                <w:spacing w:val="-2"/>
                <w:sz w:val="18"/>
                <w:szCs w:val="18"/>
                <w:lang w:val="en-GB"/>
              </w:rPr>
              <w:t>Course title or group of courses</w:t>
            </w:r>
          </w:p>
        </w:tc>
        <w:tc>
          <w:tcPr>
            <w:tcW w:w="911" w:type="pct"/>
            <w:shd w:val="clear" w:color="auto" w:fill="F2F2F2" w:themeFill="background1" w:themeFillShade="F2"/>
            <w:vAlign w:val="center"/>
          </w:tcPr>
          <w:p w14:paraId="26117B72" w14:textId="77777777" w:rsidR="006C4783" w:rsidRPr="00F37F0D" w:rsidRDefault="006C4783" w:rsidP="002536DF">
            <w:pPr>
              <w:pStyle w:val="Tekstpodstawowy"/>
              <w:tabs>
                <w:tab w:val="left" w:pos="560"/>
              </w:tabs>
              <w:jc w:val="center"/>
              <w:rPr>
                <w:rFonts w:ascii="Times New Roman" w:hAnsi="Times New Roman" w:cs="Times New Roman"/>
                <w:b/>
                <w:sz w:val="18"/>
                <w:szCs w:val="18"/>
                <w:lang w:val="en-GB"/>
              </w:rPr>
            </w:pPr>
            <w:r w:rsidRPr="00F37F0D">
              <w:rPr>
                <w:rFonts w:ascii="Times New Roman" w:hAnsi="Times New Roman" w:cs="Times New Roman"/>
                <w:b/>
                <w:spacing w:val="-1"/>
                <w:sz w:val="18"/>
                <w:szCs w:val="18"/>
                <w:lang w:val="en-GB"/>
              </w:rPr>
              <w:t>Form(s) of classes</w:t>
            </w:r>
          </w:p>
        </w:tc>
        <w:tc>
          <w:tcPr>
            <w:tcW w:w="870" w:type="pct"/>
            <w:shd w:val="clear" w:color="auto" w:fill="F2F2F2" w:themeFill="background1" w:themeFillShade="F2"/>
            <w:vAlign w:val="center"/>
          </w:tcPr>
          <w:p w14:paraId="07B9829C" w14:textId="77777777" w:rsidR="006C4783" w:rsidRPr="00F37F0D" w:rsidRDefault="006C4783" w:rsidP="002536DF">
            <w:pPr>
              <w:pStyle w:val="Tekstpodstawowy"/>
              <w:tabs>
                <w:tab w:val="left" w:pos="560"/>
              </w:tabs>
              <w:jc w:val="center"/>
              <w:rPr>
                <w:rFonts w:ascii="Times New Roman" w:hAnsi="Times New Roman" w:cs="Times New Roman"/>
                <w:b/>
                <w:sz w:val="18"/>
                <w:szCs w:val="18"/>
                <w:lang w:val="en-GB"/>
              </w:rPr>
            </w:pPr>
            <w:r w:rsidRPr="00F37F0D">
              <w:rPr>
                <w:rFonts w:ascii="Times New Roman" w:hAnsi="Times New Roman" w:cs="Times New Roman"/>
                <w:b/>
                <w:spacing w:val="-1"/>
                <w:sz w:val="18"/>
                <w:szCs w:val="18"/>
                <w:lang w:val="en-GB"/>
              </w:rPr>
              <w:t>Total number of hours (full-time studies)</w:t>
            </w:r>
          </w:p>
        </w:tc>
        <w:tc>
          <w:tcPr>
            <w:tcW w:w="767" w:type="pct"/>
            <w:shd w:val="clear" w:color="auto" w:fill="F2F2F2" w:themeFill="background1" w:themeFillShade="F2"/>
          </w:tcPr>
          <w:p w14:paraId="72D44501" w14:textId="77777777" w:rsidR="006C4783" w:rsidRPr="00F37F0D" w:rsidRDefault="006C4783" w:rsidP="002536DF">
            <w:pPr>
              <w:pStyle w:val="Tekstpodstawowy"/>
              <w:tabs>
                <w:tab w:val="left" w:pos="560"/>
              </w:tabs>
              <w:jc w:val="center"/>
              <w:rPr>
                <w:rFonts w:ascii="Times New Roman" w:hAnsi="Times New Roman" w:cs="Times New Roman"/>
                <w:b/>
                <w:spacing w:val="-1"/>
                <w:sz w:val="18"/>
                <w:szCs w:val="18"/>
                <w:lang w:val="en-GB"/>
              </w:rPr>
            </w:pPr>
            <w:r w:rsidRPr="00F37F0D">
              <w:rPr>
                <w:rFonts w:ascii="Times New Roman" w:hAnsi="Times New Roman" w:cs="Times New Roman"/>
                <w:b/>
                <w:spacing w:val="-1"/>
                <w:sz w:val="18"/>
                <w:szCs w:val="18"/>
                <w:lang w:val="en-GB"/>
              </w:rPr>
              <w:t>Total number of hours (part-time studies)</w:t>
            </w:r>
          </w:p>
        </w:tc>
        <w:tc>
          <w:tcPr>
            <w:tcW w:w="499" w:type="pct"/>
            <w:shd w:val="clear" w:color="auto" w:fill="F2F2F2" w:themeFill="background1" w:themeFillShade="F2"/>
            <w:vAlign w:val="center"/>
          </w:tcPr>
          <w:p w14:paraId="54682941" w14:textId="77777777" w:rsidR="006C4783" w:rsidRPr="00F37F0D" w:rsidRDefault="006C4783" w:rsidP="002536DF">
            <w:pPr>
              <w:pStyle w:val="Tekstpodstawowy"/>
              <w:tabs>
                <w:tab w:val="left" w:pos="560"/>
              </w:tabs>
              <w:jc w:val="center"/>
              <w:rPr>
                <w:rFonts w:ascii="Times New Roman" w:hAnsi="Times New Roman" w:cs="Times New Roman"/>
                <w:b/>
                <w:sz w:val="18"/>
                <w:szCs w:val="18"/>
                <w:lang w:val="en-GB"/>
              </w:rPr>
            </w:pPr>
            <w:r w:rsidRPr="00F37F0D">
              <w:rPr>
                <w:rFonts w:ascii="Times New Roman" w:hAnsi="Times New Roman" w:cs="Times New Roman"/>
                <w:b/>
                <w:spacing w:val="-1"/>
                <w:sz w:val="18"/>
                <w:szCs w:val="18"/>
                <w:lang w:val="en-GB"/>
              </w:rPr>
              <w:t>Number of ECTS credits</w:t>
            </w:r>
          </w:p>
        </w:tc>
      </w:tr>
      <w:tr w:rsidR="003E488E" w:rsidRPr="00F37F0D" w14:paraId="707076FC" w14:textId="77777777" w:rsidTr="00136BB2">
        <w:trPr>
          <w:trHeight w:val="284"/>
          <w:jc w:val="center"/>
        </w:trPr>
        <w:tc>
          <w:tcPr>
            <w:tcW w:w="1953" w:type="pct"/>
            <w:shd w:val="clear" w:color="auto" w:fill="FFFFFF" w:themeFill="background1"/>
            <w:vAlign w:val="center"/>
          </w:tcPr>
          <w:p w14:paraId="1054399C" w14:textId="307E4280" w:rsidR="003E488E" w:rsidRPr="00F37F0D" w:rsidRDefault="006D373B" w:rsidP="00FB3286">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Animal Welfare</w:t>
            </w:r>
          </w:p>
        </w:tc>
        <w:tc>
          <w:tcPr>
            <w:tcW w:w="911" w:type="pct"/>
            <w:shd w:val="clear" w:color="auto" w:fill="FFFFFF" w:themeFill="background1"/>
            <w:vAlign w:val="center"/>
          </w:tcPr>
          <w:p w14:paraId="0A32C2B5" w14:textId="6282879B"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Workshops</w:t>
            </w:r>
          </w:p>
        </w:tc>
        <w:tc>
          <w:tcPr>
            <w:tcW w:w="870" w:type="pct"/>
            <w:shd w:val="clear" w:color="auto" w:fill="FFFFFF" w:themeFill="background1"/>
            <w:vAlign w:val="center"/>
          </w:tcPr>
          <w:p w14:paraId="58645399" w14:textId="3F62C952"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1BE7F71E" w14:textId="598FCD19"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2CFFE7E8" w14:textId="2915201F" w:rsidR="003E488E"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3</w:t>
            </w:r>
          </w:p>
        </w:tc>
      </w:tr>
      <w:tr w:rsidR="003E488E" w:rsidRPr="00F37F0D" w14:paraId="2DB6F6E5" w14:textId="77777777" w:rsidTr="00136BB2">
        <w:trPr>
          <w:trHeight w:val="284"/>
          <w:jc w:val="center"/>
        </w:trPr>
        <w:tc>
          <w:tcPr>
            <w:tcW w:w="1953" w:type="pct"/>
            <w:shd w:val="clear" w:color="auto" w:fill="FFFFFF" w:themeFill="background1"/>
            <w:vAlign w:val="center"/>
          </w:tcPr>
          <w:p w14:paraId="25919B3B" w14:textId="0D82864F" w:rsidR="003E488E" w:rsidRPr="00F37F0D" w:rsidRDefault="006D373B" w:rsidP="00FB3286">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Foreign Language</w:t>
            </w:r>
          </w:p>
        </w:tc>
        <w:tc>
          <w:tcPr>
            <w:tcW w:w="911" w:type="pct"/>
            <w:shd w:val="clear" w:color="auto" w:fill="FFFFFF" w:themeFill="background1"/>
            <w:vAlign w:val="center"/>
          </w:tcPr>
          <w:p w14:paraId="5DFCFFAC" w14:textId="59CF11FB" w:rsidR="003E488E"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Language Class</w:t>
            </w:r>
          </w:p>
        </w:tc>
        <w:tc>
          <w:tcPr>
            <w:tcW w:w="870" w:type="pct"/>
            <w:shd w:val="clear" w:color="auto" w:fill="FFFFFF" w:themeFill="background1"/>
            <w:vAlign w:val="center"/>
          </w:tcPr>
          <w:p w14:paraId="4DE95023" w14:textId="26B2BB20"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120</w:t>
            </w:r>
          </w:p>
        </w:tc>
        <w:tc>
          <w:tcPr>
            <w:tcW w:w="767" w:type="pct"/>
            <w:shd w:val="clear" w:color="auto" w:fill="FFFFFF" w:themeFill="background1"/>
            <w:vAlign w:val="center"/>
          </w:tcPr>
          <w:p w14:paraId="0AB422B7" w14:textId="2F55397C"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64</w:t>
            </w:r>
          </w:p>
        </w:tc>
        <w:tc>
          <w:tcPr>
            <w:tcW w:w="499" w:type="pct"/>
            <w:vAlign w:val="center"/>
          </w:tcPr>
          <w:p w14:paraId="3BA46B59" w14:textId="7CBC173D" w:rsidR="003E488E"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9</w:t>
            </w:r>
          </w:p>
        </w:tc>
      </w:tr>
      <w:tr w:rsidR="00CE1760" w:rsidRPr="00F37F0D" w14:paraId="07A240F3" w14:textId="77777777" w:rsidTr="00136BB2">
        <w:trPr>
          <w:trHeight w:val="284"/>
          <w:jc w:val="center"/>
        </w:trPr>
        <w:tc>
          <w:tcPr>
            <w:tcW w:w="1953" w:type="pct"/>
            <w:shd w:val="clear" w:color="auto" w:fill="FFFFFF" w:themeFill="background1"/>
            <w:vAlign w:val="center"/>
          </w:tcPr>
          <w:p w14:paraId="39CC2501" w14:textId="616D1F45"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Emotions and Motivation</w:t>
            </w:r>
          </w:p>
        </w:tc>
        <w:tc>
          <w:tcPr>
            <w:tcW w:w="911" w:type="pct"/>
            <w:shd w:val="clear" w:color="auto" w:fill="FFFFFF" w:themeFill="background1"/>
            <w:vAlign w:val="center"/>
          </w:tcPr>
          <w:p w14:paraId="67B47878" w14:textId="1A7F8AF2" w:rsidR="00CE176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117E7D05" w14:textId="05EE7BEE"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3C8EF219" w14:textId="2EC815F8"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52EA7549" w14:textId="33B2D18D"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CE1760" w:rsidRPr="00F37F0D" w14:paraId="71076F2A" w14:textId="77777777" w:rsidTr="00136BB2">
        <w:trPr>
          <w:trHeight w:val="284"/>
          <w:jc w:val="center"/>
        </w:trPr>
        <w:tc>
          <w:tcPr>
            <w:tcW w:w="1953" w:type="pct"/>
            <w:shd w:val="clear" w:color="auto" w:fill="FFFFFF" w:themeFill="background1"/>
            <w:vAlign w:val="center"/>
          </w:tcPr>
          <w:p w14:paraId="76A24C11" w14:textId="0D84DA17"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Biological Foundations of Behaviour</w:t>
            </w:r>
          </w:p>
        </w:tc>
        <w:tc>
          <w:tcPr>
            <w:tcW w:w="911" w:type="pct"/>
            <w:shd w:val="clear" w:color="auto" w:fill="FFFFFF" w:themeFill="background1"/>
            <w:vAlign w:val="center"/>
          </w:tcPr>
          <w:p w14:paraId="4B4D254E" w14:textId="7B5CBB19" w:rsidR="00CE176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699D085C" w14:textId="5EF6A6A5"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4856A842" w14:textId="65DF5D88"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3F81C8F7" w14:textId="08A7EA2A"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AF5AEC" w:rsidRPr="00F37F0D" w14:paraId="28B1A389" w14:textId="77777777" w:rsidTr="00136BB2">
        <w:trPr>
          <w:trHeight w:val="284"/>
          <w:jc w:val="center"/>
        </w:trPr>
        <w:tc>
          <w:tcPr>
            <w:tcW w:w="1953" w:type="pct"/>
            <w:shd w:val="clear" w:color="auto" w:fill="FFFFFF" w:themeFill="background1"/>
            <w:vAlign w:val="center"/>
          </w:tcPr>
          <w:p w14:paraId="2D049551" w14:textId="327B89D9" w:rsidR="00AF5AEC" w:rsidRPr="00F37F0D" w:rsidRDefault="006D373B" w:rsidP="00FB3286">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Cognitive Processes</w:t>
            </w:r>
          </w:p>
        </w:tc>
        <w:tc>
          <w:tcPr>
            <w:tcW w:w="911" w:type="pct"/>
            <w:shd w:val="clear" w:color="auto" w:fill="FFFFFF" w:themeFill="background1"/>
            <w:vAlign w:val="center"/>
          </w:tcPr>
          <w:p w14:paraId="23E0FCA0" w14:textId="2E191D0D" w:rsidR="00AF5AEC"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09484272" w14:textId="0DE23DF2" w:rsidR="00AF5AEC"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3429CB5C" w14:textId="0469D8ED" w:rsidR="00AF5AEC"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426B47E3" w14:textId="1EDFE101" w:rsidR="00AF5AEC"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3E488E" w:rsidRPr="00F37F0D" w14:paraId="118DD024" w14:textId="77777777" w:rsidTr="00136BB2">
        <w:trPr>
          <w:trHeight w:val="284"/>
          <w:jc w:val="center"/>
        </w:trPr>
        <w:tc>
          <w:tcPr>
            <w:tcW w:w="1953" w:type="pct"/>
            <w:shd w:val="clear" w:color="auto" w:fill="FFFFFF" w:themeFill="background1"/>
            <w:vAlign w:val="center"/>
          </w:tcPr>
          <w:p w14:paraId="7DB6E3B4" w14:textId="0D696866" w:rsidR="003E488E" w:rsidRPr="00F37F0D" w:rsidRDefault="006D373B" w:rsidP="00FB3286">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Ethology</w:t>
            </w:r>
          </w:p>
        </w:tc>
        <w:tc>
          <w:tcPr>
            <w:tcW w:w="911" w:type="pct"/>
            <w:shd w:val="clear" w:color="auto" w:fill="FFFFFF" w:themeFill="background1"/>
            <w:vAlign w:val="center"/>
          </w:tcPr>
          <w:p w14:paraId="6C4A7217" w14:textId="013043E2" w:rsidR="003E488E"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7F07C660" w14:textId="7F91577B"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685251F9" w14:textId="59948D57"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391FBC76" w14:textId="41EE3BAB" w:rsidR="003E488E"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3E488E" w:rsidRPr="00F37F0D" w14:paraId="099722E4" w14:textId="77777777" w:rsidTr="00136BB2">
        <w:trPr>
          <w:trHeight w:val="284"/>
          <w:jc w:val="center"/>
        </w:trPr>
        <w:tc>
          <w:tcPr>
            <w:tcW w:w="1953" w:type="pct"/>
            <w:shd w:val="clear" w:color="auto" w:fill="FFFFFF" w:themeFill="background1"/>
            <w:vAlign w:val="center"/>
          </w:tcPr>
          <w:p w14:paraId="08769D51" w14:textId="64F0A1B4" w:rsidR="003E488E" w:rsidRPr="00F37F0D" w:rsidRDefault="006D373B" w:rsidP="00FB3286">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Animal Anatomy and Physiology</w:t>
            </w:r>
          </w:p>
        </w:tc>
        <w:tc>
          <w:tcPr>
            <w:tcW w:w="911" w:type="pct"/>
            <w:shd w:val="clear" w:color="auto" w:fill="FFFFFF" w:themeFill="background1"/>
            <w:vAlign w:val="center"/>
          </w:tcPr>
          <w:p w14:paraId="497DF4A8" w14:textId="744AEC47" w:rsidR="003E488E"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001FAEC5" w14:textId="449FCFA8"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5A8077F5" w14:textId="74D64FFE"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0D86DB48" w14:textId="5CC7BF47" w:rsidR="003E488E"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3E488E" w:rsidRPr="00F37F0D" w14:paraId="4913D1F1" w14:textId="77777777" w:rsidTr="00136BB2">
        <w:trPr>
          <w:trHeight w:val="284"/>
          <w:jc w:val="center"/>
        </w:trPr>
        <w:tc>
          <w:tcPr>
            <w:tcW w:w="1953" w:type="pct"/>
            <w:shd w:val="clear" w:color="auto" w:fill="FFFFFF" w:themeFill="background1"/>
            <w:vAlign w:val="center"/>
          </w:tcPr>
          <w:p w14:paraId="06222E1E" w14:textId="42387123" w:rsidR="003E488E" w:rsidRPr="00F37F0D" w:rsidRDefault="002A65F5" w:rsidP="00FB3286">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Internship</w:t>
            </w:r>
            <w:r w:rsidR="006D373B" w:rsidRPr="00F37F0D">
              <w:rPr>
                <w:rFonts w:ascii="Times New Roman" w:hAnsi="Times New Roman" w:cs="Times New Roman"/>
                <w:sz w:val="18"/>
                <w:szCs w:val="18"/>
                <w:lang w:val="en-GB"/>
              </w:rPr>
              <w:t xml:space="preserve"> – Observation and Participation Placement</w:t>
            </w:r>
          </w:p>
        </w:tc>
        <w:tc>
          <w:tcPr>
            <w:tcW w:w="911" w:type="pct"/>
            <w:shd w:val="clear" w:color="auto" w:fill="FFFFFF" w:themeFill="background1"/>
            <w:vAlign w:val="center"/>
          </w:tcPr>
          <w:p w14:paraId="684FEB98" w14:textId="481E8F6E" w:rsidR="003E488E"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Internship</w:t>
            </w:r>
          </w:p>
        </w:tc>
        <w:tc>
          <w:tcPr>
            <w:tcW w:w="870" w:type="pct"/>
            <w:shd w:val="clear" w:color="auto" w:fill="FFFFFF" w:themeFill="background1"/>
            <w:vAlign w:val="center"/>
          </w:tcPr>
          <w:p w14:paraId="5D0E16FC" w14:textId="56011412"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240</w:t>
            </w:r>
          </w:p>
        </w:tc>
        <w:tc>
          <w:tcPr>
            <w:tcW w:w="767" w:type="pct"/>
            <w:shd w:val="clear" w:color="auto" w:fill="FFFFFF" w:themeFill="background1"/>
            <w:vAlign w:val="center"/>
          </w:tcPr>
          <w:p w14:paraId="0094A98D" w14:textId="73766708" w:rsidR="003E488E"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240</w:t>
            </w:r>
          </w:p>
        </w:tc>
        <w:tc>
          <w:tcPr>
            <w:tcW w:w="499" w:type="pct"/>
            <w:vAlign w:val="center"/>
          </w:tcPr>
          <w:p w14:paraId="62393E31" w14:textId="205B8261" w:rsidR="003E488E"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8</w:t>
            </w:r>
          </w:p>
        </w:tc>
      </w:tr>
      <w:tr w:rsidR="00CE1760" w:rsidRPr="00F37F0D" w14:paraId="72BAAA4F" w14:textId="77777777" w:rsidTr="00136BB2">
        <w:trPr>
          <w:trHeight w:val="284"/>
          <w:jc w:val="center"/>
        </w:trPr>
        <w:tc>
          <w:tcPr>
            <w:tcW w:w="1953" w:type="pct"/>
            <w:shd w:val="clear" w:color="auto" w:fill="FFFFFF" w:themeFill="background1"/>
            <w:vAlign w:val="center"/>
          </w:tcPr>
          <w:p w14:paraId="1869DE53" w14:textId="1739FB99"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Animal Health and Disease Prevention</w:t>
            </w:r>
          </w:p>
        </w:tc>
        <w:tc>
          <w:tcPr>
            <w:tcW w:w="911" w:type="pct"/>
            <w:shd w:val="clear" w:color="auto" w:fill="FFFFFF" w:themeFill="background1"/>
            <w:vAlign w:val="center"/>
          </w:tcPr>
          <w:p w14:paraId="3082CC7A" w14:textId="267C6D56" w:rsidR="00CE176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24EB323F" w14:textId="5FE262F0"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6DF37120" w14:textId="00FBE7C8"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2F47DB73" w14:textId="0164EB0C"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r w:rsidR="00C16780">
              <w:rPr>
                <w:rFonts w:ascii="Times New Roman" w:hAnsi="Times New Roman" w:cs="Times New Roman"/>
                <w:b/>
                <w:bCs/>
                <w:sz w:val="18"/>
                <w:szCs w:val="18"/>
                <w:lang w:val="en-GB"/>
              </w:rPr>
              <w:t>.</w:t>
            </w:r>
            <w:r w:rsidRPr="00F37F0D">
              <w:rPr>
                <w:rFonts w:ascii="Times New Roman" w:hAnsi="Times New Roman" w:cs="Times New Roman"/>
                <w:b/>
                <w:bCs/>
                <w:sz w:val="18"/>
                <w:szCs w:val="18"/>
                <w:lang w:val="en-GB"/>
              </w:rPr>
              <w:t>5</w:t>
            </w:r>
          </w:p>
        </w:tc>
      </w:tr>
      <w:tr w:rsidR="00B03A74" w:rsidRPr="00F37F0D" w14:paraId="4CF0C83B" w14:textId="77777777" w:rsidTr="00136BB2">
        <w:trPr>
          <w:trHeight w:val="284"/>
          <w:jc w:val="center"/>
        </w:trPr>
        <w:tc>
          <w:tcPr>
            <w:tcW w:w="1953" w:type="pct"/>
            <w:shd w:val="clear" w:color="auto" w:fill="FFFFFF" w:themeFill="background1"/>
            <w:vAlign w:val="center"/>
          </w:tcPr>
          <w:p w14:paraId="59D001B9" w14:textId="52BE6D08" w:rsidR="00B03A74" w:rsidRPr="00F37F0D" w:rsidRDefault="00B03A74" w:rsidP="00B03A74">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Behavioural Problems in Dogs</w:t>
            </w:r>
          </w:p>
        </w:tc>
        <w:tc>
          <w:tcPr>
            <w:tcW w:w="911" w:type="pct"/>
            <w:shd w:val="clear" w:color="auto" w:fill="FFFFFF" w:themeFill="background1"/>
            <w:vAlign w:val="center"/>
          </w:tcPr>
          <w:p w14:paraId="1BDF0481" w14:textId="43033CAA" w:rsidR="00B03A74" w:rsidRPr="00F37F0D" w:rsidRDefault="00E842EA"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55BC8AB9" w14:textId="65D4A462"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3D22CE72" w14:textId="29B340CF"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7B56D330" w14:textId="5CCA0CAE" w:rsidR="00B03A74" w:rsidRPr="00F37F0D" w:rsidRDefault="00B03A74" w:rsidP="00B03A74">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3</w:t>
            </w:r>
          </w:p>
        </w:tc>
      </w:tr>
      <w:tr w:rsidR="00B03A74" w:rsidRPr="00F37F0D" w14:paraId="6E1FDB5F" w14:textId="77777777" w:rsidTr="00136BB2">
        <w:trPr>
          <w:trHeight w:val="284"/>
          <w:jc w:val="center"/>
        </w:trPr>
        <w:tc>
          <w:tcPr>
            <w:tcW w:w="1953" w:type="pct"/>
            <w:shd w:val="clear" w:color="auto" w:fill="FFFFFF" w:themeFill="background1"/>
            <w:vAlign w:val="center"/>
          </w:tcPr>
          <w:p w14:paraId="42240A1F" w14:textId="3740EECF" w:rsidR="00B03A74" w:rsidRPr="00F37F0D" w:rsidRDefault="00B03A74"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Animal Breeding</w:t>
            </w:r>
          </w:p>
        </w:tc>
        <w:tc>
          <w:tcPr>
            <w:tcW w:w="911" w:type="pct"/>
            <w:shd w:val="clear" w:color="auto" w:fill="FFFFFF" w:themeFill="background1"/>
            <w:vAlign w:val="center"/>
          </w:tcPr>
          <w:p w14:paraId="7BA524D8" w14:textId="309251F6" w:rsidR="00B03A74" w:rsidRPr="00F37F0D" w:rsidRDefault="00B03A74"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Lectures / </w:t>
            </w:r>
            <w:r w:rsidR="00E842EA" w:rsidRPr="00F37F0D">
              <w:rPr>
                <w:rFonts w:ascii="Times New Roman" w:hAnsi="Times New Roman" w:cs="Times New Roman"/>
                <w:sz w:val="18"/>
                <w:szCs w:val="18"/>
                <w:lang w:val="en-GB"/>
              </w:rPr>
              <w:t>Discussion Class</w:t>
            </w:r>
          </w:p>
        </w:tc>
        <w:tc>
          <w:tcPr>
            <w:tcW w:w="870" w:type="pct"/>
            <w:shd w:val="clear" w:color="auto" w:fill="FFFFFF" w:themeFill="background1"/>
            <w:vAlign w:val="center"/>
          </w:tcPr>
          <w:p w14:paraId="09836DA8" w14:textId="7BC7DE5B" w:rsidR="00B03A74" w:rsidRPr="00F37F0D" w:rsidRDefault="00931172"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15</w:t>
            </w:r>
          </w:p>
        </w:tc>
        <w:tc>
          <w:tcPr>
            <w:tcW w:w="767" w:type="pct"/>
            <w:shd w:val="clear" w:color="auto" w:fill="FFFFFF" w:themeFill="background1"/>
            <w:vAlign w:val="center"/>
          </w:tcPr>
          <w:p w14:paraId="12126AD3" w14:textId="4661D3F6" w:rsidR="00B03A74" w:rsidRPr="00F37F0D" w:rsidRDefault="00931172"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8</w:t>
            </w:r>
          </w:p>
        </w:tc>
        <w:tc>
          <w:tcPr>
            <w:tcW w:w="499" w:type="pct"/>
            <w:vAlign w:val="center"/>
          </w:tcPr>
          <w:p w14:paraId="6798DB3F" w14:textId="1799E103" w:rsidR="00B03A74" w:rsidRPr="00F37F0D" w:rsidRDefault="00420CF1"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1</w:t>
            </w:r>
            <w:r w:rsidR="00C16780">
              <w:rPr>
                <w:rFonts w:ascii="Times New Roman" w:hAnsi="Times New Roman" w:cs="Times New Roman"/>
                <w:b/>
                <w:bCs/>
                <w:sz w:val="18"/>
                <w:szCs w:val="18"/>
                <w:lang w:val="en-GB"/>
              </w:rPr>
              <w:t>.</w:t>
            </w:r>
            <w:r w:rsidRPr="00F37F0D">
              <w:rPr>
                <w:rFonts w:ascii="Times New Roman" w:hAnsi="Times New Roman" w:cs="Times New Roman"/>
                <w:b/>
                <w:bCs/>
                <w:sz w:val="18"/>
                <w:szCs w:val="18"/>
                <w:lang w:val="en-GB"/>
              </w:rPr>
              <w:t>5</w:t>
            </w:r>
          </w:p>
        </w:tc>
      </w:tr>
      <w:tr w:rsidR="00B03A74" w:rsidRPr="00F37F0D" w14:paraId="724143DA" w14:textId="77777777" w:rsidTr="00136BB2">
        <w:trPr>
          <w:trHeight w:val="284"/>
          <w:jc w:val="center"/>
        </w:trPr>
        <w:tc>
          <w:tcPr>
            <w:tcW w:w="1953" w:type="pct"/>
            <w:shd w:val="clear" w:color="auto" w:fill="FFFFFF" w:themeFill="background1"/>
            <w:vAlign w:val="center"/>
          </w:tcPr>
          <w:p w14:paraId="0A51F4D2" w14:textId="1B2CCB84" w:rsidR="00B03A74" w:rsidRPr="00F37F0D" w:rsidRDefault="00B03A74" w:rsidP="00B03A74">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Ethics of Human–Animal Interaction and Human Attitudes towards Animals</w:t>
            </w:r>
          </w:p>
        </w:tc>
        <w:tc>
          <w:tcPr>
            <w:tcW w:w="911" w:type="pct"/>
            <w:shd w:val="clear" w:color="auto" w:fill="FFFFFF" w:themeFill="background1"/>
            <w:vAlign w:val="center"/>
          </w:tcPr>
          <w:p w14:paraId="0529D444" w14:textId="6C326E05" w:rsidR="00B03A74" w:rsidRPr="00F37F0D" w:rsidRDefault="00E842EA"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30C0DC1E" w14:textId="28C2B6C4"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 15</w:t>
            </w:r>
          </w:p>
        </w:tc>
        <w:tc>
          <w:tcPr>
            <w:tcW w:w="767" w:type="pct"/>
            <w:shd w:val="clear" w:color="auto" w:fill="FFFFFF" w:themeFill="background1"/>
            <w:vAlign w:val="center"/>
          </w:tcPr>
          <w:p w14:paraId="71C93334" w14:textId="50EA58B1"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 8</w:t>
            </w:r>
          </w:p>
        </w:tc>
        <w:tc>
          <w:tcPr>
            <w:tcW w:w="499" w:type="pct"/>
            <w:vAlign w:val="center"/>
          </w:tcPr>
          <w:p w14:paraId="4EBE3698" w14:textId="0559E5AB" w:rsidR="00B03A74" w:rsidRPr="00F37F0D" w:rsidRDefault="00420CF1" w:rsidP="00B03A74">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1</w:t>
            </w:r>
            <w:r w:rsidR="00C16780">
              <w:rPr>
                <w:rFonts w:ascii="Times New Roman" w:hAnsi="Times New Roman" w:cs="Times New Roman"/>
                <w:b/>
                <w:bCs/>
                <w:sz w:val="18"/>
                <w:szCs w:val="18"/>
                <w:lang w:val="en-GB"/>
              </w:rPr>
              <w:t>.</w:t>
            </w:r>
            <w:r w:rsidRPr="00F37F0D">
              <w:rPr>
                <w:rFonts w:ascii="Times New Roman" w:hAnsi="Times New Roman" w:cs="Times New Roman"/>
                <w:b/>
                <w:bCs/>
                <w:sz w:val="18"/>
                <w:szCs w:val="18"/>
                <w:lang w:val="en-GB"/>
              </w:rPr>
              <w:t>5</w:t>
            </w:r>
          </w:p>
        </w:tc>
      </w:tr>
      <w:tr w:rsidR="00B03A74" w:rsidRPr="00F37F0D" w14:paraId="19BA5C5D" w14:textId="77777777" w:rsidTr="00136BB2">
        <w:trPr>
          <w:trHeight w:val="284"/>
          <w:jc w:val="center"/>
        </w:trPr>
        <w:tc>
          <w:tcPr>
            <w:tcW w:w="1953" w:type="pct"/>
            <w:shd w:val="clear" w:color="auto" w:fill="FFFFFF" w:themeFill="background1"/>
            <w:vAlign w:val="center"/>
          </w:tcPr>
          <w:p w14:paraId="3A888DBC" w14:textId="17CBD01A" w:rsidR="00B03A74" w:rsidRPr="00F37F0D" w:rsidRDefault="00DA64EA" w:rsidP="00B03A74">
            <w:pPr>
              <w:pStyle w:val="Tekstpodstawowy"/>
              <w:tabs>
                <w:tab w:val="left" w:pos="560"/>
              </w:tabs>
              <w:spacing w:after="0"/>
              <w:rPr>
                <w:rFonts w:ascii="Times New Roman" w:hAnsi="Times New Roman" w:cs="Times New Roman"/>
                <w:sz w:val="18"/>
                <w:szCs w:val="18"/>
                <w:lang w:val="en-GB"/>
              </w:rPr>
            </w:pPr>
            <w:r w:rsidRPr="00DA64EA">
              <w:rPr>
                <w:rFonts w:ascii="Times New Roman" w:hAnsi="Times New Roman" w:cs="Times New Roman"/>
                <w:sz w:val="18"/>
                <w:szCs w:val="18"/>
                <w:lang w:val="en-GB"/>
              </w:rPr>
              <w:t>Fundamentals of Animal Training and Development</w:t>
            </w:r>
          </w:p>
        </w:tc>
        <w:tc>
          <w:tcPr>
            <w:tcW w:w="911" w:type="pct"/>
            <w:shd w:val="clear" w:color="auto" w:fill="FFFFFF" w:themeFill="background1"/>
            <w:vAlign w:val="center"/>
          </w:tcPr>
          <w:p w14:paraId="23B2304D" w14:textId="27B16E35" w:rsidR="00B03A74" w:rsidRPr="00F37F0D" w:rsidRDefault="00E842EA"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05F3CCFF" w14:textId="26E29BE4"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750C1000" w14:textId="5E83431B"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6ACEC722" w14:textId="64CC8B3A" w:rsidR="00B03A74" w:rsidRPr="00F37F0D" w:rsidRDefault="00B03A74" w:rsidP="00B03A74">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r w:rsidR="00C16780">
              <w:rPr>
                <w:rFonts w:ascii="Times New Roman" w:hAnsi="Times New Roman" w:cs="Times New Roman"/>
                <w:b/>
                <w:bCs/>
                <w:sz w:val="18"/>
                <w:szCs w:val="18"/>
                <w:lang w:val="en-GB"/>
              </w:rPr>
              <w:t>.</w:t>
            </w:r>
            <w:r w:rsidRPr="00F37F0D">
              <w:rPr>
                <w:rFonts w:ascii="Times New Roman" w:hAnsi="Times New Roman" w:cs="Times New Roman"/>
                <w:b/>
                <w:bCs/>
                <w:sz w:val="18"/>
                <w:szCs w:val="18"/>
                <w:lang w:val="en-GB"/>
              </w:rPr>
              <w:t>5</w:t>
            </w:r>
          </w:p>
        </w:tc>
      </w:tr>
      <w:tr w:rsidR="00B03A74" w:rsidRPr="00F37F0D" w14:paraId="3F4345EF" w14:textId="77777777" w:rsidTr="00136BB2">
        <w:trPr>
          <w:trHeight w:val="284"/>
          <w:jc w:val="center"/>
        </w:trPr>
        <w:tc>
          <w:tcPr>
            <w:tcW w:w="1953" w:type="pct"/>
            <w:shd w:val="clear" w:color="auto" w:fill="FFFFFF" w:themeFill="background1"/>
            <w:vAlign w:val="center"/>
          </w:tcPr>
          <w:p w14:paraId="0D7F876E" w14:textId="7F2509C0" w:rsidR="00B03A74" w:rsidRPr="00F37F0D" w:rsidRDefault="00B03A74" w:rsidP="00B03A74">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Animal Nutrition</w:t>
            </w:r>
          </w:p>
        </w:tc>
        <w:tc>
          <w:tcPr>
            <w:tcW w:w="911" w:type="pct"/>
            <w:shd w:val="clear" w:color="auto" w:fill="FFFFFF" w:themeFill="background1"/>
            <w:vAlign w:val="center"/>
          </w:tcPr>
          <w:p w14:paraId="707B49A5" w14:textId="3901BF15" w:rsidR="00B03A74" w:rsidRPr="00F37F0D" w:rsidRDefault="00E842EA"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44C5321B" w14:textId="100A1C51"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20</w:t>
            </w:r>
          </w:p>
        </w:tc>
        <w:tc>
          <w:tcPr>
            <w:tcW w:w="767" w:type="pct"/>
            <w:shd w:val="clear" w:color="auto" w:fill="FFFFFF" w:themeFill="background1"/>
            <w:vAlign w:val="center"/>
          </w:tcPr>
          <w:p w14:paraId="5C2016B1" w14:textId="6EED194D"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12</w:t>
            </w:r>
          </w:p>
        </w:tc>
        <w:tc>
          <w:tcPr>
            <w:tcW w:w="499" w:type="pct"/>
            <w:vAlign w:val="center"/>
          </w:tcPr>
          <w:p w14:paraId="561358D2" w14:textId="160617D0" w:rsidR="00B03A74" w:rsidRPr="00F37F0D" w:rsidRDefault="00B03A74" w:rsidP="00B03A74">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r w:rsidR="00C16780">
              <w:rPr>
                <w:rFonts w:ascii="Times New Roman" w:hAnsi="Times New Roman" w:cs="Times New Roman"/>
                <w:b/>
                <w:bCs/>
                <w:sz w:val="18"/>
                <w:szCs w:val="18"/>
                <w:lang w:val="en-GB"/>
              </w:rPr>
              <w:t>.</w:t>
            </w:r>
            <w:r w:rsidRPr="00F37F0D">
              <w:rPr>
                <w:rFonts w:ascii="Times New Roman" w:hAnsi="Times New Roman" w:cs="Times New Roman"/>
                <w:b/>
                <w:bCs/>
                <w:sz w:val="18"/>
                <w:szCs w:val="18"/>
                <w:lang w:val="en-GB"/>
              </w:rPr>
              <w:t>9</w:t>
            </w:r>
          </w:p>
        </w:tc>
      </w:tr>
      <w:tr w:rsidR="00B03A74" w:rsidRPr="00F37F0D" w14:paraId="553526AB" w14:textId="77777777" w:rsidTr="00136BB2">
        <w:trPr>
          <w:trHeight w:val="284"/>
          <w:jc w:val="center"/>
        </w:trPr>
        <w:tc>
          <w:tcPr>
            <w:tcW w:w="1953" w:type="pct"/>
            <w:shd w:val="clear" w:color="auto" w:fill="FFFFFF" w:themeFill="background1"/>
            <w:vAlign w:val="center"/>
          </w:tcPr>
          <w:p w14:paraId="7D7BEE44" w14:textId="22C71516" w:rsidR="00B03A74" w:rsidRPr="00F37F0D" w:rsidRDefault="00B03A74" w:rsidP="00B03A74">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Fundamentals of Psychological Support</w:t>
            </w:r>
          </w:p>
        </w:tc>
        <w:tc>
          <w:tcPr>
            <w:tcW w:w="911" w:type="pct"/>
            <w:shd w:val="clear" w:color="auto" w:fill="FFFFFF" w:themeFill="background1"/>
            <w:vAlign w:val="center"/>
          </w:tcPr>
          <w:p w14:paraId="1670A569" w14:textId="5D838341" w:rsidR="00B03A74" w:rsidRPr="00F37F0D" w:rsidRDefault="00E842EA"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7A86669C" w14:textId="44C6BFB0"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111B7B17" w14:textId="17B4919D" w:rsidR="00B03A74" w:rsidRPr="00F37F0D" w:rsidRDefault="00B03A74" w:rsidP="00B03A74">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664DE41D" w14:textId="0543033D" w:rsidR="00B03A74" w:rsidRPr="00F37F0D" w:rsidRDefault="00B03A74" w:rsidP="00B03A74">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5</w:t>
            </w:r>
          </w:p>
        </w:tc>
      </w:tr>
      <w:tr w:rsidR="00CE1760" w:rsidRPr="00F37F0D" w14:paraId="6F101D2B" w14:textId="77777777" w:rsidTr="00136BB2">
        <w:trPr>
          <w:trHeight w:val="284"/>
          <w:jc w:val="center"/>
        </w:trPr>
        <w:tc>
          <w:tcPr>
            <w:tcW w:w="1953" w:type="pct"/>
            <w:shd w:val="clear" w:color="auto" w:fill="FFFFFF" w:themeFill="background1"/>
            <w:vAlign w:val="center"/>
          </w:tcPr>
          <w:p w14:paraId="7FB540A4" w14:textId="2F2C14B3"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Quantitative Methods – Statistics</w:t>
            </w:r>
          </w:p>
        </w:tc>
        <w:tc>
          <w:tcPr>
            <w:tcW w:w="911" w:type="pct"/>
            <w:shd w:val="clear" w:color="auto" w:fill="FFFFFF" w:themeFill="background1"/>
            <w:vAlign w:val="center"/>
          </w:tcPr>
          <w:p w14:paraId="677DC864" w14:textId="3DFB78CB" w:rsidR="00CE176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5F7D850F" w14:textId="38A76E79"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6D667D64" w14:textId="01B37B89"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0FE56994" w14:textId="0FDC8FAE"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CE1760" w:rsidRPr="00F37F0D" w14:paraId="4E79B390" w14:textId="77777777" w:rsidTr="00136BB2">
        <w:trPr>
          <w:trHeight w:val="284"/>
          <w:jc w:val="center"/>
        </w:trPr>
        <w:tc>
          <w:tcPr>
            <w:tcW w:w="1953" w:type="pct"/>
            <w:shd w:val="clear" w:color="auto" w:fill="FFFFFF" w:themeFill="background1"/>
            <w:vAlign w:val="center"/>
          </w:tcPr>
          <w:p w14:paraId="583BE29F" w14:textId="1EB946DE"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Introduction to Animal-Assisted Therapy</w:t>
            </w:r>
          </w:p>
        </w:tc>
        <w:tc>
          <w:tcPr>
            <w:tcW w:w="911" w:type="pct"/>
            <w:shd w:val="clear" w:color="auto" w:fill="FFFFFF" w:themeFill="background1"/>
            <w:vAlign w:val="center"/>
          </w:tcPr>
          <w:p w14:paraId="0C71CC1A" w14:textId="4045139D"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Field </w:t>
            </w:r>
            <w:r w:rsidR="00E842EA"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04AFA8DD" w14:textId="2F2A1076"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61EDC83A" w14:textId="4303A8E7"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7A273DC5" w14:textId="7F8A123E"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CE1760" w:rsidRPr="00F37F0D" w14:paraId="716B423B" w14:textId="77777777" w:rsidTr="00136BB2">
        <w:trPr>
          <w:trHeight w:val="284"/>
          <w:jc w:val="center"/>
        </w:trPr>
        <w:tc>
          <w:tcPr>
            <w:tcW w:w="1953" w:type="pct"/>
            <w:shd w:val="clear" w:color="auto" w:fill="FFFFFF" w:themeFill="background1"/>
            <w:vAlign w:val="center"/>
          </w:tcPr>
          <w:p w14:paraId="37D6C099" w14:textId="7D3F1DFA"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Comparative Psychology</w:t>
            </w:r>
          </w:p>
        </w:tc>
        <w:tc>
          <w:tcPr>
            <w:tcW w:w="911" w:type="pct"/>
            <w:shd w:val="clear" w:color="auto" w:fill="FFFFFF" w:themeFill="background1"/>
            <w:vAlign w:val="center"/>
          </w:tcPr>
          <w:p w14:paraId="44A791D6" w14:textId="615EA344" w:rsidR="00CE1760" w:rsidRPr="00F37F0D" w:rsidRDefault="006C4FEB"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lang w:val="en-GB"/>
              </w:rPr>
              <w:t>Discussion Class</w:t>
            </w:r>
          </w:p>
        </w:tc>
        <w:tc>
          <w:tcPr>
            <w:tcW w:w="870" w:type="pct"/>
            <w:shd w:val="clear" w:color="auto" w:fill="FFFFFF" w:themeFill="background1"/>
            <w:vAlign w:val="center"/>
          </w:tcPr>
          <w:p w14:paraId="6B9299ED" w14:textId="7332D108"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72281B78" w14:textId="37E36F86"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07B2CCE6" w14:textId="7DAC3786"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3</w:t>
            </w:r>
          </w:p>
        </w:tc>
      </w:tr>
      <w:tr w:rsidR="002325B0" w:rsidRPr="00F37F0D" w14:paraId="783FFCBF" w14:textId="77777777" w:rsidTr="00136BB2">
        <w:trPr>
          <w:trHeight w:val="284"/>
          <w:jc w:val="center"/>
        </w:trPr>
        <w:tc>
          <w:tcPr>
            <w:tcW w:w="1953" w:type="pct"/>
            <w:shd w:val="clear" w:color="auto" w:fill="FFFFFF" w:themeFill="background1"/>
            <w:vAlign w:val="center"/>
          </w:tcPr>
          <w:p w14:paraId="3AD8D7DB" w14:textId="1AE4C47F" w:rsidR="002325B0" w:rsidRPr="00F37F0D" w:rsidRDefault="002325B0" w:rsidP="002325B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Pre-veterinary First Aid</w:t>
            </w:r>
          </w:p>
        </w:tc>
        <w:tc>
          <w:tcPr>
            <w:tcW w:w="911" w:type="pct"/>
            <w:shd w:val="clear" w:color="auto" w:fill="FFFFFF" w:themeFill="background1"/>
            <w:vAlign w:val="center"/>
          </w:tcPr>
          <w:p w14:paraId="2BDDC14E" w14:textId="734DE353" w:rsidR="002325B0" w:rsidRPr="00F37F0D" w:rsidRDefault="00E842EA"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754D9185" w14:textId="6BEB62AE"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15</w:t>
            </w:r>
          </w:p>
        </w:tc>
        <w:tc>
          <w:tcPr>
            <w:tcW w:w="767" w:type="pct"/>
            <w:shd w:val="clear" w:color="auto" w:fill="FFFFFF" w:themeFill="background1"/>
            <w:vAlign w:val="center"/>
          </w:tcPr>
          <w:p w14:paraId="3BD48065" w14:textId="4035A1F3"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8</w:t>
            </w:r>
          </w:p>
        </w:tc>
        <w:tc>
          <w:tcPr>
            <w:tcW w:w="499" w:type="pct"/>
            <w:vAlign w:val="center"/>
          </w:tcPr>
          <w:p w14:paraId="624E7DE1" w14:textId="6492C11D" w:rsidR="002325B0" w:rsidRPr="00F37F0D" w:rsidRDefault="002325B0" w:rsidP="002325B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2325B0" w:rsidRPr="00F37F0D" w14:paraId="6F401D36" w14:textId="77777777" w:rsidTr="00136BB2">
        <w:trPr>
          <w:trHeight w:val="284"/>
          <w:jc w:val="center"/>
        </w:trPr>
        <w:tc>
          <w:tcPr>
            <w:tcW w:w="1953" w:type="pct"/>
            <w:shd w:val="clear" w:color="auto" w:fill="FFFFFF" w:themeFill="background1"/>
            <w:vAlign w:val="center"/>
          </w:tcPr>
          <w:p w14:paraId="312319FF" w14:textId="34C62EB2" w:rsidR="002325B0" w:rsidRPr="00F37F0D" w:rsidRDefault="00530E7F" w:rsidP="002325B0">
            <w:pPr>
              <w:pStyle w:val="Tekstpodstawowy"/>
              <w:tabs>
                <w:tab w:val="left" w:pos="560"/>
              </w:tabs>
              <w:spacing w:after="0"/>
              <w:rPr>
                <w:rFonts w:ascii="Times New Roman" w:hAnsi="Times New Roman" w:cs="Times New Roman"/>
                <w:sz w:val="18"/>
                <w:szCs w:val="18"/>
                <w:lang w:val="en-GB"/>
              </w:rPr>
            </w:pPr>
            <w:r>
              <w:rPr>
                <w:rFonts w:ascii="Times New Roman" w:hAnsi="Times New Roman" w:cs="Times New Roman"/>
                <w:sz w:val="18"/>
                <w:szCs w:val="18"/>
                <w:lang w:val="en-GB"/>
              </w:rPr>
              <w:t>Pre-medical First Aid</w:t>
            </w:r>
          </w:p>
        </w:tc>
        <w:tc>
          <w:tcPr>
            <w:tcW w:w="911" w:type="pct"/>
            <w:shd w:val="clear" w:color="auto" w:fill="FFFFFF" w:themeFill="background1"/>
            <w:vAlign w:val="center"/>
          </w:tcPr>
          <w:p w14:paraId="2AA91A17" w14:textId="1D213D8E" w:rsidR="002325B0" w:rsidRPr="00F37F0D" w:rsidRDefault="00E842EA"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p>
        </w:tc>
        <w:tc>
          <w:tcPr>
            <w:tcW w:w="870" w:type="pct"/>
            <w:shd w:val="clear" w:color="auto" w:fill="FFFFFF" w:themeFill="background1"/>
            <w:vAlign w:val="center"/>
          </w:tcPr>
          <w:p w14:paraId="345A9EA7" w14:textId="5476E250"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15</w:t>
            </w:r>
          </w:p>
        </w:tc>
        <w:tc>
          <w:tcPr>
            <w:tcW w:w="767" w:type="pct"/>
            <w:shd w:val="clear" w:color="auto" w:fill="FFFFFF" w:themeFill="background1"/>
            <w:vAlign w:val="center"/>
          </w:tcPr>
          <w:p w14:paraId="13852C49" w14:textId="6FD4F3E5"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8</w:t>
            </w:r>
          </w:p>
        </w:tc>
        <w:tc>
          <w:tcPr>
            <w:tcW w:w="499" w:type="pct"/>
            <w:vAlign w:val="center"/>
          </w:tcPr>
          <w:p w14:paraId="7700A829" w14:textId="579D9A6A" w:rsidR="002325B0" w:rsidRPr="00F37F0D" w:rsidRDefault="002325B0" w:rsidP="002325B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1</w:t>
            </w:r>
          </w:p>
        </w:tc>
      </w:tr>
      <w:tr w:rsidR="00CE1760" w:rsidRPr="00F37F0D" w14:paraId="39764C4B" w14:textId="77777777" w:rsidTr="00136BB2">
        <w:trPr>
          <w:trHeight w:val="284"/>
          <w:jc w:val="center"/>
        </w:trPr>
        <w:tc>
          <w:tcPr>
            <w:tcW w:w="1953" w:type="pct"/>
            <w:shd w:val="clear" w:color="auto" w:fill="FFFFFF" w:themeFill="background1"/>
            <w:vAlign w:val="center"/>
          </w:tcPr>
          <w:p w14:paraId="778CBB5C" w14:textId="22A485B2"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Behavioural Problems </w:t>
            </w:r>
            <w:r w:rsidR="00C53B6C">
              <w:rPr>
                <w:rFonts w:ascii="Times New Roman" w:hAnsi="Times New Roman" w:cs="Times New Roman"/>
                <w:sz w:val="18"/>
                <w:szCs w:val="18"/>
                <w:lang w:val="en-GB"/>
              </w:rPr>
              <w:t>in</w:t>
            </w:r>
            <w:r w:rsidRPr="00F37F0D">
              <w:rPr>
                <w:rFonts w:ascii="Times New Roman" w:hAnsi="Times New Roman" w:cs="Times New Roman"/>
                <w:sz w:val="18"/>
                <w:szCs w:val="18"/>
                <w:lang w:val="en-GB"/>
              </w:rPr>
              <w:t xml:space="preserve"> Cats</w:t>
            </w:r>
          </w:p>
        </w:tc>
        <w:tc>
          <w:tcPr>
            <w:tcW w:w="911" w:type="pct"/>
            <w:shd w:val="clear" w:color="auto" w:fill="FFFFFF" w:themeFill="background1"/>
            <w:vAlign w:val="center"/>
          </w:tcPr>
          <w:p w14:paraId="6CFCBD44" w14:textId="117E9E3C" w:rsidR="00CE176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36F5DBDB" w14:textId="4275C061"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110027AB" w14:textId="5BF316A0"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4DFE8D0F" w14:textId="25111A6D" w:rsidR="00CE1760" w:rsidRPr="00F37F0D" w:rsidRDefault="00116F25"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CE1760" w:rsidRPr="00F37F0D" w14:paraId="2D332544" w14:textId="77777777" w:rsidTr="00136BB2">
        <w:trPr>
          <w:trHeight w:val="284"/>
          <w:jc w:val="center"/>
        </w:trPr>
        <w:tc>
          <w:tcPr>
            <w:tcW w:w="1953" w:type="pct"/>
            <w:shd w:val="clear" w:color="auto" w:fill="FFFFFF" w:themeFill="background1"/>
            <w:vAlign w:val="center"/>
          </w:tcPr>
          <w:p w14:paraId="0A59BCE8" w14:textId="512B5651" w:rsidR="00CE1760" w:rsidRPr="00F37F0D" w:rsidRDefault="00136D29"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Behavioural Problems </w:t>
            </w:r>
            <w:r w:rsidR="00C53B6C">
              <w:rPr>
                <w:rFonts w:ascii="Times New Roman" w:hAnsi="Times New Roman" w:cs="Times New Roman"/>
                <w:sz w:val="18"/>
                <w:szCs w:val="18"/>
                <w:lang w:val="en-GB"/>
              </w:rPr>
              <w:t>in</w:t>
            </w:r>
            <w:r w:rsidRPr="00F37F0D">
              <w:rPr>
                <w:rFonts w:ascii="Times New Roman" w:hAnsi="Times New Roman" w:cs="Times New Roman"/>
                <w:sz w:val="18"/>
                <w:szCs w:val="18"/>
                <w:lang w:val="en-GB"/>
              </w:rPr>
              <w:t xml:space="preserve"> Horses</w:t>
            </w:r>
          </w:p>
        </w:tc>
        <w:tc>
          <w:tcPr>
            <w:tcW w:w="911" w:type="pct"/>
            <w:shd w:val="clear" w:color="auto" w:fill="FFFFFF" w:themeFill="background1"/>
            <w:vAlign w:val="center"/>
          </w:tcPr>
          <w:p w14:paraId="2FB0B3B9" w14:textId="42155833" w:rsidR="00CE176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28EB96D3" w14:textId="0EA9A189"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7105F597" w14:textId="6279E41A"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0CAB9300" w14:textId="1B9A0736" w:rsidR="00CE1760" w:rsidRPr="00F37F0D" w:rsidRDefault="00116F25"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3</w:t>
            </w:r>
          </w:p>
        </w:tc>
      </w:tr>
      <w:tr w:rsidR="002325B0" w:rsidRPr="00F37F0D" w14:paraId="7CB413DC" w14:textId="77777777" w:rsidTr="00136BB2">
        <w:trPr>
          <w:trHeight w:val="284"/>
          <w:jc w:val="center"/>
        </w:trPr>
        <w:tc>
          <w:tcPr>
            <w:tcW w:w="1953" w:type="pct"/>
            <w:shd w:val="clear" w:color="auto" w:fill="FFFFFF" w:themeFill="background1"/>
            <w:vAlign w:val="center"/>
          </w:tcPr>
          <w:p w14:paraId="7A7EC417" w14:textId="161CEBA0" w:rsidR="002325B0" w:rsidRPr="00F37F0D" w:rsidRDefault="002A65F5"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Internship</w:t>
            </w:r>
            <w:r w:rsidR="002325B0" w:rsidRPr="00F37F0D">
              <w:rPr>
                <w:rFonts w:ascii="Times New Roman" w:hAnsi="Times New Roman" w:cs="Times New Roman"/>
                <w:sz w:val="18"/>
                <w:szCs w:val="18"/>
                <w:lang w:val="en-GB"/>
              </w:rPr>
              <w:t xml:space="preserve"> III</w:t>
            </w:r>
          </w:p>
        </w:tc>
        <w:tc>
          <w:tcPr>
            <w:tcW w:w="911" w:type="pct"/>
            <w:shd w:val="clear" w:color="auto" w:fill="FFFFFF" w:themeFill="background1"/>
            <w:vAlign w:val="center"/>
          </w:tcPr>
          <w:p w14:paraId="6C35A16C" w14:textId="30504EA7" w:rsidR="002325B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Internship</w:t>
            </w:r>
          </w:p>
        </w:tc>
        <w:tc>
          <w:tcPr>
            <w:tcW w:w="870" w:type="pct"/>
            <w:shd w:val="clear" w:color="auto" w:fill="FFFFFF" w:themeFill="background1"/>
            <w:vAlign w:val="center"/>
          </w:tcPr>
          <w:p w14:paraId="607EA697" w14:textId="65A3C515" w:rsidR="002325B0" w:rsidRPr="00F37F0D" w:rsidRDefault="002325B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120</w:t>
            </w:r>
          </w:p>
        </w:tc>
        <w:tc>
          <w:tcPr>
            <w:tcW w:w="767" w:type="pct"/>
            <w:shd w:val="clear" w:color="auto" w:fill="FFFFFF" w:themeFill="background1"/>
            <w:vAlign w:val="center"/>
          </w:tcPr>
          <w:p w14:paraId="75C9E085" w14:textId="5595E98E" w:rsidR="002325B0" w:rsidRPr="00F37F0D" w:rsidRDefault="002325B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120</w:t>
            </w:r>
          </w:p>
        </w:tc>
        <w:tc>
          <w:tcPr>
            <w:tcW w:w="499" w:type="pct"/>
            <w:vAlign w:val="center"/>
          </w:tcPr>
          <w:p w14:paraId="5CB73D35" w14:textId="41D6AA98" w:rsidR="002325B0" w:rsidRPr="00F37F0D" w:rsidRDefault="002325B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4</w:t>
            </w:r>
          </w:p>
        </w:tc>
      </w:tr>
      <w:tr w:rsidR="00CE1760" w:rsidRPr="00F37F0D" w14:paraId="63DF1C25" w14:textId="77777777" w:rsidTr="00136BB2">
        <w:trPr>
          <w:trHeight w:val="284"/>
          <w:jc w:val="center"/>
        </w:trPr>
        <w:tc>
          <w:tcPr>
            <w:tcW w:w="1953" w:type="pct"/>
            <w:shd w:val="clear" w:color="auto" w:fill="FFFFFF" w:themeFill="background1"/>
            <w:vAlign w:val="center"/>
          </w:tcPr>
          <w:p w14:paraId="541E446A" w14:textId="15853569" w:rsidR="00CE1760" w:rsidRPr="00F37F0D" w:rsidRDefault="00BA1FFA" w:rsidP="00CE1760">
            <w:pPr>
              <w:pStyle w:val="Tekstpodstawowy"/>
              <w:tabs>
                <w:tab w:val="left" w:pos="560"/>
              </w:tabs>
              <w:spacing w:after="0"/>
              <w:rPr>
                <w:rFonts w:ascii="Times New Roman" w:hAnsi="Times New Roman" w:cs="Times New Roman"/>
                <w:sz w:val="18"/>
                <w:szCs w:val="18"/>
                <w:lang w:val="en-GB"/>
              </w:rPr>
            </w:pPr>
            <w:r w:rsidRPr="00BA1FFA">
              <w:rPr>
                <w:rFonts w:ascii="Times New Roman" w:hAnsi="Times New Roman" w:cs="Times New Roman"/>
                <w:sz w:val="18"/>
                <w:szCs w:val="18"/>
                <w:lang w:val="en-GB"/>
              </w:rPr>
              <w:t xml:space="preserve">Rodent and Rabbit </w:t>
            </w:r>
            <w:proofErr w:type="spellStart"/>
            <w:r w:rsidRPr="00BA1FFA">
              <w:rPr>
                <w:rFonts w:ascii="Times New Roman" w:hAnsi="Times New Roman" w:cs="Times New Roman"/>
                <w:sz w:val="18"/>
                <w:szCs w:val="18"/>
                <w:lang w:val="en-GB"/>
              </w:rPr>
              <w:t>Behavior</w:t>
            </w:r>
            <w:proofErr w:type="spellEnd"/>
          </w:p>
        </w:tc>
        <w:tc>
          <w:tcPr>
            <w:tcW w:w="911" w:type="pct"/>
            <w:shd w:val="clear" w:color="auto" w:fill="FFFFFF" w:themeFill="background1"/>
            <w:vAlign w:val="center"/>
          </w:tcPr>
          <w:p w14:paraId="28337DE9" w14:textId="473D39DE" w:rsidR="00CE1760" w:rsidRPr="00F37F0D" w:rsidRDefault="00E842EA"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Workshop</w:t>
            </w:r>
          </w:p>
        </w:tc>
        <w:tc>
          <w:tcPr>
            <w:tcW w:w="870" w:type="pct"/>
            <w:shd w:val="clear" w:color="auto" w:fill="FFFFFF" w:themeFill="background1"/>
            <w:vAlign w:val="center"/>
          </w:tcPr>
          <w:p w14:paraId="5A722098" w14:textId="7B69C066"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15</w:t>
            </w:r>
          </w:p>
        </w:tc>
        <w:tc>
          <w:tcPr>
            <w:tcW w:w="767" w:type="pct"/>
            <w:shd w:val="clear" w:color="auto" w:fill="FFFFFF" w:themeFill="background1"/>
            <w:vAlign w:val="center"/>
          </w:tcPr>
          <w:p w14:paraId="675955F6" w14:textId="230705E3" w:rsidR="00CE1760" w:rsidRPr="00F37F0D" w:rsidRDefault="00CE1760"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8</w:t>
            </w:r>
          </w:p>
        </w:tc>
        <w:tc>
          <w:tcPr>
            <w:tcW w:w="499" w:type="pct"/>
            <w:vAlign w:val="center"/>
          </w:tcPr>
          <w:p w14:paraId="6943AA09" w14:textId="5F79A09E"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2</w:t>
            </w:r>
          </w:p>
        </w:tc>
      </w:tr>
      <w:tr w:rsidR="002325B0" w:rsidRPr="00F37F0D" w14:paraId="57BF46AB" w14:textId="77777777" w:rsidTr="00136BB2">
        <w:trPr>
          <w:trHeight w:val="284"/>
          <w:jc w:val="center"/>
        </w:trPr>
        <w:tc>
          <w:tcPr>
            <w:tcW w:w="1953" w:type="pct"/>
            <w:shd w:val="clear" w:color="auto" w:fill="FFFFFF" w:themeFill="background1"/>
            <w:vAlign w:val="center"/>
          </w:tcPr>
          <w:p w14:paraId="0147A178" w14:textId="333A23BA" w:rsidR="002325B0" w:rsidRPr="00F37F0D" w:rsidRDefault="002325B0" w:rsidP="002325B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Animal Training and Behavioural Therapy / Animal-Assisted Therapy (Specialisation)</w:t>
            </w:r>
          </w:p>
        </w:tc>
        <w:tc>
          <w:tcPr>
            <w:tcW w:w="911" w:type="pct"/>
            <w:shd w:val="clear" w:color="auto" w:fill="FFFFFF" w:themeFill="background1"/>
            <w:vAlign w:val="center"/>
          </w:tcPr>
          <w:p w14:paraId="340A2CE5" w14:textId="1011B34B" w:rsidR="002325B0" w:rsidRPr="00F37F0D" w:rsidRDefault="00E842EA"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Tutorial</w:t>
            </w:r>
            <w:r w:rsidR="002325B0" w:rsidRPr="00F37F0D">
              <w:rPr>
                <w:rFonts w:ascii="Times New Roman" w:hAnsi="Times New Roman" w:cs="Times New Roman"/>
                <w:sz w:val="18"/>
                <w:szCs w:val="18"/>
                <w:lang w:val="en-GB"/>
              </w:rPr>
              <w:t xml:space="preserve">, </w:t>
            </w:r>
            <w:r w:rsidR="00087F54" w:rsidRPr="00F37F0D">
              <w:rPr>
                <w:rFonts w:ascii="Times New Roman" w:hAnsi="Times New Roman" w:cs="Times New Roman"/>
                <w:sz w:val="18"/>
                <w:szCs w:val="18"/>
                <w:lang w:val="en-GB"/>
              </w:rPr>
              <w:t>F</w:t>
            </w:r>
            <w:r w:rsidR="002325B0" w:rsidRPr="00F37F0D">
              <w:rPr>
                <w:rFonts w:ascii="Times New Roman" w:hAnsi="Times New Roman" w:cs="Times New Roman"/>
                <w:sz w:val="18"/>
                <w:szCs w:val="18"/>
                <w:lang w:val="en-GB"/>
              </w:rPr>
              <w:t xml:space="preserve">ield </w:t>
            </w:r>
            <w:r w:rsidRPr="00F37F0D">
              <w:rPr>
                <w:rFonts w:ascii="Times New Roman" w:hAnsi="Times New Roman" w:cs="Times New Roman"/>
                <w:sz w:val="18"/>
                <w:szCs w:val="18"/>
                <w:lang w:val="en-GB"/>
              </w:rPr>
              <w:t>Tutorial</w:t>
            </w:r>
            <w:r w:rsidR="002325B0" w:rsidRPr="00F37F0D">
              <w:rPr>
                <w:rFonts w:ascii="Times New Roman" w:hAnsi="Times New Roman" w:cs="Times New Roman"/>
                <w:sz w:val="18"/>
                <w:szCs w:val="18"/>
                <w:lang w:val="en-GB"/>
              </w:rPr>
              <w:t xml:space="preserve">, </w:t>
            </w:r>
            <w:r w:rsidRPr="00F37F0D">
              <w:rPr>
                <w:rFonts w:ascii="Times New Roman" w:hAnsi="Times New Roman" w:cs="Times New Roman"/>
                <w:sz w:val="18"/>
                <w:szCs w:val="18"/>
                <w:lang w:val="en-GB"/>
              </w:rPr>
              <w:t>Workshop</w:t>
            </w:r>
            <w:r w:rsidR="002325B0" w:rsidRPr="00F37F0D">
              <w:rPr>
                <w:rFonts w:ascii="Times New Roman" w:hAnsi="Times New Roman" w:cs="Times New Roman"/>
                <w:sz w:val="18"/>
                <w:szCs w:val="18"/>
                <w:lang w:val="en-GB"/>
              </w:rPr>
              <w:t xml:space="preserve">, </w:t>
            </w:r>
            <w:r w:rsidRPr="00F37F0D">
              <w:rPr>
                <w:rFonts w:ascii="Times New Roman" w:hAnsi="Times New Roman" w:cs="Times New Roman"/>
                <w:sz w:val="18"/>
                <w:szCs w:val="18"/>
                <w:lang w:val="en-GB"/>
              </w:rPr>
              <w:t>Internship</w:t>
            </w:r>
          </w:p>
        </w:tc>
        <w:tc>
          <w:tcPr>
            <w:tcW w:w="870" w:type="pct"/>
            <w:shd w:val="clear" w:color="auto" w:fill="FFFFFF" w:themeFill="background1"/>
            <w:vAlign w:val="center"/>
          </w:tcPr>
          <w:p w14:paraId="05691ECB" w14:textId="6A05A22F"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eastAsia="Times New Roman" w:hAnsi="Times New Roman" w:cs="Times New Roman"/>
                <w:sz w:val="18"/>
                <w:szCs w:val="18"/>
                <w:lang w:val="en-GB" w:eastAsia="en-GB"/>
              </w:rPr>
              <w:t>660</w:t>
            </w:r>
          </w:p>
        </w:tc>
        <w:tc>
          <w:tcPr>
            <w:tcW w:w="767" w:type="pct"/>
            <w:shd w:val="clear" w:color="auto" w:fill="FFFFFF" w:themeFill="background1"/>
            <w:vAlign w:val="center"/>
          </w:tcPr>
          <w:p w14:paraId="2CCF094F" w14:textId="536BE0AD"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eastAsia="Times New Roman" w:hAnsi="Times New Roman" w:cs="Times New Roman"/>
                <w:sz w:val="18"/>
                <w:szCs w:val="18"/>
                <w:lang w:val="en-GB" w:eastAsia="en-GB"/>
              </w:rPr>
              <w:t>520</w:t>
            </w:r>
          </w:p>
        </w:tc>
        <w:tc>
          <w:tcPr>
            <w:tcW w:w="499" w:type="pct"/>
            <w:vAlign w:val="center"/>
          </w:tcPr>
          <w:p w14:paraId="1DA4D655" w14:textId="7F6EB98D" w:rsidR="002325B0" w:rsidRPr="00F37F0D" w:rsidRDefault="002325B0" w:rsidP="002325B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41</w:t>
            </w:r>
          </w:p>
        </w:tc>
      </w:tr>
      <w:tr w:rsidR="002325B0" w:rsidRPr="00F37F0D" w14:paraId="338D7CF0" w14:textId="77777777" w:rsidTr="00136BB2">
        <w:trPr>
          <w:trHeight w:val="284"/>
          <w:jc w:val="center"/>
        </w:trPr>
        <w:tc>
          <w:tcPr>
            <w:tcW w:w="1953" w:type="pct"/>
            <w:shd w:val="clear" w:color="auto" w:fill="FFFFFF" w:themeFill="background1"/>
            <w:vAlign w:val="center"/>
          </w:tcPr>
          <w:p w14:paraId="6006F0C3" w14:textId="563606DE" w:rsidR="002325B0" w:rsidRPr="00F37F0D" w:rsidRDefault="002325B0" w:rsidP="002325B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Project Preparation Methodology</w:t>
            </w:r>
          </w:p>
        </w:tc>
        <w:tc>
          <w:tcPr>
            <w:tcW w:w="911" w:type="pct"/>
            <w:shd w:val="clear" w:color="auto" w:fill="FFFFFF" w:themeFill="background1"/>
            <w:vAlign w:val="center"/>
          </w:tcPr>
          <w:p w14:paraId="054F5AE2" w14:textId="50307A2C" w:rsidR="002325B0" w:rsidRPr="00F37F0D" w:rsidRDefault="006C4FEB"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lang w:val="en-GB"/>
              </w:rPr>
              <w:t>Discussion Class</w:t>
            </w:r>
          </w:p>
        </w:tc>
        <w:tc>
          <w:tcPr>
            <w:tcW w:w="870" w:type="pct"/>
            <w:shd w:val="clear" w:color="auto" w:fill="FFFFFF" w:themeFill="background1"/>
            <w:vAlign w:val="center"/>
          </w:tcPr>
          <w:p w14:paraId="505E551C" w14:textId="61006F9D"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30</w:t>
            </w:r>
          </w:p>
        </w:tc>
        <w:tc>
          <w:tcPr>
            <w:tcW w:w="767" w:type="pct"/>
            <w:shd w:val="clear" w:color="auto" w:fill="FFFFFF" w:themeFill="background1"/>
            <w:vAlign w:val="center"/>
          </w:tcPr>
          <w:p w14:paraId="4DF3F82D" w14:textId="68C6BB11" w:rsidR="002325B0" w:rsidRPr="00F37F0D" w:rsidRDefault="002325B0" w:rsidP="002325B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16</w:t>
            </w:r>
          </w:p>
        </w:tc>
        <w:tc>
          <w:tcPr>
            <w:tcW w:w="499" w:type="pct"/>
            <w:vAlign w:val="center"/>
          </w:tcPr>
          <w:p w14:paraId="2384AA7F" w14:textId="2B035DA2" w:rsidR="002325B0" w:rsidRPr="00F37F0D" w:rsidRDefault="002325B0" w:rsidP="002325B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3</w:t>
            </w:r>
          </w:p>
        </w:tc>
      </w:tr>
      <w:tr w:rsidR="00CE1760" w:rsidRPr="00F37F0D" w14:paraId="5C59431F" w14:textId="77777777" w:rsidTr="00136BB2">
        <w:trPr>
          <w:trHeight w:val="284"/>
          <w:jc w:val="center"/>
        </w:trPr>
        <w:tc>
          <w:tcPr>
            <w:tcW w:w="1953" w:type="pct"/>
            <w:shd w:val="clear" w:color="auto" w:fill="FFFFFF" w:themeFill="background1"/>
            <w:vAlign w:val="center"/>
          </w:tcPr>
          <w:p w14:paraId="6A8D5671" w14:textId="1D85F245" w:rsidR="00CE1760" w:rsidRPr="00F37F0D" w:rsidRDefault="00CE1760" w:rsidP="00CE1760">
            <w:pPr>
              <w:pStyle w:val="Tekstpodstawowy"/>
              <w:tabs>
                <w:tab w:val="left" w:pos="560"/>
              </w:tabs>
              <w:spacing w:after="0"/>
              <w:rPr>
                <w:rFonts w:ascii="Times New Roman" w:hAnsi="Times New Roman" w:cs="Times New Roman"/>
                <w:sz w:val="18"/>
                <w:szCs w:val="18"/>
                <w:lang w:val="en-GB"/>
              </w:rPr>
            </w:pPr>
            <w:r w:rsidRPr="00F37F0D">
              <w:rPr>
                <w:rFonts w:ascii="Times New Roman" w:hAnsi="Times New Roman" w:cs="Times New Roman"/>
                <w:sz w:val="18"/>
                <w:szCs w:val="18"/>
                <w:lang w:val="en-GB"/>
              </w:rPr>
              <w:t>Social Project</w:t>
            </w:r>
          </w:p>
        </w:tc>
        <w:tc>
          <w:tcPr>
            <w:tcW w:w="911" w:type="pct"/>
            <w:shd w:val="clear" w:color="auto" w:fill="FFFFFF" w:themeFill="background1"/>
            <w:vAlign w:val="center"/>
          </w:tcPr>
          <w:p w14:paraId="4B3A2BE7" w14:textId="3A9D9744" w:rsidR="00CE1760" w:rsidRPr="00F37F0D" w:rsidRDefault="006C4FEB"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lang w:val="en-GB"/>
              </w:rPr>
              <w:t>Discussion Class</w:t>
            </w:r>
          </w:p>
        </w:tc>
        <w:tc>
          <w:tcPr>
            <w:tcW w:w="870" w:type="pct"/>
            <w:shd w:val="clear" w:color="auto" w:fill="FFFFFF" w:themeFill="background1"/>
            <w:vAlign w:val="center"/>
          </w:tcPr>
          <w:p w14:paraId="11B32A9E" w14:textId="2414D684" w:rsidR="00CE1760" w:rsidRPr="00F37F0D" w:rsidRDefault="006A530F"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60</w:t>
            </w:r>
          </w:p>
        </w:tc>
        <w:tc>
          <w:tcPr>
            <w:tcW w:w="767" w:type="pct"/>
            <w:shd w:val="clear" w:color="auto" w:fill="FFFFFF" w:themeFill="background1"/>
            <w:vAlign w:val="center"/>
          </w:tcPr>
          <w:p w14:paraId="21769FE1" w14:textId="4E763E73" w:rsidR="00CE1760" w:rsidRPr="00F37F0D" w:rsidRDefault="006A530F" w:rsidP="00CE1760">
            <w:pPr>
              <w:pStyle w:val="Tekstpodstawowy"/>
              <w:tabs>
                <w:tab w:val="left" w:pos="560"/>
              </w:tabs>
              <w:spacing w:after="0"/>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32</w:t>
            </w:r>
          </w:p>
        </w:tc>
        <w:tc>
          <w:tcPr>
            <w:tcW w:w="499" w:type="pct"/>
            <w:vAlign w:val="center"/>
          </w:tcPr>
          <w:p w14:paraId="5EE04238" w14:textId="36AC0002" w:rsidR="00CE1760" w:rsidRPr="00F37F0D" w:rsidRDefault="00CE1760" w:rsidP="00CE1760">
            <w:pPr>
              <w:pStyle w:val="Tekstpodstawowy"/>
              <w:tabs>
                <w:tab w:val="left" w:pos="560"/>
              </w:tabs>
              <w:spacing w:after="0"/>
              <w:jc w:val="center"/>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5</w:t>
            </w:r>
          </w:p>
        </w:tc>
      </w:tr>
      <w:tr w:rsidR="00CE1760" w:rsidRPr="00F37F0D" w14:paraId="64EF365A" w14:textId="77777777" w:rsidTr="00136BB2">
        <w:trPr>
          <w:trHeight w:val="432"/>
          <w:jc w:val="center"/>
        </w:trPr>
        <w:tc>
          <w:tcPr>
            <w:tcW w:w="2864" w:type="pct"/>
            <w:gridSpan w:val="2"/>
            <w:tcBorders>
              <w:left w:val="nil"/>
              <w:bottom w:val="nil"/>
            </w:tcBorders>
            <w:vAlign w:val="center"/>
          </w:tcPr>
          <w:p w14:paraId="5EF06F70" w14:textId="77777777" w:rsidR="00CE1760" w:rsidRPr="00F37F0D" w:rsidRDefault="00CE1760" w:rsidP="00CE1760">
            <w:pPr>
              <w:pStyle w:val="Tekstpodstawowy"/>
              <w:tabs>
                <w:tab w:val="left" w:pos="560"/>
              </w:tabs>
              <w:spacing w:after="0"/>
              <w:jc w:val="right"/>
              <w:rPr>
                <w:rFonts w:ascii="Times New Roman" w:hAnsi="Times New Roman" w:cs="Times New Roman"/>
                <w:b/>
                <w:sz w:val="18"/>
                <w:szCs w:val="18"/>
                <w:lang w:val="en-GB"/>
              </w:rPr>
            </w:pPr>
            <w:r w:rsidRPr="00F37F0D">
              <w:rPr>
                <w:rFonts w:ascii="Times New Roman" w:hAnsi="Times New Roman" w:cs="Times New Roman"/>
                <w:b/>
                <w:sz w:val="18"/>
                <w:szCs w:val="18"/>
                <w:lang w:val="en-GB"/>
              </w:rPr>
              <w:t>Total</w:t>
            </w:r>
          </w:p>
        </w:tc>
        <w:tc>
          <w:tcPr>
            <w:tcW w:w="870" w:type="pct"/>
            <w:shd w:val="clear" w:color="auto" w:fill="F2F2F2" w:themeFill="background1" w:themeFillShade="F2"/>
            <w:vAlign w:val="center"/>
          </w:tcPr>
          <w:p w14:paraId="48EFFE11" w14:textId="44E050AC" w:rsidR="00CE1760" w:rsidRPr="00F37F0D" w:rsidRDefault="00B03A74" w:rsidP="00CE1760">
            <w:pPr>
              <w:pStyle w:val="Tekstpodstawowy"/>
              <w:tabs>
                <w:tab w:val="left" w:pos="560"/>
              </w:tabs>
              <w:spacing w:after="0"/>
              <w:jc w:val="center"/>
              <w:rPr>
                <w:rFonts w:ascii="Times New Roman" w:hAnsi="Times New Roman" w:cs="Times New Roman"/>
                <w:b/>
                <w:sz w:val="18"/>
                <w:szCs w:val="18"/>
                <w:lang w:val="en-GB"/>
              </w:rPr>
            </w:pPr>
            <w:r w:rsidRPr="00F37F0D">
              <w:rPr>
                <w:rFonts w:ascii="Times New Roman" w:hAnsi="Times New Roman" w:cs="Times New Roman"/>
                <w:b/>
                <w:sz w:val="18"/>
                <w:szCs w:val="18"/>
                <w:lang w:val="en-GB"/>
              </w:rPr>
              <w:t>17</w:t>
            </w:r>
            <w:r w:rsidR="00420CF1" w:rsidRPr="00F37F0D">
              <w:rPr>
                <w:rFonts w:ascii="Times New Roman" w:hAnsi="Times New Roman" w:cs="Times New Roman"/>
                <w:b/>
                <w:sz w:val="18"/>
                <w:szCs w:val="18"/>
                <w:lang w:val="en-GB"/>
              </w:rPr>
              <w:t>75</w:t>
            </w:r>
          </w:p>
        </w:tc>
        <w:tc>
          <w:tcPr>
            <w:tcW w:w="767" w:type="pct"/>
            <w:shd w:val="clear" w:color="auto" w:fill="F2F2F2" w:themeFill="background1" w:themeFillShade="F2"/>
            <w:vAlign w:val="center"/>
          </w:tcPr>
          <w:p w14:paraId="39F2BEF9" w14:textId="1B523556" w:rsidR="00CE1760" w:rsidRPr="00F37F0D" w:rsidRDefault="00931172" w:rsidP="00CE1760">
            <w:pPr>
              <w:pStyle w:val="Tekstpodstawowy"/>
              <w:tabs>
                <w:tab w:val="left" w:pos="560"/>
              </w:tabs>
              <w:spacing w:after="0"/>
              <w:jc w:val="center"/>
              <w:rPr>
                <w:rFonts w:ascii="Times New Roman" w:hAnsi="Times New Roman" w:cs="Times New Roman"/>
                <w:b/>
                <w:sz w:val="18"/>
                <w:szCs w:val="18"/>
                <w:lang w:val="en-GB"/>
              </w:rPr>
            </w:pPr>
            <w:r w:rsidRPr="00F37F0D">
              <w:rPr>
                <w:rFonts w:ascii="Times New Roman" w:hAnsi="Times New Roman" w:cs="Times New Roman"/>
                <w:b/>
                <w:sz w:val="18"/>
                <w:szCs w:val="18"/>
                <w:lang w:val="en-GB"/>
              </w:rPr>
              <w:t>12</w:t>
            </w:r>
            <w:r w:rsidR="00420CF1" w:rsidRPr="00F37F0D">
              <w:rPr>
                <w:rFonts w:ascii="Times New Roman" w:hAnsi="Times New Roman" w:cs="Times New Roman"/>
                <w:b/>
                <w:sz w:val="18"/>
                <w:szCs w:val="18"/>
                <w:lang w:val="en-GB"/>
              </w:rPr>
              <w:t>84</w:t>
            </w:r>
          </w:p>
        </w:tc>
        <w:tc>
          <w:tcPr>
            <w:tcW w:w="499" w:type="pct"/>
            <w:shd w:val="clear" w:color="auto" w:fill="F2F2F2" w:themeFill="background1" w:themeFillShade="F2"/>
            <w:vAlign w:val="center"/>
          </w:tcPr>
          <w:p w14:paraId="30952668" w14:textId="02CC395E" w:rsidR="00CE1760" w:rsidRPr="00F37F0D" w:rsidRDefault="00CE1760" w:rsidP="00CE1760">
            <w:pPr>
              <w:pStyle w:val="Tekstpodstawowy"/>
              <w:tabs>
                <w:tab w:val="left" w:pos="560"/>
              </w:tabs>
              <w:spacing w:after="0"/>
              <w:jc w:val="center"/>
              <w:rPr>
                <w:rFonts w:ascii="Times New Roman" w:hAnsi="Times New Roman" w:cs="Times New Roman"/>
                <w:b/>
                <w:sz w:val="18"/>
                <w:szCs w:val="18"/>
                <w:lang w:val="en-GB"/>
              </w:rPr>
            </w:pPr>
            <w:r w:rsidRPr="00F37F0D">
              <w:rPr>
                <w:rFonts w:ascii="Times New Roman" w:hAnsi="Times New Roman" w:cs="Times New Roman"/>
                <w:b/>
                <w:sz w:val="18"/>
                <w:szCs w:val="18"/>
                <w:lang w:val="en-GB"/>
              </w:rPr>
              <w:fldChar w:fldCharType="begin"/>
            </w:r>
            <w:r w:rsidRPr="00F37F0D">
              <w:rPr>
                <w:rFonts w:ascii="Times New Roman" w:hAnsi="Times New Roman" w:cs="Times New Roman"/>
                <w:b/>
                <w:sz w:val="18"/>
                <w:szCs w:val="18"/>
                <w:lang w:val="en-GB"/>
              </w:rPr>
              <w:instrText xml:space="preserve"> =SUM(ABOVE) </w:instrText>
            </w:r>
            <w:r w:rsidRPr="00F37F0D">
              <w:rPr>
                <w:rFonts w:ascii="Times New Roman" w:hAnsi="Times New Roman" w:cs="Times New Roman"/>
                <w:b/>
                <w:sz w:val="18"/>
                <w:szCs w:val="18"/>
                <w:lang w:val="en-GB"/>
              </w:rPr>
              <w:fldChar w:fldCharType="separate"/>
            </w:r>
            <w:r w:rsidR="00420CF1" w:rsidRPr="00F37F0D">
              <w:rPr>
                <w:rFonts w:ascii="Times New Roman" w:hAnsi="Times New Roman" w:cs="Times New Roman"/>
                <w:b/>
                <w:sz w:val="18"/>
                <w:szCs w:val="18"/>
                <w:lang w:val="en-GB"/>
              </w:rPr>
              <w:t>118</w:t>
            </w:r>
            <w:r w:rsidR="00C16780">
              <w:rPr>
                <w:rFonts w:ascii="Times New Roman" w:hAnsi="Times New Roman" w:cs="Times New Roman"/>
                <w:b/>
                <w:sz w:val="18"/>
                <w:szCs w:val="18"/>
                <w:lang w:val="en-GB"/>
              </w:rPr>
              <w:t>.</w:t>
            </w:r>
            <w:r w:rsidRPr="00F37F0D">
              <w:rPr>
                <w:rFonts w:ascii="Times New Roman" w:hAnsi="Times New Roman" w:cs="Times New Roman"/>
                <w:b/>
                <w:sz w:val="18"/>
                <w:szCs w:val="18"/>
                <w:lang w:val="en-GB"/>
              </w:rPr>
              <w:t>9</w:t>
            </w:r>
            <w:r w:rsidRPr="00F37F0D">
              <w:rPr>
                <w:rFonts w:ascii="Times New Roman" w:hAnsi="Times New Roman" w:cs="Times New Roman"/>
                <w:b/>
                <w:sz w:val="18"/>
                <w:szCs w:val="18"/>
                <w:lang w:val="en-GB"/>
              </w:rPr>
              <w:fldChar w:fldCharType="end"/>
            </w:r>
          </w:p>
        </w:tc>
      </w:tr>
    </w:tbl>
    <w:p w14:paraId="021D3253" w14:textId="77777777" w:rsidR="004160B4" w:rsidRPr="00F37F0D" w:rsidRDefault="004160B4" w:rsidP="00AE6695">
      <w:pPr>
        <w:rPr>
          <w:rFonts w:ascii="Times New Roman" w:hAnsi="Times New Roman" w:cs="Times New Roman"/>
          <w:b/>
          <w:spacing w:val="-1"/>
          <w:sz w:val="18"/>
          <w:szCs w:val="18"/>
          <w:lang w:val="en-GB"/>
        </w:rPr>
      </w:pPr>
      <w:r w:rsidRPr="00F37F0D">
        <w:rPr>
          <w:rFonts w:ascii="Times New Roman" w:hAnsi="Times New Roman" w:cs="Times New Roman"/>
          <w:b/>
          <w:spacing w:val="-1"/>
          <w:sz w:val="18"/>
          <w:szCs w:val="18"/>
          <w:lang w:val="en-GB"/>
        </w:rPr>
        <w:br w:type="page"/>
      </w:r>
    </w:p>
    <w:p w14:paraId="3520440A" w14:textId="77777777" w:rsidR="00AA4903" w:rsidRPr="00F37F0D" w:rsidRDefault="00C33552" w:rsidP="007A293E">
      <w:pPr>
        <w:jc w:val="center"/>
        <w:rPr>
          <w:rFonts w:ascii="Times New Roman" w:hAnsi="Times New Roman" w:cs="Times New Roman"/>
          <w:sz w:val="24"/>
          <w:szCs w:val="24"/>
          <w:lang w:val="en-GB"/>
        </w:rPr>
      </w:pPr>
      <w:r w:rsidRPr="00F37F0D">
        <w:rPr>
          <w:rFonts w:ascii="Times New Roman" w:hAnsi="Times New Roman" w:cs="Times New Roman"/>
          <w:b/>
          <w:spacing w:val="-1"/>
          <w:sz w:val="24"/>
          <w:szCs w:val="24"/>
          <w:lang w:val="en-GB"/>
        </w:rPr>
        <w:lastRenderedPageBreak/>
        <w:t>Elective courses or groups of courses</w:t>
      </w:r>
    </w:p>
    <w:tbl>
      <w:tblPr>
        <w:tblStyle w:val="TableNormal1"/>
        <w:tblW w:w="5000" w:type="pct"/>
        <w:tblLook w:val="01E0" w:firstRow="1" w:lastRow="1" w:firstColumn="1" w:lastColumn="1" w:noHBand="0" w:noVBand="0"/>
      </w:tblPr>
      <w:tblGrid>
        <w:gridCol w:w="4390"/>
        <w:gridCol w:w="1468"/>
        <w:gridCol w:w="1004"/>
        <w:gridCol w:w="1187"/>
        <w:gridCol w:w="1011"/>
      </w:tblGrid>
      <w:tr w:rsidR="00182195" w:rsidRPr="00F37F0D" w14:paraId="13903CE2" w14:textId="77777777" w:rsidTr="00EC74CD">
        <w:trPr>
          <w:trHeight w:hRule="exact" w:val="1156"/>
        </w:trPr>
        <w:tc>
          <w:tcPr>
            <w:tcW w:w="242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526B8248" w14:textId="77777777" w:rsidR="00182195" w:rsidRPr="00F37F0D" w:rsidRDefault="00182195" w:rsidP="00182195">
            <w:pPr>
              <w:pStyle w:val="TableParagraph"/>
              <w:ind w:left="102"/>
              <w:rPr>
                <w:rFonts w:eastAsia="Times New Roman"/>
                <w:b/>
                <w:sz w:val="18"/>
                <w:szCs w:val="18"/>
                <w:lang w:val="en-GB"/>
              </w:rPr>
            </w:pPr>
            <w:r w:rsidRPr="00F37F0D">
              <w:rPr>
                <w:b/>
                <w:spacing w:val="-2"/>
                <w:sz w:val="18"/>
                <w:szCs w:val="18"/>
                <w:lang w:val="en-GB"/>
              </w:rPr>
              <w:t>Course title or group of courses</w:t>
            </w:r>
          </w:p>
        </w:tc>
        <w:tc>
          <w:tcPr>
            <w:tcW w:w="81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171E617" w14:textId="3B42747E" w:rsidR="00182195" w:rsidRPr="00F37F0D" w:rsidRDefault="00182195" w:rsidP="00182195">
            <w:pPr>
              <w:pStyle w:val="TableParagraph"/>
              <w:ind w:left="102"/>
              <w:jc w:val="center"/>
              <w:rPr>
                <w:rFonts w:eastAsia="Times New Roman"/>
                <w:b/>
                <w:sz w:val="18"/>
                <w:szCs w:val="18"/>
                <w:lang w:val="en-GB"/>
              </w:rPr>
            </w:pPr>
            <w:r w:rsidRPr="00F37F0D">
              <w:rPr>
                <w:b/>
                <w:spacing w:val="-1"/>
                <w:sz w:val="18"/>
                <w:szCs w:val="18"/>
                <w:lang w:val="en-GB"/>
              </w:rPr>
              <w:t xml:space="preserve">Form(s) of </w:t>
            </w:r>
            <w:r w:rsidR="00E842EA" w:rsidRPr="00F37F0D">
              <w:rPr>
                <w:b/>
                <w:spacing w:val="-1"/>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994C358" w14:textId="77777777" w:rsidR="00182195" w:rsidRPr="00F37F0D" w:rsidRDefault="00182195" w:rsidP="00182195">
            <w:pPr>
              <w:pStyle w:val="Tekstpodstawowy"/>
              <w:tabs>
                <w:tab w:val="left" w:pos="560"/>
              </w:tabs>
              <w:jc w:val="center"/>
              <w:rPr>
                <w:b/>
                <w:sz w:val="18"/>
                <w:szCs w:val="18"/>
                <w:lang w:val="en-GB"/>
              </w:rPr>
            </w:pPr>
            <w:r w:rsidRPr="00F37F0D">
              <w:rPr>
                <w:b/>
                <w:spacing w:val="-1"/>
                <w:sz w:val="18"/>
                <w:szCs w:val="18"/>
                <w:lang w:val="en-GB"/>
              </w:rPr>
              <w:t>Total number of hours (full-time studies)</w:t>
            </w:r>
          </w:p>
        </w:tc>
        <w:tc>
          <w:tcPr>
            <w:tcW w:w="65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B16C948" w14:textId="77777777" w:rsidR="00182195" w:rsidRPr="00F37F0D" w:rsidRDefault="00182195" w:rsidP="00182195">
            <w:pPr>
              <w:pStyle w:val="Tekstpodstawowy"/>
              <w:tabs>
                <w:tab w:val="left" w:pos="560"/>
              </w:tabs>
              <w:jc w:val="center"/>
              <w:rPr>
                <w:b/>
                <w:spacing w:val="-1"/>
                <w:sz w:val="18"/>
                <w:szCs w:val="18"/>
                <w:lang w:val="en-GB"/>
              </w:rPr>
            </w:pPr>
            <w:r w:rsidRPr="00F37F0D">
              <w:rPr>
                <w:b/>
                <w:spacing w:val="-1"/>
                <w:sz w:val="18"/>
                <w:szCs w:val="18"/>
                <w:lang w:val="en-GB"/>
              </w:rPr>
              <w:t>Total number of hours (part-time studies)</w:t>
            </w:r>
          </w:p>
        </w:tc>
        <w:tc>
          <w:tcPr>
            <w:tcW w:w="558"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434AAFC" w14:textId="77777777" w:rsidR="00182195" w:rsidRPr="00F37F0D" w:rsidRDefault="00182195" w:rsidP="00182195">
            <w:pPr>
              <w:pStyle w:val="TableParagraph"/>
              <w:ind w:left="102"/>
              <w:jc w:val="center"/>
              <w:rPr>
                <w:rFonts w:eastAsia="Times New Roman"/>
                <w:b/>
                <w:sz w:val="18"/>
                <w:szCs w:val="18"/>
                <w:lang w:val="en-GB"/>
              </w:rPr>
            </w:pPr>
            <w:r w:rsidRPr="00F37F0D">
              <w:rPr>
                <w:b/>
                <w:spacing w:val="-1"/>
                <w:sz w:val="18"/>
                <w:szCs w:val="18"/>
                <w:lang w:val="en-GB"/>
              </w:rPr>
              <w:t>Number of ECTS credits</w:t>
            </w:r>
          </w:p>
        </w:tc>
      </w:tr>
      <w:tr w:rsidR="00780437" w:rsidRPr="00F37F0D" w14:paraId="3CFAE9A5"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7CA24E" w14:textId="2FCADB90" w:rsidR="00780437" w:rsidRPr="00F37F0D" w:rsidRDefault="0057623D" w:rsidP="00780437">
            <w:pPr>
              <w:rPr>
                <w:sz w:val="18"/>
                <w:szCs w:val="18"/>
                <w:lang w:val="en-GB"/>
              </w:rPr>
            </w:pPr>
            <w:r w:rsidRPr="00F37F0D">
              <w:rPr>
                <w:sz w:val="18"/>
                <w:szCs w:val="18"/>
                <w:lang w:val="en-GB"/>
              </w:rPr>
              <w:t>Foreign Language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6B6AEB" w14:textId="0D78F3FC" w:rsidR="00780437" w:rsidRPr="00F37F0D" w:rsidRDefault="00E842EA" w:rsidP="00780437">
            <w:pPr>
              <w:jc w:val="center"/>
              <w:rPr>
                <w:sz w:val="18"/>
                <w:szCs w:val="18"/>
                <w:lang w:val="en-GB"/>
              </w:rPr>
            </w:pPr>
            <w:r w:rsidRPr="00F37F0D">
              <w:rPr>
                <w:sz w:val="18"/>
                <w:szCs w:val="18"/>
                <w:lang w:val="en-GB"/>
              </w:rPr>
              <w:t>Language Class</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F19862" w14:textId="39697CA1" w:rsidR="00780437" w:rsidRPr="00F37F0D" w:rsidRDefault="00420CF1" w:rsidP="00780437">
            <w:pPr>
              <w:jc w:val="center"/>
              <w:rPr>
                <w:sz w:val="18"/>
                <w:szCs w:val="18"/>
                <w:lang w:val="en-GB"/>
              </w:rPr>
            </w:pPr>
            <w:r w:rsidRPr="00F37F0D">
              <w:rPr>
                <w:sz w:val="18"/>
                <w:szCs w:val="18"/>
                <w:lang w:val="en-GB"/>
              </w:rPr>
              <w:t>120</w:t>
            </w:r>
          </w:p>
        </w:tc>
        <w:tc>
          <w:tcPr>
            <w:tcW w:w="655" w:type="pct"/>
            <w:tcBorders>
              <w:top w:val="single" w:sz="5" w:space="0" w:color="000000"/>
              <w:left w:val="single" w:sz="5" w:space="0" w:color="000000"/>
              <w:bottom w:val="single" w:sz="5" w:space="0" w:color="000000"/>
              <w:right w:val="single" w:sz="5" w:space="0" w:color="000000"/>
            </w:tcBorders>
            <w:vAlign w:val="center"/>
          </w:tcPr>
          <w:p w14:paraId="056FA75F" w14:textId="29AE49C3" w:rsidR="00780437" w:rsidRPr="00F37F0D" w:rsidRDefault="00420CF1" w:rsidP="00780437">
            <w:pPr>
              <w:jc w:val="center"/>
              <w:rPr>
                <w:sz w:val="18"/>
                <w:szCs w:val="18"/>
                <w:lang w:val="en-GB"/>
              </w:rPr>
            </w:pPr>
            <w:r w:rsidRPr="00F37F0D">
              <w:rPr>
                <w:sz w:val="18"/>
                <w:szCs w:val="18"/>
                <w:lang w:val="en-GB"/>
              </w:rPr>
              <w:t>64</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748ABB" w14:textId="62BF0D6E" w:rsidR="00780437" w:rsidRPr="00F37F0D" w:rsidRDefault="00420CF1" w:rsidP="00780437">
            <w:pPr>
              <w:jc w:val="center"/>
              <w:rPr>
                <w:b/>
                <w:bCs/>
                <w:sz w:val="18"/>
                <w:szCs w:val="18"/>
                <w:lang w:val="en-GB"/>
              </w:rPr>
            </w:pPr>
            <w:r w:rsidRPr="00F37F0D">
              <w:rPr>
                <w:b/>
                <w:bCs/>
                <w:sz w:val="18"/>
                <w:szCs w:val="18"/>
                <w:lang w:val="en-GB"/>
              </w:rPr>
              <w:t>9</w:t>
            </w:r>
          </w:p>
        </w:tc>
      </w:tr>
      <w:tr w:rsidR="009C2EBF" w:rsidRPr="00F37F0D" w14:paraId="09E26037"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32DD8D" w14:textId="7863130F" w:rsidR="009C2EBF" w:rsidRPr="00F37F0D" w:rsidRDefault="002A65F5" w:rsidP="00420CF1">
            <w:pPr>
              <w:rPr>
                <w:sz w:val="18"/>
                <w:szCs w:val="18"/>
                <w:lang w:val="en-GB"/>
              </w:rPr>
            </w:pPr>
            <w:r w:rsidRPr="00F37F0D">
              <w:rPr>
                <w:sz w:val="18"/>
                <w:szCs w:val="18"/>
                <w:lang w:val="en-GB"/>
              </w:rPr>
              <w:t>Internship</w:t>
            </w:r>
            <w:r w:rsidR="009C2EBF" w:rsidRPr="00F37F0D">
              <w:rPr>
                <w:sz w:val="18"/>
                <w:szCs w:val="18"/>
                <w:lang w:val="en-GB"/>
              </w:rPr>
              <w:t xml:space="preserve"> III</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6A47CF" w14:textId="2DD1F544" w:rsidR="009C2EBF" w:rsidRPr="00F37F0D" w:rsidRDefault="00E842EA" w:rsidP="00420CF1">
            <w:pPr>
              <w:jc w:val="center"/>
              <w:rPr>
                <w:sz w:val="18"/>
                <w:szCs w:val="18"/>
                <w:lang w:val="en-GB"/>
              </w:rPr>
            </w:pPr>
            <w:r w:rsidRPr="00F37F0D">
              <w:rPr>
                <w:sz w:val="18"/>
                <w:szCs w:val="18"/>
                <w:lang w:val="en-GB"/>
              </w:rPr>
              <w:t>Internship</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51A504" w14:textId="3CD05B7F" w:rsidR="009C2EBF" w:rsidRPr="00F37F0D" w:rsidRDefault="009C2EBF" w:rsidP="00420CF1">
            <w:pPr>
              <w:jc w:val="center"/>
              <w:rPr>
                <w:rFonts w:eastAsia="Times New Roman"/>
                <w:sz w:val="18"/>
                <w:szCs w:val="18"/>
                <w:lang w:val="en-GB" w:eastAsia="en-GB"/>
              </w:rPr>
            </w:pPr>
            <w:r w:rsidRPr="00F37F0D">
              <w:rPr>
                <w:rFonts w:eastAsia="Times New Roman"/>
                <w:sz w:val="18"/>
                <w:szCs w:val="18"/>
                <w:lang w:val="en-GB" w:eastAsia="en-GB"/>
              </w:rPr>
              <w:t>120</w:t>
            </w:r>
          </w:p>
        </w:tc>
        <w:tc>
          <w:tcPr>
            <w:tcW w:w="655" w:type="pct"/>
            <w:tcBorders>
              <w:top w:val="single" w:sz="5" w:space="0" w:color="000000"/>
              <w:left w:val="single" w:sz="5" w:space="0" w:color="000000"/>
              <w:bottom w:val="single" w:sz="5" w:space="0" w:color="000000"/>
              <w:right w:val="single" w:sz="5" w:space="0" w:color="000000"/>
            </w:tcBorders>
            <w:vAlign w:val="center"/>
          </w:tcPr>
          <w:p w14:paraId="5B347BF8" w14:textId="53315859" w:rsidR="009C2EBF" w:rsidRPr="00F37F0D" w:rsidRDefault="009C2EBF" w:rsidP="00420CF1">
            <w:pPr>
              <w:jc w:val="center"/>
              <w:rPr>
                <w:rFonts w:eastAsia="Times New Roman"/>
                <w:sz w:val="18"/>
                <w:szCs w:val="18"/>
                <w:lang w:val="en-GB" w:eastAsia="en-GB"/>
              </w:rPr>
            </w:pPr>
            <w:r w:rsidRPr="00F37F0D">
              <w:rPr>
                <w:rFonts w:eastAsia="Times New Roman"/>
                <w:sz w:val="18"/>
                <w:szCs w:val="18"/>
                <w:lang w:val="en-GB" w:eastAsia="en-GB"/>
              </w:rPr>
              <w:t>120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84BA0E" w14:textId="5149E973" w:rsidR="009C2EBF" w:rsidRPr="00F37F0D" w:rsidRDefault="009C2EBF" w:rsidP="00420CF1">
            <w:pPr>
              <w:jc w:val="center"/>
              <w:rPr>
                <w:b/>
                <w:bCs/>
                <w:sz w:val="18"/>
                <w:szCs w:val="18"/>
                <w:lang w:val="en-GB"/>
              </w:rPr>
            </w:pPr>
            <w:r w:rsidRPr="00F37F0D">
              <w:rPr>
                <w:b/>
                <w:bCs/>
                <w:sz w:val="18"/>
                <w:szCs w:val="18"/>
                <w:lang w:val="en-GB"/>
              </w:rPr>
              <w:t>4</w:t>
            </w:r>
          </w:p>
        </w:tc>
      </w:tr>
      <w:tr w:rsidR="00420CF1" w:rsidRPr="00F37F0D" w14:paraId="0DE06068"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E24440" w14:textId="5ED8294F" w:rsidR="00420CF1" w:rsidRPr="00F37F0D" w:rsidRDefault="00420CF1" w:rsidP="00420CF1">
            <w:pPr>
              <w:rPr>
                <w:sz w:val="18"/>
                <w:szCs w:val="18"/>
                <w:lang w:val="en-GB"/>
              </w:rPr>
            </w:pPr>
            <w:r w:rsidRPr="00F37F0D">
              <w:rPr>
                <w:sz w:val="18"/>
                <w:szCs w:val="18"/>
                <w:lang w:val="en-GB"/>
              </w:rPr>
              <w:t>Animal Training and Behavioural Therapy / Animal-Assisted Therapy (Specialisation)</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60EE8C" w14:textId="1B157EB8" w:rsidR="00420CF1" w:rsidRPr="00F37F0D" w:rsidRDefault="00E842EA" w:rsidP="00420CF1">
            <w:pPr>
              <w:jc w:val="center"/>
              <w:rPr>
                <w:sz w:val="18"/>
                <w:szCs w:val="18"/>
                <w:lang w:val="en-GB"/>
              </w:rPr>
            </w:pPr>
            <w:r w:rsidRPr="00F37F0D">
              <w:rPr>
                <w:sz w:val="18"/>
                <w:szCs w:val="18"/>
                <w:lang w:val="en-GB"/>
              </w:rPr>
              <w:t>Tutorial</w:t>
            </w:r>
            <w:r w:rsidR="00420CF1" w:rsidRPr="00F37F0D">
              <w:rPr>
                <w:sz w:val="18"/>
                <w:szCs w:val="18"/>
                <w:lang w:val="en-GB"/>
              </w:rPr>
              <w:t xml:space="preserve">, </w:t>
            </w:r>
            <w:r w:rsidR="00087F54" w:rsidRPr="00F37F0D">
              <w:rPr>
                <w:sz w:val="18"/>
                <w:szCs w:val="18"/>
                <w:lang w:val="en-GB"/>
              </w:rPr>
              <w:t>F</w:t>
            </w:r>
            <w:r w:rsidR="00420CF1" w:rsidRPr="00F37F0D">
              <w:rPr>
                <w:sz w:val="18"/>
                <w:szCs w:val="18"/>
                <w:lang w:val="en-GB"/>
              </w:rPr>
              <w:t xml:space="preserve">ield </w:t>
            </w:r>
            <w:r w:rsidRPr="00F37F0D">
              <w:rPr>
                <w:sz w:val="18"/>
                <w:szCs w:val="18"/>
                <w:lang w:val="en-GB"/>
              </w:rPr>
              <w:t>Tutorial</w:t>
            </w:r>
            <w:r w:rsidR="00420CF1" w:rsidRPr="00F37F0D">
              <w:rPr>
                <w:sz w:val="18"/>
                <w:szCs w:val="18"/>
                <w:lang w:val="en-GB"/>
              </w:rPr>
              <w:t xml:space="preserve">, </w:t>
            </w:r>
            <w:r w:rsidRPr="00F37F0D">
              <w:rPr>
                <w:sz w:val="18"/>
                <w:szCs w:val="18"/>
                <w:lang w:val="en-GB"/>
              </w:rPr>
              <w:t>Workshop</w:t>
            </w:r>
            <w:r w:rsidR="00420CF1" w:rsidRPr="00F37F0D">
              <w:rPr>
                <w:sz w:val="18"/>
                <w:szCs w:val="18"/>
                <w:lang w:val="en-GB"/>
              </w:rPr>
              <w:t xml:space="preserve">, </w:t>
            </w:r>
            <w:r w:rsidRPr="00F37F0D">
              <w:rPr>
                <w:sz w:val="18"/>
                <w:szCs w:val="18"/>
                <w:lang w:val="en-GB"/>
              </w:rPr>
              <w:t>Internship</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AC132E" w14:textId="441706EC" w:rsidR="00420CF1" w:rsidRPr="00F37F0D" w:rsidRDefault="00420CF1" w:rsidP="00420CF1">
            <w:pPr>
              <w:jc w:val="center"/>
              <w:rPr>
                <w:sz w:val="18"/>
                <w:szCs w:val="18"/>
                <w:lang w:val="en-GB"/>
              </w:rPr>
            </w:pPr>
            <w:r w:rsidRPr="00F37F0D">
              <w:rPr>
                <w:rFonts w:eastAsia="Times New Roman"/>
                <w:sz w:val="18"/>
                <w:szCs w:val="18"/>
                <w:lang w:val="en-GB" w:eastAsia="en-GB"/>
              </w:rPr>
              <w:t>660</w:t>
            </w:r>
          </w:p>
        </w:tc>
        <w:tc>
          <w:tcPr>
            <w:tcW w:w="655" w:type="pct"/>
            <w:tcBorders>
              <w:top w:val="single" w:sz="5" w:space="0" w:color="000000"/>
              <w:left w:val="single" w:sz="5" w:space="0" w:color="000000"/>
              <w:bottom w:val="single" w:sz="5" w:space="0" w:color="000000"/>
              <w:right w:val="single" w:sz="5" w:space="0" w:color="000000"/>
            </w:tcBorders>
            <w:vAlign w:val="center"/>
          </w:tcPr>
          <w:p w14:paraId="3C689207" w14:textId="14BF99A7" w:rsidR="00420CF1" w:rsidRPr="00F37F0D" w:rsidRDefault="00420CF1" w:rsidP="00420CF1">
            <w:pPr>
              <w:jc w:val="center"/>
              <w:rPr>
                <w:sz w:val="18"/>
                <w:szCs w:val="18"/>
                <w:lang w:val="en-GB"/>
              </w:rPr>
            </w:pPr>
            <w:r w:rsidRPr="00F37F0D">
              <w:rPr>
                <w:rFonts w:eastAsia="Times New Roman"/>
                <w:sz w:val="18"/>
                <w:szCs w:val="18"/>
                <w:lang w:val="en-GB" w:eastAsia="en-GB"/>
              </w:rPr>
              <w:t>520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B6E79E" w14:textId="18507189" w:rsidR="00420CF1" w:rsidRPr="00F37F0D" w:rsidRDefault="00420CF1" w:rsidP="00420CF1">
            <w:pPr>
              <w:jc w:val="center"/>
              <w:rPr>
                <w:b/>
                <w:bCs/>
                <w:sz w:val="18"/>
                <w:szCs w:val="18"/>
                <w:lang w:val="en-GB"/>
              </w:rPr>
            </w:pPr>
            <w:r w:rsidRPr="00F37F0D">
              <w:rPr>
                <w:b/>
                <w:bCs/>
                <w:sz w:val="18"/>
                <w:szCs w:val="18"/>
                <w:lang w:val="en-GB"/>
              </w:rPr>
              <w:t>41</w:t>
            </w:r>
          </w:p>
        </w:tc>
      </w:tr>
      <w:tr w:rsidR="00B77FB0" w:rsidRPr="00F37F0D" w14:paraId="53A3DA2A" w14:textId="77777777" w:rsidTr="007F3510">
        <w:trPr>
          <w:trHeight w:val="358"/>
        </w:trPr>
        <w:tc>
          <w:tcPr>
            <w:tcW w:w="2423" w:type="pct"/>
            <w:tcBorders>
              <w:top w:val="single" w:sz="5" w:space="0" w:color="000000"/>
              <w:bottom w:val="nil"/>
              <w:right w:val="single" w:sz="4" w:space="0" w:color="auto"/>
            </w:tcBorders>
            <w:tcMar>
              <w:top w:w="28" w:type="dxa"/>
              <w:left w:w="28" w:type="dxa"/>
              <w:bottom w:w="28" w:type="dxa"/>
              <w:right w:w="28" w:type="dxa"/>
            </w:tcMar>
            <w:vAlign w:val="center"/>
          </w:tcPr>
          <w:p w14:paraId="46352403" w14:textId="77777777" w:rsidR="00B77FB0" w:rsidRPr="00F37F0D" w:rsidRDefault="00B77FB0" w:rsidP="00B77FB0">
            <w:pPr>
              <w:rPr>
                <w:sz w:val="18"/>
                <w:szCs w:val="18"/>
                <w:lang w:val="en-GB"/>
              </w:rPr>
            </w:pPr>
            <w:r w:rsidRPr="00F37F0D">
              <w:rPr>
                <w:sz w:val="18"/>
                <w:szCs w:val="18"/>
                <w:lang w:val="en-GB"/>
              </w:rPr>
              <w:t xml:space="preserve"> </w:t>
            </w:r>
          </w:p>
        </w:tc>
        <w:tc>
          <w:tcPr>
            <w:tcW w:w="810" w:type="pct"/>
            <w:tcBorders>
              <w:top w:val="single" w:sz="5" w:space="0" w:color="000000"/>
              <w:left w:val="single" w:sz="4" w:space="0" w:color="auto"/>
              <w:bottom w:val="single" w:sz="5" w:space="0" w:color="000000"/>
              <w:right w:val="single" w:sz="5" w:space="0" w:color="000000"/>
            </w:tcBorders>
            <w:tcMar>
              <w:top w:w="28" w:type="dxa"/>
              <w:left w:w="28" w:type="dxa"/>
              <w:bottom w:w="28" w:type="dxa"/>
              <w:right w:w="28" w:type="dxa"/>
            </w:tcMar>
            <w:vAlign w:val="center"/>
          </w:tcPr>
          <w:p w14:paraId="7FB3626D" w14:textId="77777777" w:rsidR="00B77FB0" w:rsidRPr="00F37F0D" w:rsidRDefault="00B77FB0" w:rsidP="00B77FB0">
            <w:pPr>
              <w:pStyle w:val="TableParagraph"/>
              <w:pBdr>
                <w:left w:val="none" w:sz="0" w:space="0" w:color="auto"/>
              </w:pBdr>
              <w:jc w:val="center"/>
              <w:rPr>
                <w:rFonts w:eastAsia="Times New Roman"/>
                <w:sz w:val="18"/>
                <w:szCs w:val="18"/>
                <w:lang w:val="en-GB"/>
              </w:rPr>
            </w:pPr>
            <w:r w:rsidRPr="00F37F0D">
              <w:rPr>
                <w:b/>
                <w:spacing w:val="-1"/>
                <w:sz w:val="18"/>
                <w:szCs w:val="18"/>
                <w:lang w:val="en-GB"/>
              </w:rPr>
              <w:t>Total: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D3D98C" w14:textId="1C763367" w:rsidR="00B77FB0" w:rsidRPr="00F37F0D" w:rsidRDefault="009C2EBF" w:rsidP="00B77FB0">
            <w:pPr>
              <w:pStyle w:val="Tekstpodstawowy"/>
              <w:tabs>
                <w:tab w:val="left" w:pos="560"/>
              </w:tabs>
              <w:spacing w:after="0"/>
              <w:jc w:val="center"/>
              <w:rPr>
                <w:b/>
                <w:sz w:val="18"/>
                <w:szCs w:val="18"/>
                <w:lang w:val="en-GB"/>
              </w:rPr>
            </w:pPr>
            <w:r w:rsidRPr="00F37F0D">
              <w:rPr>
                <w:b/>
                <w:sz w:val="18"/>
                <w:szCs w:val="18"/>
                <w:lang w:val="en-GB"/>
              </w:rPr>
              <w:t>9</w:t>
            </w:r>
            <w:r w:rsidR="009C2459" w:rsidRPr="00F37F0D">
              <w:rPr>
                <w:b/>
                <w:sz w:val="18"/>
                <w:szCs w:val="18"/>
                <w:lang w:val="en-GB"/>
              </w:rPr>
              <w:t>00</w:t>
            </w:r>
          </w:p>
        </w:tc>
        <w:tc>
          <w:tcPr>
            <w:tcW w:w="655" w:type="pct"/>
            <w:tcBorders>
              <w:top w:val="single" w:sz="5" w:space="0" w:color="000000"/>
              <w:left w:val="single" w:sz="5" w:space="0" w:color="000000"/>
              <w:bottom w:val="single" w:sz="5" w:space="0" w:color="000000"/>
              <w:right w:val="single" w:sz="5" w:space="0" w:color="000000"/>
            </w:tcBorders>
            <w:vAlign w:val="center"/>
          </w:tcPr>
          <w:p w14:paraId="1D4DA3B5" w14:textId="7EC81C66" w:rsidR="00B77FB0" w:rsidRPr="00F37F0D" w:rsidRDefault="009C2EBF" w:rsidP="00B77FB0">
            <w:pPr>
              <w:pStyle w:val="Tekstpodstawowy"/>
              <w:tabs>
                <w:tab w:val="left" w:pos="560"/>
              </w:tabs>
              <w:spacing w:after="0"/>
              <w:jc w:val="center"/>
              <w:rPr>
                <w:b/>
                <w:sz w:val="18"/>
                <w:szCs w:val="18"/>
                <w:lang w:val="en-GB"/>
              </w:rPr>
            </w:pPr>
            <w:r w:rsidRPr="00F37F0D">
              <w:rPr>
                <w:b/>
                <w:sz w:val="18"/>
                <w:szCs w:val="18"/>
                <w:lang w:val="en-GB"/>
              </w:rPr>
              <w:t>7</w:t>
            </w:r>
            <w:r w:rsidR="00985F42" w:rsidRPr="00F37F0D">
              <w:rPr>
                <w:b/>
                <w:sz w:val="18"/>
                <w:szCs w:val="18"/>
                <w:lang w:val="en-GB"/>
              </w:rPr>
              <w:t>04</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8E140C" w14:textId="5330F465" w:rsidR="00B77FB0" w:rsidRPr="00F37F0D" w:rsidRDefault="00985F42" w:rsidP="00B77FB0">
            <w:pPr>
              <w:pStyle w:val="Tekstpodstawowy"/>
              <w:tabs>
                <w:tab w:val="left" w:pos="560"/>
              </w:tabs>
              <w:spacing w:after="0"/>
              <w:jc w:val="center"/>
              <w:rPr>
                <w:b/>
                <w:sz w:val="18"/>
                <w:szCs w:val="18"/>
                <w:lang w:val="en-GB"/>
              </w:rPr>
            </w:pPr>
            <w:r w:rsidRPr="00F37F0D">
              <w:rPr>
                <w:b/>
                <w:sz w:val="18"/>
                <w:szCs w:val="18"/>
                <w:lang w:val="en-GB"/>
              </w:rPr>
              <w:t>5</w:t>
            </w:r>
            <w:r w:rsidR="009C2EBF" w:rsidRPr="00F37F0D">
              <w:rPr>
                <w:b/>
                <w:sz w:val="18"/>
                <w:szCs w:val="18"/>
                <w:lang w:val="en-GB"/>
              </w:rPr>
              <w:t>4</w:t>
            </w:r>
          </w:p>
        </w:tc>
      </w:tr>
    </w:tbl>
    <w:p w14:paraId="6D2E49E4" w14:textId="3DD04169" w:rsidR="00D67F46" w:rsidRPr="00F37F0D" w:rsidRDefault="00D67F46" w:rsidP="00C06C88">
      <w:pPr>
        <w:rPr>
          <w:rFonts w:ascii="Times New Roman" w:hAnsi="Times New Roman" w:cs="Times New Roman"/>
          <w:b/>
          <w:sz w:val="18"/>
          <w:szCs w:val="18"/>
          <w:lang w:val="en-GB"/>
        </w:rPr>
        <w:sectPr w:rsidR="00D67F46" w:rsidRPr="00F37F0D" w:rsidSect="00561015">
          <w:footerReference w:type="default" r:id="rId9"/>
          <w:pgSz w:w="11906" w:h="16838"/>
          <w:pgMar w:top="1417" w:right="1417" w:bottom="1417" w:left="1417" w:header="708" w:footer="708" w:gutter="0"/>
          <w:cols w:space="708"/>
          <w:docGrid w:linePitch="360"/>
        </w:sectPr>
      </w:pPr>
    </w:p>
    <w:p w14:paraId="07CFF672" w14:textId="796A1C80" w:rsidR="00EA26D7" w:rsidRPr="00F37F0D" w:rsidRDefault="00285BE8" w:rsidP="00EA26D7">
      <w:pPr>
        <w:pStyle w:val="Nagwek4"/>
        <w:spacing w:before="0" w:line="240" w:lineRule="auto"/>
        <w:jc w:val="center"/>
        <w:rPr>
          <w:rFonts w:ascii="Times New Roman" w:eastAsiaTheme="minorHAnsi" w:hAnsi="Times New Roman" w:cs="Times New Roman"/>
          <w:b/>
          <w:i w:val="0"/>
          <w:iCs w:val="0"/>
          <w:color w:val="auto"/>
          <w:sz w:val="18"/>
          <w:szCs w:val="18"/>
          <w:lang w:val="en-GB"/>
        </w:rPr>
      </w:pPr>
      <w:r w:rsidRPr="00F37F0D">
        <w:rPr>
          <w:rFonts w:ascii="Times New Roman" w:eastAsiaTheme="minorHAnsi" w:hAnsi="Times New Roman" w:cs="Times New Roman"/>
          <w:b/>
          <w:i w:val="0"/>
          <w:iCs w:val="0"/>
          <w:color w:val="auto"/>
          <w:sz w:val="18"/>
          <w:szCs w:val="18"/>
          <w:lang w:val="en-GB"/>
        </w:rPr>
        <w:lastRenderedPageBreak/>
        <w:t>LEARNING OUTCOMES</w:t>
      </w:r>
    </w:p>
    <w:p w14:paraId="1599AA60" w14:textId="77777777" w:rsidR="00EA26D7" w:rsidRPr="00F37F0D" w:rsidRDefault="00EA26D7" w:rsidP="00EA26D7">
      <w:pPr>
        <w:pStyle w:val="Tekstpodstawowy"/>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The learning outcomes take into account the universal first-degree characteristics for levels 6–7 specified in the Act of 22 December 2015 on the Integrated Qualifications System (Journal of Laws of 2016, items 64 and 1010), and the second-degree characteristics specified in the Regulation of the Minister of Science and Higher Education of 14 November 2018 on the second-degree characteristics of learning outcomes for qualifications at levels 6–8 of the Polish Qualifications Framework.</w:t>
      </w:r>
    </w:p>
    <w:p w14:paraId="36AE6E42" w14:textId="7D3BF02E" w:rsidR="00EA26D7" w:rsidRPr="00F37F0D" w:rsidRDefault="00EA26D7" w:rsidP="00EA26D7">
      <w:pPr>
        <w:pStyle w:val="Nagwek5"/>
        <w:spacing w:before="0" w:line="240" w:lineRule="auto"/>
        <w:jc w:val="both"/>
        <w:rPr>
          <w:rFonts w:ascii="Times New Roman" w:hAnsi="Times New Roman" w:cs="Times New Roman"/>
          <w:color w:val="auto"/>
          <w:sz w:val="18"/>
          <w:szCs w:val="18"/>
          <w:lang w:val="en-GB"/>
        </w:rPr>
      </w:pPr>
      <w:r w:rsidRPr="00F37F0D">
        <w:rPr>
          <w:rFonts w:ascii="Times New Roman" w:hAnsi="Times New Roman" w:cs="Times New Roman"/>
          <w:color w:val="auto"/>
          <w:sz w:val="18"/>
          <w:szCs w:val="18"/>
          <w:lang w:val="en-GB"/>
        </w:rPr>
        <w:t>A graduate of the first-cycle programme in Animal Behaviour and Animal Psychology obtains a full qualification at level 6 of the Polish Qualifications Framework.</w:t>
      </w:r>
    </w:p>
    <w:tbl>
      <w:tblPr>
        <w:tblStyle w:val="Tabela-Siatka"/>
        <w:tblW w:w="4911" w:type="pct"/>
        <w:tblLayout w:type="fixed"/>
        <w:tblLook w:val="04A0" w:firstRow="1" w:lastRow="0" w:firstColumn="1" w:lastColumn="0" w:noHBand="0" w:noVBand="1"/>
      </w:tblPr>
      <w:tblGrid>
        <w:gridCol w:w="1163"/>
        <w:gridCol w:w="2152"/>
        <w:gridCol w:w="7736"/>
        <w:gridCol w:w="1347"/>
        <w:gridCol w:w="1347"/>
      </w:tblGrid>
      <w:tr w:rsidR="00EA26D7" w:rsidRPr="00F37F0D" w14:paraId="1564001F" w14:textId="77777777" w:rsidTr="00356335">
        <w:trPr>
          <w:trHeight w:val="394"/>
        </w:trPr>
        <w:tc>
          <w:tcPr>
            <w:tcW w:w="423" w:type="pct"/>
            <w:vMerge w:val="restart"/>
            <w:vAlign w:val="center"/>
          </w:tcPr>
          <w:p w14:paraId="1803A8FE" w14:textId="77777777" w:rsidR="00EA26D7" w:rsidRPr="00F37F0D" w:rsidRDefault="00EA26D7" w:rsidP="00EA26D7">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Category of learning outcome characteristics</w:t>
            </w:r>
          </w:p>
        </w:tc>
        <w:tc>
          <w:tcPr>
            <w:tcW w:w="783" w:type="pct"/>
            <w:vMerge w:val="restart"/>
            <w:vAlign w:val="center"/>
          </w:tcPr>
          <w:p w14:paraId="5F76D4AA" w14:textId="77777777" w:rsidR="00EA26D7" w:rsidRPr="00F37F0D" w:rsidRDefault="00EA26D7" w:rsidP="00EA26D7">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Symbol of programme learning outcomes</w:t>
            </w:r>
          </w:p>
        </w:tc>
        <w:tc>
          <w:tcPr>
            <w:tcW w:w="2814" w:type="pct"/>
            <w:vMerge w:val="restart"/>
            <w:vAlign w:val="center"/>
          </w:tcPr>
          <w:p w14:paraId="60E8C974" w14:textId="77777777" w:rsidR="00F37F0D" w:rsidRDefault="00EA26D7" w:rsidP="00F37F0D">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Upon completion of the programme in </w:t>
            </w:r>
          </w:p>
          <w:p w14:paraId="5C120F3E" w14:textId="0D87A7E6" w:rsidR="00F37F0D" w:rsidRPr="00F37F0D" w:rsidRDefault="00F37F0D" w:rsidP="00F37F0D">
            <w:pPr>
              <w:jc w:val="center"/>
              <w:rPr>
                <w:rFonts w:ascii="Times New Roman" w:hAnsi="Times New Roman" w:cs="Times New Roman"/>
                <w:b/>
                <w:szCs w:val="18"/>
                <w:lang w:val="en-GB"/>
              </w:rPr>
            </w:pPr>
            <w:r w:rsidRPr="00F37F0D">
              <w:rPr>
                <w:rFonts w:ascii="Times New Roman" w:hAnsi="Times New Roman" w:cs="Times New Roman"/>
                <w:b/>
                <w:szCs w:val="18"/>
                <w:lang w:val="en-GB"/>
              </w:rPr>
              <w:t xml:space="preserve">ANIMAL BEHAVIOUR AND ANIMAL PSYCHOLOGY, </w:t>
            </w:r>
          </w:p>
          <w:p w14:paraId="490F035C" w14:textId="5D8540C1" w:rsidR="00EA26D7" w:rsidRPr="00F37F0D" w:rsidRDefault="00EA26D7" w:rsidP="00F37F0D">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the graduate:</w:t>
            </w:r>
          </w:p>
        </w:tc>
        <w:tc>
          <w:tcPr>
            <w:tcW w:w="980" w:type="pct"/>
            <w:gridSpan w:val="2"/>
            <w:vAlign w:val="center"/>
          </w:tcPr>
          <w:p w14:paraId="6000AFC5" w14:textId="73928472" w:rsidR="00EA26D7" w:rsidRPr="00F37F0D" w:rsidRDefault="00087F54" w:rsidP="00EA26D7">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Reference to</w:t>
            </w:r>
          </w:p>
        </w:tc>
      </w:tr>
      <w:tr w:rsidR="00EA26D7" w:rsidRPr="00F37F0D" w14:paraId="7EFE3CD4" w14:textId="77777777" w:rsidTr="00356335">
        <w:trPr>
          <w:trHeight w:val="827"/>
        </w:trPr>
        <w:tc>
          <w:tcPr>
            <w:tcW w:w="423" w:type="pct"/>
            <w:vMerge/>
            <w:vAlign w:val="center"/>
          </w:tcPr>
          <w:p w14:paraId="386559CA" w14:textId="77777777" w:rsidR="00EA26D7" w:rsidRPr="00F37F0D" w:rsidRDefault="00EA26D7" w:rsidP="00EA26D7">
            <w:pPr>
              <w:rPr>
                <w:rFonts w:ascii="Times New Roman" w:hAnsi="Times New Roman" w:cs="Times New Roman"/>
                <w:sz w:val="18"/>
                <w:szCs w:val="18"/>
                <w:lang w:val="en-GB"/>
              </w:rPr>
            </w:pPr>
          </w:p>
        </w:tc>
        <w:tc>
          <w:tcPr>
            <w:tcW w:w="783" w:type="pct"/>
            <w:vMerge/>
          </w:tcPr>
          <w:p w14:paraId="23325A86" w14:textId="77777777" w:rsidR="00EA26D7" w:rsidRPr="00F37F0D" w:rsidRDefault="00EA26D7" w:rsidP="00EA26D7">
            <w:pPr>
              <w:jc w:val="both"/>
              <w:rPr>
                <w:rFonts w:ascii="Times New Roman" w:hAnsi="Times New Roman" w:cs="Times New Roman"/>
                <w:sz w:val="18"/>
                <w:szCs w:val="18"/>
                <w:lang w:val="en-GB"/>
              </w:rPr>
            </w:pPr>
          </w:p>
        </w:tc>
        <w:tc>
          <w:tcPr>
            <w:tcW w:w="2814" w:type="pct"/>
            <w:vMerge/>
          </w:tcPr>
          <w:p w14:paraId="5DC78CBC" w14:textId="77777777" w:rsidR="00EA26D7" w:rsidRPr="00F37F0D" w:rsidRDefault="00EA26D7" w:rsidP="00EA26D7">
            <w:pPr>
              <w:jc w:val="both"/>
              <w:rPr>
                <w:rFonts w:ascii="Times New Roman" w:hAnsi="Times New Roman" w:cs="Times New Roman"/>
                <w:sz w:val="18"/>
                <w:szCs w:val="18"/>
                <w:lang w:val="en-GB"/>
              </w:rPr>
            </w:pPr>
          </w:p>
        </w:tc>
        <w:tc>
          <w:tcPr>
            <w:tcW w:w="490" w:type="pct"/>
            <w:vAlign w:val="center"/>
          </w:tcPr>
          <w:p w14:paraId="7CB19329" w14:textId="21A07406" w:rsidR="00EA26D7" w:rsidRPr="00F37F0D" w:rsidRDefault="00EA26D7" w:rsidP="005B11F6">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first-degree universal characteristics of the </w:t>
            </w:r>
            <w:r w:rsidR="00087F54" w:rsidRPr="00F37F0D">
              <w:rPr>
                <w:rFonts w:ascii="Times New Roman" w:hAnsi="Times New Roman" w:cs="Times New Roman"/>
                <w:sz w:val="18"/>
                <w:szCs w:val="18"/>
                <w:lang w:val="en-GB"/>
              </w:rPr>
              <w:t>PQF</w:t>
            </w:r>
          </w:p>
        </w:tc>
        <w:tc>
          <w:tcPr>
            <w:tcW w:w="490" w:type="pct"/>
            <w:vAlign w:val="center"/>
          </w:tcPr>
          <w:p w14:paraId="7725C4DD" w14:textId="21EF2893" w:rsidR="00EA26D7" w:rsidRPr="00F37F0D" w:rsidRDefault="00EA26D7" w:rsidP="005B11F6">
            <w:pPr>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second-degree characteristics of the </w:t>
            </w:r>
            <w:r w:rsidR="00087F54" w:rsidRPr="00F37F0D">
              <w:rPr>
                <w:rFonts w:ascii="Times New Roman" w:hAnsi="Times New Roman" w:cs="Times New Roman"/>
                <w:sz w:val="18"/>
                <w:szCs w:val="18"/>
                <w:lang w:val="en-GB"/>
              </w:rPr>
              <w:t>PQF</w:t>
            </w:r>
          </w:p>
        </w:tc>
      </w:tr>
      <w:tr w:rsidR="00EA26D7" w:rsidRPr="00F37F0D" w14:paraId="4D34CF6F" w14:textId="77777777" w:rsidTr="00EA26D7">
        <w:trPr>
          <w:trHeight w:val="416"/>
        </w:trPr>
        <w:tc>
          <w:tcPr>
            <w:tcW w:w="5000" w:type="pct"/>
            <w:gridSpan w:val="5"/>
            <w:vAlign w:val="center"/>
          </w:tcPr>
          <w:p w14:paraId="7A709C9B" w14:textId="77777777" w:rsidR="00EA26D7" w:rsidRPr="00F37F0D" w:rsidRDefault="00EA26D7" w:rsidP="00EA26D7">
            <w:pPr>
              <w:jc w:val="center"/>
              <w:rPr>
                <w:rFonts w:ascii="Times New Roman" w:eastAsia="Times New Roman" w:hAnsi="Times New Roman" w:cs="Times New Roman"/>
                <w:b/>
                <w:sz w:val="18"/>
                <w:szCs w:val="18"/>
                <w:lang w:val="en-GB" w:eastAsia="en-GB"/>
              </w:rPr>
            </w:pPr>
            <w:r w:rsidRPr="00F37F0D">
              <w:rPr>
                <w:rFonts w:ascii="Times New Roman" w:eastAsia="Times New Roman" w:hAnsi="Times New Roman" w:cs="Times New Roman"/>
                <w:b/>
                <w:sz w:val="18"/>
                <w:szCs w:val="18"/>
                <w:lang w:val="en-GB" w:eastAsia="en-GB"/>
              </w:rPr>
              <w:t>IN TERMS OF KNOWLEDGE</w:t>
            </w:r>
          </w:p>
        </w:tc>
      </w:tr>
      <w:tr w:rsidR="00416623" w:rsidRPr="00F37F0D" w14:paraId="5E5341F3" w14:textId="77777777" w:rsidTr="00416623">
        <w:trPr>
          <w:trHeight w:val="144"/>
        </w:trPr>
        <w:tc>
          <w:tcPr>
            <w:tcW w:w="423" w:type="pct"/>
            <w:vMerge w:val="restart"/>
            <w:textDirection w:val="btLr"/>
            <w:vAlign w:val="center"/>
          </w:tcPr>
          <w:p w14:paraId="4465ED2B" w14:textId="161C3A50" w:rsidR="00416623" w:rsidRPr="00F37F0D" w:rsidRDefault="00416623" w:rsidP="00416623">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KNOWLEDGE – scope and depth</w:t>
            </w:r>
          </w:p>
        </w:tc>
        <w:tc>
          <w:tcPr>
            <w:tcW w:w="4577" w:type="pct"/>
            <w:gridSpan w:val="4"/>
            <w:shd w:val="clear" w:color="auto" w:fill="F2F2F2" w:themeFill="background1" w:themeFillShade="F2"/>
            <w:vAlign w:val="center"/>
          </w:tcPr>
          <w:p w14:paraId="19FB720E" w14:textId="77777777" w:rsidR="00416623" w:rsidRPr="00F37F0D" w:rsidRDefault="00416623" w:rsidP="00EA26D7">
            <w:pPr>
              <w:jc w:val="center"/>
              <w:rPr>
                <w:rFonts w:ascii="Times New Roman" w:eastAsia="Times New Roman" w:hAnsi="Times New Roman" w:cs="Times New Roman"/>
                <w:sz w:val="18"/>
                <w:szCs w:val="18"/>
                <w:lang w:val="en-GB" w:eastAsia="en-GB"/>
              </w:rPr>
            </w:pPr>
          </w:p>
        </w:tc>
      </w:tr>
      <w:tr w:rsidR="00416623" w:rsidRPr="00F37F0D" w14:paraId="7863E5BA" w14:textId="77777777" w:rsidTr="00416623">
        <w:trPr>
          <w:trHeight w:val="101"/>
        </w:trPr>
        <w:tc>
          <w:tcPr>
            <w:tcW w:w="423" w:type="pct"/>
            <w:vMerge/>
            <w:vAlign w:val="center"/>
          </w:tcPr>
          <w:p w14:paraId="6094BA46" w14:textId="2DE8C39B" w:rsidR="00416623" w:rsidRPr="00F37F0D" w:rsidRDefault="00416623" w:rsidP="00EA26D7">
            <w:pPr>
              <w:rPr>
                <w:rFonts w:ascii="Times New Roman" w:hAnsi="Times New Roman" w:cs="Times New Roman"/>
                <w:sz w:val="18"/>
                <w:szCs w:val="18"/>
                <w:lang w:val="en-GB"/>
              </w:rPr>
            </w:pPr>
          </w:p>
        </w:tc>
        <w:tc>
          <w:tcPr>
            <w:tcW w:w="783" w:type="pct"/>
            <w:vAlign w:val="center"/>
          </w:tcPr>
          <w:p w14:paraId="44BAFFBF" w14:textId="08A185F4"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BPZ_WG01_Lic</w:t>
            </w:r>
          </w:p>
        </w:tc>
        <w:tc>
          <w:tcPr>
            <w:tcW w:w="2814" w:type="pct"/>
            <w:shd w:val="clear" w:color="auto" w:fill="FFFFFF" w:themeFill="background1"/>
            <w:vAlign w:val="center"/>
          </w:tcPr>
          <w:p w14:paraId="54F226F1" w14:textId="1AB2333E" w:rsidR="00416623" w:rsidRPr="00F37F0D" w:rsidRDefault="00416623" w:rsidP="00453FA7">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Has advanced knowledge of animal behaviour and animal psychology and related sciences, including other disciplines of psychology and human development, as well as philosophy of mind and ethics.</w:t>
            </w:r>
          </w:p>
        </w:tc>
        <w:tc>
          <w:tcPr>
            <w:tcW w:w="490" w:type="pct"/>
            <w:vAlign w:val="center"/>
          </w:tcPr>
          <w:p w14:paraId="68CCBC3F"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115EAEC8"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4A1F73B8" w14:textId="77777777" w:rsidTr="00312B87">
        <w:trPr>
          <w:trHeight w:val="558"/>
        </w:trPr>
        <w:tc>
          <w:tcPr>
            <w:tcW w:w="423" w:type="pct"/>
            <w:vMerge/>
            <w:vAlign w:val="center"/>
          </w:tcPr>
          <w:p w14:paraId="2B70FDD1"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28C60E79" w14:textId="2D805578"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BPZ_WG02_Lic</w:t>
            </w:r>
          </w:p>
        </w:tc>
        <w:tc>
          <w:tcPr>
            <w:tcW w:w="2814" w:type="pct"/>
            <w:shd w:val="clear" w:color="auto" w:fill="FFFFFF" w:themeFill="background1"/>
            <w:vAlign w:val="center"/>
          </w:tcPr>
          <w:p w14:paraId="5125FFBD" w14:textId="3F6E9C23" w:rsidR="00416623" w:rsidRPr="00F37F0D" w:rsidRDefault="00416623" w:rsidP="00453FA7">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Has advanced knowledge of the biological, evolutionary and environmental foundations of animal behaviour and of their significance in the context of the main behaviourist and psychological currents and concepts, including their influence on human–animal contact.</w:t>
            </w:r>
          </w:p>
        </w:tc>
        <w:tc>
          <w:tcPr>
            <w:tcW w:w="490" w:type="pct"/>
            <w:vAlign w:val="center"/>
          </w:tcPr>
          <w:p w14:paraId="39D0CFF3"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1AC67266"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2F218695" w14:textId="77777777" w:rsidTr="00312B87">
        <w:trPr>
          <w:trHeight w:val="558"/>
        </w:trPr>
        <w:tc>
          <w:tcPr>
            <w:tcW w:w="423" w:type="pct"/>
            <w:vMerge/>
            <w:vAlign w:val="center"/>
          </w:tcPr>
          <w:p w14:paraId="33A72A51"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2F0F426A" w14:textId="16FFF0BF"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BPZ_WG03_Lic</w:t>
            </w:r>
          </w:p>
        </w:tc>
        <w:tc>
          <w:tcPr>
            <w:tcW w:w="2814" w:type="pct"/>
            <w:shd w:val="clear" w:color="auto" w:fill="FFFFFF" w:themeFill="background1"/>
            <w:vAlign w:val="center"/>
          </w:tcPr>
          <w:p w14:paraId="77739FF1" w14:textId="1DB7A83F" w:rsidR="00416623" w:rsidRPr="00F37F0D" w:rsidRDefault="00416623" w:rsidP="00602FA8">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standards and legal acts regulating the maintenance of animal welfare, institutions working for animal rights, and the possibilities of applying this knowledge in professional practice, and understands the importance of the legal protection of animals in the context of safeguarding their welfare and maintaining ethical standards in work with animals, for example in psychotherapy and resocialisation involving animals, animal training and behavioural therapy for animals.</w:t>
            </w:r>
          </w:p>
        </w:tc>
        <w:tc>
          <w:tcPr>
            <w:tcW w:w="490" w:type="pct"/>
            <w:vAlign w:val="center"/>
          </w:tcPr>
          <w:p w14:paraId="29CBCCAD"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0A77C086"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5233A1E8" w14:textId="77777777" w:rsidTr="00312B87">
        <w:trPr>
          <w:trHeight w:val="558"/>
        </w:trPr>
        <w:tc>
          <w:tcPr>
            <w:tcW w:w="423" w:type="pct"/>
            <w:vMerge/>
            <w:vAlign w:val="center"/>
          </w:tcPr>
          <w:p w14:paraId="54AE8509"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46327B0B" w14:textId="4DC95469"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BPZ_WG04_Lic</w:t>
            </w:r>
          </w:p>
        </w:tc>
        <w:tc>
          <w:tcPr>
            <w:tcW w:w="2814" w:type="pct"/>
            <w:shd w:val="clear" w:color="auto" w:fill="FFFFFF" w:themeFill="background1"/>
            <w:vAlign w:val="center"/>
          </w:tcPr>
          <w:p w14:paraId="19A7277F" w14:textId="4A362225" w:rsidR="00416623" w:rsidRPr="00F37F0D" w:rsidRDefault="00416623" w:rsidP="00EA26D7">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nutritional needs of selected animal species at every stage of their development and life, understands biochemical terminology connected with animal nutrition, and understands the influence of feeding on biological processes and animal behaviour.</w:t>
            </w:r>
          </w:p>
        </w:tc>
        <w:tc>
          <w:tcPr>
            <w:tcW w:w="490" w:type="pct"/>
            <w:vAlign w:val="center"/>
          </w:tcPr>
          <w:p w14:paraId="3CA2E617" w14:textId="2FB8B6F5"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5061C79D" w14:textId="5C4FA028"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65D4DA05" w14:textId="77777777" w:rsidTr="00312B87">
        <w:trPr>
          <w:trHeight w:val="558"/>
        </w:trPr>
        <w:tc>
          <w:tcPr>
            <w:tcW w:w="423" w:type="pct"/>
            <w:vMerge/>
            <w:vAlign w:val="center"/>
          </w:tcPr>
          <w:p w14:paraId="5D338C85"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1DA2B65E" w14:textId="26711E54"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BPZ_WG05_Lic</w:t>
            </w:r>
          </w:p>
        </w:tc>
        <w:tc>
          <w:tcPr>
            <w:tcW w:w="2814" w:type="pct"/>
            <w:shd w:val="clear" w:color="auto" w:fill="FFFFFF" w:themeFill="background1"/>
            <w:vAlign w:val="center"/>
          </w:tcPr>
          <w:p w14:paraId="063AE4C8" w14:textId="2C2947AD" w:rsidR="00416623" w:rsidRPr="00F37F0D" w:rsidRDefault="00416623" w:rsidP="001A533B">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principles of social communication, in particular the principles of formulating content and the ways of conveying information in an understandable manner, both verbally and non-verbally, and understands the significance of the impact of communication on social, cultural and professional aspects, including communication in human–animal interactions.</w:t>
            </w:r>
          </w:p>
        </w:tc>
        <w:tc>
          <w:tcPr>
            <w:tcW w:w="490" w:type="pct"/>
            <w:vAlign w:val="center"/>
          </w:tcPr>
          <w:p w14:paraId="1C677BB7" w14:textId="0652A335"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4901D1A7" w14:textId="2B4BCD45"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4FB8813D" w14:textId="77777777" w:rsidTr="00312B87">
        <w:trPr>
          <w:trHeight w:val="558"/>
        </w:trPr>
        <w:tc>
          <w:tcPr>
            <w:tcW w:w="423" w:type="pct"/>
            <w:vMerge/>
            <w:vAlign w:val="center"/>
          </w:tcPr>
          <w:p w14:paraId="1378DF3E"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1F18FFE1" w14:textId="69182769"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BPZ_WG06_Lic</w:t>
            </w:r>
          </w:p>
        </w:tc>
        <w:tc>
          <w:tcPr>
            <w:tcW w:w="2814" w:type="pct"/>
            <w:shd w:val="clear" w:color="auto" w:fill="FFFFFF" w:themeFill="background1"/>
            <w:vAlign w:val="center"/>
          </w:tcPr>
          <w:p w14:paraId="1D1D109D" w14:textId="47F23913" w:rsidR="00416623" w:rsidRPr="00F37F0D" w:rsidRDefault="00416623" w:rsidP="003F08F9">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neurobiological mechanisms of the functioning of the human and animal mind, understands patterns of emotions and behaviours of animals and humans and the mechanisms of their formation, and understands the relationships between emotions, cognition, behaviour and motivation and their impact on practical aspects of work with animals.</w:t>
            </w:r>
          </w:p>
        </w:tc>
        <w:tc>
          <w:tcPr>
            <w:tcW w:w="490" w:type="pct"/>
            <w:vAlign w:val="center"/>
          </w:tcPr>
          <w:p w14:paraId="7F132183" w14:textId="775F7AC2"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1BF98D90" w14:textId="24F55638"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08CE10E9" w14:textId="77777777" w:rsidTr="00416623">
        <w:trPr>
          <w:trHeight w:val="95"/>
        </w:trPr>
        <w:tc>
          <w:tcPr>
            <w:tcW w:w="423" w:type="pct"/>
            <w:vMerge/>
            <w:vAlign w:val="center"/>
          </w:tcPr>
          <w:p w14:paraId="3434DAEC"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6ABF4C93" w14:textId="3F6FCC17"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BPZ_WG07_Lic</w:t>
            </w:r>
          </w:p>
        </w:tc>
        <w:tc>
          <w:tcPr>
            <w:tcW w:w="2814" w:type="pct"/>
            <w:shd w:val="clear" w:color="auto" w:fill="FFFFFF" w:themeFill="background1"/>
            <w:vAlign w:val="center"/>
          </w:tcPr>
          <w:p w14:paraId="47E99020" w14:textId="651CD847" w:rsidR="00416623" w:rsidRPr="00F37F0D" w:rsidRDefault="00416623" w:rsidP="008875AA">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mechanisms of the development and the clinical symptoms of behavioural disorders relevant to the work of an animal behaviourist.</w:t>
            </w:r>
          </w:p>
        </w:tc>
        <w:tc>
          <w:tcPr>
            <w:tcW w:w="490" w:type="pct"/>
            <w:vAlign w:val="center"/>
          </w:tcPr>
          <w:p w14:paraId="664AE49A"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6230E500" w14:textId="77777777"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33C0C60C" w14:textId="77777777" w:rsidTr="00416623">
        <w:trPr>
          <w:trHeight w:val="70"/>
        </w:trPr>
        <w:tc>
          <w:tcPr>
            <w:tcW w:w="423" w:type="pct"/>
            <w:vMerge/>
            <w:vAlign w:val="center"/>
          </w:tcPr>
          <w:p w14:paraId="4726DD3E"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3902748E" w14:textId="6FBD784E"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BPZ_WG08_Lic</w:t>
            </w:r>
          </w:p>
        </w:tc>
        <w:tc>
          <w:tcPr>
            <w:tcW w:w="2814" w:type="pct"/>
            <w:shd w:val="clear" w:color="auto" w:fill="FFFFFF" w:themeFill="background1"/>
            <w:vAlign w:val="center"/>
          </w:tcPr>
          <w:p w14:paraId="2E3E4E0B" w14:textId="25B55E0D" w:rsidR="00416623" w:rsidRPr="00F37F0D" w:rsidRDefault="00416623" w:rsidP="00E21C2B">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main disease entities occurring in different animal species and their impact on animal welfare and behaviour.</w:t>
            </w:r>
          </w:p>
        </w:tc>
        <w:tc>
          <w:tcPr>
            <w:tcW w:w="490" w:type="pct"/>
            <w:vAlign w:val="center"/>
          </w:tcPr>
          <w:p w14:paraId="2744C966" w14:textId="3B7403AB"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14EF19E3" w14:textId="6CBD85A5"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75C6FDCA" w14:textId="77777777" w:rsidTr="00416623">
        <w:trPr>
          <w:trHeight w:val="70"/>
        </w:trPr>
        <w:tc>
          <w:tcPr>
            <w:tcW w:w="423" w:type="pct"/>
            <w:vMerge/>
            <w:vAlign w:val="center"/>
          </w:tcPr>
          <w:p w14:paraId="52560C54"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4A23C430" w14:textId="11046DD0"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BPZ_WG09_Lic</w:t>
            </w:r>
          </w:p>
        </w:tc>
        <w:tc>
          <w:tcPr>
            <w:tcW w:w="2814" w:type="pct"/>
            <w:shd w:val="clear" w:color="auto" w:fill="FFFFFF" w:themeFill="background1"/>
            <w:vAlign w:val="center"/>
          </w:tcPr>
          <w:p w14:paraId="592A4A4A" w14:textId="3161488A" w:rsidR="00416623" w:rsidRPr="00F37F0D" w:rsidRDefault="00416623" w:rsidP="004A0461">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Knows and understands, at an advanced level, historical and contemporary theories and models concerning the determinants of and mental capacities of animals and training work with selected animal </w:t>
            </w:r>
            <w:r w:rsidRPr="00F37F0D">
              <w:rPr>
                <w:rFonts w:ascii="Times New Roman" w:eastAsia="Times New Roman" w:hAnsi="Times New Roman" w:cs="Times New Roman"/>
                <w:sz w:val="18"/>
                <w:szCs w:val="18"/>
                <w:lang w:val="en-GB" w:eastAsia="en-GB"/>
              </w:rPr>
              <w:lastRenderedPageBreak/>
              <w:t>species, with particular emphasis on the neurobiological mechanisms of learning, while maintaining the priority of animal welfare in training work.</w:t>
            </w:r>
          </w:p>
        </w:tc>
        <w:tc>
          <w:tcPr>
            <w:tcW w:w="490" w:type="pct"/>
            <w:vAlign w:val="center"/>
          </w:tcPr>
          <w:p w14:paraId="4670E574" w14:textId="0B7EAA15"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lastRenderedPageBreak/>
              <w:t>P6U_W</w:t>
            </w:r>
          </w:p>
        </w:tc>
        <w:tc>
          <w:tcPr>
            <w:tcW w:w="490" w:type="pct"/>
            <w:vAlign w:val="center"/>
          </w:tcPr>
          <w:p w14:paraId="741F748B" w14:textId="154F9051"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7380910E" w14:textId="77777777" w:rsidTr="00312B87">
        <w:trPr>
          <w:trHeight w:val="552"/>
        </w:trPr>
        <w:tc>
          <w:tcPr>
            <w:tcW w:w="423" w:type="pct"/>
            <w:vMerge/>
            <w:vAlign w:val="center"/>
          </w:tcPr>
          <w:p w14:paraId="6ED5B6F5"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17D8D369" w14:textId="5D0AA483"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BPZ_WG10_Lic</w:t>
            </w:r>
          </w:p>
        </w:tc>
        <w:tc>
          <w:tcPr>
            <w:tcW w:w="2814" w:type="pct"/>
            <w:shd w:val="clear" w:color="auto" w:fill="FFFFFF" w:themeFill="background1"/>
            <w:vAlign w:val="center"/>
          </w:tcPr>
          <w:p w14:paraId="7433271A" w14:textId="7EEB73E1" w:rsidR="00416623" w:rsidRPr="00F37F0D" w:rsidRDefault="00416623" w:rsidP="00942677">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mechanisms and psychological processes of developmental and psychological disorders in humans and understands the role of animals in therapy and support for resocialisation, and has advanced knowledge of the ways and methods of using animals in therapeutic work with people.</w:t>
            </w:r>
          </w:p>
        </w:tc>
        <w:tc>
          <w:tcPr>
            <w:tcW w:w="490" w:type="pct"/>
            <w:vAlign w:val="center"/>
          </w:tcPr>
          <w:p w14:paraId="697006FB" w14:textId="1BCABE7A"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09C8B2D0" w14:textId="4BFA07A4"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53600E50" w14:textId="77777777" w:rsidTr="00312B87">
        <w:trPr>
          <w:trHeight w:val="552"/>
        </w:trPr>
        <w:tc>
          <w:tcPr>
            <w:tcW w:w="423" w:type="pct"/>
            <w:vMerge/>
            <w:vAlign w:val="center"/>
          </w:tcPr>
          <w:p w14:paraId="2C271051"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71A9C5FE" w14:textId="17044125"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BPZ_WG11_Lic</w:t>
            </w:r>
          </w:p>
        </w:tc>
        <w:tc>
          <w:tcPr>
            <w:tcW w:w="2814" w:type="pct"/>
            <w:shd w:val="clear" w:color="auto" w:fill="FFFFFF" w:themeFill="background1"/>
            <w:vAlign w:val="center"/>
          </w:tcPr>
          <w:p w14:paraId="191DA7EC" w14:textId="7CCC8936" w:rsidR="00416623" w:rsidRPr="00F37F0D" w:rsidRDefault="00416623" w:rsidP="00602FA8">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at an advanced level, the methodology and forms, depending on the specialisation, of training service, assistance and therapeutic animals or conducting animal-assisted therapy sessions, and understands, at an advanced level, the psychological and physical determinants of the animal organism for performing a given type of work.</w:t>
            </w:r>
          </w:p>
        </w:tc>
        <w:tc>
          <w:tcPr>
            <w:tcW w:w="490" w:type="pct"/>
            <w:vAlign w:val="center"/>
          </w:tcPr>
          <w:p w14:paraId="21BFCBF2" w14:textId="60F7914E"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55FFDA21" w14:textId="148E5500"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03F40AC6" w14:textId="77777777" w:rsidTr="00312B87">
        <w:trPr>
          <w:trHeight w:val="552"/>
        </w:trPr>
        <w:tc>
          <w:tcPr>
            <w:tcW w:w="423" w:type="pct"/>
            <w:vMerge/>
            <w:vAlign w:val="center"/>
          </w:tcPr>
          <w:p w14:paraId="55A48F16"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25121B4E" w14:textId="78780A88" w:rsidR="00416623" w:rsidRPr="00F37F0D" w:rsidRDefault="00416623"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BPZ_WG12_Lic </w:t>
            </w:r>
          </w:p>
        </w:tc>
        <w:tc>
          <w:tcPr>
            <w:tcW w:w="2814" w:type="pct"/>
            <w:shd w:val="clear" w:color="auto" w:fill="FFFFFF" w:themeFill="background1"/>
            <w:vAlign w:val="center"/>
          </w:tcPr>
          <w:p w14:paraId="42AE50C8" w14:textId="0B3D8FA2" w:rsidR="00416623" w:rsidRPr="00F37F0D" w:rsidRDefault="00416623" w:rsidP="001A03C2">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the principles of creating and developing various forms of entrepreneurship connected, depending on the specialisation, with animal care, training and behavioural-psychological therapy for animals or with animal-assisted therapy, including legal acts regulating business activity, official documents and settlement methods, aspects connected with promoting the business and business communication with guardians, owners and persons benefiting from therapeutic support involving animals.</w:t>
            </w:r>
          </w:p>
        </w:tc>
        <w:tc>
          <w:tcPr>
            <w:tcW w:w="490" w:type="pct"/>
            <w:vAlign w:val="center"/>
          </w:tcPr>
          <w:p w14:paraId="345DF381" w14:textId="45014095"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13537674" w14:textId="5C175F48"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385DD6D3" w14:textId="77777777" w:rsidTr="00312B87">
        <w:trPr>
          <w:trHeight w:val="552"/>
        </w:trPr>
        <w:tc>
          <w:tcPr>
            <w:tcW w:w="423" w:type="pct"/>
            <w:vMerge/>
            <w:vAlign w:val="center"/>
          </w:tcPr>
          <w:p w14:paraId="0FD2C95D"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24839F32" w14:textId="30CA1479" w:rsidR="00416623" w:rsidRPr="00F37F0D" w:rsidRDefault="00416623" w:rsidP="00416B8B">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BPZ_WG13_Lic</w:t>
            </w:r>
          </w:p>
        </w:tc>
        <w:tc>
          <w:tcPr>
            <w:tcW w:w="2814" w:type="pct"/>
            <w:shd w:val="clear" w:color="auto" w:fill="FFFFFF" w:themeFill="background1"/>
            <w:vAlign w:val="center"/>
          </w:tcPr>
          <w:p w14:paraId="687F13A8" w14:textId="4259251C" w:rsidR="00416623" w:rsidRPr="00F37F0D" w:rsidRDefault="00416623" w:rsidP="001A03C2">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the anatomical structure and physiological processes of the animal organism to an extent enabling assessment and design of living and working conditions while preserving welfare, as well as provision of pre-veterinary first aid.</w:t>
            </w:r>
          </w:p>
        </w:tc>
        <w:tc>
          <w:tcPr>
            <w:tcW w:w="490" w:type="pct"/>
            <w:vAlign w:val="center"/>
          </w:tcPr>
          <w:p w14:paraId="6E2213B5" w14:textId="35866875"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2C5AF460" w14:textId="7C1F6693"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2C37D064" w14:textId="77777777" w:rsidTr="00416623">
        <w:trPr>
          <w:trHeight w:val="112"/>
        </w:trPr>
        <w:tc>
          <w:tcPr>
            <w:tcW w:w="423" w:type="pct"/>
            <w:vMerge/>
            <w:vAlign w:val="center"/>
          </w:tcPr>
          <w:p w14:paraId="77437814"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72628961" w14:textId="2762397C" w:rsidR="00416623" w:rsidRPr="00F37F0D" w:rsidRDefault="00416623" w:rsidP="00416B8B">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BPZ_WG14_Lic </w:t>
            </w:r>
          </w:p>
        </w:tc>
        <w:tc>
          <w:tcPr>
            <w:tcW w:w="2814" w:type="pct"/>
            <w:shd w:val="clear" w:color="auto" w:fill="FFFFFF" w:themeFill="background1"/>
            <w:vAlign w:val="center"/>
          </w:tcPr>
          <w:p w14:paraId="493D40A7" w14:textId="2BCA6414" w:rsidR="00416623" w:rsidRPr="00F37F0D" w:rsidRDefault="00416623" w:rsidP="001A03C2">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methods of collecting, gathering and analysing statistical data for purposes connected with the activity of an animal behaviourist.</w:t>
            </w:r>
          </w:p>
        </w:tc>
        <w:tc>
          <w:tcPr>
            <w:tcW w:w="490" w:type="pct"/>
            <w:vAlign w:val="center"/>
          </w:tcPr>
          <w:p w14:paraId="4DE62E98" w14:textId="783E8D6F"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12965497" w14:textId="397E483B"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416623" w:rsidRPr="00F37F0D" w14:paraId="124A2887" w14:textId="77777777" w:rsidTr="000143C0">
        <w:trPr>
          <w:trHeight w:val="118"/>
        </w:trPr>
        <w:tc>
          <w:tcPr>
            <w:tcW w:w="423" w:type="pct"/>
            <w:vMerge/>
            <w:vAlign w:val="center"/>
          </w:tcPr>
          <w:p w14:paraId="6CD2731D" w14:textId="77777777" w:rsidR="00416623" w:rsidRPr="00F37F0D" w:rsidRDefault="00416623" w:rsidP="00EA26D7">
            <w:pPr>
              <w:rPr>
                <w:rFonts w:ascii="Times New Roman" w:hAnsi="Times New Roman" w:cs="Times New Roman"/>
                <w:sz w:val="18"/>
                <w:szCs w:val="18"/>
                <w:lang w:val="en-GB"/>
              </w:rPr>
            </w:pPr>
          </w:p>
        </w:tc>
        <w:tc>
          <w:tcPr>
            <w:tcW w:w="783" w:type="pct"/>
            <w:vAlign w:val="center"/>
          </w:tcPr>
          <w:p w14:paraId="60970C1B" w14:textId="3C306890" w:rsidR="00416623" w:rsidRPr="00F37F0D" w:rsidRDefault="00416623" w:rsidP="00416B8B">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BPZ_WG15_Lic</w:t>
            </w:r>
          </w:p>
        </w:tc>
        <w:tc>
          <w:tcPr>
            <w:tcW w:w="2814" w:type="pct"/>
            <w:shd w:val="clear" w:color="auto" w:fill="FFFFFF" w:themeFill="background1"/>
            <w:vAlign w:val="center"/>
          </w:tcPr>
          <w:p w14:paraId="1DB8494B" w14:textId="3A89AE3A" w:rsidR="00416623" w:rsidRPr="00F37F0D" w:rsidRDefault="00416623" w:rsidP="001A03C2">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the symptoms of health and/or life-threatening conditions that may occur in a person requiring first aid.</w:t>
            </w:r>
          </w:p>
        </w:tc>
        <w:tc>
          <w:tcPr>
            <w:tcW w:w="490" w:type="pct"/>
            <w:vAlign w:val="center"/>
          </w:tcPr>
          <w:p w14:paraId="41E081C9" w14:textId="5D3B2AFD"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5CDFD70E" w14:textId="3618D07A" w:rsidR="00416623" w:rsidRPr="00F37F0D" w:rsidRDefault="00416623"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P6S_WG</w:t>
            </w:r>
          </w:p>
        </w:tc>
      </w:tr>
      <w:tr w:rsidR="001A03C2" w:rsidRPr="00F37F0D" w14:paraId="141F610F" w14:textId="77777777" w:rsidTr="000143C0">
        <w:trPr>
          <w:trHeight w:val="58"/>
        </w:trPr>
        <w:tc>
          <w:tcPr>
            <w:tcW w:w="423" w:type="pct"/>
            <w:vMerge w:val="restart"/>
            <w:textDirection w:val="btLr"/>
            <w:vAlign w:val="center"/>
          </w:tcPr>
          <w:p w14:paraId="01EEFDE5" w14:textId="44D3A275" w:rsidR="001A03C2" w:rsidRPr="00F37F0D" w:rsidRDefault="001A03C2" w:rsidP="000143C0">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KNOWLEDGE – context</w:t>
            </w:r>
          </w:p>
        </w:tc>
        <w:tc>
          <w:tcPr>
            <w:tcW w:w="4577" w:type="pct"/>
            <w:gridSpan w:val="4"/>
            <w:shd w:val="clear" w:color="auto" w:fill="F2F2F2" w:themeFill="background1" w:themeFillShade="F2"/>
            <w:vAlign w:val="center"/>
          </w:tcPr>
          <w:p w14:paraId="0AF92C26" w14:textId="77777777" w:rsidR="001A03C2" w:rsidRPr="00F37F0D" w:rsidRDefault="001A03C2" w:rsidP="00EA26D7">
            <w:pPr>
              <w:jc w:val="center"/>
              <w:rPr>
                <w:rFonts w:ascii="Times New Roman" w:eastAsia="Times New Roman" w:hAnsi="Times New Roman" w:cs="Times New Roman"/>
                <w:sz w:val="18"/>
                <w:szCs w:val="18"/>
                <w:lang w:val="en-GB" w:eastAsia="en-GB"/>
              </w:rPr>
            </w:pPr>
          </w:p>
        </w:tc>
      </w:tr>
      <w:tr w:rsidR="001A03C2" w:rsidRPr="00F37F0D" w14:paraId="6ED7C148" w14:textId="77777777" w:rsidTr="00312B87">
        <w:trPr>
          <w:trHeight w:val="707"/>
        </w:trPr>
        <w:tc>
          <w:tcPr>
            <w:tcW w:w="423" w:type="pct"/>
            <w:vMerge/>
            <w:vAlign w:val="center"/>
          </w:tcPr>
          <w:p w14:paraId="05879D6F" w14:textId="7DA5A9BE" w:rsidR="001A03C2" w:rsidRPr="00F37F0D" w:rsidRDefault="001A03C2" w:rsidP="00EA26D7">
            <w:pPr>
              <w:rPr>
                <w:rFonts w:ascii="Times New Roman" w:hAnsi="Times New Roman" w:cs="Times New Roman"/>
                <w:sz w:val="18"/>
                <w:szCs w:val="18"/>
                <w:lang w:val="en-GB"/>
              </w:rPr>
            </w:pPr>
          </w:p>
        </w:tc>
        <w:tc>
          <w:tcPr>
            <w:tcW w:w="783" w:type="pct"/>
            <w:vAlign w:val="center"/>
          </w:tcPr>
          <w:p w14:paraId="3EAF5AC1" w14:textId="53FBE7A2" w:rsidR="001A03C2" w:rsidRPr="00F37F0D" w:rsidRDefault="00416B8B"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BPZ_WK01</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68397720" w14:textId="56CF8C0C" w:rsidR="001A03C2" w:rsidRPr="00F37F0D" w:rsidRDefault="000C3F49" w:rsidP="00790810">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the problems and limitations of contemporary animal behaviour and animal psychology, as well as the current possibilities of addressing them.</w:t>
            </w:r>
          </w:p>
        </w:tc>
        <w:tc>
          <w:tcPr>
            <w:tcW w:w="490" w:type="pct"/>
            <w:vAlign w:val="center"/>
          </w:tcPr>
          <w:p w14:paraId="7F9BFEBB"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1E8852A8"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P6S_WK</w:t>
            </w:r>
          </w:p>
        </w:tc>
      </w:tr>
      <w:tr w:rsidR="001A03C2" w:rsidRPr="00F37F0D" w14:paraId="1CDC2CA3" w14:textId="77777777" w:rsidTr="00312B87">
        <w:trPr>
          <w:trHeight w:val="548"/>
        </w:trPr>
        <w:tc>
          <w:tcPr>
            <w:tcW w:w="423" w:type="pct"/>
            <w:vMerge/>
            <w:vAlign w:val="center"/>
          </w:tcPr>
          <w:p w14:paraId="661EE795" w14:textId="77777777" w:rsidR="001A03C2" w:rsidRPr="00F37F0D" w:rsidRDefault="001A03C2" w:rsidP="00EA26D7">
            <w:pPr>
              <w:rPr>
                <w:rFonts w:ascii="Times New Roman" w:hAnsi="Times New Roman" w:cs="Times New Roman"/>
                <w:sz w:val="18"/>
                <w:szCs w:val="18"/>
                <w:lang w:val="en-GB"/>
              </w:rPr>
            </w:pPr>
          </w:p>
        </w:tc>
        <w:tc>
          <w:tcPr>
            <w:tcW w:w="783" w:type="pct"/>
            <w:vAlign w:val="center"/>
          </w:tcPr>
          <w:p w14:paraId="4AA725DB" w14:textId="3D5C3D78" w:rsidR="001A03C2" w:rsidRPr="00F37F0D" w:rsidRDefault="00416B8B"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BPZ_WK02</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09641D86" w14:textId="02A8D6F2" w:rsidR="001A03C2" w:rsidRPr="00F37F0D" w:rsidRDefault="000C3F49" w:rsidP="00B166E8">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the potential and role of animal behaviour and animal psychology in explaining and solving contemporary, current and future social and civilisational problems, in particular those relating to the co-existence of humans and animals in society.</w:t>
            </w:r>
          </w:p>
        </w:tc>
        <w:tc>
          <w:tcPr>
            <w:tcW w:w="490" w:type="pct"/>
            <w:vAlign w:val="center"/>
          </w:tcPr>
          <w:p w14:paraId="60CD64C9"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42A05B52"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P6S_WK</w:t>
            </w:r>
          </w:p>
        </w:tc>
      </w:tr>
      <w:tr w:rsidR="001A03C2" w:rsidRPr="00F37F0D" w14:paraId="099FBDC4" w14:textId="77777777" w:rsidTr="00312B87">
        <w:trPr>
          <w:trHeight w:val="556"/>
        </w:trPr>
        <w:tc>
          <w:tcPr>
            <w:tcW w:w="423" w:type="pct"/>
            <w:vMerge/>
            <w:vAlign w:val="center"/>
          </w:tcPr>
          <w:p w14:paraId="45A92682" w14:textId="77777777" w:rsidR="001A03C2" w:rsidRPr="00F37F0D" w:rsidRDefault="001A03C2" w:rsidP="00EA26D7">
            <w:pPr>
              <w:rPr>
                <w:rFonts w:ascii="Times New Roman" w:hAnsi="Times New Roman" w:cs="Times New Roman"/>
                <w:sz w:val="18"/>
                <w:szCs w:val="18"/>
                <w:lang w:val="en-GB"/>
              </w:rPr>
            </w:pPr>
          </w:p>
        </w:tc>
        <w:tc>
          <w:tcPr>
            <w:tcW w:w="783" w:type="pct"/>
            <w:vAlign w:val="center"/>
          </w:tcPr>
          <w:p w14:paraId="05371309" w14:textId="507A288E" w:rsidR="001A03C2" w:rsidRPr="00F37F0D" w:rsidRDefault="00416B8B"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BPZ_WK03</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2CE1F086" w14:textId="13BA3632" w:rsidR="001A03C2" w:rsidRPr="00F37F0D" w:rsidRDefault="000C3F49" w:rsidP="00B166E8">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contemporary ways of using knowledge and research from animal behaviour and animal psychology in diverse contexts of social life and in animal care and work with animals, as well as in broadly understood aid to animals.</w:t>
            </w:r>
          </w:p>
        </w:tc>
        <w:tc>
          <w:tcPr>
            <w:tcW w:w="490" w:type="pct"/>
            <w:vAlign w:val="center"/>
          </w:tcPr>
          <w:p w14:paraId="72D51D9E"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74DE278A"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P6S_WK</w:t>
            </w:r>
          </w:p>
        </w:tc>
      </w:tr>
      <w:tr w:rsidR="001A03C2" w:rsidRPr="00F37F0D" w14:paraId="49452BB6" w14:textId="77777777" w:rsidTr="00312B87">
        <w:trPr>
          <w:trHeight w:val="636"/>
        </w:trPr>
        <w:tc>
          <w:tcPr>
            <w:tcW w:w="423" w:type="pct"/>
            <w:vMerge/>
            <w:vAlign w:val="center"/>
          </w:tcPr>
          <w:p w14:paraId="503FB995" w14:textId="77777777" w:rsidR="001A03C2" w:rsidRPr="00F37F0D" w:rsidRDefault="001A03C2" w:rsidP="00EA26D7">
            <w:pPr>
              <w:rPr>
                <w:rFonts w:ascii="Times New Roman" w:hAnsi="Times New Roman" w:cs="Times New Roman"/>
                <w:sz w:val="18"/>
                <w:szCs w:val="18"/>
                <w:lang w:val="en-GB"/>
              </w:rPr>
            </w:pPr>
          </w:p>
        </w:tc>
        <w:tc>
          <w:tcPr>
            <w:tcW w:w="783" w:type="pct"/>
            <w:vAlign w:val="center"/>
          </w:tcPr>
          <w:p w14:paraId="37BF5781" w14:textId="4E052567" w:rsidR="001A03C2" w:rsidRPr="00F37F0D" w:rsidRDefault="00416B8B"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BPZ_WK04</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428CC98D" w14:textId="668AC741" w:rsidR="001A03C2" w:rsidRPr="00F37F0D" w:rsidRDefault="000C3F49" w:rsidP="00DC4B24">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current best practice and ethical-moral principles in the area of training and helping animals in relation to aspects of their functioning in human communities, as well as the organisational structures, functions and directions of the contemporary activities of pro-animal organisations, with particular regard to their psychological determinants in society.</w:t>
            </w:r>
          </w:p>
        </w:tc>
        <w:tc>
          <w:tcPr>
            <w:tcW w:w="490" w:type="pct"/>
            <w:vAlign w:val="center"/>
          </w:tcPr>
          <w:p w14:paraId="2E1D1053"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2C07FB6C"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P6S_WK</w:t>
            </w:r>
          </w:p>
        </w:tc>
      </w:tr>
      <w:tr w:rsidR="001A03C2" w:rsidRPr="00F37F0D" w14:paraId="02A4189F" w14:textId="77777777" w:rsidTr="00312B87">
        <w:trPr>
          <w:trHeight w:val="402"/>
        </w:trPr>
        <w:tc>
          <w:tcPr>
            <w:tcW w:w="423" w:type="pct"/>
            <w:vMerge/>
            <w:vAlign w:val="center"/>
          </w:tcPr>
          <w:p w14:paraId="7DAAB7E9" w14:textId="77777777" w:rsidR="001A03C2" w:rsidRPr="00F37F0D" w:rsidRDefault="001A03C2" w:rsidP="00EA26D7">
            <w:pPr>
              <w:rPr>
                <w:rFonts w:ascii="Times New Roman" w:hAnsi="Times New Roman" w:cs="Times New Roman"/>
                <w:sz w:val="18"/>
                <w:szCs w:val="18"/>
                <w:lang w:val="en-GB"/>
              </w:rPr>
            </w:pPr>
          </w:p>
        </w:tc>
        <w:tc>
          <w:tcPr>
            <w:tcW w:w="783" w:type="pct"/>
            <w:vAlign w:val="center"/>
          </w:tcPr>
          <w:p w14:paraId="195E5AD6" w14:textId="23D8542A" w:rsidR="001A03C2" w:rsidRPr="00F37F0D" w:rsidRDefault="00416B8B"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BPZ_WK05</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53CF7A84" w14:textId="3069CC04" w:rsidR="001A03C2" w:rsidRPr="00F37F0D" w:rsidRDefault="000C3F49" w:rsidP="00DC4B24">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Knows and understands, at an advanced level, the social (economic, legal, psychological, ethical and other) determinants of the role of the animal behaviourist and animal psychologist and the possible social consequences resulting from practical professional activity using knowledge and research from animal behaviour and animal psychology, and understands the essence and significance of corporate social responsibility.</w:t>
            </w:r>
          </w:p>
        </w:tc>
        <w:tc>
          <w:tcPr>
            <w:tcW w:w="490" w:type="pct"/>
            <w:vAlign w:val="center"/>
          </w:tcPr>
          <w:p w14:paraId="599BEB53"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P6U_W</w:t>
            </w:r>
          </w:p>
        </w:tc>
        <w:tc>
          <w:tcPr>
            <w:tcW w:w="490" w:type="pct"/>
            <w:vAlign w:val="center"/>
          </w:tcPr>
          <w:p w14:paraId="4D9FB308" w14:textId="77777777" w:rsidR="001A03C2" w:rsidRPr="00F37F0D" w:rsidRDefault="001A03C2"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P6S_WK</w:t>
            </w:r>
          </w:p>
        </w:tc>
      </w:tr>
      <w:tr w:rsidR="001A03C2" w:rsidRPr="00F37F0D" w14:paraId="424F7BBC" w14:textId="77777777" w:rsidTr="00312B87">
        <w:trPr>
          <w:trHeight w:val="526"/>
        </w:trPr>
        <w:tc>
          <w:tcPr>
            <w:tcW w:w="5000" w:type="pct"/>
            <w:gridSpan w:val="5"/>
            <w:shd w:val="clear" w:color="auto" w:fill="FFFFFF" w:themeFill="background1"/>
            <w:vAlign w:val="center"/>
          </w:tcPr>
          <w:p w14:paraId="51B5B0E1" w14:textId="77777777" w:rsidR="001A03C2" w:rsidRPr="00F37F0D" w:rsidRDefault="001A03C2" w:rsidP="00EA26D7">
            <w:pPr>
              <w:jc w:val="center"/>
              <w:rPr>
                <w:rFonts w:ascii="Times New Roman" w:eastAsia="Times New Roman" w:hAnsi="Times New Roman" w:cs="Times New Roman"/>
                <w:b/>
                <w:sz w:val="18"/>
                <w:szCs w:val="18"/>
                <w:lang w:val="en-GB" w:eastAsia="en-GB"/>
              </w:rPr>
            </w:pPr>
            <w:r w:rsidRPr="00F37F0D">
              <w:rPr>
                <w:rFonts w:ascii="Times New Roman" w:hAnsi="Times New Roman" w:cs="Times New Roman"/>
                <w:b/>
                <w:sz w:val="18"/>
                <w:szCs w:val="18"/>
                <w:lang w:val="en-GB"/>
              </w:rPr>
              <w:lastRenderedPageBreak/>
              <w:t>IN TERMS OF SKILLS</w:t>
            </w:r>
          </w:p>
        </w:tc>
      </w:tr>
      <w:tr w:rsidR="000143C0" w:rsidRPr="00F37F0D" w14:paraId="08D67FAE" w14:textId="77777777" w:rsidTr="000143C0">
        <w:trPr>
          <w:trHeight w:val="58"/>
        </w:trPr>
        <w:tc>
          <w:tcPr>
            <w:tcW w:w="423" w:type="pct"/>
            <w:vMerge w:val="restart"/>
            <w:textDirection w:val="btLr"/>
            <w:vAlign w:val="center"/>
          </w:tcPr>
          <w:p w14:paraId="7F80338E" w14:textId="2095A7C4" w:rsidR="000143C0" w:rsidRPr="00F37F0D" w:rsidRDefault="000143C0" w:rsidP="000143C0">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SKILLS – application of knowledge</w:t>
            </w:r>
          </w:p>
        </w:tc>
        <w:tc>
          <w:tcPr>
            <w:tcW w:w="4577" w:type="pct"/>
            <w:gridSpan w:val="4"/>
            <w:shd w:val="clear" w:color="auto" w:fill="F2F2F2" w:themeFill="background1" w:themeFillShade="F2"/>
            <w:vAlign w:val="center"/>
          </w:tcPr>
          <w:p w14:paraId="70A519AA" w14:textId="77777777" w:rsidR="000143C0" w:rsidRPr="00F37F0D" w:rsidRDefault="000143C0" w:rsidP="00EA26D7">
            <w:pPr>
              <w:jc w:val="center"/>
              <w:rPr>
                <w:rFonts w:ascii="Times New Roman" w:eastAsia="Times New Roman" w:hAnsi="Times New Roman" w:cs="Times New Roman"/>
                <w:sz w:val="18"/>
                <w:szCs w:val="18"/>
                <w:lang w:val="en-GB" w:eastAsia="en-GB"/>
              </w:rPr>
            </w:pPr>
          </w:p>
        </w:tc>
      </w:tr>
      <w:tr w:rsidR="000143C0" w:rsidRPr="00F37F0D" w14:paraId="03C27399" w14:textId="77777777" w:rsidTr="00312B87">
        <w:trPr>
          <w:trHeight w:val="422"/>
        </w:trPr>
        <w:tc>
          <w:tcPr>
            <w:tcW w:w="423" w:type="pct"/>
            <w:vMerge/>
            <w:vAlign w:val="center"/>
          </w:tcPr>
          <w:p w14:paraId="7E4AA685" w14:textId="1198738D" w:rsidR="000143C0" w:rsidRPr="00F37F0D" w:rsidRDefault="000143C0" w:rsidP="00EA26D7">
            <w:pPr>
              <w:rPr>
                <w:rFonts w:ascii="Times New Roman" w:hAnsi="Times New Roman" w:cs="Times New Roman"/>
                <w:sz w:val="18"/>
                <w:szCs w:val="18"/>
                <w:lang w:val="en-GB"/>
              </w:rPr>
            </w:pPr>
          </w:p>
        </w:tc>
        <w:tc>
          <w:tcPr>
            <w:tcW w:w="783" w:type="pct"/>
            <w:vAlign w:val="center"/>
          </w:tcPr>
          <w:p w14:paraId="10E34A9C" w14:textId="5C3E33AD"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BPZ_UW01__Lic</w:t>
            </w:r>
          </w:p>
        </w:tc>
        <w:tc>
          <w:tcPr>
            <w:tcW w:w="2814" w:type="pct"/>
            <w:shd w:val="clear" w:color="auto" w:fill="FFFFFF" w:themeFill="background1"/>
            <w:vAlign w:val="center"/>
          </w:tcPr>
          <w:p w14:paraId="7AB1F3BF" w14:textId="10755C34" w:rsidR="000143C0" w:rsidRPr="00F37F0D" w:rsidRDefault="000143C0" w:rsidP="00DF0F60">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analyse diverse phenomena, regularities and problems concerning the psychosocial functioning of selected animal species using knowledge and terminology from animal behaviour and animal psychology.</w:t>
            </w:r>
          </w:p>
        </w:tc>
        <w:tc>
          <w:tcPr>
            <w:tcW w:w="490" w:type="pct"/>
            <w:vAlign w:val="center"/>
          </w:tcPr>
          <w:p w14:paraId="17E0E59E"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29D5A25C"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0143C0" w:rsidRPr="00F37F0D" w14:paraId="01F1DFDE" w14:textId="77777777" w:rsidTr="00312B87">
        <w:trPr>
          <w:trHeight w:val="423"/>
        </w:trPr>
        <w:tc>
          <w:tcPr>
            <w:tcW w:w="423" w:type="pct"/>
            <w:vMerge/>
            <w:vAlign w:val="center"/>
          </w:tcPr>
          <w:p w14:paraId="55D975B2" w14:textId="77777777" w:rsidR="000143C0" w:rsidRPr="00F37F0D" w:rsidRDefault="000143C0" w:rsidP="00EA26D7">
            <w:pPr>
              <w:rPr>
                <w:rFonts w:ascii="Times New Roman" w:hAnsi="Times New Roman" w:cs="Times New Roman"/>
                <w:sz w:val="18"/>
                <w:szCs w:val="18"/>
                <w:lang w:val="en-GB"/>
              </w:rPr>
            </w:pPr>
            <w:bookmarkStart w:id="1" w:name="_Hlk94859856"/>
          </w:p>
        </w:tc>
        <w:tc>
          <w:tcPr>
            <w:tcW w:w="783" w:type="pct"/>
            <w:vAlign w:val="center"/>
          </w:tcPr>
          <w:p w14:paraId="12850196" w14:textId="19851CEE"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BPZ_UW02__Lic</w:t>
            </w:r>
          </w:p>
        </w:tc>
        <w:tc>
          <w:tcPr>
            <w:tcW w:w="2814" w:type="pct"/>
            <w:shd w:val="clear" w:color="auto" w:fill="FFFFFF" w:themeFill="background1"/>
            <w:vAlign w:val="center"/>
          </w:tcPr>
          <w:p w14:paraId="139A9BC1" w14:textId="458CF861" w:rsidR="000143C0" w:rsidRPr="00F37F0D" w:rsidRDefault="000143C0" w:rsidP="00DF0F60">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describe and compare diverse theories and models from animal behaviour and animal psychology and use them to solve scientific and practical problems, as well as independently formulate research problems, generate hypotheses, and design and conduct empirical research in animal behaviour and animal psychology.</w:t>
            </w:r>
          </w:p>
        </w:tc>
        <w:tc>
          <w:tcPr>
            <w:tcW w:w="490" w:type="pct"/>
            <w:vAlign w:val="center"/>
          </w:tcPr>
          <w:p w14:paraId="2D5600CC"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5769691A"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bookmarkEnd w:id="1"/>
      <w:tr w:rsidR="000143C0" w:rsidRPr="00F37F0D" w14:paraId="42968883" w14:textId="77777777" w:rsidTr="000143C0">
        <w:trPr>
          <w:trHeight w:val="70"/>
        </w:trPr>
        <w:tc>
          <w:tcPr>
            <w:tcW w:w="423" w:type="pct"/>
            <w:vMerge/>
            <w:vAlign w:val="center"/>
          </w:tcPr>
          <w:p w14:paraId="3725FDD3" w14:textId="77777777" w:rsidR="000143C0" w:rsidRPr="00F37F0D" w:rsidRDefault="000143C0" w:rsidP="00EA26D7">
            <w:pPr>
              <w:rPr>
                <w:rFonts w:ascii="Times New Roman" w:hAnsi="Times New Roman" w:cs="Times New Roman"/>
                <w:sz w:val="18"/>
                <w:szCs w:val="18"/>
                <w:lang w:val="en-GB"/>
              </w:rPr>
            </w:pPr>
          </w:p>
        </w:tc>
        <w:tc>
          <w:tcPr>
            <w:tcW w:w="783" w:type="pct"/>
            <w:vAlign w:val="center"/>
          </w:tcPr>
          <w:p w14:paraId="478747A5" w14:textId="7A58DAF2"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BPZ_UW03__Lic</w:t>
            </w:r>
          </w:p>
        </w:tc>
        <w:tc>
          <w:tcPr>
            <w:tcW w:w="2814" w:type="pct"/>
            <w:shd w:val="clear" w:color="auto" w:fill="FFFFFF" w:themeFill="background1"/>
            <w:vAlign w:val="center"/>
          </w:tcPr>
          <w:p w14:paraId="2BD45411" w14:textId="5990A57A" w:rsidR="000143C0" w:rsidRPr="00F37F0D" w:rsidRDefault="000143C0" w:rsidP="007B6F80">
            <w:pPr>
              <w:jc w:val="both"/>
              <w:rPr>
                <w:rFonts w:ascii="Times New Roman" w:eastAsia="Times New Roman" w:hAnsi="Times New Roman" w:cs="Times New Roman"/>
                <w:sz w:val="18"/>
                <w:szCs w:val="18"/>
                <w:lang w:val="en-GB" w:eastAsia="en-GB"/>
              </w:rPr>
            </w:pPr>
            <w:r w:rsidRPr="00F37F0D">
              <w:rPr>
                <w:rFonts w:ascii="Times New Roman" w:hAnsi="Times New Roman" w:cs="Times New Roman"/>
                <w:sz w:val="18"/>
                <w:szCs w:val="18"/>
                <w:lang w:val="en-GB"/>
              </w:rPr>
              <w:t>Is able to apply advanced statistical methods in research in animal behaviour and animal psychology.</w:t>
            </w:r>
          </w:p>
        </w:tc>
        <w:tc>
          <w:tcPr>
            <w:tcW w:w="490" w:type="pct"/>
            <w:vAlign w:val="center"/>
          </w:tcPr>
          <w:p w14:paraId="0BA9E2D3"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0F6F798B"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0143C0" w:rsidRPr="00F37F0D" w14:paraId="55E82459" w14:textId="77777777" w:rsidTr="000143C0">
        <w:trPr>
          <w:trHeight w:val="70"/>
        </w:trPr>
        <w:tc>
          <w:tcPr>
            <w:tcW w:w="423" w:type="pct"/>
            <w:vMerge/>
            <w:vAlign w:val="center"/>
          </w:tcPr>
          <w:p w14:paraId="23FFDA37" w14:textId="77777777" w:rsidR="000143C0" w:rsidRPr="00F37F0D" w:rsidRDefault="000143C0" w:rsidP="00EA26D7">
            <w:pPr>
              <w:rPr>
                <w:rFonts w:ascii="Times New Roman" w:hAnsi="Times New Roman" w:cs="Times New Roman"/>
                <w:sz w:val="18"/>
                <w:szCs w:val="18"/>
                <w:lang w:val="en-GB"/>
              </w:rPr>
            </w:pPr>
          </w:p>
        </w:tc>
        <w:tc>
          <w:tcPr>
            <w:tcW w:w="783" w:type="pct"/>
            <w:vAlign w:val="center"/>
          </w:tcPr>
          <w:p w14:paraId="2963348B" w14:textId="1E8CBB4E"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BPZ_UW04__Lic</w:t>
            </w:r>
          </w:p>
        </w:tc>
        <w:tc>
          <w:tcPr>
            <w:tcW w:w="2814" w:type="pct"/>
            <w:shd w:val="clear" w:color="auto" w:fill="FFFFFF" w:themeFill="background1"/>
            <w:vAlign w:val="center"/>
          </w:tcPr>
          <w:p w14:paraId="5DE373B0" w14:textId="308ABC1A" w:rsidR="000143C0" w:rsidRPr="00F37F0D" w:rsidRDefault="000143C0" w:rsidP="007B6F80">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design and conduct animal training adapted to the specific requirements of private individuals and organisations.</w:t>
            </w:r>
          </w:p>
        </w:tc>
        <w:tc>
          <w:tcPr>
            <w:tcW w:w="490" w:type="pct"/>
            <w:vAlign w:val="center"/>
          </w:tcPr>
          <w:p w14:paraId="79DA13CE"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3E36C31E"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0143C0" w:rsidRPr="00F37F0D" w14:paraId="0B282A3B" w14:textId="77777777" w:rsidTr="00312B87">
        <w:trPr>
          <w:trHeight w:val="582"/>
        </w:trPr>
        <w:tc>
          <w:tcPr>
            <w:tcW w:w="423" w:type="pct"/>
            <w:vMerge/>
            <w:vAlign w:val="center"/>
          </w:tcPr>
          <w:p w14:paraId="45C74AFD" w14:textId="77777777" w:rsidR="000143C0" w:rsidRPr="00F37F0D" w:rsidRDefault="000143C0" w:rsidP="00EA26D7">
            <w:pPr>
              <w:rPr>
                <w:rFonts w:ascii="Times New Roman" w:hAnsi="Times New Roman" w:cs="Times New Roman"/>
                <w:sz w:val="18"/>
                <w:szCs w:val="18"/>
                <w:lang w:val="en-GB"/>
              </w:rPr>
            </w:pPr>
            <w:bookmarkStart w:id="2" w:name="_Hlk94858887"/>
          </w:p>
        </w:tc>
        <w:tc>
          <w:tcPr>
            <w:tcW w:w="783" w:type="pct"/>
            <w:vAlign w:val="center"/>
          </w:tcPr>
          <w:p w14:paraId="0994B1E4" w14:textId="6D2492FB"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BPZ_UW05__Lic</w:t>
            </w:r>
          </w:p>
        </w:tc>
        <w:tc>
          <w:tcPr>
            <w:tcW w:w="2814" w:type="pct"/>
            <w:shd w:val="clear" w:color="auto" w:fill="FFFFFF" w:themeFill="background1"/>
            <w:vAlign w:val="center"/>
          </w:tcPr>
          <w:p w14:paraId="28793379" w14:textId="7D2A1C15" w:rsidR="000143C0" w:rsidRPr="00F37F0D" w:rsidRDefault="000143C0" w:rsidP="005B6E5D">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identify the needs of selected animal species and assess the degree to which their welfare is maintained in places engaged in the keeping and/or breeding of animals and their use for different purposes, run by private persons, companies, establishments and training centres, institutions and organisations, with particular regard to shelters, breeding facilities and points of animal trade.</w:t>
            </w:r>
          </w:p>
        </w:tc>
        <w:tc>
          <w:tcPr>
            <w:tcW w:w="490" w:type="pct"/>
            <w:vAlign w:val="center"/>
          </w:tcPr>
          <w:p w14:paraId="4CB872E9"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5B1D3932" w14:textId="77777777" w:rsidR="000143C0" w:rsidRPr="00F37F0D" w:rsidRDefault="000143C0" w:rsidP="00EA26D7">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bookmarkEnd w:id="2"/>
      <w:tr w:rsidR="000143C0" w:rsidRPr="00F37F0D" w14:paraId="76BD9BE3" w14:textId="77777777" w:rsidTr="00312B87">
        <w:trPr>
          <w:trHeight w:val="582"/>
        </w:trPr>
        <w:tc>
          <w:tcPr>
            <w:tcW w:w="423" w:type="pct"/>
            <w:vMerge/>
            <w:vAlign w:val="center"/>
          </w:tcPr>
          <w:p w14:paraId="560FB6D8" w14:textId="77777777" w:rsidR="000143C0" w:rsidRPr="00F37F0D" w:rsidRDefault="000143C0" w:rsidP="00B77FB0">
            <w:pPr>
              <w:rPr>
                <w:rFonts w:ascii="Times New Roman" w:hAnsi="Times New Roman" w:cs="Times New Roman"/>
                <w:sz w:val="18"/>
                <w:szCs w:val="18"/>
                <w:lang w:val="en-GB"/>
              </w:rPr>
            </w:pPr>
          </w:p>
        </w:tc>
        <w:tc>
          <w:tcPr>
            <w:tcW w:w="783" w:type="pct"/>
            <w:vAlign w:val="center"/>
          </w:tcPr>
          <w:p w14:paraId="33E67315" w14:textId="6C5B62F1"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BPZ_UW06__Lic</w:t>
            </w:r>
          </w:p>
        </w:tc>
        <w:tc>
          <w:tcPr>
            <w:tcW w:w="2814" w:type="pct"/>
            <w:shd w:val="clear" w:color="auto" w:fill="FFFFFF" w:themeFill="background1"/>
            <w:vAlign w:val="center"/>
          </w:tcPr>
          <w:p w14:paraId="2AD9B4B6" w14:textId="677EA913" w:rsidR="000143C0" w:rsidRPr="00F37F0D" w:rsidRDefault="000143C0" w:rsidP="005B6E5D">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use knowledge and skills in animal behaviour and animal psychology to create and implement social projects.</w:t>
            </w:r>
          </w:p>
        </w:tc>
        <w:tc>
          <w:tcPr>
            <w:tcW w:w="490" w:type="pct"/>
            <w:vAlign w:val="center"/>
          </w:tcPr>
          <w:p w14:paraId="7CF679EA" w14:textId="653071F2"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16AFF102" w14:textId="0E90491A"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0143C0" w:rsidRPr="00F37F0D" w14:paraId="5C38DF55" w14:textId="77777777" w:rsidTr="00312B87">
        <w:trPr>
          <w:trHeight w:val="582"/>
        </w:trPr>
        <w:tc>
          <w:tcPr>
            <w:tcW w:w="423" w:type="pct"/>
            <w:vMerge/>
            <w:vAlign w:val="center"/>
          </w:tcPr>
          <w:p w14:paraId="63123C36" w14:textId="77777777" w:rsidR="000143C0" w:rsidRPr="00F37F0D" w:rsidRDefault="000143C0" w:rsidP="00B77FB0">
            <w:pPr>
              <w:rPr>
                <w:rFonts w:ascii="Times New Roman" w:hAnsi="Times New Roman" w:cs="Times New Roman"/>
                <w:sz w:val="18"/>
                <w:szCs w:val="18"/>
                <w:lang w:val="en-GB"/>
              </w:rPr>
            </w:pPr>
          </w:p>
        </w:tc>
        <w:tc>
          <w:tcPr>
            <w:tcW w:w="783" w:type="pct"/>
            <w:vAlign w:val="center"/>
          </w:tcPr>
          <w:p w14:paraId="4D9CE16C" w14:textId="34A0CDCD"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BPZ_UW07__Lic</w:t>
            </w:r>
          </w:p>
        </w:tc>
        <w:tc>
          <w:tcPr>
            <w:tcW w:w="2814" w:type="pct"/>
            <w:shd w:val="clear" w:color="auto" w:fill="FFFFFF" w:themeFill="background1"/>
            <w:vAlign w:val="center"/>
          </w:tcPr>
          <w:p w14:paraId="1680C51A" w14:textId="53FC2331" w:rsidR="000143C0" w:rsidRPr="00F37F0D" w:rsidRDefault="000143C0" w:rsidP="005B6E5D">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 xml:space="preserve">Is able to design and conduct </w:t>
            </w:r>
            <w:r w:rsidR="00E842EA" w:rsidRPr="00F37F0D">
              <w:rPr>
                <w:rFonts w:ascii="Times New Roman" w:eastAsia="Times New Roman" w:hAnsi="Times New Roman" w:cs="Times New Roman"/>
                <w:sz w:val="18"/>
                <w:szCs w:val="18"/>
                <w:lang w:val="en-GB" w:eastAsia="en-GB"/>
              </w:rPr>
              <w:t>Tutorial</w:t>
            </w:r>
            <w:r w:rsidRPr="00F37F0D">
              <w:rPr>
                <w:rFonts w:ascii="Times New Roman" w:eastAsia="Times New Roman" w:hAnsi="Times New Roman" w:cs="Times New Roman"/>
                <w:sz w:val="18"/>
                <w:szCs w:val="18"/>
                <w:lang w:val="en-GB" w:eastAsia="en-GB"/>
              </w:rPr>
              <w:t xml:space="preserve"> in animal-assisted therapy or behavioural therapy for animals, depending on the specialisation, with particular regard to the needs and welfare of both humans and animals.</w:t>
            </w:r>
          </w:p>
        </w:tc>
        <w:tc>
          <w:tcPr>
            <w:tcW w:w="490" w:type="pct"/>
            <w:vAlign w:val="center"/>
          </w:tcPr>
          <w:p w14:paraId="65163A41" w14:textId="50512B68"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20C5B837" w14:textId="54FB2120"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0143C0" w:rsidRPr="00F37F0D" w14:paraId="287BE0F5" w14:textId="77777777" w:rsidTr="000143C0">
        <w:trPr>
          <w:trHeight w:val="70"/>
        </w:trPr>
        <w:tc>
          <w:tcPr>
            <w:tcW w:w="423" w:type="pct"/>
            <w:vMerge/>
            <w:vAlign w:val="center"/>
          </w:tcPr>
          <w:p w14:paraId="57DA9E9F" w14:textId="77777777" w:rsidR="000143C0" w:rsidRPr="00F37F0D" w:rsidRDefault="000143C0" w:rsidP="00B77FB0">
            <w:pPr>
              <w:rPr>
                <w:rFonts w:ascii="Times New Roman" w:hAnsi="Times New Roman" w:cs="Times New Roman"/>
                <w:sz w:val="18"/>
                <w:szCs w:val="18"/>
                <w:lang w:val="en-GB"/>
              </w:rPr>
            </w:pPr>
          </w:p>
        </w:tc>
        <w:tc>
          <w:tcPr>
            <w:tcW w:w="783" w:type="pct"/>
            <w:vAlign w:val="center"/>
          </w:tcPr>
          <w:p w14:paraId="79042907" w14:textId="11F732DD"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BPZ_UW08__Lic</w:t>
            </w:r>
          </w:p>
        </w:tc>
        <w:tc>
          <w:tcPr>
            <w:tcW w:w="2814" w:type="pct"/>
            <w:shd w:val="clear" w:color="auto" w:fill="FFFFFF" w:themeFill="background1"/>
            <w:vAlign w:val="center"/>
          </w:tcPr>
          <w:p w14:paraId="2FA6E7A2" w14:textId="5F6AAFD5" w:rsidR="000143C0" w:rsidRPr="00F37F0D" w:rsidRDefault="000143C0" w:rsidP="00B77FB0">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read, assess and respond appropriately to the signals sent by selected animal species while observing the principles of human and animal safety.</w:t>
            </w:r>
          </w:p>
        </w:tc>
        <w:tc>
          <w:tcPr>
            <w:tcW w:w="490" w:type="pct"/>
            <w:vAlign w:val="center"/>
          </w:tcPr>
          <w:p w14:paraId="3110EF85" w14:textId="7ED2FFA3"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71C18799" w14:textId="7FA608D9"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0143C0" w:rsidRPr="00F37F0D" w14:paraId="2B1E35AA" w14:textId="77777777" w:rsidTr="000143C0">
        <w:trPr>
          <w:trHeight w:val="70"/>
        </w:trPr>
        <w:tc>
          <w:tcPr>
            <w:tcW w:w="423" w:type="pct"/>
            <w:vMerge/>
            <w:vAlign w:val="center"/>
          </w:tcPr>
          <w:p w14:paraId="3371F1E5" w14:textId="77777777" w:rsidR="000143C0" w:rsidRPr="00F37F0D" w:rsidRDefault="000143C0" w:rsidP="00B77FB0">
            <w:pPr>
              <w:rPr>
                <w:rFonts w:ascii="Times New Roman" w:hAnsi="Times New Roman" w:cs="Times New Roman"/>
                <w:sz w:val="18"/>
                <w:szCs w:val="18"/>
                <w:lang w:val="en-GB"/>
              </w:rPr>
            </w:pPr>
          </w:p>
        </w:tc>
        <w:tc>
          <w:tcPr>
            <w:tcW w:w="783" w:type="pct"/>
            <w:vAlign w:val="center"/>
          </w:tcPr>
          <w:p w14:paraId="35599E55" w14:textId="14B430CF" w:rsidR="000143C0" w:rsidRPr="00F37F0D" w:rsidRDefault="000143C0"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BPZ_UW09__Lic</w:t>
            </w:r>
          </w:p>
        </w:tc>
        <w:tc>
          <w:tcPr>
            <w:tcW w:w="2814" w:type="pct"/>
            <w:shd w:val="clear" w:color="auto" w:fill="FFFFFF" w:themeFill="background1"/>
            <w:vAlign w:val="center"/>
          </w:tcPr>
          <w:p w14:paraId="4A1BE8F0" w14:textId="07D0F2C7" w:rsidR="000143C0" w:rsidRPr="00F37F0D" w:rsidRDefault="000143C0" w:rsidP="00671F6A">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perform activities assessing a person’s state of health and saving their health and/or life in situations requiring first aid.</w:t>
            </w:r>
          </w:p>
        </w:tc>
        <w:tc>
          <w:tcPr>
            <w:tcW w:w="490" w:type="pct"/>
            <w:vAlign w:val="center"/>
          </w:tcPr>
          <w:p w14:paraId="2BC412A9" w14:textId="1FAE57C2"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1C0C9E36" w14:textId="7E6968BE"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0143C0" w:rsidRPr="00F37F0D" w14:paraId="48D710EB" w14:textId="77777777" w:rsidTr="000143C0">
        <w:trPr>
          <w:trHeight w:val="70"/>
        </w:trPr>
        <w:tc>
          <w:tcPr>
            <w:tcW w:w="423" w:type="pct"/>
            <w:vMerge/>
            <w:vAlign w:val="center"/>
          </w:tcPr>
          <w:p w14:paraId="65049951" w14:textId="77777777" w:rsidR="000143C0" w:rsidRPr="00F37F0D" w:rsidRDefault="000143C0" w:rsidP="00B77FB0">
            <w:pPr>
              <w:rPr>
                <w:rFonts w:ascii="Times New Roman" w:hAnsi="Times New Roman" w:cs="Times New Roman"/>
                <w:sz w:val="18"/>
                <w:szCs w:val="18"/>
                <w:lang w:val="en-GB"/>
              </w:rPr>
            </w:pPr>
          </w:p>
        </w:tc>
        <w:tc>
          <w:tcPr>
            <w:tcW w:w="783" w:type="pct"/>
            <w:vAlign w:val="center"/>
          </w:tcPr>
          <w:p w14:paraId="7C7A9C60" w14:textId="4A628848" w:rsidR="000143C0" w:rsidRPr="00F37F0D" w:rsidRDefault="000143C0">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BPZ_UW10__Lic</w:t>
            </w:r>
          </w:p>
        </w:tc>
        <w:tc>
          <w:tcPr>
            <w:tcW w:w="2814" w:type="pct"/>
            <w:shd w:val="clear" w:color="auto" w:fill="FFFFFF" w:themeFill="background1"/>
            <w:vAlign w:val="center"/>
          </w:tcPr>
          <w:p w14:paraId="06CE1AEB" w14:textId="71A9A1FF" w:rsidR="000143C0" w:rsidRPr="00F37F0D" w:rsidRDefault="000143C0" w:rsidP="00671F6A">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perform activities assessing an animal’s state of health and saving its health and/or life in situations requiring pre-veterinary first aid.</w:t>
            </w:r>
          </w:p>
        </w:tc>
        <w:tc>
          <w:tcPr>
            <w:tcW w:w="490" w:type="pct"/>
            <w:vAlign w:val="center"/>
          </w:tcPr>
          <w:p w14:paraId="2BEB6F95" w14:textId="73419266"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0224622D" w14:textId="507B4203" w:rsidR="000143C0" w:rsidRPr="00F37F0D" w:rsidRDefault="000143C0"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P6S_UW</w:t>
            </w:r>
          </w:p>
        </w:tc>
      </w:tr>
      <w:tr w:rsidR="001A03C2" w:rsidRPr="00F37F0D" w14:paraId="4D595C93" w14:textId="77777777" w:rsidTr="000143C0">
        <w:trPr>
          <w:trHeight w:val="58"/>
        </w:trPr>
        <w:tc>
          <w:tcPr>
            <w:tcW w:w="423" w:type="pct"/>
            <w:vMerge w:val="restart"/>
            <w:textDirection w:val="btLr"/>
            <w:vAlign w:val="center"/>
          </w:tcPr>
          <w:p w14:paraId="6A9DF0B5" w14:textId="020BD5A3" w:rsidR="001A03C2" w:rsidRPr="00F37F0D" w:rsidRDefault="001A03C2" w:rsidP="000143C0">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SKILLS – communication</w:t>
            </w:r>
          </w:p>
        </w:tc>
        <w:tc>
          <w:tcPr>
            <w:tcW w:w="4577" w:type="pct"/>
            <w:gridSpan w:val="4"/>
            <w:shd w:val="clear" w:color="auto" w:fill="F2F2F2" w:themeFill="background1" w:themeFillShade="F2"/>
            <w:vAlign w:val="center"/>
          </w:tcPr>
          <w:p w14:paraId="71BBD14D" w14:textId="77777777" w:rsidR="001A03C2" w:rsidRPr="00F37F0D" w:rsidRDefault="001A03C2" w:rsidP="00B77FB0">
            <w:pPr>
              <w:jc w:val="center"/>
              <w:rPr>
                <w:rFonts w:ascii="Times New Roman" w:eastAsia="Times New Roman" w:hAnsi="Times New Roman" w:cs="Times New Roman"/>
                <w:sz w:val="18"/>
                <w:szCs w:val="18"/>
                <w:lang w:val="en-GB" w:eastAsia="en-GB"/>
              </w:rPr>
            </w:pPr>
          </w:p>
        </w:tc>
      </w:tr>
      <w:tr w:rsidR="001A03C2" w:rsidRPr="00F37F0D" w14:paraId="6EE67B9C" w14:textId="77777777" w:rsidTr="000143C0">
        <w:trPr>
          <w:trHeight w:val="246"/>
        </w:trPr>
        <w:tc>
          <w:tcPr>
            <w:tcW w:w="423" w:type="pct"/>
            <w:vMerge/>
            <w:vAlign w:val="center"/>
          </w:tcPr>
          <w:p w14:paraId="239DFD93" w14:textId="0993B177" w:rsidR="001A03C2" w:rsidRPr="00F37F0D" w:rsidRDefault="001A03C2" w:rsidP="00B77FB0">
            <w:pPr>
              <w:rPr>
                <w:rFonts w:ascii="Times New Roman" w:hAnsi="Times New Roman" w:cs="Times New Roman"/>
                <w:sz w:val="18"/>
                <w:szCs w:val="18"/>
                <w:lang w:val="en-GB"/>
              </w:rPr>
            </w:pPr>
          </w:p>
        </w:tc>
        <w:tc>
          <w:tcPr>
            <w:tcW w:w="783" w:type="pct"/>
            <w:vAlign w:val="center"/>
          </w:tcPr>
          <w:p w14:paraId="7F15BF13" w14:textId="7DE2AF56"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BPZ_UK01</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00503178" w14:textId="1CF18473" w:rsidR="001A03C2" w:rsidRPr="00F37F0D" w:rsidRDefault="00AC71D6" w:rsidP="007229B2">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communicate with other specialists in the exact and natural sciences and the social sciences, with particular regard to psychology and biological sciences, and with recipients of knowledge and research results in behaviour and psychology, while using modern technological solutions.</w:t>
            </w:r>
          </w:p>
        </w:tc>
        <w:tc>
          <w:tcPr>
            <w:tcW w:w="490" w:type="pct"/>
            <w:vAlign w:val="center"/>
          </w:tcPr>
          <w:p w14:paraId="1F867BEC"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054CD07A"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P6S_UK</w:t>
            </w:r>
          </w:p>
        </w:tc>
      </w:tr>
      <w:tr w:rsidR="001A03C2" w:rsidRPr="00F37F0D" w14:paraId="36A7FC8B" w14:textId="77777777" w:rsidTr="00312B87">
        <w:trPr>
          <w:trHeight w:val="832"/>
        </w:trPr>
        <w:tc>
          <w:tcPr>
            <w:tcW w:w="423" w:type="pct"/>
            <w:vMerge/>
            <w:vAlign w:val="center"/>
          </w:tcPr>
          <w:p w14:paraId="1B20FEB8" w14:textId="77777777" w:rsidR="001A03C2" w:rsidRPr="00F37F0D" w:rsidRDefault="001A03C2" w:rsidP="00B77FB0">
            <w:pPr>
              <w:rPr>
                <w:rFonts w:ascii="Times New Roman" w:hAnsi="Times New Roman" w:cs="Times New Roman"/>
                <w:sz w:val="18"/>
                <w:szCs w:val="18"/>
                <w:lang w:val="en-GB"/>
              </w:rPr>
            </w:pPr>
          </w:p>
        </w:tc>
        <w:tc>
          <w:tcPr>
            <w:tcW w:w="783" w:type="pct"/>
            <w:vAlign w:val="center"/>
          </w:tcPr>
          <w:p w14:paraId="5BD893D0" w14:textId="58ED9964"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BPZ_UK02</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1EAB6A88" w14:textId="4EF40D7E" w:rsidR="001A03C2" w:rsidRPr="00F37F0D" w:rsidRDefault="00AC71D6" w:rsidP="007229B2">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take an active part in debate on topics connected with maintaining the welfare of domesticated and wild animals and with the ethical aspects of human use of animals, presenting and arguing different opinions and positions concerning issues in animal behaviour and animal psychology in a substantive manner.</w:t>
            </w:r>
          </w:p>
        </w:tc>
        <w:tc>
          <w:tcPr>
            <w:tcW w:w="490" w:type="pct"/>
            <w:vAlign w:val="center"/>
          </w:tcPr>
          <w:p w14:paraId="3122A053"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186D5D7B"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P6S_UK</w:t>
            </w:r>
          </w:p>
        </w:tc>
      </w:tr>
      <w:tr w:rsidR="001A03C2" w:rsidRPr="00F37F0D" w14:paraId="45C8430B" w14:textId="77777777" w:rsidTr="00312B87">
        <w:trPr>
          <w:trHeight w:val="713"/>
        </w:trPr>
        <w:tc>
          <w:tcPr>
            <w:tcW w:w="423" w:type="pct"/>
            <w:vMerge/>
            <w:vAlign w:val="center"/>
          </w:tcPr>
          <w:p w14:paraId="52FCD4EE" w14:textId="77777777" w:rsidR="001A03C2" w:rsidRPr="00F37F0D" w:rsidRDefault="001A03C2" w:rsidP="00B77FB0">
            <w:pPr>
              <w:rPr>
                <w:rFonts w:ascii="Times New Roman" w:hAnsi="Times New Roman" w:cs="Times New Roman"/>
                <w:sz w:val="18"/>
                <w:szCs w:val="18"/>
                <w:lang w:val="en-GB"/>
              </w:rPr>
            </w:pPr>
          </w:p>
        </w:tc>
        <w:tc>
          <w:tcPr>
            <w:tcW w:w="783" w:type="pct"/>
            <w:vAlign w:val="center"/>
          </w:tcPr>
          <w:p w14:paraId="4881824E" w14:textId="3D46F8F4"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BPZ_UK03</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2B70CDFE" w14:textId="24354007" w:rsidR="001A03C2" w:rsidRPr="00F37F0D" w:rsidRDefault="00355CDA" w:rsidP="005B6E5D">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use a foreign language at B2 level of the Common European Framework of Reference for Languages, including specialist terminology in behaviour studies, psychology, zoology, anatomy and physiology.</w:t>
            </w:r>
          </w:p>
        </w:tc>
        <w:tc>
          <w:tcPr>
            <w:tcW w:w="490" w:type="pct"/>
            <w:vAlign w:val="center"/>
          </w:tcPr>
          <w:p w14:paraId="219B5314"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5ECEFCE2"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P6S_UK</w:t>
            </w:r>
          </w:p>
        </w:tc>
      </w:tr>
      <w:tr w:rsidR="001A03C2" w:rsidRPr="00F37F0D" w14:paraId="46D17914" w14:textId="77777777" w:rsidTr="000143C0">
        <w:trPr>
          <w:trHeight w:val="70"/>
        </w:trPr>
        <w:tc>
          <w:tcPr>
            <w:tcW w:w="423" w:type="pct"/>
            <w:vMerge/>
            <w:vAlign w:val="center"/>
          </w:tcPr>
          <w:p w14:paraId="2EC0C7C7" w14:textId="77777777" w:rsidR="001A03C2" w:rsidRPr="00F37F0D" w:rsidRDefault="001A03C2" w:rsidP="00B77FB0">
            <w:pPr>
              <w:rPr>
                <w:rFonts w:ascii="Times New Roman" w:hAnsi="Times New Roman" w:cs="Times New Roman"/>
                <w:sz w:val="18"/>
                <w:szCs w:val="18"/>
                <w:lang w:val="en-GB"/>
              </w:rPr>
            </w:pPr>
            <w:bookmarkStart w:id="3" w:name="_Hlk94858895"/>
          </w:p>
        </w:tc>
        <w:tc>
          <w:tcPr>
            <w:tcW w:w="783" w:type="pct"/>
            <w:vAlign w:val="center"/>
          </w:tcPr>
          <w:p w14:paraId="34BCDB69" w14:textId="4DB18D32"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BPZ_UK04</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4C3A14E0" w14:textId="4259A583" w:rsidR="001A03C2" w:rsidRPr="00F37F0D" w:rsidRDefault="00AC71D6" w:rsidP="00B77FB0">
            <w:pPr>
              <w:pStyle w:val="Default"/>
              <w:jc w:val="both"/>
              <w:rPr>
                <w:rFonts w:eastAsia="Times New Roman"/>
                <w:color w:val="auto"/>
                <w:sz w:val="18"/>
                <w:szCs w:val="18"/>
                <w:lang w:eastAsia="en-GB"/>
              </w:rPr>
            </w:pPr>
            <w:r w:rsidRPr="00F37F0D">
              <w:rPr>
                <w:rFonts w:eastAsia="Times New Roman"/>
                <w:color w:val="auto"/>
                <w:sz w:val="18"/>
                <w:szCs w:val="18"/>
                <w:lang w:eastAsia="en-GB"/>
              </w:rPr>
              <w:t>Is able to communicate and co-operate effectively with other people in performing professional tasks requiring joint action for the protection of the welfare of animals and humans.</w:t>
            </w:r>
          </w:p>
        </w:tc>
        <w:tc>
          <w:tcPr>
            <w:tcW w:w="490" w:type="pct"/>
            <w:vAlign w:val="center"/>
          </w:tcPr>
          <w:p w14:paraId="6B3FA505" w14:textId="77777777" w:rsidR="001A03C2" w:rsidRPr="00F37F0D" w:rsidRDefault="001A03C2" w:rsidP="00B77FB0">
            <w:pPr>
              <w:pStyle w:val="Default"/>
              <w:jc w:val="center"/>
              <w:rPr>
                <w:rFonts w:eastAsia="Times New Roman"/>
                <w:color w:val="auto"/>
                <w:sz w:val="18"/>
                <w:szCs w:val="18"/>
                <w:lang w:eastAsia="en-GB"/>
              </w:rPr>
            </w:pPr>
            <w:r w:rsidRPr="00F37F0D">
              <w:rPr>
                <w:rFonts w:eastAsia="Times New Roman"/>
                <w:color w:val="auto"/>
                <w:sz w:val="18"/>
                <w:szCs w:val="18"/>
                <w:lang w:eastAsia="en-GB"/>
              </w:rPr>
              <w:t>P6U_U</w:t>
            </w:r>
          </w:p>
        </w:tc>
        <w:tc>
          <w:tcPr>
            <w:tcW w:w="490" w:type="pct"/>
            <w:vAlign w:val="center"/>
          </w:tcPr>
          <w:p w14:paraId="03AAB43F" w14:textId="77777777" w:rsidR="001A03C2" w:rsidRPr="00F37F0D" w:rsidRDefault="001A03C2" w:rsidP="00B77FB0">
            <w:pPr>
              <w:pStyle w:val="Default"/>
              <w:jc w:val="center"/>
              <w:rPr>
                <w:rFonts w:eastAsia="Times New Roman"/>
                <w:color w:val="auto"/>
                <w:sz w:val="18"/>
                <w:szCs w:val="18"/>
                <w:lang w:eastAsia="en-GB"/>
              </w:rPr>
            </w:pPr>
            <w:r w:rsidRPr="00F37F0D">
              <w:rPr>
                <w:rFonts w:eastAsia="Times New Roman"/>
                <w:color w:val="auto"/>
                <w:sz w:val="18"/>
                <w:szCs w:val="18"/>
                <w:lang w:eastAsia="en-GB"/>
              </w:rPr>
              <w:t>P6S_UK</w:t>
            </w:r>
          </w:p>
        </w:tc>
      </w:tr>
      <w:bookmarkEnd w:id="3"/>
      <w:tr w:rsidR="001A03C2" w:rsidRPr="00F37F0D" w14:paraId="1DCAFBBB" w14:textId="77777777" w:rsidTr="00832286">
        <w:trPr>
          <w:trHeight w:val="58"/>
        </w:trPr>
        <w:tc>
          <w:tcPr>
            <w:tcW w:w="423" w:type="pct"/>
            <w:vMerge w:val="restart"/>
            <w:textDirection w:val="btLr"/>
            <w:vAlign w:val="center"/>
          </w:tcPr>
          <w:p w14:paraId="6FC68E5F" w14:textId="2954989C" w:rsidR="001A03C2" w:rsidRPr="00F37F0D" w:rsidRDefault="001A03C2" w:rsidP="00832286">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SKILLS – work organisation</w:t>
            </w:r>
          </w:p>
        </w:tc>
        <w:tc>
          <w:tcPr>
            <w:tcW w:w="4577" w:type="pct"/>
            <w:gridSpan w:val="4"/>
            <w:shd w:val="clear" w:color="auto" w:fill="F2F2F2" w:themeFill="background1" w:themeFillShade="F2"/>
            <w:vAlign w:val="center"/>
          </w:tcPr>
          <w:p w14:paraId="05B8CE32" w14:textId="77777777" w:rsidR="001A03C2" w:rsidRPr="00F37F0D" w:rsidRDefault="001A03C2" w:rsidP="00B77FB0">
            <w:pPr>
              <w:jc w:val="center"/>
              <w:rPr>
                <w:rFonts w:ascii="Times New Roman" w:eastAsia="Times New Roman" w:hAnsi="Times New Roman" w:cs="Times New Roman"/>
                <w:sz w:val="18"/>
                <w:szCs w:val="18"/>
                <w:lang w:val="en-GB" w:eastAsia="en-GB"/>
              </w:rPr>
            </w:pPr>
          </w:p>
        </w:tc>
      </w:tr>
      <w:tr w:rsidR="001A03C2" w:rsidRPr="00F37F0D" w14:paraId="38291A06" w14:textId="77777777" w:rsidTr="00832286">
        <w:trPr>
          <w:trHeight w:val="73"/>
        </w:trPr>
        <w:tc>
          <w:tcPr>
            <w:tcW w:w="423" w:type="pct"/>
            <w:vMerge/>
            <w:vAlign w:val="center"/>
          </w:tcPr>
          <w:p w14:paraId="6D1EC3D6" w14:textId="39A5D120" w:rsidR="001A03C2" w:rsidRPr="00F37F0D" w:rsidRDefault="001A03C2" w:rsidP="00B77FB0">
            <w:pPr>
              <w:rPr>
                <w:rFonts w:ascii="Times New Roman" w:hAnsi="Times New Roman" w:cs="Times New Roman"/>
                <w:sz w:val="18"/>
                <w:szCs w:val="18"/>
                <w:lang w:val="en-GB"/>
              </w:rPr>
            </w:pPr>
          </w:p>
        </w:tc>
        <w:tc>
          <w:tcPr>
            <w:tcW w:w="783" w:type="pct"/>
            <w:vAlign w:val="center"/>
          </w:tcPr>
          <w:p w14:paraId="504BE533" w14:textId="3E674D64"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BPZ_UO01</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0AA4A421" w14:textId="60C6776A" w:rsidR="001A03C2" w:rsidRPr="00F37F0D" w:rsidRDefault="00115309" w:rsidP="00B77FB0">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able to plan and organise individual and team work while performing professional tasks, including project-based tasks, in the area of animal behaviour and animal psychology.</w:t>
            </w:r>
          </w:p>
        </w:tc>
        <w:tc>
          <w:tcPr>
            <w:tcW w:w="490" w:type="pct"/>
            <w:vAlign w:val="center"/>
          </w:tcPr>
          <w:p w14:paraId="69394E38"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567A9814"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P6S_UO</w:t>
            </w:r>
          </w:p>
        </w:tc>
      </w:tr>
      <w:tr w:rsidR="001A03C2" w:rsidRPr="00F37F0D" w14:paraId="2367F644" w14:textId="77777777" w:rsidTr="00312B87">
        <w:trPr>
          <w:trHeight w:val="551"/>
        </w:trPr>
        <w:tc>
          <w:tcPr>
            <w:tcW w:w="423" w:type="pct"/>
            <w:vMerge/>
            <w:vAlign w:val="center"/>
          </w:tcPr>
          <w:p w14:paraId="1BD81B18" w14:textId="77777777" w:rsidR="001A03C2" w:rsidRPr="00F37F0D" w:rsidRDefault="001A03C2" w:rsidP="00B77FB0">
            <w:pPr>
              <w:rPr>
                <w:rFonts w:ascii="Times New Roman" w:hAnsi="Times New Roman" w:cs="Times New Roman"/>
                <w:sz w:val="18"/>
                <w:szCs w:val="18"/>
                <w:lang w:val="en-GB"/>
              </w:rPr>
            </w:pPr>
          </w:p>
        </w:tc>
        <w:tc>
          <w:tcPr>
            <w:tcW w:w="783" w:type="pct"/>
            <w:vAlign w:val="center"/>
          </w:tcPr>
          <w:p w14:paraId="4C942310" w14:textId="4A5A316A"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BPZ_UO02</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6A11F141" w14:textId="0E54188E" w:rsidR="001A03C2" w:rsidRPr="00F37F0D" w:rsidRDefault="00115309" w:rsidP="00671F6A">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co-operate effectively with other people in carrying out professional tasks in animal behaviour and animal psychology requiring joint action, including in a socially, linguistically and culturally diverse environment.</w:t>
            </w:r>
          </w:p>
        </w:tc>
        <w:tc>
          <w:tcPr>
            <w:tcW w:w="490" w:type="pct"/>
            <w:vAlign w:val="center"/>
          </w:tcPr>
          <w:p w14:paraId="4D613FA7"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26D3B8DE"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P6S_UO</w:t>
            </w:r>
          </w:p>
        </w:tc>
      </w:tr>
      <w:tr w:rsidR="001A03C2" w:rsidRPr="00F37F0D" w14:paraId="6E59DA99" w14:textId="77777777" w:rsidTr="00056C69">
        <w:trPr>
          <w:trHeight w:val="58"/>
        </w:trPr>
        <w:tc>
          <w:tcPr>
            <w:tcW w:w="423" w:type="pct"/>
            <w:vMerge w:val="restart"/>
            <w:textDirection w:val="btLr"/>
            <w:vAlign w:val="center"/>
          </w:tcPr>
          <w:p w14:paraId="3324FFC4" w14:textId="479ABBC1" w:rsidR="001A03C2" w:rsidRPr="00F37F0D" w:rsidRDefault="001A03C2" w:rsidP="00056C69">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SKILLS – learning</w:t>
            </w:r>
          </w:p>
        </w:tc>
        <w:tc>
          <w:tcPr>
            <w:tcW w:w="4577" w:type="pct"/>
            <w:gridSpan w:val="4"/>
            <w:shd w:val="clear" w:color="auto" w:fill="F2F2F2" w:themeFill="background1" w:themeFillShade="F2"/>
            <w:vAlign w:val="center"/>
          </w:tcPr>
          <w:p w14:paraId="37024D3C" w14:textId="77777777" w:rsidR="001A03C2" w:rsidRPr="00F37F0D" w:rsidRDefault="001A03C2" w:rsidP="00B77FB0">
            <w:pPr>
              <w:jc w:val="center"/>
              <w:rPr>
                <w:rFonts w:ascii="Times New Roman" w:eastAsia="Times New Roman" w:hAnsi="Times New Roman" w:cs="Times New Roman"/>
                <w:sz w:val="18"/>
                <w:szCs w:val="18"/>
                <w:lang w:val="en-GB" w:eastAsia="en-GB"/>
              </w:rPr>
            </w:pPr>
          </w:p>
        </w:tc>
      </w:tr>
      <w:tr w:rsidR="001A03C2" w:rsidRPr="00F37F0D" w14:paraId="4138D3E1" w14:textId="77777777" w:rsidTr="00312B87">
        <w:trPr>
          <w:trHeight w:val="719"/>
        </w:trPr>
        <w:tc>
          <w:tcPr>
            <w:tcW w:w="423" w:type="pct"/>
            <w:vMerge/>
            <w:vAlign w:val="center"/>
          </w:tcPr>
          <w:p w14:paraId="665F4B78" w14:textId="09C437BB" w:rsidR="001A03C2" w:rsidRPr="00F37F0D" w:rsidRDefault="001A03C2" w:rsidP="00B77FB0">
            <w:pPr>
              <w:rPr>
                <w:rFonts w:ascii="Times New Roman" w:hAnsi="Times New Roman" w:cs="Times New Roman"/>
                <w:sz w:val="18"/>
                <w:szCs w:val="18"/>
                <w:lang w:val="en-GB"/>
              </w:rPr>
            </w:pPr>
            <w:bookmarkStart w:id="4" w:name="_Hlk94859952"/>
          </w:p>
        </w:tc>
        <w:tc>
          <w:tcPr>
            <w:tcW w:w="783" w:type="pct"/>
            <w:vAlign w:val="center"/>
          </w:tcPr>
          <w:p w14:paraId="70DF2058" w14:textId="0A2BC22A"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BPZ_UU01</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3AE8C36F" w14:textId="3391C584" w:rsidR="001A03C2" w:rsidRPr="00F37F0D" w:rsidRDefault="00115309" w:rsidP="00B77FB0">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plan and pursue personal and professional development independently through continuous learning and deepening of competences in animal behaviour and animal psychology, and to stimulate others to such development.</w:t>
            </w:r>
          </w:p>
        </w:tc>
        <w:tc>
          <w:tcPr>
            <w:tcW w:w="490" w:type="pct"/>
            <w:vAlign w:val="center"/>
          </w:tcPr>
          <w:p w14:paraId="0E9E4FB8"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6A6509E0" w14:textId="77777777" w:rsidR="001A03C2" w:rsidRPr="00F37F0D" w:rsidRDefault="001A03C2" w:rsidP="00B77FB0">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P6S_UU</w:t>
            </w:r>
          </w:p>
        </w:tc>
      </w:tr>
      <w:bookmarkEnd w:id="4"/>
      <w:tr w:rsidR="001A03C2" w:rsidRPr="00F37F0D" w14:paraId="4CF63280" w14:textId="77777777" w:rsidTr="000F286C">
        <w:trPr>
          <w:trHeight w:val="70"/>
        </w:trPr>
        <w:tc>
          <w:tcPr>
            <w:tcW w:w="423" w:type="pct"/>
            <w:vMerge/>
            <w:vAlign w:val="center"/>
          </w:tcPr>
          <w:p w14:paraId="58AF1853"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5045189E" w14:textId="00EC6853"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BPZ_UU02</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05CE57E5" w14:textId="5DDDCA4B" w:rsidR="001A03C2" w:rsidRPr="00F37F0D" w:rsidRDefault="00115309" w:rsidP="004574AE">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able to independently identify new theoretical advances, methodological and technological solutions, and areas of practical application of animal behaviour and animal psychology.</w:t>
            </w:r>
          </w:p>
        </w:tc>
        <w:tc>
          <w:tcPr>
            <w:tcW w:w="490" w:type="pct"/>
            <w:vAlign w:val="center"/>
          </w:tcPr>
          <w:p w14:paraId="580E8E48" w14:textId="1D4F18DF"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417552CC" w14:textId="7E79EFCF"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P6S_UU</w:t>
            </w:r>
          </w:p>
        </w:tc>
      </w:tr>
      <w:tr w:rsidR="001A03C2" w:rsidRPr="00F37F0D" w14:paraId="51F000F8" w14:textId="77777777" w:rsidTr="000F286C">
        <w:trPr>
          <w:trHeight w:val="334"/>
        </w:trPr>
        <w:tc>
          <w:tcPr>
            <w:tcW w:w="423" w:type="pct"/>
            <w:vMerge/>
            <w:vAlign w:val="center"/>
          </w:tcPr>
          <w:p w14:paraId="1045C39C"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5F6DF3EA" w14:textId="158A910D"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BPZ_UU03</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18333359" w14:textId="10E725B6" w:rsidR="001A03C2" w:rsidRPr="00F37F0D" w:rsidRDefault="00115309" w:rsidP="004574AE">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able to independently use knowledge and practical skills in animal behaviour and animal psychology to creatively develop solutions to current and future problems connected with the keeping, breeding and use of animals for work, social problems, and the development of entrepreneurial projects.</w:t>
            </w:r>
          </w:p>
        </w:tc>
        <w:tc>
          <w:tcPr>
            <w:tcW w:w="490" w:type="pct"/>
            <w:vAlign w:val="center"/>
          </w:tcPr>
          <w:p w14:paraId="7F45A0EA" w14:textId="346D0D65"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P6U_U</w:t>
            </w:r>
          </w:p>
        </w:tc>
        <w:tc>
          <w:tcPr>
            <w:tcW w:w="490" w:type="pct"/>
            <w:vAlign w:val="center"/>
          </w:tcPr>
          <w:p w14:paraId="2D3B2B11" w14:textId="56A7B78D"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P6S_UU</w:t>
            </w:r>
          </w:p>
        </w:tc>
      </w:tr>
      <w:tr w:rsidR="001A03C2" w:rsidRPr="00F37F0D" w14:paraId="7C656702" w14:textId="77777777" w:rsidTr="001A2CE2">
        <w:trPr>
          <w:trHeight w:val="414"/>
        </w:trPr>
        <w:tc>
          <w:tcPr>
            <w:tcW w:w="5000" w:type="pct"/>
            <w:gridSpan w:val="5"/>
            <w:shd w:val="clear" w:color="auto" w:fill="FFFFFF" w:themeFill="background1"/>
            <w:vAlign w:val="center"/>
          </w:tcPr>
          <w:p w14:paraId="3C254218" w14:textId="3004AA91" w:rsidR="001A03C2" w:rsidRPr="00F37F0D" w:rsidRDefault="001A03C2" w:rsidP="004574AE">
            <w:pPr>
              <w:jc w:val="center"/>
              <w:rPr>
                <w:rFonts w:ascii="Times New Roman" w:eastAsia="Times New Roman" w:hAnsi="Times New Roman" w:cs="Times New Roman"/>
                <w:b/>
                <w:sz w:val="18"/>
                <w:szCs w:val="18"/>
                <w:lang w:val="en-GB" w:eastAsia="en-GB"/>
              </w:rPr>
            </w:pPr>
            <w:r w:rsidRPr="00F37F0D">
              <w:rPr>
                <w:rFonts w:ascii="Times New Roman" w:hAnsi="Times New Roman" w:cs="Times New Roman"/>
                <w:b/>
                <w:sz w:val="18"/>
                <w:szCs w:val="18"/>
                <w:lang w:val="en-GB"/>
              </w:rPr>
              <w:t>IN TERMS OF SOCIAL COMPETENCES</w:t>
            </w:r>
          </w:p>
        </w:tc>
      </w:tr>
      <w:tr w:rsidR="00763449" w:rsidRPr="00F37F0D" w14:paraId="33C53016" w14:textId="77777777" w:rsidTr="00763449">
        <w:trPr>
          <w:trHeight w:val="58"/>
        </w:trPr>
        <w:tc>
          <w:tcPr>
            <w:tcW w:w="423" w:type="pct"/>
            <w:vMerge w:val="restart"/>
            <w:textDirection w:val="btLr"/>
            <w:vAlign w:val="center"/>
          </w:tcPr>
          <w:p w14:paraId="524222F6" w14:textId="66A6A3A5" w:rsidR="00763449" w:rsidRPr="00F37F0D" w:rsidRDefault="00763449" w:rsidP="00763449">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SOCIAL COMPETENCES – evaluation – critical approach</w:t>
            </w:r>
          </w:p>
        </w:tc>
        <w:tc>
          <w:tcPr>
            <w:tcW w:w="4577" w:type="pct"/>
            <w:gridSpan w:val="4"/>
            <w:shd w:val="clear" w:color="auto" w:fill="F2F2F2" w:themeFill="background1" w:themeFillShade="F2"/>
            <w:vAlign w:val="center"/>
          </w:tcPr>
          <w:p w14:paraId="7E30DE18" w14:textId="77777777" w:rsidR="00763449" w:rsidRPr="00F37F0D" w:rsidRDefault="00763449" w:rsidP="004574AE">
            <w:pPr>
              <w:jc w:val="center"/>
              <w:rPr>
                <w:rFonts w:ascii="Times New Roman" w:eastAsia="Times New Roman" w:hAnsi="Times New Roman" w:cs="Times New Roman"/>
                <w:sz w:val="18"/>
                <w:szCs w:val="18"/>
                <w:lang w:val="en-GB" w:eastAsia="en-GB"/>
              </w:rPr>
            </w:pPr>
          </w:p>
        </w:tc>
      </w:tr>
      <w:tr w:rsidR="00763449" w:rsidRPr="00F37F0D" w14:paraId="003A46C9" w14:textId="77777777" w:rsidTr="00312B87">
        <w:trPr>
          <w:trHeight w:val="552"/>
        </w:trPr>
        <w:tc>
          <w:tcPr>
            <w:tcW w:w="423" w:type="pct"/>
            <w:vMerge/>
            <w:vAlign w:val="center"/>
          </w:tcPr>
          <w:p w14:paraId="592DC531" w14:textId="358912E5" w:rsidR="00763449" w:rsidRPr="00F37F0D" w:rsidRDefault="00763449" w:rsidP="004574AE">
            <w:pPr>
              <w:rPr>
                <w:rFonts w:ascii="Times New Roman" w:hAnsi="Times New Roman" w:cs="Times New Roman"/>
                <w:sz w:val="18"/>
                <w:szCs w:val="18"/>
                <w:lang w:val="en-GB"/>
              </w:rPr>
            </w:pPr>
          </w:p>
        </w:tc>
        <w:tc>
          <w:tcPr>
            <w:tcW w:w="783" w:type="pct"/>
            <w:vAlign w:val="center"/>
          </w:tcPr>
          <w:p w14:paraId="4BF2C03E" w14:textId="1C2DA9AB" w:rsidR="00763449" w:rsidRPr="00F37F0D" w:rsidRDefault="00763449"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BPZ_KK01_Lic</w:t>
            </w:r>
          </w:p>
        </w:tc>
        <w:tc>
          <w:tcPr>
            <w:tcW w:w="2814" w:type="pct"/>
            <w:shd w:val="clear" w:color="auto" w:fill="FFFFFF" w:themeFill="background1"/>
            <w:vAlign w:val="center"/>
          </w:tcPr>
          <w:p w14:paraId="3AC5E364" w14:textId="6BD28119" w:rsidR="00763449" w:rsidRPr="00F37F0D" w:rsidRDefault="00763449" w:rsidP="004574AE">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ready to independently evaluate knowledge and research results in animal behaviour and animal psychology in terms of their credibility, quality, validity and application potential, in particular by distinguishing content with different degrees of scientific certainty.</w:t>
            </w:r>
          </w:p>
        </w:tc>
        <w:tc>
          <w:tcPr>
            <w:tcW w:w="490" w:type="pct"/>
            <w:vAlign w:val="center"/>
          </w:tcPr>
          <w:p w14:paraId="54B13723" w14:textId="77777777"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2D9D2251" w14:textId="77777777"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P6S_KK</w:t>
            </w:r>
          </w:p>
        </w:tc>
      </w:tr>
      <w:tr w:rsidR="00763449" w:rsidRPr="00F37F0D" w14:paraId="5227D2D6" w14:textId="77777777" w:rsidTr="000F286C">
        <w:trPr>
          <w:trHeight w:val="70"/>
        </w:trPr>
        <w:tc>
          <w:tcPr>
            <w:tcW w:w="423" w:type="pct"/>
            <w:vMerge/>
            <w:vAlign w:val="center"/>
          </w:tcPr>
          <w:p w14:paraId="56BA39D3" w14:textId="77777777" w:rsidR="00763449" w:rsidRPr="00F37F0D" w:rsidRDefault="00763449" w:rsidP="004574AE">
            <w:pPr>
              <w:rPr>
                <w:rFonts w:ascii="Times New Roman" w:hAnsi="Times New Roman" w:cs="Times New Roman"/>
                <w:sz w:val="18"/>
                <w:szCs w:val="18"/>
                <w:lang w:val="en-GB"/>
              </w:rPr>
            </w:pPr>
          </w:p>
        </w:tc>
        <w:tc>
          <w:tcPr>
            <w:tcW w:w="783" w:type="pct"/>
            <w:vAlign w:val="center"/>
          </w:tcPr>
          <w:p w14:paraId="41494552" w14:textId="301E003C" w:rsidR="00763449" w:rsidRPr="00F37F0D" w:rsidRDefault="00763449"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BPZ_KK02_Lic</w:t>
            </w:r>
          </w:p>
        </w:tc>
        <w:tc>
          <w:tcPr>
            <w:tcW w:w="2814" w:type="pct"/>
            <w:shd w:val="clear" w:color="auto" w:fill="FFFFFF" w:themeFill="background1"/>
            <w:vAlign w:val="center"/>
          </w:tcPr>
          <w:p w14:paraId="32F531B5" w14:textId="23FA3C90" w:rsidR="00763449" w:rsidRPr="00F37F0D" w:rsidRDefault="00763449" w:rsidP="004574AE">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Recognises the importance of scientific knowledge in solving theoretical and practical problems arising in the professional activity of an animal behaviourist and animal psychologist.</w:t>
            </w:r>
          </w:p>
        </w:tc>
        <w:tc>
          <w:tcPr>
            <w:tcW w:w="490" w:type="pct"/>
            <w:vAlign w:val="center"/>
          </w:tcPr>
          <w:p w14:paraId="0380BB35" w14:textId="77777777"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7C9A9A8B" w14:textId="77777777"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P6S_KK</w:t>
            </w:r>
          </w:p>
        </w:tc>
      </w:tr>
      <w:tr w:rsidR="00763449" w:rsidRPr="00F37F0D" w14:paraId="0DADBBA8" w14:textId="77777777" w:rsidTr="000F286C">
        <w:trPr>
          <w:trHeight w:val="70"/>
        </w:trPr>
        <w:tc>
          <w:tcPr>
            <w:tcW w:w="423" w:type="pct"/>
            <w:vMerge/>
            <w:vAlign w:val="center"/>
          </w:tcPr>
          <w:p w14:paraId="5CD03DD2" w14:textId="77777777" w:rsidR="00763449" w:rsidRPr="00F37F0D" w:rsidRDefault="00763449" w:rsidP="004574AE">
            <w:pPr>
              <w:rPr>
                <w:rFonts w:ascii="Times New Roman" w:hAnsi="Times New Roman" w:cs="Times New Roman"/>
                <w:sz w:val="18"/>
                <w:szCs w:val="18"/>
                <w:lang w:val="en-GB"/>
              </w:rPr>
            </w:pPr>
          </w:p>
        </w:tc>
        <w:tc>
          <w:tcPr>
            <w:tcW w:w="783" w:type="pct"/>
            <w:vAlign w:val="center"/>
          </w:tcPr>
          <w:p w14:paraId="3BE09893" w14:textId="433D92BA" w:rsidR="00763449" w:rsidRPr="00F37F0D" w:rsidRDefault="00763449"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tc>
        <w:tc>
          <w:tcPr>
            <w:tcW w:w="2814" w:type="pct"/>
            <w:shd w:val="clear" w:color="auto" w:fill="FFFFFF" w:themeFill="background1"/>
            <w:vAlign w:val="center"/>
          </w:tcPr>
          <w:p w14:paraId="324A1FD6" w14:textId="2BCAE54A" w:rsidR="00763449" w:rsidRPr="00F37F0D" w:rsidRDefault="00763449" w:rsidP="00F75B57">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ready to acknowledge the role of animal behaviour and animal psychology in the development of knowledge about the co-existence of animals and humans, their relationships and their mutual psychological interconnectedness.</w:t>
            </w:r>
          </w:p>
        </w:tc>
        <w:tc>
          <w:tcPr>
            <w:tcW w:w="490" w:type="pct"/>
            <w:vAlign w:val="center"/>
          </w:tcPr>
          <w:p w14:paraId="60B425D0" w14:textId="77777777"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7A1B8AEE" w14:textId="77777777"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P6S_KK</w:t>
            </w:r>
          </w:p>
        </w:tc>
      </w:tr>
      <w:tr w:rsidR="00763449" w:rsidRPr="00F37F0D" w14:paraId="17959A19" w14:textId="77777777" w:rsidTr="00312B87">
        <w:trPr>
          <w:trHeight w:val="694"/>
        </w:trPr>
        <w:tc>
          <w:tcPr>
            <w:tcW w:w="423" w:type="pct"/>
            <w:vMerge/>
            <w:vAlign w:val="center"/>
          </w:tcPr>
          <w:p w14:paraId="7F338D14" w14:textId="77777777" w:rsidR="00763449" w:rsidRPr="00F37F0D" w:rsidRDefault="00763449" w:rsidP="004574AE">
            <w:pPr>
              <w:rPr>
                <w:rFonts w:ascii="Times New Roman" w:hAnsi="Times New Roman" w:cs="Times New Roman"/>
                <w:sz w:val="18"/>
                <w:szCs w:val="18"/>
                <w:lang w:val="en-GB"/>
              </w:rPr>
            </w:pPr>
          </w:p>
        </w:tc>
        <w:tc>
          <w:tcPr>
            <w:tcW w:w="783" w:type="pct"/>
            <w:vAlign w:val="center"/>
          </w:tcPr>
          <w:p w14:paraId="77B82A4E" w14:textId="28023CB7" w:rsidR="00763449" w:rsidRPr="00F37F0D" w:rsidRDefault="00763449"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BPZ_KK04_Lic</w:t>
            </w:r>
          </w:p>
        </w:tc>
        <w:tc>
          <w:tcPr>
            <w:tcW w:w="2814" w:type="pct"/>
            <w:shd w:val="clear" w:color="auto" w:fill="FFFFFF" w:themeFill="background1"/>
            <w:vAlign w:val="center"/>
          </w:tcPr>
          <w:p w14:paraId="6F3BDDDB" w14:textId="32B71EAF" w:rsidR="00763449" w:rsidRPr="00F37F0D" w:rsidRDefault="00763449" w:rsidP="00F75B57">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ready to make an adequate and critical assessment of their scientific and professional competences and to recognise the strengths and limitations of animal behaviour and animal psychology in the context of solving diverse scientific and practical problems; is able to responsibly assess the limits of their professional competences and understands the need to seek the opinions of other experts when experiencing difficulty in solving professional problems independently.</w:t>
            </w:r>
          </w:p>
        </w:tc>
        <w:tc>
          <w:tcPr>
            <w:tcW w:w="490" w:type="pct"/>
            <w:vAlign w:val="center"/>
          </w:tcPr>
          <w:p w14:paraId="66BB0D92" w14:textId="3C3525D0"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31049359" w14:textId="126323E1"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P6S_KK</w:t>
            </w:r>
          </w:p>
        </w:tc>
      </w:tr>
      <w:tr w:rsidR="00763449" w:rsidRPr="00F37F0D" w14:paraId="667F4278" w14:textId="77777777" w:rsidTr="000F286C">
        <w:trPr>
          <w:trHeight w:val="70"/>
        </w:trPr>
        <w:tc>
          <w:tcPr>
            <w:tcW w:w="423" w:type="pct"/>
            <w:vMerge/>
            <w:vAlign w:val="center"/>
          </w:tcPr>
          <w:p w14:paraId="6DAE7F08" w14:textId="77777777" w:rsidR="00763449" w:rsidRPr="00F37F0D" w:rsidRDefault="00763449" w:rsidP="004574AE">
            <w:pPr>
              <w:rPr>
                <w:rFonts w:ascii="Times New Roman" w:hAnsi="Times New Roman" w:cs="Times New Roman"/>
                <w:sz w:val="18"/>
                <w:szCs w:val="18"/>
                <w:lang w:val="en-GB"/>
              </w:rPr>
            </w:pPr>
          </w:p>
        </w:tc>
        <w:tc>
          <w:tcPr>
            <w:tcW w:w="783" w:type="pct"/>
            <w:tcBorders>
              <w:bottom w:val="single" w:sz="4" w:space="0" w:color="auto"/>
            </w:tcBorders>
            <w:vAlign w:val="center"/>
          </w:tcPr>
          <w:p w14:paraId="5A4C3763" w14:textId="5EB38F8E" w:rsidR="00763449" w:rsidRPr="00F37F0D" w:rsidRDefault="00763449"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tc>
        <w:tc>
          <w:tcPr>
            <w:tcW w:w="2814" w:type="pct"/>
            <w:tcBorders>
              <w:bottom w:val="single" w:sz="4" w:space="0" w:color="auto"/>
            </w:tcBorders>
            <w:shd w:val="clear" w:color="auto" w:fill="FFFFFF" w:themeFill="background1"/>
            <w:vAlign w:val="center"/>
          </w:tcPr>
          <w:p w14:paraId="38F5B6F1" w14:textId="72729CCB" w:rsidR="00763449" w:rsidRPr="00F37F0D" w:rsidRDefault="00763449" w:rsidP="00F75B57">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ready to critically evaluate their own scientific and professional activity in terms of adherence to best practice and optimal selection of solutions to encountered problems.</w:t>
            </w:r>
          </w:p>
        </w:tc>
        <w:tc>
          <w:tcPr>
            <w:tcW w:w="490" w:type="pct"/>
            <w:tcBorders>
              <w:bottom w:val="single" w:sz="4" w:space="0" w:color="auto"/>
            </w:tcBorders>
            <w:vAlign w:val="center"/>
          </w:tcPr>
          <w:p w14:paraId="45781D8F" w14:textId="5739C78B"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tcBorders>
              <w:bottom w:val="single" w:sz="4" w:space="0" w:color="auto"/>
            </w:tcBorders>
            <w:vAlign w:val="center"/>
          </w:tcPr>
          <w:p w14:paraId="2C12C0E8" w14:textId="3F916A02" w:rsidR="00763449" w:rsidRPr="00F37F0D" w:rsidRDefault="00763449"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P6S_KK</w:t>
            </w:r>
          </w:p>
        </w:tc>
      </w:tr>
      <w:tr w:rsidR="001A03C2" w:rsidRPr="00F37F0D" w14:paraId="09C0DD45" w14:textId="77777777" w:rsidTr="001A2CE2">
        <w:trPr>
          <w:trHeight w:val="58"/>
        </w:trPr>
        <w:tc>
          <w:tcPr>
            <w:tcW w:w="423" w:type="pct"/>
            <w:vMerge w:val="restart"/>
            <w:textDirection w:val="btLr"/>
            <w:vAlign w:val="center"/>
          </w:tcPr>
          <w:p w14:paraId="5F919E2C" w14:textId="6B681C11" w:rsidR="001A03C2" w:rsidRPr="00F37F0D" w:rsidRDefault="00355CDA" w:rsidP="001A2CE2">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SOCIAL COMPETENCES – responsibility</w:t>
            </w:r>
          </w:p>
        </w:tc>
        <w:tc>
          <w:tcPr>
            <w:tcW w:w="4577" w:type="pct"/>
            <w:gridSpan w:val="4"/>
            <w:shd w:val="clear" w:color="auto" w:fill="F2F2F2" w:themeFill="background1" w:themeFillShade="F2"/>
            <w:vAlign w:val="center"/>
          </w:tcPr>
          <w:p w14:paraId="12ACC9A8" w14:textId="77777777" w:rsidR="001A03C2" w:rsidRPr="00F37F0D" w:rsidRDefault="001A03C2" w:rsidP="004574AE">
            <w:pPr>
              <w:jc w:val="center"/>
              <w:rPr>
                <w:rFonts w:ascii="Times New Roman" w:eastAsia="Times New Roman" w:hAnsi="Times New Roman" w:cs="Times New Roman"/>
                <w:sz w:val="18"/>
                <w:szCs w:val="18"/>
                <w:lang w:val="en-GB" w:eastAsia="en-GB"/>
              </w:rPr>
            </w:pPr>
          </w:p>
        </w:tc>
      </w:tr>
      <w:tr w:rsidR="004B180C" w:rsidRPr="00F37F0D" w14:paraId="10153606" w14:textId="77777777" w:rsidTr="00312B87">
        <w:trPr>
          <w:trHeight w:val="845"/>
        </w:trPr>
        <w:tc>
          <w:tcPr>
            <w:tcW w:w="423" w:type="pct"/>
            <w:vMerge/>
            <w:vAlign w:val="center"/>
          </w:tcPr>
          <w:p w14:paraId="1F912A8F" w14:textId="77777777" w:rsidR="004B180C" w:rsidRPr="00F37F0D" w:rsidRDefault="004B180C" w:rsidP="004574AE">
            <w:pPr>
              <w:rPr>
                <w:rFonts w:ascii="Times New Roman" w:hAnsi="Times New Roman" w:cs="Times New Roman"/>
                <w:sz w:val="18"/>
                <w:szCs w:val="18"/>
                <w:lang w:val="en-GB"/>
              </w:rPr>
            </w:pPr>
          </w:p>
        </w:tc>
        <w:tc>
          <w:tcPr>
            <w:tcW w:w="783" w:type="pct"/>
            <w:vAlign w:val="center"/>
          </w:tcPr>
          <w:p w14:paraId="1F1A7389" w14:textId="476EB3A3" w:rsidR="004B180C"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BPZ_KO01</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54CF2277" w14:textId="1C00F320" w:rsidR="004B180C" w:rsidRPr="00F37F0D" w:rsidRDefault="00115309" w:rsidP="00E62861">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Shows a high degree of responsibility for fulfilling obligations arising from the professional activity of an animal behaviourist and animal psychologist, especially with regard to ensuring the safety and welfare of humans and animals, and is ready to inspire and organise preventive, diagnostic, supportive and educational activities aimed at maintaining the welfare of humans and animals.</w:t>
            </w:r>
          </w:p>
        </w:tc>
        <w:tc>
          <w:tcPr>
            <w:tcW w:w="490" w:type="pct"/>
            <w:vAlign w:val="center"/>
          </w:tcPr>
          <w:p w14:paraId="296A04F3" w14:textId="0E08CB4E" w:rsidR="004B180C" w:rsidRPr="00F37F0D" w:rsidRDefault="004C379C"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634CB052" w14:textId="7CF6744D" w:rsidR="004B180C" w:rsidRPr="00F37F0D" w:rsidRDefault="00967571"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P6S_KO</w:t>
            </w:r>
          </w:p>
        </w:tc>
      </w:tr>
      <w:tr w:rsidR="001A03C2" w:rsidRPr="00F37F0D" w14:paraId="6101C1C9" w14:textId="77777777" w:rsidTr="00312B87">
        <w:trPr>
          <w:trHeight w:val="845"/>
        </w:trPr>
        <w:tc>
          <w:tcPr>
            <w:tcW w:w="423" w:type="pct"/>
            <w:vMerge/>
            <w:vAlign w:val="center"/>
          </w:tcPr>
          <w:p w14:paraId="5D04E4C9" w14:textId="4BC280F3" w:rsidR="001A03C2" w:rsidRPr="00F37F0D" w:rsidRDefault="001A03C2" w:rsidP="004574AE">
            <w:pPr>
              <w:rPr>
                <w:rFonts w:ascii="Times New Roman" w:hAnsi="Times New Roman" w:cs="Times New Roman"/>
                <w:sz w:val="18"/>
                <w:szCs w:val="18"/>
                <w:lang w:val="en-GB"/>
              </w:rPr>
            </w:pPr>
          </w:p>
        </w:tc>
        <w:tc>
          <w:tcPr>
            <w:tcW w:w="783" w:type="pct"/>
            <w:vAlign w:val="center"/>
          </w:tcPr>
          <w:p w14:paraId="1FC9DB2C" w14:textId="03029665"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BPZ_KO02</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1DE9ECE5" w14:textId="3FFC5778" w:rsidR="001A03C2" w:rsidRPr="00F37F0D" w:rsidRDefault="00115309" w:rsidP="00E62861">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ready to disseminate accurate and reliable scientific knowledge concerning the functioning of the animal brain and mind and to challenge pseudoscientific views concerning animal behaviour and animal psychology.</w:t>
            </w:r>
          </w:p>
        </w:tc>
        <w:tc>
          <w:tcPr>
            <w:tcW w:w="490" w:type="pct"/>
            <w:vAlign w:val="center"/>
          </w:tcPr>
          <w:p w14:paraId="3231D2BA"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3C6DF2A0"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P6S_KO</w:t>
            </w:r>
          </w:p>
        </w:tc>
      </w:tr>
      <w:tr w:rsidR="001A03C2" w:rsidRPr="00F37F0D" w14:paraId="19CC8D3F" w14:textId="77777777" w:rsidTr="001A2CE2">
        <w:trPr>
          <w:trHeight w:val="70"/>
        </w:trPr>
        <w:tc>
          <w:tcPr>
            <w:tcW w:w="423" w:type="pct"/>
            <w:vMerge/>
            <w:vAlign w:val="center"/>
          </w:tcPr>
          <w:p w14:paraId="1B7417CF"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4FC2273B" w14:textId="1E52D42F"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BPZ_KO03</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6667E3C3" w14:textId="511913D5" w:rsidR="001A03C2" w:rsidRPr="00F37F0D" w:rsidRDefault="00115309" w:rsidP="00C1419F">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ready to adopt an empathetic and sensitive attitude of understanding towards animals, requiring consideration of their individual needs and capacities in terms of psychological and physical functioning.</w:t>
            </w:r>
          </w:p>
        </w:tc>
        <w:tc>
          <w:tcPr>
            <w:tcW w:w="490" w:type="pct"/>
            <w:vAlign w:val="center"/>
          </w:tcPr>
          <w:p w14:paraId="3A99AE2B"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34BB8AE7"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P6S_KO</w:t>
            </w:r>
          </w:p>
        </w:tc>
      </w:tr>
      <w:tr w:rsidR="001A03C2" w:rsidRPr="00F37F0D" w14:paraId="34EA20F0" w14:textId="77777777" w:rsidTr="001A2CE2">
        <w:trPr>
          <w:trHeight w:val="148"/>
        </w:trPr>
        <w:tc>
          <w:tcPr>
            <w:tcW w:w="423" w:type="pct"/>
            <w:vMerge/>
            <w:vAlign w:val="center"/>
          </w:tcPr>
          <w:p w14:paraId="2B1AC857"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3D848633" w14:textId="654868D1"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BPZ_KO04</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201D2F24" w14:textId="7A5089E9" w:rsidR="001A03C2" w:rsidRPr="00F37F0D" w:rsidRDefault="00115309" w:rsidP="00C1419F">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sensitive to adverse social phenomena of stigmatisation, discrimination, stereotyping and prejudice in the treatment of animals and understands the need to take action to correct them.</w:t>
            </w:r>
          </w:p>
        </w:tc>
        <w:tc>
          <w:tcPr>
            <w:tcW w:w="490" w:type="pct"/>
            <w:vAlign w:val="center"/>
          </w:tcPr>
          <w:p w14:paraId="1AA63F0A" w14:textId="5F8E9D2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76CD16A1" w14:textId="7D2FC259"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P6S_KO</w:t>
            </w:r>
          </w:p>
        </w:tc>
      </w:tr>
      <w:tr w:rsidR="001A03C2" w:rsidRPr="00F37F0D" w14:paraId="120B641D" w14:textId="77777777" w:rsidTr="00312B87">
        <w:trPr>
          <w:trHeight w:val="693"/>
        </w:trPr>
        <w:tc>
          <w:tcPr>
            <w:tcW w:w="423" w:type="pct"/>
            <w:vMerge/>
            <w:vAlign w:val="center"/>
          </w:tcPr>
          <w:p w14:paraId="10B8DD55"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1F0FC77B" w14:textId="599A4AF8"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BPZ_KO05</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3B64815A" w14:textId="30BF2D92" w:rsidR="001A03C2" w:rsidRPr="00F37F0D" w:rsidRDefault="00115309" w:rsidP="00C1419F">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sensitive to adverse social phenomena of stigmatisation, discrimination, stereotyping and prejudice towards people, especially regarding the functioning of persons benefiting from animal-assisted therapy, and understands the need to take action to correct them.</w:t>
            </w:r>
          </w:p>
        </w:tc>
        <w:tc>
          <w:tcPr>
            <w:tcW w:w="490" w:type="pct"/>
            <w:vAlign w:val="center"/>
          </w:tcPr>
          <w:p w14:paraId="19C33CB7" w14:textId="24632AB0"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71FD008F" w14:textId="0B697A95"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P6S_KO</w:t>
            </w:r>
          </w:p>
        </w:tc>
      </w:tr>
      <w:tr w:rsidR="001A03C2" w:rsidRPr="00F37F0D" w14:paraId="1CFC5279" w14:textId="77777777" w:rsidTr="001A2CE2">
        <w:trPr>
          <w:trHeight w:val="70"/>
        </w:trPr>
        <w:tc>
          <w:tcPr>
            <w:tcW w:w="423" w:type="pct"/>
            <w:vMerge/>
            <w:vAlign w:val="center"/>
          </w:tcPr>
          <w:p w14:paraId="57536EBF" w14:textId="77777777" w:rsidR="001A03C2" w:rsidRPr="00F37F0D" w:rsidRDefault="001A03C2" w:rsidP="004574AE">
            <w:pPr>
              <w:rPr>
                <w:rFonts w:ascii="Times New Roman" w:hAnsi="Times New Roman" w:cs="Times New Roman"/>
                <w:sz w:val="18"/>
                <w:szCs w:val="18"/>
                <w:lang w:val="en-GB"/>
              </w:rPr>
            </w:pPr>
          </w:p>
        </w:tc>
        <w:tc>
          <w:tcPr>
            <w:tcW w:w="783" w:type="pct"/>
            <w:tcBorders>
              <w:bottom w:val="single" w:sz="4" w:space="0" w:color="auto"/>
            </w:tcBorders>
            <w:vAlign w:val="center"/>
          </w:tcPr>
          <w:p w14:paraId="36CC6C74" w14:textId="3EBFFA59" w:rsidR="001A03C2" w:rsidRPr="00F37F0D" w:rsidRDefault="00A946C7"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BPZ_KO06</w:t>
            </w:r>
            <w:r w:rsidR="00CD1521" w:rsidRPr="00F37F0D">
              <w:rPr>
                <w:rFonts w:ascii="Times New Roman" w:hAnsi="Times New Roman" w:cs="Times New Roman"/>
                <w:sz w:val="18"/>
                <w:szCs w:val="18"/>
                <w:lang w:val="en-GB"/>
              </w:rPr>
              <w:t>_Lic</w:t>
            </w:r>
          </w:p>
        </w:tc>
        <w:tc>
          <w:tcPr>
            <w:tcW w:w="2814" w:type="pct"/>
            <w:tcBorders>
              <w:bottom w:val="single" w:sz="4" w:space="0" w:color="auto"/>
            </w:tcBorders>
            <w:shd w:val="clear" w:color="auto" w:fill="FFFFFF" w:themeFill="background1"/>
            <w:vAlign w:val="center"/>
          </w:tcPr>
          <w:p w14:paraId="5B697A87" w14:textId="280BDD1F" w:rsidR="001A03C2" w:rsidRPr="00F37F0D" w:rsidRDefault="00115309" w:rsidP="00C1419F">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ready to think and act in an entrepreneurial manner, and to establish and run business activity connected with practical applications of animal behaviour and animal psychology.</w:t>
            </w:r>
          </w:p>
        </w:tc>
        <w:tc>
          <w:tcPr>
            <w:tcW w:w="490" w:type="pct"/>
            <w:tcBorders>
              <w:bottom w:val="single" w:sz="4" w:space="0" w:color="auto"/>
            </w:tcBorders>
            <w:vAlign w:val="center"/>
          </w:tcPr>
          <w:p w14:paraId="788E6575"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tcBorders>
              <w:bottom w:val="single" w:sz="4" w:space="0" w:color="auto"/>
            </w:tcBorders>
            <w:vAlign w:val="center"/>
          </w:tcPr>
          <w:p w14:paraId="09D7203C"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P6S_KO</w:t>
            </w:r>
          </w:p>
        </w:tc>
      </w:tr>
      <w:tr w:rsidR="001A03C2" w:rsidRPr="00F37F0D" w14:paraId="741C6FD0" w14:textId="77777777" w:rsidTr="00F051D9">
        <w:trPr>
          <w:trHeight w:val="58"/>
        </w:trPr>
        <w:tc>
          <w:tcPr>
            <w:tcW w:w="423" w:type="pct"/>
            <w:vMerge w:val="restart"/>
            <w:textDirection w:val="btLr"/>
            <w:vAlign w:val="center"/>
          </w:tcPr>
          <w:p w14:paraId="5205C343" w14:textId="74251AD6" w:rsidR="001A03C2" w:rsidRPr="00F37F0D" w:rsidRDefault="001A03C2" w:rsidP="00F051D9">
            <w:pPr>
              <w:ind w:left="113" w:right="113"/>
              <w:jc w:val="center"/>
              <w:rPr>
                <w:rFonts w:ascii="Times New Roman" w:hAnsi="Times New Roman" w:cs="Times New Roman"/>
                <w:sz w:val="18"/>
                <w:szCs w:val="18"/>
                <w:lang w:val="en-GB"/>
              </w:rPr>
            </w:pPr>
            <w:r w:rsidRPr="00F37F0D">
              <w:rPr>
                <w:rFonts w:ascii="Times New Roman" w:hAnsi="Times New Roman" w:cs="Times New Roman"/>
                <w:sz w:val="18"/>
                <w:szCs w:val="18"/>
                <w:lang w:val="en-GB"/>
              </w:rPr>
              <w:t>SOCIAL COMPETENCES – professional role</w:t>
            </w:r>
          </w:p>
        </w:tc>
        <w:tc>
          <w:tcPr>
            <w:tcW w:w="4577" w:type="pct"/>
            <w:gridSpan w:val="4"/>
            <w:shd w:val="clear" w:color="auto" w:fill="F2F2F2" w:themeFill="background1" w:themeFillShade="F2"/>
            <w:vAlign w:val="center"/>
          </w:tcPr>
          <w:p w14:paraId="0C961125" w14:textId="77777777" w:rsidR="001A03C2" w:rsidRPr="00F37F0D" w:rsidRDefault="001A03C2" w:rsidP="004574AE">
            <w:pPr>
              <w:jc w:val="center"/>
              <w:rPr>
                <w:rFonts w:ascii="Times New Roman" w:eastAsia="Times New Roman" w:hAnsi="Times New Roman" w:cs="Times New Roman"/>
                <w:sz w:val="18"/>
                <w:szCs w:val="18"/>
                <w:lang w:val="en-GB" w:eastAsia="en-GB"/>
              </w:rPr>
            </w:pPr>
          </w:p>
        </w:tc>
      </w:tr>
      <w:tr w:rsidR="00C96148" w:rsidRPr="00F37F0D" w14:paraId="5FA30EB0" w14:textId="77777777" w:rsidTr="00312B87">
        <w:trPr>
          <w:trHeight w:val="699"/>
        </w:trPr>
        <w:tc>
          <w:tcPr>
            <w:tcW w:w="423" w:type="pct"/>
            <w:vMerge/>
            <w:vAlign w:val="center"/>
          </w:tcPr>
          <w:p w14:paraId="46340246" w14:textId="77777777" w:rsidR="00C96148" w:rsidRPr="00F37F0D" w:rsidRDefault="00C96148" w:rsidP="004574AE">
            <w:pPr>
              <w:rPr>
                <w:rFonts w:ascii="Times New Roman" w:hAnsi="Times New Roman" w:cs="Times New Roman"/>
                <w:sz w:val="18"/>
                <w:szCs w:val="18"/>
                <w:lang w:val="en-GB"/>
              </w:rPr>
            </w:pPr>
          </w:p>
        </w:tc>
        <w:tc>
          <w:tcPr>
            <w:tcW w:w="783" w:type="pct"/>
            <w:vAlign w:val="center"/>
          </w:tcPr>
          <w:p w14:paraId="544811CB" w14:textId="04BD8DF2" w:rsidR="00C96148" w:rsidRPr="00F37F0D" w:rsidRDefault="00AC7442"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BPZ_KR01</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6BDF74D5" w14:textId="140D7A11" w:rsidR="00C96148" w:rsidRPr="00F37F0D" w:rsidRDefault="00115309" w:rsidP="004574AE">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aware of the seriousness of the consequences of their own professional actions for the individual life and welfare of an animal and of a human being, or for social groups, and therefore shows a high degree of responsibility for the effects and consequences of their professional actions, including opinions, rulings and decisions issued, as well as public statements.</w:t>
            </w:r>
          </w:p>
        </w:tc>
        <w:tc>
          <w:tcPr>
            <w:tcW w:w="490" w:type="pct"/>
            <w:vAlign w:val="center"/>
          </w:tcPr>
          <w:p w14:paraId="7691F248" w14:textId="03D77353" w:rsidR="00C96148" w:rsidRPr="00F37F0D" w:rsidRDefault="004C379C"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5808AB5E" w14:textId="47B79377" w:rsidR="00C96148" w:rsidRPr="00F37F0D" w:rsidRDefault="00F01CC1"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P6S_KR</w:t>
            </w:r>
          </w:p>
        </w:tc>
      </w:tr>
      <w:tr w:rsidR="001A03C2" w:rsidRPr="00F37F0D" w14:paraId="3529E836" w14:textId="77777777" w:rsidTr="00F051D9">
        <w:trPr>
          <w:trHeight w:val="70"/>
        </w:trPr>
        <w:tc>
          <w:tcPr>
            <w:tcW w:w="423" w:type="pct"/>
            <w:vMerge/>
            <w:vAlign w:val="center"/>
          </w:tcPr>
          <w:p w14:paraId="16F4BA09" w14:textId="29927F29" w:rsidR="001A03C2" w:rsidRPr="00F37F0D" w:rsidRDefault="001A03C2" w:rsidP="004574AE">
            <w:pPr>
              <w:rPr>
                <w:rFonts w:ascii="Times New Roman" w:hAnsi="Times New Roman" w:cs="Times New Roman"/>
                <w:sz w:val="18"/>
                <w:szCs w:val="18"/>
                <w:lang w:val="en-GB"/>
              </w:rPr>
            </w:pPr>
          </w:p>
        </w:tc>
        <w:tc>
          <w:tcPr>
            <w:tcW w:w="783" w:type="pct"/>
            <w:vAlign w:val="center"/>
          </w:tcPr>
          <w:p w14:paraId="4591A916" w14:textId="14D73AB9" w:rsidR="001A03C2" w:rsidRPr="00F37F0D" w:rsidRDefault="00AC7442"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 BPZ_KR02</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00108537" w14:textId="657AAAF3" w:rsidR="001A03C2" w:rsidRPr="00F37F0D" w:rsidRDefault="00115309" w:rsidP="004574AE">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ready to participate independently and actively in the international academic community in the field of animal behaviour and animal psychology and related sciences.</w:t>
            </w:r>
          </w:p>
        </w:tc>
        <w:tc>
          <w:tcPr>
            <w:tcW w:w="490" w:type="pct"/>
            <w:vAlign w:val="center"/>
          </w:tcPr>
          <w:p w14:paraId="14D348C1"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089AC951"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P6S_KR</w:t>
            </w:r>
          </w:p>
        </w:tc>
      </w:tr>
      <w:tr w:rsidR="001A03C2" w:rsidRPr="00F37F0D" w14:paraId="66B62BD9" w14:textId="77777777" w:rsidTr="00F051D9">
        <w:trPr>
          <w:trHeight w:val="90"/>
        </w:trPr>
        <w:tc>
          <w:tcPr>
            <w:tcW w:w="423" w:type="pct"/>
            <w:vMerge/>
            <w:vAlign w:val="center"/>
          </w:tcPr>
          <w:p w14:paraId="4EF02E88"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6F3604B9" w14:textId="73BDDBD5" w:rsidR="001A03C2" w:rsidRPr="00F37F0D" w:rsidRDefault="00AC7442"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BPZ_KR03</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06602DF0" w14:textId="1305C0FF" w:rsidR="001A03C2" w:rsidRPr="00F37F0D" w:rsidRDefault="00115309" w:rsidP="00C1419F">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Is ready to approach the diverse perspectives, opinions and experiences of other people with curiosity, openness and empathy; shows openness to experiences and diverse perspectives in professional, interpersonal and social contexts alike.</w:t>
            </w:r>
          </w:p>
        </w:tc>
        <w:tc>
          <w:tcPr>
            <w:tcW w:w="490" w:type="pct"/>
            <w:vAlign w:val="center"/>
          </w:tcPr>
          <w:p w14:paraId="32CF0610" w14:textId="059FADEA"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4B285E4A" w14:textId="59DF8EA6"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P6S_KR</w:t>
            </w:r>
          </w:p>
        </w:tc>
      </w:tr>
      <w:tr w:rsidR="001A03C2" w:rsidRPr="00F37F0D" w14:paraId="47D0FEF2" w14:textId="77777777" w:rsidTr="00F051D9">
        <w:trPr>
          <w:trHeight w:val="454"/>
        </w:trPr>
        <w:tc>
          <w:tcPr>
            <w:tcW w:w="423" w:type="pct"/>
            <w:vMerge/>
            <w:vAlign w:val="center"/>
          </w:tcPr>
          <w:p w14:paraId="5535F658"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12387440" w14:textId="22C598B4" w:rsidR="001A03C2" w:rsidRPr="00F37F0D" w:rsidRDefault="00AC7442"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BPZ_KR04</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1AD06C68" w14:textId="0E40ADEA" w:rsidR="001A03C2" w:rsidRPr="00F37F0D" w:rsidRDefault="00115309" w:rsidP="00C1419F">
            <w:pPr>
              <w:jc w:val="both"/>
              <w:rPr>
                <w:rFonts w:ascii="Times New Roman" w:hAnsi="Times New Roman" w:cs="Times New Roman"/>
                <w:sz w:val="18"/>
                <w:szCs w:val="18"/>
                <w:lang w:val="en-GB" w:eastAsia="en-GB"/>
              </w:rPr>
            </w:pPr>
            <w:r w:rsidRPr="00F37F0D">
              <w:rPr>
                <w:rFonts w:ascii="Times New Roman" w:hAnsi="Times New Roman" w:cs="Times New Roman"/>
                <w:sz w:val="18"/>
                <w:szCs w:val="18"/>
                <w:lang w:val="en-GB" w:eastAsia="en-GB"/>
              </w:rPr>
              <w:t>Is ready to act in accordance with applicable ethical, moral and professional principles and with respect for the law in diverse scientific and professional contexts, with particular regard to designing and conducting training and therapy for animals or therapy for people involving animals, depending on the specialisation.</w:t>
            </w:r>
          </w:p>
        </w:tc>
        <w:tc>
          <w:tcPr>
            <w:tcW w:w="490" w:type="pct"/>
            <w:vAlign w:val="center"/>
          </w:tcPr>
          <w:p w14:paraId="48DB8B40" w14:textId="10F8A089"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2979FC4E" w14:textId="2D3366A3"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P6S_KR</w:t>
            </w:r>
          </w:p>
        </w:tc>
      </w:tr>
      <w:tr w:rsidR="001A03C2" w:rsidRPr="00F37F0D" w14:paraId="14B9462E" w14:textId="77777777" w:rsidTr="00F051D9">
        <w:trPr>
          <w:trHeight w:val="182"/>
        </w:trPr>
        <w:tc>
          <w:tcPr>
            <w:tcW w:w="423" w:type="pct"/>
            <w:vMerge/>
            <w:vAlign w:val="center"/>
          </w:tcPr>
          <w:p w14:paraId="4A70A23F" w14:textId="77777777" w:rsidR="001A03C2" w:rsidRPr="00F37F0D" w:rsidRDefault="001A03C2" w:rsidP="004574AE">
            <w:pPr>
              <w:rPr>
                <w:rFonts w:ascii="Times New Roman" w:hAnsi="Times New Roman" w:cs="Times New Roman"/>
                <w:sz w:val="18"/>
                <w:szCs w:val="18"/>
                <w:lang w:val="en-GB"/>
              </w:rPr>
            </w:pPr>
          </w:p>
        </w:tc>
        <w:tc>
          <w:tcPr>
            <w:tcW w:w="783" w:type="pct"/>
            <w:vAlign w:val="center"/>
          </w:tcPr>
          <w:p w14:paraId="5E0D38F4" w14:textId="3D17A50C" w:rsidR="001A03C2" w:rsidRPr="00F37F0D" w:rsidRDefault="00AC7442" w:rsidP="00356335">
            <w:pPr>
              <w:pStyle w:val="Akapitzlist"/>
              <w:ind w:left="0"/>
              <w:rPr>
                <w:rFonts w:ascii="Times New Roman" w:hAnsi="Times New Roman" w:cs="Times New Roman"/>
                <w:sz w:val="18"/>
                <w:szCs w:val="18"/>
                <w:lang w:val="en-GB"/>
              </w:rPr>
            </w:pPr>
            <w:r w:rsidRPr="00F37F0D">
              <w:rPr>
                <w:rFonts w:ascii="Times New Roman" w:hAnsi="Times New Roman" w:cs="Times New Roman"/>
                <w:sz w:val="18"/>
                <w:szCs w:val="18"/>
                <w:lang w:val="en-GB"/>
              </w:rPr>
              <w:t>BPZ_KR05</w:t>
            </w:r>
            <w:r w:rsidR="00CD1521" w:rsidRPr="00F37F0D">
              <w:rPr>
                <w:rFonts w:ascii="Times New Roman" w:hAnsi="Times New Roman" w:cs="Times New Roman"/>
                <w:sz w:val="18"/>
                <w:szCs w:val="18"/>
                <w:lang w:val="en-GB"/>
              </w:rPr>
              <w:t>_Lic</w:t>
            </w:r>
          </w:p>
        </w:tc>
        <w:tc>
          <w:tcPr>
            <w:tcW w:w="2814" w:type="pct"/>
            <w:shd w:val="clear" w:color="auto" w:fill="FFFFFF" w:themeFill="background1"/>
            <w:vAlign w:val="center"/>
          </w:tcPr>
          <w:p w14:paraId="3C4EE253" w14:textId="590C8514" w:rsidR="001A03C2" w:rsidRPr="00F37F0D" w:rsidRDefault="00873398" w:rsidP="00FB4BD6">
            <w:pPr>
              <w:jc w:val="both"/>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Is ready to act in accordance with applicable ethical, moral and professional principles and with respect for the law when designing and carrying out actions aimed at helping animals that are outside the zone of welfare.</w:t>
            </w:r>
          </w:p>
        </w:tc>
        <w:tc>
          <w:tcPr>
            <w:tcW w:w="490" w:type="pct"/>
            <w:vAlign w:val="center"/>
          </w:tcPr>
          <w:p w14:paraId="394D6365"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P6U_K</w:t>
            </w:r>
          </w:p>
        </w:tc>
        <w:tc>
          <w:tcPr>
            <w:tcW w:w="490" w:type="pct"/>
            <w:vAlign w:val="center"/>
          </w:tcPr>
          <w:p w14:paraId="68EAD9FA" w14:textId="77777777" w:rsidR="001A03C2" w:rsidRPr="00F37F0D" w:rsidRDefault="001A03C2" w:rsidP="004574AE">
            <w:pPr>
              <w:jc w:val="center"/>
              <w:rPr>
                <w:rFonts w:ascii="Times New Roman" w:eastAsia="Times New Roman" w:hAnsi="Times New Roman" w:cs="Times New Roman"/>
                <w:sz w:val="18"/>
                <w:szCs w:val="18"/>
                <w:lang w:val="en-GB" w:eastAsia="en-GB"/>
              </w:rPr>
            </w:pPr>
            <w:r w:rsidRPr="00F37F0D">
              <w:rPr>
                <w:rFonts w:ascii="Times New Roman" w:eastAsia="Times New Roman" w:hAnsi="Times New Roman" w:cs="Times New Roman"/>
                <w:sz w:val="18"/>
                <w:szCs w:val="18"/>
                <w:lang w:val="en-GB" w:eastAsia="en-GB"/>
              </w:rPr>
              <w:t>P6S_KR</w:t>
            </w:r>
          </w:p>
        </w:tc>
      </w:tr>
    </w:tbl>
    <w:p w14:paraId="22C61DF1" w14:textId="77777777" w:rsidR="00EA26D7" w:rsidRPr="00F37F0D" w:rsidRDefault="00EA26D7" w:rsidP="00F351B9">
      <w:pPr>
        <w:spacing w:before="240"/>
        <w:ind w:left="559" w:hanging="420"/>
        <w:rPr>
          <w:rFonts w:ascii="Times New Roman" w:eastAsia="Times New Roman" w:hAnsi="Times New Roman" w:cs="Times New Roman"/>
          <w:sz w:val="18"/>
          <w:szCs w:val="18"/>
          <w:lang w:val="en-GB"/>
        </w:rPr>
      </w:pPr>
      <w:r w:rsidRPr="00F37F0D">
        <w:rPr>
          <w:rFonts w:ascii="Times New Roman" w:eastAsia="Times New Roman" w:hAnsi="Times New Roman" w:cs="Times New Roman"/>
          <w:sz w:val="18"/>
          <w:szCs w:val="18"/>
          <w:lang w:val="en-GB"/>
        </w:rPr>
        <w:t>Explanation of symbols:</w:t>
      </w:r>
    </w:p>
    <w:tbl>
      <w:tblPr>
        <w:tblStyle w:val="Tabela-Siatka1"/>
        <w:tblW w:w="9180" w:type="dxa"/>
        <w:tblLook w:val="04A0" w:firstRow="1" w:lastRow="0" w:firstColumn="1" w:lastColumn="0" w:noHBand="0" w:noVBand="1"/>
      </w:tblPr>
      <w:tblGrid>
        <w:gridCol w:w="1696"/>
        <w:gridCol w:w="7484"/>
      </w:tblGrid>
      <w:tr w:rsidR="00EA26D7" w:rsidRPr="00F37F0D" w14:paraId="27F02AD1" w14:textId="77777777" w:rsidTr="00F051D9">
        <w:tc>
          <w:tcPr>
            <w:tcW w:w="1696" w:type="dxa"/>
            <w:shd w:val="clear" w:color="auto" w:fill="D9D9D9"/>
          </w:tcPr>
          <w:p w14:paraId="2577681D" w14:textId="1982E4D3" w:rsidR="00EA26D7" w:rsidRPr="00F37F0D" w:rsidRDefault="00364679" w:rsidP="00AD2D43">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BPZ</w:t>
            </w:r>
          </w:p>
        </w:tc>
        <w:tc>
          <w:tcPr>
            <w:tcW w:w="7484" w:type="dxa"/>
          </w:tcPr>
          <w:p w14:paraId="70E1F7E6" w14:textId="7F7A0360" w:rsidR="00EA26D7" w:rsidRPr="00F37F0D" w:rsidRDefault="00EA26D7" w:rsidP="00AD2D43">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study programme: “Animal Behaviour and Animal Psychology”</w:t>
            </w:r>
          </w:p>
        </w:tc>
      </w:tr>
      <w:tr w:rsidR="00EA26D7" w:rsidRPr="00F37F0D" w14:paraId="4418FDC9" w14:textId="77777777" w:rsidTr="00F051D9">
        <w:tc>
          <w:tcPr>
            <w:tcW w:w="1696" w:type="dxa"/>
            <w:shd w:val="clear" w:color="auto" w:fill="D9D9D9"/>
          </w:tcPr>
          <w:p w14:paraId="43A75BEF"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WG</w:t>
            </w:r>
          </w:p>
        </w:tc>
        <w:tc>
          <w:tcPr>
            <w:tcW w:w="7484" w:type="dxa"/>
          </w:tcPr>
          <w:p w14:paraId="067EA8A9"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“knowledge” – “scope and depth”</w:t>
            </w:r>
          </w:p>
        </w:tc>
      </w:tr>
      <w:tr w:rsidR="00EA26D7" w:rsidRPr="00F37F0D" w14:paraId="041E4FBB" w14:textId="77777777" w:rsidTr="00F051D9">
        <w:tc>
          <w:tcPr>
            <w:tcW w:w="1696" w:type="dxa"/>
            <w:shd w:val="clear" w:color="auto" w:fill="D9D9D9"/>
          </w:tcPr>
          <w:p w14:paraId="0DCCF02C"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WK</w:t>
            </w:r>
          </w:p>
        </w:tc>
        <w:tc>
          <w:tcPr>
            <w:tcW w:w="7484" w:type="dxa"/>
          </w:tcPr>
          <w:p w14:paraId="0A268DE5"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“knowledge” – “context”</w:t>
            </w:r>
          </w:p>
        </w:tc>
      </w:tr>
      <w:tr w:rsidR="00EA26D7" w:rsidRPr="00F37F0D" w14:paraId="7DBA88CE" w14:textId="77777777" w:rsidTr="00F051D9">
        <w:tc>
          <w:tcPr>
            <w:tcW w:w="1696" w:type="dxa"/>
            <w:shd w:val="clear" w:color="auto" w:fill="D9D9D9"/>
          </w:tcPr>
          <w:p w14:paraId="19E55BA1"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UK</w:t>
            </w:r>
          </w:p>
        </w:tc>
        <w:tc>
          <w:tcPr>
            <w:tcW w:w="7484" w:type="dxa"/>
          </w:tcPr>
          <w:p w14:paraId="0EF8E6CA"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“skills” – “communication”</w:t>
            </w:r>
          </w:p>
        </w:tc>
      </w:tr>
      <w:tr w:rsidR="00EA26D7" w:rsidRPr="00F37F0D" w14:paraId="5141E33E" w14:textId="77777777" w:rsidTr="00F051D9">
        <w:tc>
          <w:tcPr>
            <w:tcW w:w="1696" w:type="dxa"/>
            <w:shd w:val="clear" w:color="auto" w:fill="D9D9D9"/>
          </w:tcPr>
          <w:p w14:paraId="781F343A"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UO</w:t>
            </w:r>
          </w:p>
        </w:tc>
        <w:tc>
          <w:tcPr>
            <w:tcW w:w="7484" w:type="dxa"/>
          </w:tcPr>
          <w:p w14:paraId="60239CC4"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“skills” – “work organisation”</w:t>
            </w:r>
          </w:p>
        </w:tc>
      </w:tr>
      <w:tr w:rsidR="00EA26D7" w:rsidRPr="00F37F0D" w14:paraId="6450C7F2" w14:textId="77777777" w:rsidTr="00F051D9">
        <w:tc>
          <w:tcPr>
            <w:tcW w:w="1696" w:type="dxa"/>
            <w:shd w:val="clear" w:color="auto" w:fill="D9D9D9"/>
          </w:tcPr>
          <w:p w14:paraId="67B7ABC5"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UU</w:t>
            </w:r>
          </w:p>
        </w:tc>
        <w:tc>
          <w:tcPr>
            <w:tcW w:w="7484" w:type="dxa"/>
          </w:tcPr>
          <w:p w14:paraId="0C459423"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“skills” – “learning”</w:t>
            </w:r>
          </w:p>
        </w:tc>
      </w:tr>
      <w:tr w:rsidR="00EA26D7" w:rsidRPr="00F37F0D" w14:paraId="5E20529C" w14:textId="77777777" w:rsidTr="00F051D9">
        <w:tc>
          <w:tcPr>
            <w:tcW w:w="1696" w:type="dxa"/>
            <w:shd w:val="clear" w:color="auto" w:fill="D9D9D9"/>
          </w:tcPr>
          <w:p w14:paraId="0A1388D3"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UW</w:t>
            </w:r>
          </w:p>
        </w:tc>
        <w:tc>
          <w:tcPr>
            <w:tcW w:w="7484" w:type="dxa"/>
          </w:tcPr>
          <w:p w14:paraId="2A74CE6F"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“skills” – “application of knowledge”</w:t>
            </w:r>
          </w:p>
        </w:tc>
      </w:tr>
      <w:tr w:rsidR="00EA26D7" w:rsidRPr="00F37F0D" w14:paraId="316787A3" w14:textId="77777777" w:rsidTr="00F051D9">
        <w:tc>
          <w:tcPr>
            <w:tcW w:w="1696" w:type="dxa"/>
            <w:shd w:val="clear" w:color="auto" w:fill="D9D9D9"/>
          </w:tcPr>
          <w:p w14:paraId="190E2628"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KK</w:t>
            </w:r>
          </w:p>
        </w:tc>
        <w:tc>
          <w:tcPr>
            <w:tcW w:w="7484" w:type="dxa"/>
          </w:tcPr>
          <w:p w14:paraId="4EDA8D32"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“social competences” – “critical approach”</w:t>
            </w:r>
          </w:p>
        </w:tc>
      </w:tr>
      <w:tr w:rsidR="00EA26D7" w:rsidRPr="00F37F0D" w14:paraId="2A0BAF47" w14:textId="77777777" w:rsidTr="00F051D9">
        <w:tc>
          <w:tcPr>
            <w:tcW w:w="1696" w:type="dxa"/>
            <w:shd w:val="clear" w:color="auto" w:fill="D9D9D9"/>
          </w:tcPr>
          <w:p w14:paraId="6BCB5533"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KO</w:t>
            </w:r>
          </w:p>
        </w:tc>
        <w:tc>
          <w:tcPr>
            <w:tcW w:w="7484" w:type="dxa"/>
          </w:tcPr>
          <w:p w14:paraId="72906F53"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“social competences” – “responsibility”</w:t>
            </w:r>
          </w:p>
        </w:tc>
      </w:tr>
      <w:tr w:rsidR="00EA26D7" w:rsidRPr="00F37F0D" w14:paraId="1B6A97EE" w14:textId="77777777" w:rsidTr="00F051D9">
        <w:tc>
          <w:tcPr>
            <w:tcW w:w="1696" w:type="dxa"/>
            <w:shd w:val="clear" w:color="auto" w:fill="D9D9D9"/>
          </w:tcPr>
          <w:p w14:paraId="1D4FEE78" w14:textId="77777777"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KR</w:t>
            </w:r>
          </w:p>
        </w:tc>
        <w:tc>
          <w:tcPr>
            <w:tcW w:w="7484" w:type="dxa"/>
          </w:tcPr>
          <w:p w14:paraId="1E7C2380"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category: “social competences” – “professional role”</w:t>
            </w:r>
          </w:p>
        </w:tc>
      </w:tr>
      <w:tr w:rsidR="00EA26D7" w:rsidRPr="00F37F0D" w14:paraId="46A725A5" w14:textId="77777777" w:rsidTr="00F051D9">
        <w:tc>
          <w:tcPr>
            <w:tcW w:w="1696" w:type="dxa"/>
            <w:shd w:val="clear" w:color="auto" w:fill="D9D9D9"/>
          </w:tcPr>
          <w:p w14:paraId="6353424D" w14:textId="2F48517F" w:rsidR="00EA26D7" w:rsidRPr="00F37F0D" w:rsidRDefault="00EA26D7" w:rsidP="00EA26D7">
            <w:pPr>
              <w:rPr>
                <w:rFonts w:ascii="Times New Roman" w:eastAsia="Calibri" w:hAnsi="Times New Roman" w:cs="Times New Roman"/>
                <w:b/>
                <w:sz w:val="18"/>
                <w:szCs w:val="18"/>
                <w:lang w:val="en-GB"/>
              </w:rPr>
            </w:pPr>
            <w:r w:rsidRPr="00F37F0D">
              <w:rPr>
                <w:rFonts w:ascii="Times New Roman" w:eastAsia="Calibri" w:hAnsi="Times New Roman" w:cs="Times New Roman"/>
                <w:b/>
                <w:sz w:val="18"/>
                <w:szCs w:val="18"/>
                <w:lang w:val="en-GB"/>
              </w:rPr>
              <w:t xml:space="preserve">01 </w:t>
            </w:r>
            <w:r w:rsidR="00F051D9" w:rsidRPr="00F37F0D">
              <w:rPr>
                <w:rFonts w:ascii="Times New Roman" w:eastAsia="Calibri" w:hAnsi="Times New Roman" w:cs="Times New Roman"/>
                <w:b/>
                <w:sz w:val="18"/>
                <w:szCs w:val="18"/>
                <w:lang w:val="en-GB"/>
              </w:rPr>
              <w:t>and subsequent</w:t>
            </w:r>
          </w:p>
        </w:tc>
        <w:tc>
          <w:tcPr>
            <w:tcW w:w="7484" w:type="dxa"/>
          </w:tcPr>
          <w:p w14:paraId="0C2370B2" w14:textId="77777777" w:rsidR="00EA26D7" w:rsidRPr="00F37F0D" w:rsidRDefault="00EA26D7" w:rsidP="00EA26D7">
            <w:pPr>
              <w:rPr>
                <w:rFonts w:ascii="Times New Roman" w:eastAsia="Calibri" w:hAnsi="Times New Roman" w:cs="Times New Roman"/>
                <w:sz w:val="18"/>
                <w:szCs w:val="18"/>
                <w:lang w:val="en-GB"/>
              </w:rPr>
            </w:pPr>
            <w:r w:rsidRPr="00F37F0D">
              <w:rPr>
                <w:rFonts w:ascii="Times New Roman" w:eastAsia="Calibri" w:hAnsi="Times New Roman" w:cs="Times New Roman"/>
                <w:sz w:val="18"/>
                <w:szCs w:val="18"/>
                <w:lang w:val="en-GB"/>
              </w:rPr>
              <w:t>– learning outcome numbers</w:t>
            </w:r>
          </w:p>
        </w:tc>
      </w:tr>
    </w:tbl>
    <w:p w14:paraId="05B783C3" w14:textId="77777777" w:rsidR="00CE2F53" w:rsidRPr="00F37F0D" w:rsidRDefault="00CE2F53">
      <w:pPr>
        <w:rPr>
          <w:rFonts w:ascii="Times New Roman" w:hAnsi="Times New Roman" w:cs="Times New Roman"/>
          <w:sz w:val="18"/>
          <w:szCs w:val="18"/>
          <w:lang w:val="en-GB"/>
        </w:rPr>
        <w:sectPr w:rsidR="00CE2F53" w:rsidRPr="00F37F0D" w:rsidSect="00561015">
          <w:pgSz w:w="16838" w:h="11906" w:orient="landscape"/>
          <w:pgMar w:top="1417" w:right="1417" w:bottom="1417" w:left="1417" w:header="708" w:footer="708" w:gutter="0"/>
          <w:cols w:space="708"/>
          <w:docGrid w:linePitch="360"/>
        </w:sectPr>
      </w:pPr>
    </w:p>
    <w:p w14:paraId="6C46967F" w14:textId="77777777" w:rsidR="00122554" w:rsidRPr="00F37F0D" w:rsidRDefault="00122554" w:rsidP="00122554">
      <w:pPr>
        <w:widowControl w:val="0"/>
        <w:tabs>
          <w:tab w:val="left" w:pos="560"/>
        </w:tabs>
        <w:spacing w:after="120" w:line="360" w:lineRule="auto"/>
        <w:jc w:val="center"/>
        <w:rPr>
          <w:rFonts w:ascii="Times New Roman" w:eastAsia="Times New Roman" w:hAnsi="Times New Roman" w:cs="Times New Roman"/>
          <w:b/>
          <w:color w:val="231F20"/>
          <w:spacing w:val="-1"/>
          <w:sz w:val="24"/>
          <w:szCs w:val="24"/>
          <w:lang w:val="en-GB"/>
        </w:rPr>
      </w:pPr>
      <w:r w:rsidRPr="00F37F0D">
        <w:rPr>
          <w:rFonts w:ascii="Times New Roman" w:eastAsia="Times New Roman" w:hAnsi="Times New Roman" w:cs="Times New Roman"/>
          <w:b/>
          <w:sz w:val="24"/>
          <w:szCs w:val="24"/>
          <w:lang w:val="en-GB"/>
        </w:rPr>
        <w:lastRenderedPageBreak/>
        <w:t>1.4 Courses or groups of courses, irrespective of the form in which they are delivered, together with the learning outcomes assigned to them and the curriculum content ensuring the achievement of these outcomes, and the number of ECTS credits</w:t>
      </w:r>
    </w:p>
    <w:tbl>
      <w:tblPr>
        <w:tblStyle w:val="Tabela-Siatka"/>
        <w:tblW w:w="5003" w:type="pct"/>
        <w:tblLook w:val="04A0" w:firstRow="1" w:lastRow="0" w:firstColumn="1" w:lastColumn="0" w:noHBand="0" w:noVBand="1"/>
      </w:tblPr>
      <w:tblGrid>
        <w:gridCol w:w="1839"/>
        <w:gridCol w:w="5897"/>
        <w:gridCol w:w="9"/>
        <w:gridCol w:w="114"/>
        <w:gridCol w:w="62"/>
        <w:gridCol w:w="1146"/>
      </w:tblGrid>
      <w:tr w:rsidR="00122554" w:rsidRPr="00F37F0D" w14:paraId="5E3E07E8" w14:textId="77777777" w:rsidTr="00AE6695">
        <w:trPr>
          <w:trHeight w:val="80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D58A2" w14:textId="77777777" w:rsidR="00122554" w:rsidRPr="00F37F0D" w:rsidRDefault="00122554">
            <w:pPr>
              <w:autoSpaceDE w:val="0"/>
              <w:autoSpaceDN w:val="0"/>
              <w:adjustRightInd w:val="0"/>
              <w:jc w:val="center"/>
              <w:rPr>
                <w:rFonts w:ascii="Times New Roman" w:hAnsi="Times New Roman" w:cs="Times New Roman"/>
                <w:b/>
                <w:sz w:val="18"/>
                <w:szCs w:val="18"/>
                <w:lang w:val="en-GB"/>
              </w:rPr>
            </w:pPr>
            <w:r w:rsidRPr="00F37F0D">
              <w:rPr>
                <w:rFonts w:ascii="Times New Roman" w:hAnsi="Times New Roman" w:cs="Times New Roman"/>
                <w:b/>
                <w:sz w:val="18"/>
                <w:szCs w:val="18"/>
                <w:lang w:val="en-GB"/>
              </w:rPr>
              <w:t>1. GENERAL EDUCATION</w:t>
            </w:r>
          </w:p>
        </w:tc>
      </w:tr>
      <w:tr w:rsidR="00122554" w:rsidRPr="00F37F0D" w14:paraId="73CAD1A2" w14:textId="77777777" w:rsidTr="00AE6695">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22CF2" w14:textId="77777777" w:rsidR="00122554" w:rsidRPr="00F37F0D" w:rsidRDefault="00122554">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2F557" w14:textId="77777777" w:rsidR="00122554" w:rsidRPr="00F37F0D" w:rsidRDefault="00122554">
            <w:pPr>
              <w:autoSpaceDE w:val="0"/>
              <w:autoSpaceDN w:val="0"/>
              <w:adjustRightInd w:val="0"/>
              <w:rPr>
                <w:rFonts w:ascii="Times New Roman" w:hAnsi="Times New Roman" w:cs="Times New Roman"/>
                <w:sz w:val="18"/>
                <w:szCs w:val="18"/>
                <w:lang w:val="en-GB"/>
              </w:rPr>
            </w:pPr>
          </w:p>
        </w:tc>
      </w:tr>
      <w:tr w:rsidR="00122554" w:rsidRPr="00F37F0D" w14:paraId="30B5EE0B" w14:textId="77777777" w:rsidTr="00AE6695">
        <w:tc>
          <w:tcPr>
            <w:tcW w:w="1014" w:type="pct"/>
            <w:tcBorders>
              <w:top w:val="single" w:sz="4" w:space="0" w:color="auto"/>
              <w:left w:val="single" w:sz="4" w:space="0" w:color="auto"/>
              <w:bottom w:val="single" w:sz="4" w:space="0" w:color="auto"/>
              <w:right w:val="single" w:sz="4" w:space="0" w:color="auto"/>
            </w:tcBorders>
            <w:hideMark/>
          </w:tcPr>
          <w:p w14:paraId="46D93B8C" w14:textId="77777777" w:rsidR="00122554" w:rsidRPr="00F37F0D" w:rsidRDefault="00122554">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704592D6" w14:textId="4E2F0617" w:rsidR="00122554" w:rsidRPr="00F37F0D" w:rsidRDefault="00122554">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Health and Safety</w:t>
            </w:r>
          </w:p>
          <w:p w14:paraId="16CE41E7" w14:textId="381F1ECB" w:rsidR="00170256" w:rsidRPr="00F37F0D" w:rsidRDefault="00170256">
            <w:pPr>
              <w:autoSpaceDE w:val="0"/>
              <w:autoSpaceDN w:val="0"/>
              <w:adjustRightInd w:val="0"/>
              <w:rPr>
                <w:rFonts w:ascii="Times New Roman" w:hAnsi="Times New Roman" w:cs="Times New Roman"/>
                <w:b/>
                <w:sz w:val="18"/>
                <w:szCs w:val="18"/>
                <w:lang w:val="en-GB"/>
              </w:rPr>
            </w:pP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1C2FECF" w14:textId="77777777" w:rsidR="00122554" w:rsidRPr="00F37F0D" w:rsidRDefault="00122554">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0</w:t>
            </w:r>
          </w:p>
        </w:tc>
      </w:tr>
      <w:tr w:rsidR="00122554" w:rsidRPr="00F37F0D" w14:paraId="2F4A1B23" w14:textId="77777777" w:rsidTr="00AE6695">
        <w:tc>
          <w:tcPr>
            <w:tcW w:w="1014" w:type="pct"/>
            <w:tcBorders>
              <w:top w:val="single" w:sz="4" w:space="0" w:color="auto"/>
              <w:left w:val="single" w:sz="4" w:space="0" w:color="auto"/>
              <w:bottom w:val="single" w:sz="4" w:space="0" w:color="auto"/>
              <w:right w:val="single" w:sz="4" w:space="0" w:color="auto"/>
            </w:tcBorders>
            <w:hideMark/>
          </w:tcPr>
          <w:p w14:paraId="01770D75" w14:textId="26BD542A" w:rsidR="001016BC" w:rsidRPr="00F37F0D" w:rsidRDefault="00ED7928" w:rsidP="00ED792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No learning outcomes are assigned to these </w:t>
            </w:r>
            <w:r w:rsidR="00E842EA" w:rsidRPr="00F37F0D">
              <w:rPr>
                <w:rFonts w:ascii="Times New Roman" w:hAnsi="Times New Roman" w:cs="Times New Roman"/>
                <w:sz w:val="18"/>
                <w:szCs w:val="18"/>
                <w:lang w:val="en-GB"/>
              </w:rPr>
              <w:t>Tutorial</w:t>
            </w:r>
            <w:r w:rsidRPr="00F37F0D">
              <w:rPr>
                <w:rFonts w:ascii="Times New Roman" w:hAnsi="Times New Roman" w:cs="Times New Roman"/>
                <w:sz w:val="18"/>
                <w:szCs w:val="18"/>
                <w:lang w:val="en-GB"/>
              </w:rPr>
              <w:t xml:space="preserve"> (0 ECTS credits).</w:t>
            </w:r>
          </w:p>
        </w:tc>
        <w:tc>
          <w:tcPr>
            <w:tcW w:w="3986" w:type="pct"/>
            <w:gridSpan w:val="5"/>
            <w:tcBorders>
              <w:top w:val="single" w:sz="4" w:space="0" w:color="auto"/>
              <w:left w:val="single" w:sz="4" w:space="0" w:color="auto"/>
              <w:bottom w:val="single" w:sz="4" w:space="0" w:color="auto"/>
              <w:right w:val="single" w:sz="4" w:space="0" w:color="auto"/>
            </w:tcBorders>
          </w:tcPr>
          <w:p w14:paraId="4F4BF02F" w14:textId="67C07BDD" w:rsidR="00122554" w:rsidRPr="00F37F0D" w:rsidRDefault="00122554" w:rsidP="00326C6A">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Definition and core principles of health and safety. Basic legal acts in the field of </w:t>
            </w:r>
            <w:r w:rsidR="00F051D9" w:rsidRPr="00F37F0D">
              <w:rPr>
                <w:rFonts w:ascii="Times New Roman" w:hAnsi="Times New Roman" w:cs="Times New Roman"/>
                <w:sz w:val="18"/>
                <w:szCs w:val="18"/>
                <w:lang w:val="en-GB"/>
              </w:rPr>
              <w:t>HS</w:t>
            </w:r>
            <w:r w:rsidRPr="00F37F0D">
              <w:rPr>
                <w:rFonts w:ascii="Times New Roman" w:hAnsi="Times New Roman" w:cs="Times New Roman"/>
                <w:sz w:val="18"/>
                <w:szCs w:val="18"/>
                <w:lang w:val="en-GB"/>
              </w:rPr>
              <w:t xml:space="preserve"> (the Labour Code, the Regulation on </w:t>
            </w:r>
            <w:r w:rsidR="00F051D9" w:rsidRPr="00F37F0D">
              <w:rPr>
                <w:rFonts w:ascii="Times New Roman" w:hAnsi="Times New Roman" w:cs="Times New Roman"/>
                <w:sz w:val="18"/>
                <w:szCs w:val="18"/>
                <w:lang w:val="en-GB"/>
              </w:rPr>
              <w:t>HS</w:t>
            </w:r>
            <w:r w:rsidRPr="00F37F0D">
              <w:rPr>
                <w:rFonts w:ascii="Times New Roman" w:hAnsi="Times New Roman" w:cs="Times New Roman"/>
                <w:sz w:val="18"/>
                <w:szCs w:val="18"/>
                <w:lang w:val="en-GB"/>
              </w:rPr>
              <w:t xml:space="preserve"> at higher education institutions, the Fire Protection Act, the Regulation on general </w:t>
            </w:r>
            <w:r w:rsidR="00F051D9" w:rsidRPr="00F37F0D">
              <w:rPr>
                <w:rFonts w:ascii="Times New Roman" w:hAnsi="Times New Roman" w:cs="Times New Roman"/>
                <w:sz w:val="18"/>
                <w:szCs w:val="18"/>
                <w:lang w:val="en-GB"/>
              </w:rPr>
              <w:t>HS</w:t>
            </w:r>
            <w:r w:rsidRPr="00F37F0D">
              <w:rPr>
                <w:rFonts w:ascii="Times New Roman" w:hAnsi="Times New Roman" w:cs="Times New Roman"/>
                <w:sz w:val="18"/>
                <w:szCs w:val="18"/>
                <w:lang w:val="en-GB"/>
              </w:rPr>
              <w:t xml:space="preserve"> provisions, the Regulation on </w:t>
            </w:r>
            <w:r w:rsidR="00F051D9" w:rsidRPr="00F37F0D">
              <w:rPr>
                <w:rFonts w:ascii="Times New Roman" w:hAnsi="Times New Roman" w:cs="Times New Roman"/>
                <w:sz w:val="18"/>
                <w:szCs w:val="18"/>
                <w:lang w:val="en-GB"/>
              </w:rPr>
              <w:t>HS</w:t>
            </w:r>
            <w:r w:rsidRPr="00F37F0D">
              <w:rPr>
                <w:rFonts w:ascii="Times New Roman" w:hAnsi="Times New Roman" w:cs="Times New Roman"/>
                <w:sz w:val="18"/>
                <w:szCs w:val="18"/>
                <w:lang w:val="en-GB"/>
              </w:rPr>
              <w:t xml:space="preserve"> training, and the Regulation on the technical conditions to be met by buildings and their location). Institutions supervising compliance with </w:t>
            </w:r>
            <w:r w:rsidR="00F051D9" w:rsidRPr="00F37F0D">
              <w:rPr>
                <w:rFonts w:ascii="Times New Roman" w:hAnsi="Times New Roman" w:cs="Times New Roman"/>
                <w:sz w:val="18"/>
                <w:szCs w:val="18"/>
                <w:lang w:val="en-GB"/>
              </w:rPr>
              <w:t>HS</w:t>
            </w:r>
            <w:r w:rsidRPr="00F37F0D">
              <w:rPr>
                <w:rFonts w:ascii="Times New Roman" w:hAnsi="Times New Roman" w:cs="Times New Roman"/>
                <w:sz w:val="18"/>
                <w:szCs w:val="18"/>
                <w:lang w:val="en-GB"/>
              </w:rPr>
              <w:t xml:space="preserve"> regulations. The Rector’s duties and powers in ensuring compliance with </w:t>
            </w:r>
            <w:r w:rsidR="00F051D9" w:rsidRPr="00F37F0D">
              <w:rPr>
                <w:rFonts w:ascii="Times New Roman" w:hAnsi="Times New Roman" w:cs="Times New Roman"/>
                <w:sz w:val="18"/>
                <w:szCs w:val="18"/>
                <w:lang w:val="en-GB"/>
              </w:rPr>
              <w:t>HS</w:t>
            </w:r>
            <w:r w:rsidRPr="00F37F0D">
              <w:rPr>
                <w:rFonts w:ascii="Times New Roman" w:hAnsi="Times New Roman" w:cs="Times New Roman"/>
                <w:sz w:val="18"/>
                <w:szCs w:val="18"/>
                <w:lang w:val="en-GB"/>
              </w:rPr>
              <w:t xml:space="preserve"> rules at the university. General </w:t>
            </w:r>
            <w:r w:rsidR="00F051D9" w:rsidRPr="00F37F0D">
              <w:rPr>
                <w:rFonts w:ascii="Times New Roman" w:hAnsi="Times New Roman" w:cs="Times New Roman"/>
                <w:sz w:val="18"/>
                <w:szCs w:val="18"/>
                <w:lang w:val="en-GB"/>
              </w:rPr>
              <w:t>HS</w:t>
            </w:r>
            <w:r w:rsidRPr="00F37F0D">
              <w:rPr>
                <w:rFonts w:ascii="Times New Roman" w:hAnsi="Times New Roman" w:cs="Times New Roman"/>
                <w:sz w:val="18"/>
                <w:szCs w:val="18"/>
                <w:lang w:val="en-GB"/>
              </w:rPr>
              <w:t xml:space="preserve"> rules applicable on university premises. General rules concerning buildings, rooms, machines and equipment, and the requirements they must meet. Rules for equipping buildings and rooms with fire-fighting equipment and first-aid kits. Rules for moving in circulation areas. The definition of harmful factors and measures to reduce their impact. Accident hazards and types of accidents. Causes of accidents. Basic fire-protection principles. Legal acts concerning fire protection. Prevention of fire hazards. Procedures in the event of a fire risk. Rules for using fire-fighting equipment. Types of fire extinguishers. Evacuation procedures. Evacuation signs in use. Safety signs used in fire protection. Procedures in the event of an accident. Regulations governing the obligation to provide first aid to an injured person. Basic resuscitation procedures. The recovery position. Dressing wounds, fractures, dislocations and burns. Procedures in cases of electric shock. Procedures in cases of poisoning.</w:t>
            </w:r>
          </w:p>
        </w:tc>
      </w:tr>
      <w:tr w:rsidR="00122554" w:rsidRPr="00F37F0D" w14:paraId="51A7BE45" w14:textId="77777777" w:rsidTr="00ED7928">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FC769" w14:textId="77777777" w:rsidR="00122554" w:rsidRPr="00F37F0D" w:rsidRDefault="00122554">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1DBBE" w14:textId="77777777" w:rsidR="00122554" w:rsidRPr="00F37F0D" w:rsidRDefault="00122554">
            <w:pPr>
              <w:autoSpaceDE w:val="0"/>
              <w:autoSpaceDN w:val="0"/>
              <w:adjustRightInd w:val="0"/>
              <w:jc w:val="both"/>
              <w:rPr>
                <w:rFonts w:ascii="Times New Roman" w:hAnsi="Times New Roman" w:cs="Times New Roman"/>
                <w:sz w:val="18"/>
                <w:szCs w:val="18"/>
                <w:lang w:val="en-GB"/>
              </w:rPr>
            </w:pPr>
          </w:p>
        </w:tc>
      </w:tr>
      <w:tr w:rsidR="00ED7928" w:rsidRPr="00F37F0D" w14:paraId="635C727E" w14:textId="77777777" w:rsidTr="00ED7928">
        <w:tc>
          <w:tcPr>
            <w:tcW w:w="1014" w:type="pct"/>
            <w:tcBorders>
              <w:top w:val="single" w:sz="4" w:space="0" w:color="auto"/>
              <w:left w:val="single" w:sz="4" w:space="0" w:color="auto"/>
              <w:bottom w:val="single" w:sz="4" w:space="0" w:color="auto"/>
              <w:right w:val="single" w:sz="4" w:space="0" w:color="auto"/>
            </w:tcBorders>
          </w:tcPr>
          <w:p w14:paraId="1F1DF90A" w14:textId="0848AB42" w:rsidR="00ED7928" w:rsidRPr="00F37F0D" w:rsidRDefault="00ED792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7" w:type="pct"/>
            <w:gridSpan w:val="2"/>
            <w:tcBorders>
              <w:top w:val="single" w:sz="4" w:space="0" w:color="auto"/>
              <w:left w:val="single" w:sz="4" w:space="0" w:color="auto"/>
              <w:bottom w:val="single" w:sz="4" w:space="0" w:color="auto"/>
              <w:right w:val="single" w:sz="4" w:space="0" w:color="auto"/>
            </w:tcBorders>
          </w:tcPr>
          <w:p w14:paraId="453DA6C1" w14:textId="77777777" w:rsidR="00ED7928" w:rsidRPr="00F37F0D" w:rsidRDefault="00ED7928">
            <w:pPr>
              <w:autoSpaceDE w:val="0"/>
              <w:autoSpaceDN w:val="0"/>
              <w:adjustRightInd w:val="0"/>
              <w:jc w:val="both"/>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General Pedagogy</w:t>
            </w:r>
          </w:p>
          <w:p w14:paraId="7FA95FE5" w14:textId="69330A82" w:rsidR="00ED7928" w:rsidRPr="00F37F0D" w:rsidRDefault="00ED7928">
            <w:pPr>
              <w:autoSpaceDE w:val="0"/>
              <w:autoSpaceDN w:val="0"/>
              <w:adjustRightInd w:val="0"/>
              <w:jc w:val="both"/>
              <w:rPr>
                <w:rFonts w:ascii="Times New Roman" w:hAnsi="Times New Roman" w:cs="Times New Roman"/>
                <w:b/>
                <w:bCs/>
                <w:sz w:val="18"/>
                <w:szCs w:val="18"/>
                <w:lang w:val="en-GB"/>
              </w:rPr>
            </w:pPr>
          </w:p>
        </w:tc>
        <w:tc>
          <w:tcPr>
            <w:tcW w:w="72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7B6CB" w14:textId="07356695" w:rsidR="00ED7928" w:rsidRPr="00F37F0D" w:rsidRDefault="00ED7928" w:rsidP="00ED7928">
            <w:pPr>
              <w:autoSpaceDE w:val="0"/>
              <w:autoSpaceDN w:val="0"/>
              <w:adjustRightInd w:val="0"/>
              <w:rPr>
                <w:rFonts w:ascii="Times New Roman" w:hAnsi="Times New Roman" w:cs="Times New Roman"/>
                <w:i/>
                <w:iCs/>
                <w:sz w:val="18"/>
                <w:szCs w:val="18"/>
                <w:lang w:val="en-GB"/>
              </w:rPr>
            </w:pPr>
            <w:r w:rsidRPr="00F37F0D">
              <w:rPr>
                <w:rFonts w:ascii="Times New Roman" w:hAnsi="Times New Roman" w:cs="Times New Roman"/>
                <w:b/>
                <w:bCs/>
                <w:sz w:val="18"/>
                <w:szCs w:val="18"/>
                <w:lang w:val="en-GB"/>
              </w:rPr>
              <w:t>ECTS: 5</w:t>
            </w:r>
          </w:p>
        </w:tc>
      </w:tr>
      <w:tr w:rsidR="00122554" w:rsidRPr="00F37F0D" w14:paraId="7D777C99" w14:textId="77777777" w:rsidTr="008A6D9E">
        <w:tc>
          <w:tcPr>
            <w:tcW w:w="1014" w:type="pct"/>
            <w:tcBorders>
              <w:top w:val="single" w:sz="4" w:space="0" w:color="auto"/>
              <w:left w:val="single" w:sz="4" w:space="0" w:color="auto"/>
              <w:bottom w:val="single" w:sz="4" w:space="0" w:color="auto"/>
              <w:right w:val="single" w:sz="4" w:space="0" w:color="auto"/>
            </w:tcBorders>
          </w:tcPr>
          <w:p w14:paraId="287E9FB7" w14:textId="77777777" w:rsidR="009B1BFF"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BPZ_WG05_Lic</w:t>
            </w:r>
          </w:p>
          <w:p w14:paraId="2848472D" w14:textId="77777777"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652D0ABE" w14:textId="77777777"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BPZ_UW06_Lic</w:t>
            </w:r>
          </w:p>
          <w:p w14:paraId="0FFAA928" w14:textId="77777777"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073A49EB" w14:textId="77777777"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48475E78" w14:textId="77777777"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19244454" w14:textId="77777777"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42ACEF83" w14:textId="77777777"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BPZ_KO05_Lic</w:t>
            </w:r>
          </w:p>
          <w:p w14:paraId="2B3B4A63" w14:textId="69DD2C0F" w:rsidR="001016BC" w:rsidRPr="00F37F0D" w:rsidRDefault="001016BC">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1CA19255" w14:textId="6172108D" w:rsidR="00436066" w:rsidRPr="00F37F0D" w:rsidRDefault="00152B0C" w:rsidP="00CE46EB">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General pedagogy as a social science and a humanities discipline. The relationship between pedagogy and other sciences. The usefulness of knowledge of general pedagogy in the profession of an animal behaviourist, animal psychologist and animal-assisted therapist. Basic concepts of pedagogy (including upbringing, teaching, education and self-education). Description of the main pedagogical sub-disciplines and the subject of their research. The history of upbringing and pedagogical thought; upbringing and education in different periods of civilisation; the development of pedagogical thought across eras and cultures: primitive societies, the civilisations of the ancient East, ancient Egypt, the Middle Ages, the Renaissance, the Enlightenment, and the nineteenth and twentieth centuries. The condition and challenges of contemporary pedagogy. The etymology of the term ‘upbringing’ and the systematisation of knowledge about upbringing. Stages of human development and upbringing throughout life, including the specific nature of work with children and adults. The anthropological image of upbringing: </w:t>
            </w:r>
            <w:proofErr w:type="spellStart"/>
            <w:r w:rsidRPr="00F37F0D">
              <w:rPr>
                <w:rFonts w:ascii="Times New Roman" w:hAnsi="Times New Roman" w:cs="Times New Roman"/>
                <w:sz w:val="18"/>
                <w:szCs w:val="18"/>
                <w:lang w:val="en-GB"/>
              </w:rPr>
              <w:t>hominisation</w:t>
            </w:r>
            <w:proofErr w:type="spellEnd"/>
            <w:r w:rsidRPr="00F37F0D">
              <w:rPr>
                <w:rFonts w:ascii="Times New Roman" w:hAnsi="Times New Roman" w:cs="Times New Roman"/>
                <w:sz w:val="18"/>
                <w:szCs w:val="18"/>
                <w:lang w:val="en-GB"/>
              </w:rPr>
              <w:t xml:space="preserve">, enculturation, socialisation, education and personalisation. The teleology of upbringing. The axiological and normative status of upbringing. Principles of upbringing. Upbringing as action; the effect of the unity of acting and experiencing; encounter, care, custody, help, support and therapy. Upbringing from a systems perspective. Upbringing as a process. Upbringing as self-realisation and self-education. Upbringing as spiritual formation. Upbringing as </w:t>
            </w:r>
            <w:proofErr w:type="spellStart"/>
            <w:r w:rsidRPr="00F37F0D">
              <w:rPr>
                <w:rFonts w:ascii="Times New Roman" w:hAnsi="Times New Roman" w:cs="Times New Roman"/>
                <w:sz w:val="18"/>
                <w:szCs w:val="18"/>
                <w:lang w:val="en-GB"/>
              </w:rPr>
              <w:t>ideologisation</w:t>
            </w:r>
            <w:proofErr w:type="spellEnd"/>
            <w:r w:rsidRPr="00F37F0D">
              <w:rPr>
                <w:rFonts w:ascii="Times New Roman" w:hAnsi="Times New Roman" w:cs="Times New Roman"/>
                <w:sz w:val="18"/>
                <w:szCs w:val="18"/>
                <w:lang w:val="en-GB"/>
              </w:rPr>
              <w:t xml:space="preserve"> and indoctrination. The limits of upbringing and pseudo-upbringing. Educational methods and their effectiveness, key issues, educational competences and educational difficulties. Educational errors, the limits and measures of educational impact. Basic issues in the theory of education (contemporary upbringing and modern didactics). Building pedagogical theories. Contemporary pedagogical trends and movements: positivist pedagogy, pedagogy of culture, personalist pedagogy, existential pedagogy, pedagogy of religion, New Education, Waldorf pedagogy, pragmatist pedagogy, Maria Montessori’s pedagogy, </w:t>
            </w:r>
            <w:proofErr w:type="spellStart"/>
            <w:r w:rsidRPr="00F37F0D">
              <w:rPr>
                <w:rFonts w:ascii="Times New Roman" w:hAnsi="Times New Roman" w:cs="Times New Roman"/>
                <w:sz w:val="18"/>
                <w:szCs w:val="18"/>
                <w:lang w:val="en-GB"/>
              </w:rPr>
              <w:t>Janusz</w:t>
            </w:r>
            <w:proofErr w:type="spellEnd"/>
            <w:r w:rsidRPr="00F37F0D">
              <w:rPr>
                <w:rFonts w:ascii="Times New Roman" w:hAnsi="Times New Roman" w:cs="Times New Roman"/>
                <w:sz w:val="18"/>
                <w:szCs w:val="18"/>
                <w:lang w:val="en-GB"/>
              </w:rPr>
              <w:t xml:space="preserve"> </w:t>
            </w:r>
            <w:proofErr w:type="spellStart"/>
            <w:r w:rsidRPr="00F37F0D">
              <w:rPr>
                <w:rFonts w:ascii="Times New Roman" w:hAnsi="Times New Roman" w:cs="Times New Roman"/>
                <w:sz w:val="18"/>
                <w:szCs w:val="18"/>
                <w:lang w:val="en-GB"/>
              </w:rPr>
              <w:t>Korczak’s</w:t>
            </w:r>
            <w:proofErr w:type="spellEnd"/>
            <w:r w:rsidRPr="00F37F0D">
              <w:rPr>
                <w:rFonts w:ascii="Times New Roman" w:hAnsi="Times New Roman" w:cs="Times New Roman"/>
                <w:sz w:val="18"/>
                <w:szCs w:val="18"/>
                <w:lang w:val="en-GB"/>
              </w:rPr>
              <w:t xml:space="preserve"> pedagogy, Peter Petersen’s pedagogy, </w:t>
            </w:r>
            <w:proofErr w:type="spellStart"/>
            <w:r w:rsidRPr="00F37F0D">
              <w:rPr>
                <w:rFonts w:ascii="Times New Roman" w:hAnsi="Times New Roman" w:cs="Times New Roman"/>
                <w:sz w:val="18"/>
                <w:szCs w:val="18"/>
                <w:lang w:val="en-GB"/>
              </w:rPr>
              <w:t>Célestin</w:t>
            </w:r>
            <w:proofErr w:type="spellEnd"/>
            <w:r w:rsidRPr="00F37F0D">
              <w:rPr>
                <w:rFonts w:ascii="Times New Roman" w:hAnsi="Times New Roman" w:cs="Times New Roman"/>
                <w:sz w:val="18"/>
                <w:szCs w:val="18"/>
                <w:lang w:val="en-GB"/>
              </w:rPr>
              <w:t xml:space="preserve"> </w:t>
            </w:r>
            <w:proofErr w:type="spellStart"/>
            <w:r w:rsidRPr="00F37F0D">
              <w:rPr>
                <w:rFonts w:ascii="Times New Roman" w:hAnsi="Times New Roman" w:cs="Times New Roman"/>
                <w:sz w:val="18"/>
                <w:szCs w:val="18"/>
                <w:lang w:val="en-GB"/>
              </w:rPr>
              <w:t>Freinet’s</w:t>
            </w:r>
            <w:proofErr w:type="spellEnd"/>
            <w:r w:rsidRPr="00F37F0D">
              <w:rPr>
                <w:rFonts w:ascii="Times New Roman" w:hAnsi="Times New Roman" w:cs="Times New Roman"/>
                <w:sz w:val="18"/>
                <w:szCs w:val="18"/>
                <w:lang w:val="en-GB"/>
              </w:rPr>
              <w:t xml:space="preserve"> pedagogy, critical pedagogy, anti-authoritarian pedagogy, emancipatory pedagogy, intercultural pedagogy, ecological pedagogy, negative pedagogy and postmodern pedagogy. The integral image of upbringing: theory and practice of integral education. Activities with animals as an important formative factor for children and adults. Activities involving animals (including animal-related sports, animal-assisted therapy and volunteering in institutions working with animals) as an important part of the out-of-school environment: educational and formative value, co-operation with the child’s family, educational co-operation with educational institutions, the specific nature of pedagogical work, pedagogical methods used, possible problems and ways of solving and preventing them. Educational and formative aspects of the work of an animal behaviourist and animal psychologist: training staff who work with animals </w:t>
            </w:r>
            <w:r w:rsidRPr="00F37F0D">
              <w:rPr>
                <w:rFonts w:ascii="Times New Roman" w:hAnsi="Times New Roman" w:cs="Times New Roman"/>
                <w:sz w:val="18"/>
                <w:szCs w:val="18"/>
                <w:lang w:val="en-GB"/>
              </w:rPr>
              <w:lastRenderedPageBreak/>
              <w:t>(including service animals), working with the guardian of an animal undergoing behavioural therapy, and working with a patient receiving animal-assisted therapy (the specific nature of pedagogical work, methods used, possible problems, their solutions and prevention). Creating a positive educational climate in a training or animal-assisted therapy group. Animating activities involving animals for children and adults. Opportunities for pedagogical development for animal trainers, behaviourists, animal psychologists and animal-assisted therapists.</w:t>
            </w:r>
          </w:p>
        </w:tc>
      </w:tr>
      <w:tr w:rsidR="006E2B8A" w:rsidRPr="00F37F0D" w14:paraId="267D8BFC" w14:textId="77777777" w:rsidTr="00AE6695">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8FBAE" w14:textId="77777777" w:rsidR="006E2B8A" w:rsidRPr="00F37F0D" w:rsidRDefault="006E2B8A">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C43B0" w14:textId="77777777" w:rsidR="006E2B8A" w:rsidRPr="00F37F0D" w:rsidRDefault="006E2B8A">
            <w:pPr>
              <w:autoSpaceDE w:val="0"/>
              <w:autoSpaceDN w:val="0"/>
              <w:adjustRightInd w:val="0"/>
              <w:rPr>
                <w:rFonts w:ascii="Times New Roman" w:hAnsi="Times New Roman" w:cs="Times New Roman"/>
                <w:sz w:val="18"/>
                <w:szCs w:val="18"/>
                <w:lang w:val="en-GB"/>
              </w:rPr>
            </w:pPr>
          </w:p>
        </w:tc>
      </w:tr>
      <w:tr w:rsidR="00BA70BF" w:rsidRPr="00F37F0D" w14:paraId="472B0B23" w14:textId="77777777" w:rsidTr="00AE6695">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2CC89" w14:textId="77777777" w:rsidR="00BA70BF" w:rsidRPr="00F37F0D" w:rsidRDefault="00BA70BF">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D4F62" w14:textId="77777777" w:rsidR="00BA70BF" w:rsidRPr="00F37F0D" w:rsidRDefault="00BA70BF">
            <w:pPr>
              <w:autoSpaceDE w:val="0"/>
              <w:autoSpaceDN w:val="0"/>
              <w:adjustRightInd w:val="0"/>
              <w:rPr>
                <w:rFonts w:ascii="Times New Roman" w:hAnsi="Times New Roman" w:cs="Times New Roman"/>
                <w:sz w:val="18"/>
                <w:szCs w:val="18"/>
                <w:lang w:val="en-GB"/>
              </w:rPr>
            </w:pPr>
          </w:p>
        </w:tc>
      </w:tr>
      <w:tr w:rsidR="00122554" w:rsidRPr="00F37F0D" w14:paraId="68D5ECEE" w14:textId="77777777" w:rsidTr="00AE6695">
        <w:tc>
          <w:tcPr>
            <w:tcW w:w="1014" w:type="pct"/>
            <w:tcBorders>
              <w:top w:val="single" w:sz="4" w:space="0" w:color="auto"/>
              <w:left w:val="single" w:sz="4" w:space="0" w:color="auto"/>
              <w:bottom w:val="single" w:sz="4" w:space="0" w:color="auto"/>
              <w:right w:val="single" w:sz="4" w:space="0" w:color="auto"/>
            </w:tcBorders>
            <w:hideMark/>
          </w:tcPr>
          <w:p w14:paraId="6BF402D9" w14:textId="77777777" w:rsidR="00122554" w:rsidRPr="00F37F0D" w:rsidRDefault="00122554">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67FD8AEB" w14:textId="77777777" w:rsidR="00122554" w:rsidRPr="00F37F0D" w:rsidRDefault="00122554">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Academic Skills</w:t>
            </w:r>
          </w:p>
          <w:p w14:paraId="0B1E360C" w14:textId="04C746C5" w:rsidR="00170256" w:rsidRPr="00F37F0D" w:rsidRDefault="00170256">
            <w:pPr>
              <w:autoSpaceDE w:val="0"/>
              <w:autoSpaceDN w:val="0"/>
              <w:adjustRightInd w:val="0"/>
              <w:rPr>
                <w:rFonts w:ascii="Times New Roman" w:hAnsi="Times New Roman" w:cs="Times New Roman"/>
                <w:b/>
                <w:sz w:val="18"/>
                <w:szCs w:val="18"/>
                <w:lang w:val="en-GB"/>
              </w:rPr>
            </w:pP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10C1D8A" w14:textId="77777777" w:rsidR="00122554" w:rsidRPr="00F37F0D" w:rsidRDefault="00122554">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1</w:t>
            </w:r>
          </w:p>
        </w:tc>
      </w:tr>
      <w:tr w:rsidR="00122554" w:rsidRPr="00F37F0D" w14:paraId="79EA6002" w14:textId="77777777" w:rsidTr="00AE6695">
        <w:tc>
          <w:tcPr>
            <w:tcW w:w="1014" w:type="pct"/>
            <w:tcBorders>
              <w:top w:val="single" w:sz="4" w:space="0" w:color="auto"/>
              <w:left w:val="single" w:sz="4" w:space="0" w:color="auto"/>
              <w:bottom w:val="single" w:sz="4" w:space="0" w:color="auto"/>
              <w:right w:val="single" w:sz="4" w:space="0" w:color="auto"/>
            </w:tcBorders>
          </w:tcPr>
          <w:p w14:paraId="427DBF99" w14:textId="77777777" w:rsidR="007A7CA5"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BPZ_WG05_Lic</w:t>
            </w:r>
          </w:p>
          <w:p w14:paraId="0037A2E7" w14:textId="77777777" w:rsidR="00563BE8"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BPZ_UW02_Lic</w:t>
            </w:r>
          </w:p>
          <w:p w14:paraId="7897FFC2" w14:textId="77777777" w:rsidR="00563BE8"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0C8EE1C0" w14:textId="77777777" w:rsidR="00563BE8"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00AA09A8" w14:textId="77777777" w:rsidR="00563BE8"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BPZ_UU01_Lic</w:t>
            </w:r>
          </w:p>
          <w:p w14:paraId="14A9904A" w14:textId="77777777" w:rsidR="00563BE8"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BPZ_KK01_Lic</w:t>
            </w:r>
          </w:p>
          <w:p w14:paraId="5EF7D4CD" w14:textId="77777777" w:rsidR="00563BE8"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p w14:paraId="4202C444" w14:textId="0E6B580E" w:rsidR="00563BE8" w:rsidRPr="00F37F0D" w:rsidRDefault="00563BE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7F304595" w14:textId="0CB37E99" w:rsidR="00122554" w:rsidRPr="00F37F0D" w:rsidRDefault="00122554" w:rsidP="00326C6A">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The education system in Poland and the functioning of higher education institutions in Poland. Characteristics of a university, its structure and staff. </w:t>
            </w:r>
            <w:r w:rsidR="00E842EA" w:rsidRPr="00F37F0D">
              <w:rPr>
                <w:rFonts w:ascii="Times New Roman" w:hAnsi="Times New Roman" w:cs="Times New Roman"/>
                <w:sz w:val="18"/>
                <w:szCs w:val="18"/>
                <w:lang w:val="en-GB"/>
              </w:rPr>
              <w:t>Discussion Class</w:t>
            </w:r>
            <w:r w:rsidRPr="00F37F0D">
              <w:rPr>
                <w:rFonts w:ascii="Times New Roman" w:hAnsi="Times New Roman" w:cs="Times New Roman"/>
                <w:sz w:val="18"/>
                <w:szCs w:val="18"/>
                <w:lang w:val="en-GB"/>
              </w:rPr>
              <w:t xml:space="preserve"> of the university’s statute and study regulations. Ways of obtaining information and communicating at university (including drafting basic letters and emails) and appropriate conduct at university. Preparation of a paper, presentation, project, case study, essay, project assignment or diploma thesis, including clarification of the difference between citation and the unlawful use of another person’s text. Respect for copyright and related rights.</w:t>
            </w:r>
          </w:p>
        </w:tc>
      </w:tr>
      <w:tr w:rsidR="00122554" w:rsidRPr="00F37F0D" w14:paraId="6DD33FBB" w14:textId="77777777" w:rsidTr="00AE6695">
        <w:tc>
          <w:tcPr>
            <w:tcW w:w="1014" w:type="pct"/>
            <w:tcBorders>
              <w:top w:val="single" w:sz="4" w:space="0" w:color="auto"/>
              <w:left w:val="single" w:sz="4" w:space="0" w:color="auto"/>
              <w:bottom w:val="single" w:sz="4" w:space="0" w:color="auto"/>
              <w:right w:val="single" w:sz="4" w:space="0" w:color="auto"/>
            </w:tcBorders>
          </w:tcPr>
          <w:p w14:paraId="2F7228BC" w14:textId="77777777" w:rsidR="00122554" w:rsidRPr="00F37F0D" w:rsidRDefault="00122554">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9917F73" w14:textId="77777777" w:rsidR="00122554" w:rsidRPr="00F37F0D" w:rsidRDefault="00122554">
            <w:pPr>
              <w:autoSpaceDE w:val="0"/>
              <w:autoSpaceDN w:val="0"/>
              <w:adjustRightInd w:val="0"/>
              <w:jc w:val="both"/>
              <w:rPr>
                <w:rFonts w:ascii="Times New Roman" w:hAnsi="Times New Roman" w:cs="Times New Roman"/>
                <w:sz w:val="18"/>
                <w:szCs w:val="18"/>
                <w:lang w:val="en-GB"/>
              </w:rPr>
            </w:pPr>
          </w:p>
        </w:tc>
      </w:tr>
      <w:tr w:rsidR="00170256" w:rsidRPr="00F37F0D" w14:paraId="4A48DED6"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E3399" w14:textId="77777777" w:rsidR="00170256" w:rsidRPr="00F37F0D" w:rsidRDefault="00170256"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E8172" w14:textId="77777777" w:rsidR="00170256" w:rsidRPr="00F37F0D" w:rsidRDefault="00170256" w:rsidP="00453FA7">
            <w:pPr>
              <w:autoSpaceDE w:val="0"/>
              <w:autoSpaceDN w:val="0"/>
              <w:adjustRightInd w:val="0"/>
              <w:rPr>
                <w:rFonts w:ascii="Times New Roman" w:hAnsi="Times New Roman" w:cs="Times New Roman"/>
                <w:sz w:val="18"/>
                <w:szCs w:val="18"/>
                <w:lang w:val="en-GB"/>
              </w:rPr>
            </w:pPr>
          </w:p>
        </w:tc>
      </w:tr>
      <w:tr w:rsidR="00170256" w:rsidRPr="00F37F0D" w14:paraId="3C61DA47"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68998B36" w14:textId="77777777" w:rsidR="00170256" w:rsidRPr="00F37F0D" w:rsidRDefault="00170256"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5442837" w14:textId="41D55D20" w:rsidR="00170256" w:rsidRPr="00F37F0D" w:rsidRDefault="00170256"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Introduction to Philosophy</w:t>
            </w:r>
          </w:p>
          <w:p w14:paraId="657E7DCB" w14:textId="59964D56" w:rsidR="004D1C9D" w:rsidRPr="00F37F0D" w:rsidRDefault="004D1C9D" w:rsidP="00453FA7">
            <w:pPr>
              <w:autoSpaceDE w:val="0"/>
              <w:autoSpaceDN w:val="0"/>
              <w:adjustRightInd w:val="0"/>
              <w:rPr>
                <w:rFonts w:ascii="Times New Roman" w:hAnsi="Times New Roman" w:cs="Times New Roman"/>
                <w:bCs/>
                <w:i/>
                <w:iCs/>
                <w:sz w:val="18"/>
                <w:szCs w:val="18"/>
                <w:lang w:val="en-GB"/>
              </w:rPr>
            </w:pP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0ACB328" w14:textId="15F0B751" w:rsidR="00170256" w:rsidRPr="00F37F0D" w:rsidRDefault="00170256"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5</w:t>
            </w:r>
          </w:p>
        </w:tc>
      </w:tr>
      <w:tr w:rsidR="00170256" w:rsidRPr="00F37F0D" w14:paraId="29A082AB" w14:textId="77777777" w:rsidTr="00453FA7">
        <w:tc>
          <w:tcPr>
            <w:tcW w:w="1014" w:type="pct"/>
            <w:tcBorders>
              <w:top w:val="single" w:sz="4" w:space="0" w:color="auto"/>
              <w:left w:val="single" w:sz="4" w:space="0" w:color="auto"/>
              <w:bottom w:val="single" w:sz="4" w:space="0" w:color="auto"/>
              <w:right w:val="single" w:sz="4" w:space="0" w:color="auto"/>
            </w:tcBorders>
          </w:tcPr>
          <w:p w14:paraId="477A98A1" w14:textId="77777777" w:rsidR="007A7CA5" w:rsidRPr="00F37F0D" w:rsidRDefault="00563BE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BPZ_WG01_Lic</w:t>
            </w:r>
          </w:p>
          <w:p w14:paraId="208F2335" w14:textId="77777777" w:rsidR="00563BE8" w:rsidRPr="00F37F0D" w:rsidRDefault="00563BE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5F1AE655" w14:textId="77777777" w:rsidR="00563BE8" w:rsidRPr="00F37F0D" w:rsidRDefault="00563BE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BPZ_UW02_Lic</w:t>
            </w:r>
          </w:p>
          <w:p w14:paraId="405FB014" w14:textId="77777777" w:rsidR="00563BE8" w:rsidRPr="00F37F0D" w:rsidRDefault="00563BE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403DBF49" w14:textId="77777777" w:rsidR="00563BE8" w:rsidRPr="00F37F0D" w:rsidRDefault="00563BE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4A941E39" w14:textId="77777777" w:rsidR="00563BE8" w:rsidRPr="00F37F0D" w:rsidRDefault="00563BE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10FF99FB" w14:textId="16DCF1CC" w:rsidR="00563BE8" w:rsidRPr="00F37F0D" w:rsidRDefault="00563BE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38C2F0E6" w14:textId="407F2A19" w:rsidR="00170256" w:rsidRPr="00F37F0D" w:rsidRDefault="00F865B6"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Philosophy as reflection on and knowledge of the world. The structure of philosophy. The method of philosophy. The aims of philosophy. Types of human knowledge. Philosophy and science. Disputes about the nature of reality (the question of arche, the dispute over substance: monism, dualism and pluralism, and the dispute over the existence of the world: realism versus idealism). Great ontological and metaphysical systems (Plato, Aristotle, St Augustine, St Thomas Aquinas, Descartes, Kant and Hegel). The dispute over the sources of knowledge: genetic rationalism (nativism), genetic empiricism, rationalism and irrationalism. The dispute over the method of cognition (apriorism and </w:t>
            </w:r>
            <w:proofErr w:type="spellStart"/>
            <w:r w:rsidRPr="00F37F0D">
              <w:rPr>
                <w:rFonts w:ascii="Times New Roman" w:hAnsi="Times New Roman" w:cs="Times New Roman"/>
                <w:sz w:val="18"/>
                <w:szCs w:val="18"/>
                <w:lang w:val="en-GB"/>
              </w:rPr>
              <w:t>aposteriorism</w:t>
            </w:r>
            <w:proofErr w:type="spellEnd"/>
            <w:r w:rsidRPr="00F37F0D">
              <w:rPr>
                <w:rFonts w:ascii="Times New Roman" w:hAnsi="Times New Roman" w:cs="Times New Roman"/>
                <w:sz w:val="18"/>
                <w:szCs w:val="18"/>
                <w:lang w:val="en-GB"/>
              </w:rPr>
              <w:t xml:space="preserve">). The dispute over the object and limits of cognition (realism, scepticism and agnosticism). Selected concepts of truth: the classical (Aristotelian) theory of truth and non-classical theories of truth. The problem of the absolute and relative character of truth. Philosophical anthropology: the psychophysical problem, anthropological dualism (Plato and Descartes), Aristotle’s hylomorphism, Christian concepts of the human being, and the existentialist vision of the human being. Basic currents of contemporary philosophy (positivism and </w:t>
            </w:r>
            <w:proofErr w:type="spellStart"/>
            <w:r w:rsidRPr="00F37F0D">
              <w:rPr>
                <w:rFonts w:ascii="Times New Roman" w:hAnsi="Times New Roman" w:cs="Times New Roman"/>
                <w:sz w:val="18"/>
                <w:szCs w:val="18"/>
                <w:lang w:val="en-GB"/>
              </w:rPr>
              <w:t>neopositivism</w:t>
            </w:r>
            <w:proofErr w:type="spellEnd"/>
            <w:r w:rsidRPr="00F37F0D">
              <w:rPr>
                <w:rFonts w:ascii="Times New Roman" w:hAnsi="Times New Roman" w:cs="Times New Roman"/>
                <w:sz w:val="18"/>
                <w:szCs w:val="18"/>
                <w:lang w:val="en-GB"/>
              </w:rPr>
              <w:t xml:space="preserve">, existentialism, the philosophy of dialogue, personalism, pragmatism and postmodernism). Fundamental questions in the philosophy of value (the dispute over the existence of values, the axiological order and the cognition of values). Trends and schools in ethics. Descriptive ethics and normative ethics. Questions of the meaning and purpose of life. Social philosophy. Basic social values: justice, equality and freedom. Visions of the good state. Selected issues in aesthetics (beauty as an idea, the </w:t>
            </w:r>
            <w:proofErr w:type="spellStart"/>
            <w:r w:rsidRPr="00F37F0D">
              <w:rPr>
                <w:rFonts w:ascii="Times New Roman" w:hAnsi="Times New Roman" w:cs="Times New Roman"/>
                <w:sz w:val="18"/>
                <w:szCs w:val="18"/>
                <w:lang w:val="en-GB"/>
              </w:rPr>
              <w:t>subjectivisation</w:t>
            </w:r>
            <w:proofErr w:type="spellEnd"/>
            <w:r w:rsidRPr="00F37F0D">
              <w:rPr>
                <w:rFonts w:ascii="Times New Roman" w:hAnsi="Times New Roman" w:cs="Times New Roman"/>
                <w:sz w:val="18"/>
                <w:szCs w:val="18"/>
                <w:lang w:val="en-GB"/>
              </w:rPr>
              <w:t xml:space="preserve"> and individualisation of beauty in the light of the critique of taste, aesthetic experience and the beauty of nature). Philosophy of language (language as a medium and as an object of cognition, the nature of meaning, the use of language, understanding language, and the relationship between language and reality). The dispute over universals. Translation and interpretation. Cognition and understanding.</w:t>
            </w:r>
          </w:p>
        </w:tc>
      </w:tr>
      <w:tr w:rsidR="00170256" w:rsidRPr="00F37F0D" w14:paraId="25B6FE06" w14:textId="77777777" w:rsidTr="00453FA7">
        <w:tc>
          <w:tcPr>
            <w:tcW w:w="1014" w:type="pct"/>
            <w:tcBorders>
              <w:top w:val="single" w:sz="4" w:space="0" w:color="auto"/>
              <w:left w:val="single" w:sz="4" w:space="0" w:color="auto"/>
              <w:bottom w:val="single" w:sz="4" w:space="0" w:color="auto"/>
              <w:right w:val="single" w:sz="4" w:space="0" w:color="auto"/>
            </w:tcBorders>
          </w:tcPr>
          <w:p w14:paraId="0DC1AF2B" w14:textId="77777777" w:rsidR="00170256" w:rsidRPr="00F37F0D" w:rsidRDefault="00170256"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5A69BE51" w14:textId="77777777" w:rsidR="00170256" w:rsidRPr="00F37F0D" w:rsidRDefault="00170256"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lang w:val="en-GB"/>
              </w:rPr>
              <w:t>Introduction to Philosophy</w:t>
            </w:r>
          </w:p>
        </w:tc>
      </w:tr>
      <w:tr w:rsidR="00326C6A" w:rsidRPr="00F37F0D" w14:paraId="64C957E9" w14:textId="77777777" w:rsidTr="00AE6695">
        <w:tc>
          <w:tcPr>
            <w:tcW w:w="1014" w:type="pct"/>
            <w:tcBorders>
              <w:top w:val="single" w:sz="4" w:space="0" w:color="auto"/>
              <w:left w:val="single" w:sz="4" w:space="0" w:color="auto"/>
              <w:bottom w:val="single" w:sz="4" w:space="0" w:color="auto"/>
              <w:right w:val="single" w:sz="4" w:space="0" w:color="auto"/>
            </w:tcBorders>
            <w:hideMark/>
          </w:tcPr>
          <w:p w14:paraId="08DE15B9" w14:textId="77777777" w:rsidR="00326C6A" w:rsidRPr="00F37F0D" w:rsidRDefault="00326C6A" w:rsidP="00326C6A">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74F8E4E7" w14:textId="4CCAE0AF" w:rsidR="00326C6A" w:rsidRPr="00F37F0D" w:rsidRDefault="00511BB6" w:rsidP="00326C6A">
            <w:pPr>
              <w:autoSpaceDE w:val="0"/>
              <w:autoSpaceDN w:val="0"/>
              <w:adjustRightInd w:val="0"/>
              <w:rPr>
                <w:rFonts w:ascii="Times New Roman" w:hAnsi="Times New Roman" w:cs="Times New Roman"/>
                <w:b/>
                <w:sz w:val="18"/>
                <w:szCs w:val="18"/>
                <w:lang w:val="en-GB"/>
              </w:rPr>
            </w:pPr>
            <w:r w:rsidRPr="00511BB6">
              <w:rPr>
                <w:rFonts w:ascii="Times New Roman" w:hAnsi="Times New Roman" w:cs="Times New Roman"/>
                <w:b/>
                <w:sz w:val="18"/>
                <w:szCs w:val="18"/>
                <w:lang w:val="en-GB"/>
              </w:rPr>
              <w:t xml:space="preserve">Fundamentals </w:t>
            </w:r>
            <w:r w:rsidR="00326C6A" w:rsidRPr="00F37F0D">
              <w:rPr>
                <w:rFonts w:ascii="Times New Roman" w:hAnsi="Times New Roman" w:cs="Times New Roman"/>
                <w:b/>
                <w:sz w:val="18"/>
                <w:szCs w:val="18"/>
                <w:lang w:val="en-GB"/>
              </w:rPr>
              <w:t>of Social Communication</w:t>
            </w:r>
          </w:p>
          <w:p w14:paraId="4AF402F8" w14:textId="0B72641D" w:rsidR="00A41972" w:rsidRPr="00F37F0D" w:rsidRDefault="00A41972" w:rsidP="00326C6A">
            <w:pPr>
              <w:autoSpaceDE w:val="0"/>
              <w:autoSpaceDN w:val="0"/>
              <w:adjustRightInd w:val="0"/>
              <w:rPr>
                <w:rFonts w:ascii="Times New Roman" w:hAnsi="Times New Roman" w:cs="Times New Roman"/>
                <w:b/>
                <w:sz w:val="18"/>
                <w:szCs w:val="18"/>
                <w:lang w:val="en-GB"/>
              </w:rPr>
            </w:pPr>
            <w:bookmarkStart w:id="5" w:name="_Hlk72702878"/>
            <w:bookmarkEnd w:id="5"/>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E22B6BE" w14:textId="0E3C1BFA" w:rsidR="00326C6A" w:rsidRPr="00F37F0D" w:rsidRDefault="00326C6A" w:rsidP="00326C6A">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170256" w:rsidRPr="00F37F0D">
              <w:rPr>
                <w:rFonts w:ascii="Times New Roman" w:hAnsi="Times New Roman" w:cs="Times New Roman"/>
                <w:b/>
                <w:sz w:val="18"/>
                <w:szCs w:val="18"/>
                <w:lang w:val="en-GB"/>
              </w:rPr>
              <w:t>4</w:t>
            </w:r>
          </w:p>
        </w:tc>
      </w:tr>
      <w:tr w:rsidR="00326C6A" w:rsidRPr="00F37F0D" w14:paraId="16F34CBD" w14:textId="77777777" w:rsidTr="00AE6695">
        <w:tc>
          <w:tcPr>
            <w:tcW w:w="1014" w:type="pct"/>
            <w:tcBorders>
              <w:top w:val="single" w:sz="4" w:space="0" w:color="auto"/>
              <w:left w:val="single" w:sz="4" w:space="0" w:color="auto"/>
              <w:bottom w:val="single" w:sz="4" w:space="0" w:color="auto"/>
              <w:right w:val="single" w:sz="4" w:space="0" w:color="auto"/>
            </w:tcBorders>
            <w:hideMark/>
          </w:tcPr>
          <w:p w14:paraId="4AC36356" w14:textId="77777777" w:rsidR="005F191B"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BPZ_WG05_Lic</w:t>
            </w:r>
          </w:p>
          <w:p w14:paraId="0E4AADAF" w14:textId="77777777" w:rsidR="001F0E8C"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BPZ_WK02_Lic</w:t>
            </w:r>
          </w:p>
          <w:p w14:paraId="4BE022E3" w14:textId="77777777" w:rsidR="001F0E8C"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BPZ_UW06_Lic</w:t>
            </w:r>
          </w:p>
          <w:p w14:paraId="32188F94" w14:textId="77777777" w:rsidR="001F0E8C"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BPZ_UK04_Lic</w:t>
            </w:r>
          </w:p>
          <w:p w14:paraId="57635BF0" w14:textId="77777777" w:rsidR="001F0E8C"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435AB396" w14:textId="77777777" w:rsidR="001F0E8C"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3B216787" w14:textId="77777777" w:rsidR="001F0E8C"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BPZ_KK04_Lic</w:t>
            </w:r>
          </w:p>
          <w:p w14:paraId="4F8243B2" w14:textId="77777777" w:rsidR="001F0E8C" w:rsidRPr="00F37F0D" w:rsidRDefault="001F0E8C" w:rsidP="00FC42F4">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BPZ_KO02_Lic</w:t>
            </w:r>
          </w:p>
          <w:p w14:paraId="5405AA64" w14:textId="292FBF40" w:rsidR="001F0E8C" w:rsidRPr="00F37F0D" w:rsidRDefault="001F0E8C" w:rsidP="00FC42F4">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Cs/>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7866B323" w14:textId="0AD858D6" w:rsidR="00326C6A" w:rsidRPr="00F37F0D" w:rsidRDefault="00326C6A" w:rsidP="00326C6A">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What social communication is – theories and approaches in communication studies. Intercultural communication – the influence of culture on the perception of social reality and ways of communicating. Non-verbal communication. Types of social influence and methods of defending oneself against them. Manipulation techniques in social communication. Communication in crisis situations and helping behaviour. Advertising and marketing communication. Knowledge of the social world and its relationship with communication. Practical applications of communication knowledge: running social media.</w:t>
            </w:r>
          </w:p>
        </w:tc>
      </w:tr>
      <w:tr w:rsidR="00326C6A" w:rsidRPr="00F37F0D" w14:paraId="04EB876D" w14:textId="77777777" w:rsidTr="00AE6695">
        <w:tc>
          <w:tcPr>
            <w:tcW w:w="1014" w:type="pct"/>
            <w:tcBorders>
              <w:top w:val="single" w:sz="4" w:space="0" w:color="auto"/>
              <w:left w:val="single" w:sz="4" w:space="0" w:color="auto"/>
              <w:bottom w:val="single" w:sz="4" w:space="0" w:color="auto"/>
              <w:right w:val="single" w:sz="4" w:space="0" w:color="auto"/>
            </w:tcBorders>
          </w:tcPr>
          <w:p w14:paraId="0ED3AE6D" w14:textId="77777777" w:rsidR="00326C6A" w:rsidRPr="00F37F0D" w:rsidRDefault="00326C6A" w:rsidP="00183AF2">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69D7552D" w14:textId="77777777" w:rsidR="00326C6A" w:rsidRPr="00F37F0D" w:rsidRDefault="00326C6A" w:rsidP="00183AF2">
            <w:pPr>
              <w:autoSpaceDE w:val="0"/>
              <w:autoSpaceDN w:val="0"/>
              <w:adjustRightInd w:val="0"/>
              <w:jc w:val="both"/>
              <w:rPr>
                <w:rFonts w:ascii="Times New Roman" w:hAnsi="Times New Roman" w:cs="Times New Roman"/>
                <w:sz w:val="18"/>
                <w:szCs w:val="18"/>
                <w:lang w:val="en-GB"/>
              </w:rPr>
            </w:pPr>
          </w:p>
        </w:tc>
      </w:tr>
      <w:tr w:rsidR="00463FDD" w:rsidRPr="00F37F0D" w14:paraId="6A4BD9A1"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DC63E"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BB1CC8"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17ABA881"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7AE8DF6F"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2D09F62"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Sports and Recreation</w:t>
            </w:r>
          </w:p>
          <w:p w14:paraId="287F4865"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60923B5"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0</w:t>
            </w:r>
          </w:p>
        </w:tc>
      </w:tr>
      <w:tr w:rsidR="00463FDD" w:rsidRPr="00F37F0D" w14:paraId="379498AC" w14:textId="77777777" w:rsidTr="00453FA7">
        <w:tc>
          <w:tcPr>
            <w:tcW w:w="1014" w:type="pct"/>
            <w:tcBorders>
              <w:top w:val="single" w:sz="4" w:space="0" w:color="auto"/>
              <w:left w:val="single" w:sz="4" w:space="0" w:color="auto"/>
              <w:bottom w:val="single" w:sz="4" w:space="0" w:color="auto"/>
              <w:right w:val="single" w:sz="4" w:space="0" w:color="auto"/>
            </w:tcBorders>
          </w:tcPr>
          <w:p w14:paraId="2F6C16DC" w14:textId="2148AE24" w:rsidR="004F5885" w:rsidRPr="00F37F0D" w:rsidRDefault="00ED792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No learning outcomes are assigned to these </w:t>
            </w:r>
            <w:r w:rsidR="00E842EA" w:rsidRPr="00F37F0D">
              <w:rPr>
                <w:rFonts w:ascii="Times New Roman" w:hAnsi="Times New Roman" w:cs="Times New Roman"/>
                <w:sz w:val="18"/>
                <w:szCs w:val="18"/>
                <w:lang w:val="en-GB"/>
              </w:rPr>
              <w:t>Tutorial</w:t>
            </w:r>
            <w:r w:rsidRPr="00F37F0D">
              <w:rPr>
                <w:rFonts w:ascii="Times New Roman" w:hAnsi="Times New Roman" w:cs="Times New Roman"/>
                <w:sz w:val="18"/>
                <w:szCs w:val="18"/>
                <w:lang w:val="en-GB"/>
              </w:rPr>
              <w:t xml:space="preserve"> (0 ECTS credits).</w:t>
            </w:r>
          </w:p>
        </w:tc>
        <w:tc>
          <w:tcPr>
            <w:tcW w:w="3986" w:type="pct"/>
            <w:gridSpan w:val="5"/>
            <w:tcBorders>
              <w:top w:val="single" w:sz="4" w:space="0" w:color="auto"/>
              <w:left w:val="single" w:sz="4" w:space="0" w:color="auto"/>
              <w:bottom w:val="single" w:sz="4" w:space="0" w:color="auto"/>
              <w:right w:val="single" w:sz="4" w:space="0" w:color="auto"/>
            </w:tcBorders>
          </w:tcPr>
          <w:p w14:paraId="60B5C006" w14:textId="01B44110" w:rsidR="00463FDD" w:rsidRPr="00F37F0D" w:rsidRDefault="00463FDD"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Rules for safe participation in sports and recreational activities. Health training. Forms of movement activity performed to music – aerobics, TBC and yoga. Body-shaping exercises using fitness equipment. Team sports – football. Aerobic </w:t>
            </w:r>
            <w:r w:rsidR="00E842EA" w:rsidRPr="00F37F0D">
              <w:rPr>
                <w:rFonts w:ascii="Times New Roman" w:hAnsi="Times New Roman" w:cs="Times New Roman"/>
                <w:sz w:val="18"/>
                <w:szCs w:val="18"/>
                <w:lang w:val="en-GB"/>
              </w:rPr>
              <w:t>Tutorial</w:t>
            </w:r>
            <w:r w:rsidRPr="00F37F0D">
              <w:rPr>
                <w:rFonts w:ascii="Times New Roman" w:hAnsi="Times New Roman" w:cs="Times New Roman"/>
                <w:sz w:val="18"/>
                <w:szCs w:val="18"/>
                <w:lang w:val="en-GB"/>
              </w:rPr>
              <w:t xml:space="preserve">. Types of aerobic </w:t>
            </w:r>
            <w:r w:rsidR="00E842EA" w:rsidRPr="00F37F0D">
              <w:rPr>
                <w:rFonts w:ascii="Times New Roman" w:hAnsi="Times New Roman" w:cs="Times New Roman"/>
                <w:sz w:val="18"/>
                <w:szCs w:val="18"/>
                <w:lang w:val="en-GB"/>
              </w:rPr>
              <w:t>Tutorial</w:t>
            </w:r>
            <w:r w:rsidRPr="00F37F0D">
              <w:rPr>
                <w:rFonts w:ascii="Times New Roman" w:hAnsi="Times New Roman" w:cs="Times New Roman"/>
                <w:sz w:val="18"/>
                <w:szCs w:val="18"/>
                <w:lang w:val="en-GB"/>
              </w:rPr>
              <w:t xml:space="preserve">. Aerobic training and its functions. Learning and demonstrating exercise techniques. Team sports – volleyball. Table tennis – learning and improving the basic technical elements. Elements of </w:t>
            </w:r>
            <w:r w:rsidRPr="00F37F0D">
              <w:rPr>
                <w:rFonts w:ascii="Times New Roman" w:hAnsi="Times New Roman" w:cs="Times New Roman"/>
                <w:sz w:val="18"/>
                <w:szCs w:val="18"/>
                <w:lang w:val="en-GB"/>
              </w:rPr>
              <w:lastRenderedPageBreak/>
              <w:t xml:space="preserve">ballroom dance. Samba, cha-cha, rumba, salsa, jive, disco samba, rock and roll, the English waltz, tango, the Viennese waltz, slow fox and quickstep. Corrective and compensatory </w:t>
            </w:r>
            <w:r w:rsidR="00E842EA" w:rsidRPr="00F37F0D">
              <w:rPr>
                <w:rFonts w:ascii="Times New Roman" w:hAnsi="Times New Roman" w:cs="Times New Roman"/>
                <w:sz w:val="18"/>
                <w:szCs w:val="18"/>
                <w:lang w:val="en-GB"/>
              </w:rPr>
              <w:t>Tutorial</w:t>
            </w:r>
            <w:r w:rsidRPr="00F37F0D">
              <w:rPr>
                <w:rFonts w:ascii="Times New Roman" w:hAnsi="Times New Roman" w:cs="Times New Roman"/>
                <w:sz w:val="18"/>
                <w:szCs w:val="18"/>
                <w:lang w:val="en-GB"/>
              </w:rPr>
              <w:t xml:space="preserve"> supported by relaxation exercises. Team sports – basketball. Team sports – handball. Badminton – learning and improving the basic technical elements. Futsal – learning and improving playing technique. Developing physical fitness and technical skills through games and general development exercises.</w:t>
            </w:r>
          </w:p>
        </w:tc>
      </w:tr>
      <w:tr w:rsidR="00463FDD" w:rsidRPr="00F37F0D" w14:paraId="6D49B668" w14:textId="77777777" w:rsidTr="00453FA7">
        <w:tc>
          <w:tcPr>
            <w:tcW w:w="1014" w:type="pct"/>
            <w:tcBorders>
              <w:top w:val="single" w:sz="4" w:space="0" w:color="auto"/>
              <w:left w:val="single" w:sz="4" w:space="0" w:color="auto"/>
              <w:bottom w:val="single" w:sz="4" w:space="0" w:color="auto"/>
              <w:right w:val="single" w:sz="4" w:space="0" w:color="auto"/>
            </w:tcBorders>
          </w:tcPr>
          <w:p w14:paraId="5AB1C6F0"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7129D7D3"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48E2BFAF"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D728B"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FE862"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3F7E6080"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3DE06C60"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65AA6382" w14:textId="1D372664"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Foreign Language – English</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4B85AC0" w14:textId="2A9617F0"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9</w:t>
            </w:r>
          </w:p>
        </w:tc>
      </w:tr>
      <w:tr w:rsidR="00463FDD" w:rsidRPr="00F37F0D" w14:paraId="272A23E7" w14:textId="77777777" w:rsidTr="00453FA7">
        <w:tc>
          <w:tcPr>
            <w:tcW w:w="1014" w:type="pct"/>
            <w:tcBorders>
              <w:top w:val="single" w:sz="4" w:space="0" w:color="auto"/>
              <w:left w:val="single" w:sz="4" w:space="0" w:color="auto"/>
              <w:bottom w:val="single" w:sz="4" w:space="0" w:color="auto"/>
              <w:right w:val="single" w:sz="4" w:space="0" w:color="auto"/>
            </w:tcBorders>
          </w:tcPr>
          <w:p w14:paraId="163F48A6" w14:textId="77777777" w:rsidR="008561F6" w:rsidRPr="00F37F0D" w:rsidRDefault="00461BA9"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743C8A73" w14:textId="77777777" w:rsidR="00461BA9" w:rsidRPr="00F37F0D" w:rsidRDefault="00461BA9"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BPZ_UK03_Lic</w:t>
            </w:r>
          </w:p>
          <w:p w14:paraId="7C054B0A" w14:textId="77777777" w:rsidR="00461BA9" w:rsidRPr="00F37F0D" w:rsidRDefault="00461BA9"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6E48E5CA" w14:textId="6C8DFB2B" w:rsidR="00461BA9" w:rsidRPr="00F37F0D" w:rsidRDefault="00461BA9"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7DA467AC" w14:textId="2D230DA6" w:rsidR="00463FDD" w:rsidRPr="00F37F0D" w:rsidRDefault="003979A2"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Adjectives describing the appearance, personality and behaviour of humans and animals. The structure and use of present tenses: Present Simple. The natural environment and nature protection – vocabulary. The structure and use of present tenses: Present Continuous. Human and animal health and the body – vocabulary. Contrastive use of present tenses: Present Simple versus Present Continuous. Tourism, travel and holidays – vocabulary. The structure and use of present tenses: Present Perfect Simple and Continuous (result versus action). Human leisure time: hobbies, sport and recreation – vocabulary. Contrastive and comprehensive use of all English present tenses. Staying with an animal in an unfamiliar place and while travelling – problems and their solutions, vocabulary. The structure and use of past tenses: Past Simple, including regular and irregular verbs. A visit to the veterinary surgeon with an animal – vocabulary. The structure and use of past tenses: Past Continuous. Cooking and cuisine – vocabulary. Contrastive use of past tenses: Past Simple versus Past Continuous. Shopping – vocabulary. The structure and use of past tenses: Past Perfect. A visit to an animal behaviourist or animal psychologist with an animal – vocabulary. Contrastive and comprehensive use of all English past tenses. Anatomy of the animal body and digestive system – vocabulary. The structure and use of future tenses: will + infinitive. Nutrients and food ingredients, pet food and feedstuffs, animal nutrition – vocabulary. The structure and use of future forms: going to for plans and predictions. Animal protection – vocabulary. The structure and use of future forms: Present Continuous for arranged future events. Life in the countryside and in the city – vocabulary. Contrastive use of future forms: will + infinitive, going to, Present Continuous for the future. Leisure time spent with animals – vocabulary. Contrastive and comprehensive use of all future forms in English, including Future Continuous, Future Perfect and descriptive forms. Animal care – vocabulary. Complex sentences – structure and use, with comprehensive use of conjunctions. Problems of the modern world: hunger, overweight and obesity, and lifestyle diseases – vocabulary. Phrasal verbs – separable and inseparable. Expressing feelings and opinions – vocabulary. Modal verbs – their forms and functions. Analysis and translation of specialist texts in animal behaviour and animal psychology. Reported speech in English – rules of formation and use. Presentation of a selected topic in animal behaviour and animal psychology in English – oral presentation. Comprehensive use of nouns, adjectives and adverbs in different sentence types, taking into account all English tense systems (present, past and future).</w:t>
            </w:r>
          </w:p>
        </w:tc>
      </w:tr>
      <w:tr w:rsidR="00463FDD" w:rsidRPr="00F37F0D" w14:paraId="544E789E" w14:textId="77777777" w:rsidTr="00453FA7">
        <w:tc>
          <w:tcPr>
            <w:tcW w:w="1014" w:type="pct"/>
            <w:tcBorders>
              <w:top w:val="single" w:sz="4" w:space="0" w:color="auto"/>
              <w:left w:val="single" w:sz="4" w:space="0" w:color="auto"/>
              <w:bottom w:val="single" w:sz="4" w:space="0" w:color="auto"/>
              <w:right w:val="single" w:sz="4" w:space="0" w:color="auto"/>
            </w:tcBorders>
          </w:tcPr>
          <w:p w14:paraId="16B0167C"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7C5B440C"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6E13A6B3"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A535"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08D90"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5F3B8153"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02EF159F"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291D1A27" w14:textId="0AFFABD5"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Foreign Language – German</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C811625"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9</w:t>
            </w:r>
          </w:p>
        </w:tc>
      </w:tr>
      <w:tr w:rsidR="00463FDD" w:rsidRPr="00F37F0D" w14:paraId="76C80D50" w14:textId="77777777" w:rsidTr="00453FA7">
        <w:tc>
          <w:tcPr>
            <w:tcW w:w="1014" w:type="pct"/>
            <w:tcBorders>
              <w:top w:val="single" w:sz="4" w:space="0" w:color="auto"/>
              <w:left w:val="single" w:sz="4" w:space="0" w:color="auto"/>
              <w:bottom w:val="single" w:sz="4" w:space="0" w:color="auto"/>
              <w:right w:val="single" w:sz="4" w:space="0" w:color="auto"/>
            </w:tcBorders>
          </w:tcPr>
          <w:p w14:paraId="3AF2DE32" w14:textId="77777777" w:rsidR="00461BA9" w:rsidRPr="00F37F0D" w:rsidRDefault="00461BA9" w:rsidP="00461BA9">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12430533" w14:textId="77777777" w:rsidR="00461BA9" w:rsidRPr="00F37F0D" w:rsidRDefault="00461BA9" w:rsidP="00461BA9">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BPZ_UK03_Lic</w:t>
            </w:r>
          </w:p>
          <w:p w14:paraId="302B319F" w14:textId="77777777" w:rsidR="00461BA9" w:rsidRPr="00F37F0D" w:rsidRDefault="00461BA9" w:rsidP="00461BA9">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08DD3EF9" w14:textId="041B6E2B" w:rsidR="00463FDD" w:rsidRPr="00F37F0D" w:rsidRDefault="00461BA9" w:rsidP="00461BA9">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2AC58690" w14:textId="11CAED6A" w:rsidR="00463FDD" w:rsidRPr="00F37F0D" w:rsidRDefault="00A442AE" w:rsidP="00453FA7">
            <w:pPr>
              <w:autoSpaceDE w:val="0"/>
              <w:autoSpaceDN w:val="0"/>
              <w:adjustRightInd w:val="0"/>
              <w:jc w:val="both"/>
              <w:rPr>
                <w:rFonts w:ascii="Times New Roman" w:hAnsi="Times New Roman" w:cs="Times New Roman"/>
                <w:color w:val="FF0000"/>
                <w:sz w:val="18"/>
                <w:szCs w:val="18"/>
                <w:lang w:val="en-GB"/>
              </w:rPr>
            </w:pPr>
            <w:r w:rsidRPr="00F37F0D">
              <w:rPr>
                <w:rFonts w:ascii="Times New Roman" w:hAnsi="Times New Roman" w:cs="Times New Roman"/>
                <w:sz w:val="18"/>
                <w:szCs w:val="18"/>
                <w:lang w:val="en-GB"/>
              </w:rPr>
              <w:t xml:space="preserve">Adjectives describing the appearance, personality and behaviour of humans and animals. Definite and indefinite articles and their declension through the cases. The natural environment and nature protection – vocabulary. Personal pronouns and their declension through the cases. Human and animal health and the body – vocabulary. The German noun – declension through the cases: </w:t>
            </w:r>
            <w:proofErr w:type="spellStart"/>
            <w:r w:rsidRPr="00F37F0D">
              <w:rPr>
                <w:rFonts w:ascii="Times New Roman" w:hAnsi="Times New Roman" w:cs="Times New Roman"/>
                <w:sz w:val="18"/>
                <w:szCs w:val="18"/>
                <w:lang w:val="en-GB"/>
              </w:rPr>
              <w:t>Nominativ</w:t>
            </w:r>
            <w:proofErr w:type="spellEnd"/>
            <w:r w:rsidRPr="00F37F0D">
              <w:rPr>
                <w:rFonts w:ascii="Times New Roman" w:hAnsi="Times New Roman" w:cs="Times New Roman"/>
                <w:sz w:val="18"/>
                <w:szCs w:val="18"/>
                <w:lang w:val="en-GB"/>
              </w:rPr>
              <w:t xml:space="preserve">, </w:t>
            </w:r>
            <w:proofErr w:type="spellStart"/>
            <w:r w:rsidRPr="00F37F0D">
              <w:rPr>
                <w:rFonts w:ascii="Times New Roman" w:hAnsi="Times New Roman" w:cs="Times New Roman"/>
                <w:sz w:val="18"/>
                <w:szCs w:val="18"/>
                <w:lang w:val="en-GB"/>
              </w:rPr>
              <w:t>Genitiv</w:t>
            </w:r>
            <w:proofErr w:type="spellEnd"/>
            <w:r w:rsidRPr="00F37F0D">
              <w:rPr>
                <w:rFonts w:ascii="Times New Roman" w:hAnsi="Times New Roman" w:cs="Times New Roman"/>
                <w:sz w:val="18"/>
                <w:szCs w:val="18"/>
                <w:lang w:val="en-GB"/>
              </w:rPr>
              <w:t xml:space="preserve">, </w:t>
            </w:r>
            <w:proofErr w:type="spellStart"/>
            <w:r w:rsidRPr="00F37F0D">
              <w:rPr>
                <w:rFonts w:ascii="Times New Roman" w:hAnsi="Times New Roman" w:cs="Times New Roman"/>
                <w:sz w:val="18"/>
                <w:szCs w:val="18"/>
                <w:lang w:val="en-GB"/>
              </w:rPr>
              <w:t>Dativ</w:t>
            </w:r>
            <w:proofErr w:type="spellEnd"/>
            <w:r w:rsidRPr="00F37F0D">
              <w:rPr>
                <w:rFonts w:ascii="Times New Roman" w:hAnsi="Times New Roman" w:cs="Times New Roman"/>
                <w:sz w:val="18"/>
                <w:szCs w:val="18"/>
                <w:lang w:val="en-GB"/>
              </w:rPr>
              <w:t xml:space="preserve"> and </w:t>
            </w:r>
            <w:proofErr w:type="spellStart"/>
            <w:r w:rsidRPr="00F37F0D">
              <w:rPr>
                <w:rFonts w:ascii="Times New Roman" w:hAnsi="Times New Roman" w:cs="Times New Roman"/>
                <w:sz w:val="18"/>
                <w:szCs w:val="18"/>
                <w:lang w:val="en-GB"/>
              </w:rPr>
              <w:t>Akkusativ</w:t>
            </w:r>
            <w:proofErr w:type="spellEnd"/>
            <w:r w:rsidRPr="00F37F0D">
              <w:rPr>
                <w:rFonts w:ascii="Times New Roman" w:hAnsi="Times New Roman" w:cs="Times New Roman"/>
                <w:sz w:val="18"/>
                <w:szCs w:val="18"/>
                <w:lang w:val="en-GB"/>
              </w:rPr>
              <w:t xml:space="preserve">. Tourism, travel and holidays – vocabulary. Modal verbs and the verbs </w:t>
            </w:r>
            <w:proofErr w:type="spellStart"/>
            <w:r w:rsidRPr="00F37F0D">
              <w:rPr>
                <w:rFonts w:ascii="Times New Roman" w:hAnsi="Times New Roman" w:cs="Times New Roman"/>
                <w:sz w:val="18"/>
                <w:szCs w:val="18"/>
                <w:lang w:val="en-GB"/>
              </w:rPr>
              <w:t>haben</w:t>
            </w:r>
            <w:proofErr w:type="spellEnd"/>
            <w:r w:rsidRPr="00F37F0D">
              <w:rPr>
                <w:rFonts w:ascii="Times New Roman" w:hAnsi="Times New Roman" w:cs="Times New Roman"/>
                <w:sz w:val="18"/>
                <w:szCs w:val="18"/>
                <w:lang w:val="en-GB"/>
              </w:rPr>
              <w:t xml:space="preserve"> and sein – forms and use. Human leisure time: hobbies, sport and recreation – vocabulary. German prepositions governing the dative and accusative. Staying with an animal in an unfamiliar place and while travelling – problems and their solutions, vocabulary. The </w:t>
            </w:r>
            <w:proofErr w:type="spellStart"/>
            <w:r w:rsidRPr="00F37F0D">
              <w:rPr>
                <w:rFonts w:ascii="Times New Roman" w:hAnsi="Times New Roman" w:cs="Times New Roman"/>
                <w:sz w:val="18"/>
                <w:szCs w:val="18"/>
                <w:lang w:val="en-GB"/>
              </w:rPr>
              <w:t>Perfekt</w:t>
            </w:r>
            <w:proofErr w:type="spellEnd"/>
            <w:r w:rsidRPr="00F37F0D">
              <w:rPr>
                <w:rFonts w:ascii="Times New Roman" w:hAnsi="Times New Roman" w:cs="Times New Roman"/>
                <w:sz w:val="18"/>
                <w:szCs w:val="18"/>
                <w:lang w:val="en-GB"/>
              </w:rPr>
              <w:t xml:space="preserve"> tense with </w:t>
            </w:r>
            <w:proofErr w:type="spellStart"/>
            <w:r w:rsidRPr="00F37F0D">
              <w:rPr>
                <w:rFonts w:ascii="Times New Roman" w:hAnsi="Times New Roman" w:cs="Times New Roman"/>
                <w:sz w:val="18"/>
                <w:szCs w:val="18"/>
                <w:lang w:val="en-GB"/>
              </w:rPr>
              <w:t>haben</w:t>
            </w:r>
            <w:proofErr w:type="spellEnd"/>
            <w:r w:rsidRPr="00F37F0D">
              <w:rPr>
                <w:rFonts w:ascii="Times New Roman" w:hAnsi="Times New Roman" w:cs="Times New Roman"/>
                <w:sz w:val="18"/>
                <w:szCs w:val="18"/>
                <w:lang w:val="en-GB"/>
              </w:rPr>
              <w:t xml:space="preserve"> and sein – weak and strong verbs. A visit to the veterinary surgeon with an animal – vocabulary. The </w:t>
            </w:r>
            <w:proofErr w:type="spellStart"/>
            <w:r w:rsidRPr="00F37F0D">
              <w:rPr>
                <w:rFonts w:ascii="Times New Roman" w:hAnsi="Times New Roman" w:cs="Times New Roman"/>
                <w:sz w:val="18"/>
                <w:szCs w:val="18"/>
                <w:lang w:val="en-GB"/>
              </w:rPr>
              <w:t>Präteritum</w:t>
            </w:r>
            <w:proofErr w:type="spellEnd"/>
            <w:r w:rsidRPr="00F37F0D">
              <w:rPr>
                <w:rFonts w:ascii="Times New Roman" w:hAnsi="Times New Roman" w:cs="Times New Roman"/>
                <w:sz w:val="18"/>
                <w:szCs w:val="18"/>
                <w:lang w:val="en-GB"/>
              </w:rPr>
              <w:t xml:space="preserve"> tense – verb inflection. Cooking and cuisine – vocabulary. German verbs governing the dative and accusative. Shopping, with particular emphasis on food shopping – vocabulary. Subordinate clauses. A visit to an animal behaviourist or animal psychologist with an animal – vocabulary. The imperative in German. Anatomy of the animal body and digestive system – vocabulary. Object and purpose subordinate clauses with </w:t>
            </w:r>
            <w:proofErr w:type="spellStart"/>
            <w:r w:rsidRPr="00F37F0D">
              <w:rPr>
                <w:rFonts w:ascii="Times New Roman" w:hAnsi="Times New Roman" w:cs="Times New Roman"/>
                <w:sz w:val="18"/>
                <w:szCs w:val="18"/>
                <w:lang w:val="en-GB"/>
              </w:rPr>
              <w:t>dass</w:t>
            </w:r>
            <w:proofErr w:type="spellEnd"/>
            <w:r w:rsidRPr="00F37F0D">
              <w:rPr>
                <w:rFonts w:ascii="Times New Roman" w:hAnsi="Times New Roman" w:cs="Times New Roman"/>
                <w:sz w:val="18"/>
                <w:szCs w:val="18"/>
                <w:lang w:val="en-GB"/>
              </w:rPr>
              <w:t xml:space="preserve"> and </w:t>
            </w:r>
            <w:proofErr w:type="spellStart"/>
            <w:r w:rsidRPr="00F37F0D">
              <w:rPr>
                <w:rFonts w:ascii="Times New Roman" w:hAnsi="Times New Roman" w:cs="Times New Roman"/>
                <w:sz w:val="18"/>
                <w:szCs w:val="18"/>
                <w:lang w:val="en-GB"/>
              </w:rPr>
              <w:t>damit</w:t>
            </w:r>
            <w:proofErr w:type="spellEnd"/>
            <w:r w:rsidRPr="00F37F0D">
              <w:rPr>
                <w:rFonts w:ascii="Times New Roman" w:hAnsi="Times New Roman" w:cs="Times New Roman"/>
                <w:sz w:val="18"/>
                <w:szCs w:val="18"/>
                <w:lang w:val="en-GB"/>
              </w:rPr>
              <w:t xml:space="preserve">. Work and employment – vocabulary. Comparison of German adjectives. Sport – vocabulary. Conditional and causal subordinate clauses with </w:t>
            </w:r>
            <w:proofErr w:type="spellStart"/>
            <w:r w:rsidRPr="00F37F0D">
              <w:rPr>
                <w:rFonts w:ascii="Times New Roman" w:hAnsi="Times New Roman" w:cs="Times New Roman"/>
                <w:sz w:val="18"/>
                <w:szCs w:val="18"/>
                <w:lang w:val="en-GB"/>
              </w:rPr>
              <w:t>wenn</w:t>
            </w:r>
            <w:proofErr w:type="spellEnd"/>
            <w:r w:rsidRPr="00F37F0D">
              <w:rPr>
                <w:rFonts w:ascii="Times New Roman" w:hAnsi="Times New Roman" w:cs="Times New Roman"/>
                <w:sz w:val="18"/>
                <w:szCs w:val="18"/>
                <w:lang w:val="en-GB"/>
              </w:rPr>
              <w:t xml:space="preserve"> and </w:t>
            </w:r>
            <w:proofErr w:type="spellStart"/>
            <w:r w:rsidRPr="00F37F0D">
              <w:rPr>
                <w:rFonts w:ascii="Times New Roman" w:hAnsi="Times New Roman" w:cs="Times New Roman"/>
                <w:sz w:val="18"/>
                <w:szCs w:val="18"/>
                <w:lang w:val="en-GB"/>
              </w:rPr>
              <w:t>weil</w:t>
            </w:r>
            <w:proofErr w:type="spellEnd"/>
            <w:r w:rsidRPr="00F37F0D">
              <w:rPr>
                <w:rFonts w:ascii="Times New Roman" w:hAnsi="Times New Roman" w:cs="Times New Roman"/>
                <w:sz w:val="18"/>
                <w:szCs w:val="18"/>
                <w:lang w:val="en-GB"/>
              </w:rPr>
              <w:t xml:space="preserve">. Nutrients and food ingredients, pet food and feedstuffs, animal nutrition – vocabulary. Reflexive verbs in the dative and accusative. Animal protection – vocabulary. Temporal and concessive subordinate clauses with </w:t>
            </w:r>
            <w:proofErr w:type="spellStart"/>
            <w:r w:rsidRPr="00F37F0D">
              <w:rPr>
                <w:rFonts w:ascii="Times New Roman" w:hAnsi="Times New Roman" w:cs="Times New Roman"/>
                <w:sz w:val="18"/>
                <w:szCs w:val="18"/>
                <w:lang w:val="en-GB"/>
              </w:rPr>
              <w:t>wenn</w:t>
            </w:r>
            <w:proofErr w:type="spellEnd"/>
            <w:r w:rsidRPr="00F37F0D">
              <w:rPr>
                <w:rFonts w:ascii="Times New Roman" w:hAnsi="Times New Roman" w:cs="Times New Roman"/>
                <w:sz w:val="18"/>
                <w:szCs w:val="18"/>
                <w:lang w:val="en-GB"/>
              </w:rPr>
              <w:t xml:space="preserve">, </w:t>
            </w:r>
            <w:proofErr w:type="spellStart"/>
            <w:r w:rsidRPr="00F37F0D">
              <w:rPr>
                <w:rFonts w:ascii="Times New Roman" w:hAnsi="Times New Roman" w:cs="Times New Roman"/>
                <w:sz w:val="18"/>
                <w:szCs w:val="18"/>
                <w:lang w:val="en-GB"/>
              </w:rPr>
              <w:t>waehrend</w:t>
            </w:r>
            <w:proofErr w:type="spellEnd"/>
            <w:r w:rsidRPr="00F37F0D">
              <w:rPr>
                <w:rFonts w:ascii="Times New Roman" w:hAnsi="Times New Roman" w:cs="Times New Roman"/>
                <w:sz w:val="18"/>
                <w:szCs w:val="18"/>
                <w:lang w:val="en-GB"/>
              </w:rPr>
              <w:t xml:space="preserve"> and </w:t>
            </w:r>
            <w:proofErr w:type="spellStart"/>
            <w:r w:rsidRPr="00F37F0D">
              <w:rPr>
                <w:rFonts w:ascii="Times New Roman" w:hAnsi="Times New Roman" w:cs="Times New Roman"/>
                <w:sz w:val="18"/>
                <w:szCs w:val="18"/>
                <w:lang w:val="en-GB"/>
              </w:rPr>
              <w:t>obwohl</w:t>
            </w:r>
            <w:proofErr w:type="spellEnd"/>
            <w:r w:rsidRPr="00F37F0D">
              <w:rPr>
                <w:rFonts w:ascii="Times New Roman" w:hAnsi="Times New Roman" w:cs="Times New Roman"/>
                <w:sz w:val="18"/>
                <w:szCs w:val="18"/>
                <w:lang w:val="en-GB"/>
              </w:rPr>
              <w:t xml:space="preserve">. Life in the countryside and in the city – vocabulary. Leisure time spent with animals – vocabulary. Animal care – vocabulary. Relative pronouns and relative clauses. Problems of the modern world: hunger, overweight and obesity, and lifestyle diseases – vocabulary. </w:t>
            </w:r>
            <w:proofErr w:type="spellStart"/>
            <w:r w:rsidRPr="00F37F0D">
              <w:rPr>
                <w:rFonts w:ascii="Times New Roman" w:hAnsi="Times New Roman" w:cs="Times New Roman"/>
                <w:sz w:val="18"/>
                <w:szCs w:val="18"/>
                <w:lang w:val="en-GB"/>
              </w:rPr>
              <w:t>Konjunktiv</w:t>
            </w:r>
            <w:proofErr w:type="spellEnd"/>
            <w:r w:rsidRPr="00F37F0D">
              <w:rPr>
                <w:rFonts w:ascii="Times New Roman" w:hAnsi="Times New Roman" w:cs="Times New Roman"/>
                <w:sz w:val="18"/>
                <w:szCs w:val="18"/>
                <w:lang w:val="en-GB"/>
              </w:rPr>
              <w:t xml:space="preserve"> II of weak and strong verbs. Expressing feelings and opinions – vocabulary. The passive voice in all tenses. Analysis and translation of specialist texts in animal behaviour and animal psychology. </w:t>
            </w:r>
            <w:r w:rsidRPr="00F37F0D">
              <w:rPr>
                <w:rFonts w:ascii="Times New Roman" w:hAnsi="Times New Roman" w:cs="Times New Roman"/>
                <w:sz w:val="18"/>
                <w:szCs w:val="18"/>
                <w:lang w:val="en-GB"/>
              </w:rPr>
              <w:lastRenderedPageBreak/>
              <w:t xml:space="preserve">The </w:t>
            </w:r>
            <w:proofErr w:type="spellStart"/>
            <w:r w:rsidRPr="00F37F0D">
              <w:rPr>
                <w:rFonts w:ascii="Times New Roman" w:hAnsi="Times New Roman" w:cs="Times New Roman"/>
                <w:sz w:val="18"/>
                <w:szCs w:val="18"/>
                <w:lang w:val="en-GB"/>
              </w:rPr>
              <w:t>Plusquamperfekt</w:t>
            </w:r>
            <w:proofErr w:type="spellEnd"/>
            <w:r w:rsidRPr="00F37F0D">
              <w:rPr>
                <w:rFonts w:ascii="Times New Roman" w:hAnsi="Times New Roman" w:cs="Times New Roman"/>
                <w:sz w:val="18"/>
                <w:szCs w:val="18"/>
                <w:lang w:val="en-GB"/>
              </w:rPr>
              <w:t xml:space="preserve"> tense. Presentation of a selected topic in animal behaviour and animal psychology in German – oral presentation. The </w:t>
            </w:r>
            <w:proofErr w:type="spellStart"/>
            <w:r w:rsidRPr="00F37F0D">
              <w:rPr>
                <w:rFonts w:ascii="Times New Roman" w:hAnsi="Times New Roman" w:cs="Times New Roman"/>
                <w:sz w:val="18"/>
                <w:szCs w:val="18"/>
                <w:lang w:val="en-GB"/>
              </w:rPr>
              <w:t>Futur</w:t>
            </w:r>
            <w:proofErr w:type="spellEnd"/>
            <w:r w:rsidRPr="00F37F0D">
              <w:rPr>
                <w:rFonts w:ascii="Times New Roman" w:hAnsi="Times New Roman" w:cs="Times New Roman"/>
                <w:sz w:val="18"/>
                <w:szCs w:val="18"/>
                <w:lang w:val="en-GB"/>
              </w:rPr>
              <w:t xml:space="preserve"> I and </w:t>
            </w:r>
            <w:proofErr w:type="spellStart"/>
            <w:r w:rsidRPr="00F37F0D">
              <w:rPr>
                <w:rFonts w:ascii="Times New Roman" w:hAnsi="Times New Roman" w:cs="Times New Roman"/>
                <w:sz w:val="18"/>
                <w:szCs w:val="18"/>
                <w:lang w:val="en-GB"/>
              </w:rPr>
              <w:t>Futur</w:t>
            </w:r>
            <w:proofErr w:type="spellEnd"/>
            <w:r w:rsidRPr="00F37F0D">
              <w:rPr>
                <w:rFonts w:ascii="Times New Roman" w:hAnsi="Times New Roman" w:cs="Times New Roman"/>
                <w:sz w:val="18"/>
                <w:szCs w:val="18"/>
                <w:lang w:val="en-GB"/>
              </w:rPr>
              <w:t xml:space="preserve"> II tenses.</w:t>
            </w:r>
          </w:p>
        </w:tc>
      </w:tr>
      <w:tr w:rsidR="00463FDD" w:rsidRPr="00F37F0D" w14:paraId="79333849" w14:textId="77777777" w:rsidTr="00453FA7">
        <w:tc>
          <w:tcPr>
            <w:tcW w:w="1014" w:type="pct"/>
            <w:tcBorders>
              <w:top w:val="single" w:sz="4" w:space="0" w:color="auto"/>
              <w:left w:val="single" w:sz="4" w:space="0" w:color="auto"/>
              <w:bottom w:val="single" w:sz="4" w:space="0" w:color="auto"/>
              <w:right w:val="single" w:sz="4" w:space="0" w:color="auto"/>
            </w:tcBorders>
          </w:tcPr>
          <w:p w14:paraId="73B3AF72"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F5E8C25"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107C4F81"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BAC2D"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93469"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7983C576"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0C02B38D"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EAEE33A" w14:textId="6E1B1DF4" w:rsidR="00463FDD" w:rsidRPr="00F37F0D" w:rsidRDefault="003160E5" w:rsidP="00453FA7">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Research Methodology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65016B3" w14:textId="49DBA71C"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747689" w:rsidRPr="00F37F0D">
              <w:rPr>
                <w:rFonts w:ascii="Times New Roman" w:hAnsi="Times New Roman" w:cs="Times New Roman"/>
                <w:b/>
                <w:sz w:val="18"/>
                <w:szCs w:val="18"/>
                <w:lang w:val="en-GB"/>
              </w:rPr>
              <w:t>4</w:t>
            </w:r>
          </w:p>
        </w:tc>
      </w:tr>
      <w:tr w:rsidR="00463FDD" w:rsidRPr="00F37F0D" w14:paraId="3F99ED92" w14:textId="77777777" w:rsidTr="00453FA7">
        <w:tc>
          <w:tcPr>
            <w:tcW w:w="1014" w:type="pct"/>
            <w:tcBorders>
              <w:top w:val="single" w:sz="4" w:space="0" w:color="auto"/>
              <w:left w:val="single" w:sz="4" w:space="0" w:color="auto"/>
              <w:bottom w:val="single" w:sz="4" w:space="0" w:color="auto"/>
              <w:right w:val="single" w:sz="4" w:space="0" w:color="auto"/>
            </w:tcBorders>
          </w:tcPr>
          <w:p w14:paraId="15D52023" w14:textId="77777777" w:rsidR="009A79F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BPZ_WG05_Lic</w:t>
            </w:r>
          </w:p>
          <w:p w14:paraId="1E3C3EBC" w14:textId="7777777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6A811C3A" w14:textId="7777777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BPZ_UW02_Lic</w:t>
            </w:r>
          </w:p>
          <w:p w14:paraId="0221C911" w14:textId="7777777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10657D5A" w14:textId="7777777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0CC56CE0" w14:textId="7777777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6B3AE800" w14:textId="7777777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BPZ_KK01_Lic</w:t>
            </w:r>
          </w:p>
          <w:p w14:paraId="7739B476" w14:textId="7777777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p w14:paraId="4F3B4A8F" w14:textId="7BDF69E7" w:rsidR="00F617C0" w:rsidRPr="00F37F0D" w:rsidRDefault="00F617C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30A8322E" w14:textId="25E401CE" w:rsidR="00EF6204" w:rsidRPr="00F37F0D" w:rsidRDefault="00747689" w:rsidP="00F06ED1">
            <w:pPr>
              <w:autoSpaceDE w:val="0"/>
              <w:autoSpaceDN w:val="0"/>
              <w:adjustRightInd w:val="0"/>
              <w:jc w:val="both"/>
              <w:rPr>
                <w:rFonts w:ascii="Times New Roman" w:hAnsi="Times New Roman" w:cs="Times New Roman"/>
                <w:color w:val="FF0000"/>
                <w:sz w:val="18"/>
                <w:szCs w:val="18"/>
                <w:lang w:val="en-GB"/>
              </w:rPr>
            </w:pPr>
            <w:r w:rsidRPr="00F37F0D">
              <w:rPr>
                <w:rFonts w:ascii="Times New Roman" w:hAnsi="Times New Roman" w:cs="Times New Roman"/>
                <w:sz w:val="18"/>
                <w:szCs w:val="18"/>
                <w:lang w:val="en-GB"/>
              </w:rPr>
              <w:t>Social sciences and methods and techniques of social research. The aims of social research. Teamwork skills. The structure of the research process, including the preliminary formulation of the problem, operationalisation of the research issue, preparation of research tools, pilot testing and sample selection. Formulating theses, hypotheses and propositions. Social research tools – questionnaires, interview schedules, experimental research, qualitative research, quantitative research, and others. Conducting research. Verifying, grouping and analysing empirical material. Using IT tools for data processing. Formulating conclusions from conducted research. Ethics in social research.</w:t>
            </w:r>
            <w:bookmarkStart w:id="6" w:name="_Hlk186919062"/>
            <w:bookmarkEnd w:id="6"/>
          </w:p>
        </w:tc>
      </w:tr>
      <w:tr w:rsidR="00463FDD" w:rsidRPr="00F37F0D" w14:paraId="770CEBF0" w14:textId="77777777" w:rsidTr="00453FA7">
        <w:tc>
          <w:tcPr>
            <w:tcW w:w="1014" w:type="pct"/>
            <w:tcBorders>
              <w:top w:val="single" w:sz="4" w:space="0" w:color="auto"/>
              <w:left w:val="single" w:sz="4" w:space="0" w:color="auto"/>
              <w:bottom w:val="single" w:sz="4" w:space="0" w:color="auto"/>
              <w:right w:val="single" w:sz="4" w:space="0" w:color="auto"/>
            </w:tcBorders>
          </w:tcPr>
          <w:p w14:paraId="0F3BD23C"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04FCF342"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467432F5"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75F66"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3A66B"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122554" w:rsidRPr="00F37F0D" w14:paraId="1E746FC5" w14:textId="77777777" w:rsidTr="00AE6695">
        <w:trPr>
          <w:trHeight w:val="80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2FB662" w14:textId="56367398" w:rsidR="00122554" w:rsidRPr="00F37F0D" w:rsidRDefault="005F3833" w:rsidP="008232A5">
            <w:pPr>
              <w:autoSpaceDE w:val="0"/>
              <w:autoSpaceDN w:val="0"/>
              <w:adjustRightInd w:val="0"/>
              <w:jc w:val="center"/>
              <w:rPr>
                <w:rFonts w:ascii="Times New Roman" w:hAnsi="Times New Roman" w:cs="Times New Roman"/>
                <w:b/>
                <w:sz w:val="18"/>
                <w:szCs w:val="18"/>
                <w:lang w:val="en-GB"/>
              </w:rPr>
            </w:pPr>
            <w:r w:rsidRPr="00F37F0D">
              <w:rPr>
                <w:rFonts w:ascii="Times New Roman" w:hAnsi="Times New Roman" w:cs="Times New Roman"/>
                <w:b/>
                <w:sz w:val="18"/>
                <w:szCs w:val="18"/>
                <w:lang w:val="en-GB"/>
              </w:rPr>
              <w:t>2. MAJOR-SPECIFIC EDUCATION</w:t>
            </w:r>
          </w:p>
        </w:tc>
      </w:tr>
      <w:tr w:rsidR="00F54BE6" w:rsidRPr="00F37F0D" w14:paraId="7128D5FC" w14:textId="77777777" w:rsidTr="00F54BE6">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7E2232F5" w14:textId="77777777" w:rsidR="00F54BE6" w:rsidRPr="00F37F0D" w:rsidRDefault="00F54BE6">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109D479" w14:textId="77777777" w:rsidR="00F54BE6" w:rsidRPr="00F37F0D" w:rsidRDefault="00F54BE6">
            <w:pPr>
              <w:autoSpaceDE w:val="0"/>
              <w:autoSpaceDN w:val="0"/>
              <w:adjustRightInd w:val="0"/>
              <w:rPr>
                <w:rFonts w:ascii="Times New Roman" w:hAnsi="Times New Roman" w:cs="Times New Roman"/>
                <w:sz w:val="18"/>
                <w:szCs w:val="18"/>
                <w:lang w:val="en-GB"/>
              </w:rPr>
            </w:pPr>
          </w:p>
        </w:tc>
      </w:tr>
      <w:tr w:rsidR="00122554" w:rsidRPr="00F37F0D" w14:paraId="4EA43E56" w14:textId="77777777" w:rsidTr="00AE6695">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0ABCF" w14:textId="77777777" w:rsidR="00122554" w:rsidRPr="00F37F0D" w:rsidRDefault="00122554">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C2855" w14:textId="77777777" w:rsidR="00122554" w:rsidRPr="00F37F0D" w:rsidRDefault="00122554">
            <w:pPr>
              <w:autoSpaceDE w:val="0"/>
              <w:autoSpaceDN w:val="0"/>
              <w:adjustRightInd w:val="0"/>
              <w:rPr>
                <w:rFonts w:ascii="Times New Roman" w:hAnsi="Times New Roman" w:cs="Times New Roman"/>
                <w:sz w:val="18"/>
                <w:szCs w:val="18"/>
                <w:lang w:val="en-GB"/>
              </w:rPr>
            </w:pPr>
          </w:p>
        </w:tc>
      </w:tr>
      <w:tr w:rsidR="00291347" w:rsidRPr="00F37F0D" w14:paraId="6EFD26A7" w14:textId="77777777" w:rsidTr="00F21188">
        <w:tc>
          <w:tcPr>
            <w:tcW w:w="1014" w:type="pct"/>
            <w:tcBorders>
              <w:top w:val="single" w:sz="4" w:space="0" w:color="auto"/>
              <w:left w:val="single" w:sz="4" w:space="0" w:color="auto"/>
              <w:bottom w:val="single" w:sz="4" w:space="0" w:color="auto"/>
              <w:right w:val="single" w:sz="4" w:space="0" w:color="auto"/>
            </w:tcBorders>
            <w:hideMark/>
          </w:tcPr>
          <w:p w14:paraId="6621E40F" w14:textId="2ED4FB82" w:rsidR="00291347" w:rsidRPr="00F37F0D" w:rsidRDefault="00291347" w:rsidP="0029134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7706ED2" w14:textId="77777777" w:rsidR="00291347" w:rsidRPr="00F37F0D" w:rsidRDefault="00291347" w:rsidP="0029134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Introduction to Psychology</w:t>
            </w:r>
          </w:p>
          <w:p w14:paraId="3D36FBE6" w14:textId="7F5823B6" w:rsidR="00291347" w:rsidRPr="00F37F0D" w:rsidRDefault="00291347" w:rsidP="00291347">
            <w:pPr>
              <w:autoSpaceDE w:val="0"/>
              <w:autoSpaceDN w:val="0"/>
              <w:adjustRightInd w:val="0"/>
              <w:rPr>
                <w:rFonts w:ascii="Times New Roman" w:hAnsi="Times New Roman" w:cs="Times New Roman"/>
                <w:b/>
                <w:i/>
                <w:iCs/>
                <w:sz w:val="18"/>
                <w:szCs w:val="18"/>
                <w:lang w:val="en-GB"/>
              </w:rPr>
            </w:pP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16A8857" w14:textId="1B5784ED" w:rsidR="00291347" w:rsidRPr="00F37F0D" w:rsidRDefault="00291347" w:rsidP="0029134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5</w:t>
            </w:r>
          </w:p>
        </w:tc>
      </w:tr>
      <w:tr w:rsidR="00291347" w:rsidRPr="00F37F0D" w14:paraId="43C96F06" w14:textId="77777777" w:rsidTr="00F21188">
        <w:tc>
          <w:tcPr>
            <w:tcW w:w="1014" w:type="pct"/>
            <w:tcBorders>
              <w:top w:val="single" w:sz="4" w:space="0" w:color="auto"/>
              <w:left w:val="single" w:sz="4" w:space="0" w:color="auto"/>
              <w:bottom w:val="single" w:sz="4" w:space="0" w:color="auto"/>
              <w:right w:val="single" w:sz="4" w:space="0" w:color="auto"/>
            </w:tcBorders>
          </w:tcPr>
          <w:p w14:paraId="33B67B2E"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BPZ_WG01_Lic</w:t>
            </w:r>
          </w:p>
          <w:p w14:paraId="7AA05CEA"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7519689A"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BPZ_UW06_Lic</w:t>
            </w:r>
          </w:p>
          <w:p w14:paraId="6ACED5DA"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1BEEFA6B"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3A0995D7"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1CC63113"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7A5562D1" w14:textId="77777777"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BPZ_KO05_Lic</w:t>
            </w:r>
          </w:p>
          <w:p w14:paraId="230793E6" w14:textId="38BCDF9E" w:rsidR="00291347" w:rsidRPr="00F37F0D" w:rsidRDefault="00291347" w:rsidP="0029134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74C1A44F" w14:textId="3E2E3C0B" w:rsidR="00291347" w:rsidRPr="00F37F0D" w:rsidRDefault="00291347" w:rsidP="0029134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Introduction to psychology as a science (the main schools and currents and their comparison). Psychology as a scientific discipline – its subject, methods and aims. Stages of human mental development. Processes of perception. Attention processes. Learning and memory processes. Thinking and intelligence. Emotions and motivation. Language and communication. Individual differences, temperament and personality. The individual in relation to the community. Behavioural disorders. Psychology as a field of practice – practical applications of psychology in different areas of life. Cognitive processes: sensation, perception and attention. Cognitive processes: memory, thinking and learning. Emotions: typologies, functions and significance for human life. Motivation: types, functions and significance for human life. Personality – the Big Five theory, personality measurement and its importance in explaining human behaviour. Mechanisms of social influence: examples of social experiments and possible applications of their findings. Social mechanisms of aggression, stereotyping and social exclusion and ways of counteracting them. Ethical aspects of psychology.</w:t>
            </w:r>
          </w:p>
        </w:tc>
      </w:tr>
      <w:tr w:rsidR="00291347" w:rsidRPr="00F37F0D" w14:paraId="06F7D90D" w14:textId="77777777" w:rsidTr="00F21188">
        <w:tc>
          <w:tcPr>
            <w:tcW w:w="1014" w:type="pct"/>
            <w:tcBorders>
              <w:top w:val="single" w:sz="4" w:space="0" w:color="auto"/>
              <w:left w:val="single" w:sz="4" w:space="0" w:color="auto"/>
              <w:bottom w:val="single" w:sz="4" w:space="0" w:color="auto"/>
              <w:right w:val="single" w:sz="4" w:space="0" w:color="auto"/>
            </w:tcBorders>
          </w:tcPr>
          <w:p w14:paraId="21B50AA1" w14:textId="77777777" w:rsidR="00291347" w:rsidRPr="00F37F0D" w:rsidRDefault="00291347" w:rsidP="00F21188">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96586F9" w14:textId="77777777" w:rsidR="00291347" w:rsidRPr="00F37F0D" w:rsidRDefault="00291347" w:rsidP="00F21188">
            <w:pPr>
              <w:autoSpaceDE w:val="0"/>
              <w:autoSpaceDN w:val="0"/>
              <w:adjustRightInd w:val="0"/>
              <w:jc w:val="both"/>
              <w:rPr>
                <w:rFonts w:ascii="Times New Roman" w:hAnsi="Times New Roman" w:cs="Times New Roman"/>
                <w:sz w:val="18"/>
                <w:szCs w:val="18"/>
                <w:lang w:val="en-GB"/>
              </w:rPr>
            </w:pPr>
          </w:p>
        </w:tc>
      </w:tr>
      <w:tr w:rsidR="00463FDD" w:rsidRPr="00F37F0D" w14:paraId="4CD30653"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91F2E"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0718"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257C479E"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56A6797D"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bookmarkStart w:id="7" w:name="_Hlk209786392"/>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B8F9A5C" w14:textId="2231AAA9" w:rsidR="00463FDD" w:rsidRPr="00F37F0D" w:rsidRDefault="00463FDD"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Genetics</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F218F1D" w14:textId="7914C5A4"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463FDD" w:rsidRPr="00F37F0D" w14:paraId="40282324" w14:textId="77777777" w:rsidTr="00453FA7">
        <w:tc>
          <w:tcPr>
            <w:tcW w:w="1014" w:type="pct"/>
            <w:tcBorders>
              <w:top w:val="single" w:sz="4" w:space="0" w:color="auto"/>
              <w:left w:val="single" w:sz="4" w:space="0" w:color="auto"/>
              <w:bottom w:val="single" w:sz="4" w:space="0" w:color="auto"/>
              <w:right w:val="single" w:sz="4" w:space="0" w:color="auto"/>
            </w:tcBorders>
          </w:tcPr>
          <w:p w14:paraId="1BA61ADF" w14:textId="77777777" w:rsidR="00866A22"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BPZ_WG01_Lic</w:t>
            </w:r>
          </w:p>
          <w:p w14:paraId="41C42406" w14:textId="77777777"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BPZ_UW02_Lic</w:t>
            </w:r>
          </w:p>
          <w:p w14:paraId="35AF671A" w14:textId="77777777"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436FB53C" w14:textId="77777777"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33070B3F" w14:textId="77777777"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BPZ_KK02_Lic</w:t>
            </w:r>
          </w:p>
          <w:p w14:paraId="2BD44A72" w14:textId="27F198C9"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tc>
        <w:tc>
          <w:tcPr>
            <w:tcW w:w="3986" w:type="pct"/>
            <w:gridSpan w:val="5"/>
            <w:tcBorders>
              <w:top w:val="single" w:sz="4" w:space="0" w:color="auto"/>
              <w:left w:val="single" w:sz="4" w:space="0" w:color="auto"/>
              <w:bottom w:val="single" w:sz="4" w:space="0" w:color="auto"/>
              <w:right w:val="single" w:sz="4" w:space="0" w:color="auto"/>
            </w:tcBorders>
          </w:tcPr>
          <w:p w14:paraId="0A38CD49" w14:textId="07001651" w:rsidR="00463FDD" w:rsidRPr="00F37F0D" w:rsidRDefault="006D7F8D"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Introduction to genetics – the history of genetics and basic concepts. Introduction to molecular genetics – nucleic acids: types, structure and functions. DNA replication and gene expression. The cell cycle and cell division. Chromosomes – structure and functions. The human karyotype. Chromosomal mutations. Mendel’s laws and patterns of inheritance. Genetic crosses. Morgan’s laws as the chromosomal theory of inheritance. Mutagenesis – mutagenic factors. Types of gene mutations. Human diseases caused by an abnormal number of chromosomes and abnormal chromosome structure. Characteristics of selected monogenic diseases inherited in an autosomal dominant or autosomal recessive manner. Characteristics of selected X-linked disorders. Human mitochondrial diseases. Multifactorial hereditary diseases. The genetic and molecular basis of metabolic disorders. Disorders of amino-acid and protein metabolism. Disorders of heavy-metal metabolism. Genetic causes of lysosomal diseases. Disorders of carbohydrate metabolism. Peroxisomal disorders. Disorders of purine metabolism. Disorders of lipid metabolism. The genetic basis of </w:t>
            </w:r>
            <w:proofErr w:type="spellStart"/>
            <w:r w:rsidRPr="00F37F0D">
              <w:rPr>
                <w:rFonts w:ascii="Times New Roman" w:hAnsi="Times New Roman" w:cs="Times New Roman"/>
                <w:sz w:val="18"/>
                <w:szCs w:val="18"/>
                <w:lang w:val="en-GB"/>
              </w:rPr>
              <w:t>acidoses</w:t>
            </w:r>
            <w:proofErr w:type="spellEnd"/>
            <w:r w:rsidRPr="00F37F0D">
              <w:rPr>
                <w:rFonts w:ascii="Times New Roman" w:hAnsi="Times New Roman" w:cs="Times New Roman"/>
                <w:sz w:val="18"/>
                <w:szCs w:val="18"/>
                <w:lang w:val="en-GB"/>
              </w:rPr>
              <w:t xml:space="preserve"> and defects of the urea cycle. The genetic basis of food intolerances. Nutrigenomics. Genetically modified organisms (GMOs). Neoplastic transformation. Genetic predispositions to cancer and the influence of environmental factors on its development.</w:t>
            </w:r>
          </w:p>
        </w:tc>
      </w:tr>
      <w:tr w:rsidR="00463FDD" w:rsidRPr="00F37F0D" w14:paraId="563BB535" w14:textId="77777777" w:rsidTr="00453FA7">
        <w:tc>
          <w:tcPr>
            <w:tcW w:w="1014" w:type="pct"/>
            <w:tcBorders>
              <w:top w:val="single" w:sz="4" w:space="0" w:color="auto"/>
              <w:left w:val="single" w:sz="4" w:space="0" w:color="auto"/>
              <w:bottom w:val="single" w:sz="4" w:space="0" w:color="auto"/>
              <w:right w:val="single" w:sz="4" w:space="0" w:color="auto"/>
            </w:tcBorders>
          </w:tcPr>
          <w:p w14:paraId="5ED8E9B4"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28A7F20"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bookmarkEnd w:id="7"/>
      <w:tr w:rsidR="00463FDD" w:rsidRPr="00F37F0D" w14:paraId="779B6FE6"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D9773"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802AD"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54DF8F83"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2120CE95"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2A1DFB5" w14:textId="1E7C37EF" w:rsidR="00463FDD" w:rsidRPr="00F37F0D" w:rsidRDefault="00463FDD"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Zoology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70FD15D" w14:textId="5FF0766C"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463FDD" w:rsidRPr="00F37F0D" w14:paraId="4FEE3F50" w14:textId="77777777" w:rsidTr="00453FA7">
        <w:tc>
          <w:tcPr>
            <w:tcW w:w="1014" w:type="pct"/>
            <w:tcBorders>
              <w:top w:val="single" w:sz="4" w:space="0" w:color="auto"/>
              <w:left w:val="single" w:sz="4" w:space="0" w:color="auto"/>
              <w:bottom w:val="single" w:sz="4" w:space="0" w:color="auto"/>
              <w:right w:val="single" w:sz="4" w:space="0" w:color="auto"/>
            </w:tcBorders>
          </w:tcPr>
          <w:p w14:paraId="44783711" w14:textId="77777777" w:rsidR="007071C3"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BPZ_WG02_Lic</w:t>
            </w:r>
          </w:p>
          <w:p w14:paraId="58404402" w14:textId="77777777"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BPZ_WK01_Lic</w:t>
            </w:r>
          </w:p>
          <w:p w14:paraId="1A17C249" w14:textId="77777777"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BPZ_UW01_Lic</w:t>
            </w:r>
          </w:p>
          <w:p w14:paraId="3695CABC" w14:textId="77777777" w:rsidR="001F0E8C" w:rsidRPr="00F37F0D" w:rsidRDefault="001F0E8C"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364B2C70"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6055ABD1"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BPZ_UU01_Lic</w:t>
            </w:r>
          </w:p>
          <w:p w14:paraId="77FBE6E4"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428512E8"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1F91844F" w14:textId="522B9C9F"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2C8D9DDF" w14:textId="5582604D" w:rsidR="00463FDD" w:rsidRPr="00F37F0D" w:rsidRDefault="00E23F84" w:rsidP="00C52FBC">
            <w:pPr>
              <w:pStyle w:val="NormalnyWeb"/>
              <w:spacing w:before="240"/>
              <w:jc w:val="both"/>
              <w:rPr>
                <w:sz w:val="18"/>
                <w:szCs w:val="18"/>
                <w:lang w:val="en-GB"/>
              </w:rPr>
            </w:pPr>
            <w:r w:rsidRPr="00F37F0D">
              <w:rPr>
                <w:sz w:val="18"/>
                <w:szCs w:val="18"/>
                <w:lang w:val="en-GB"/>
              </w:rPr>
              <w:lastRenderedPageBreak/>
              <w:t xml:space="preserve">The development of zoology through history and the achievements of zoologists. The biology of the animal cell and the differences between animal and plant cells. The classification of the living world and the general characteristics of individual kingdoms: viruses, prokaryotes – cyanobacteria and bacteria, eukaryotes (protozoa, fungi, plants – algae, mosses, ferns, gymnosperms and angiosperms, animals). Classification and general characteristics of the most important phyla and </w:t>
            </w:r>
            <w:r w:rsidR="00E842EA" w:rsidRPr="00F37F0D">
              <w:rPr>
                <w:sz w:val="18"/>
                <w:szCs w:val="18"/>
                <w:lang w:val="en-GB"/>
              </w:rPr>
              <w:lastRenderedPageBreak/>
              <w:t>Tutorial</w:t>
            </w:r>
            <w:r w:rsidRPr="00F37F0D">
              <w:rPr>
                <w:sz w:val="18"/>
                <w:szCs w:val="18"/>
                <w:lang w:val="en-GB"/>
              </w:rPr>
              <w:t xml:space="preserve"> within the animal kingdom: sponges, cnidarians, nematodes, flatworms, annelids, arthropods (arachnids, crustaceans and insects), molluscs (bivalves, snails and cephalopods), echinoderms and chordates (vertebrates). Evolutionary adaptations to the environment and lifestyle, together with a discussion of the significance for human activity of selected </w:t>
            </w:r>
            <w:r w:rsidR="00E842EA" w:rsidRPr="00F37F0D">
              <w:rPr>
                <w:sz w:val="18"/>
                <w:szCs w:val="18"/>
                <w:lang w:val="en-GB"/>
              </w:rPr>
              <w:t>Tutorial</w:t>
            </w:r>
            <w:r w:rsidRPr="00F37F0D">
              <w:rPr>
                <w:sz w:val="18"/>
                <w:szCs w:val="18"/>
                <w:lang w:val="en-GB"/>
              </w:rPr>
              <w:t xml:space="preserve"> and orders within the vertebrates: cartilaginous fish, bony fish, amphibians, reptiles, birds and mammals. Evolutionary adaptations to the environment and lifestyle, together with a discussion of the significance for human activity of selected arthropods and molluscs (arachnids, insects and cephalopods). The role of selected animal species in ecosystems. Parasitism and symbiosis in the animal world – discussion of the phenomena, examples and significance for the life and health of animals and humans. Domestication of selected species and evolutionary changes resulting from adaptation to living alongside humans.</w:t>
            </w:r>
          </w:p>
        </w:tc>
      </w:tr>
      <w:tr w:rsidR="00463FDD" w:rsidRPr="00F37F0D" w14:paraId="75804985" w14:textId="77777777" w:rsidTr="00453FA7">
        <w:tc>
          <w:tcPr>
            <w:tcW w:w="1014" w:type="pct"/>
            <w:tcBorders>
              <w:top w:val="single" w:sz="4" w:space="0" w:color="auto"/>
              <w:left w:val="single" w:sz="4" w:space="0" w:color="auto"/>
              <w:bottom w:val="single" w:sz="4" w:space="0" w:color="auto"/>
              <w:right w:val="single" w:sz="4" w:space="0" w:color="auto"/>
            </w:tcBorders>
          </w:tcPr>
          <w:p w14:paraId="01FFCEF6"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DB36040"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394EF2FC"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ED026"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42012"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463FDD" w:rsidRPr="00F37F0D" w14:paraId="7510AA02"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24CC79FA"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37037A6" w14:textId="488F5595" w:rsidR="00463FDD" w:rsidRPr="00F37F0D" w:rsidRDefault="00463FDD"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Animal Welfare</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313AE41"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463FDD" w:rsidRPr="00F37F0D" w14:paraId="6EA28ED3" w14:textId="77777777" w:rsidTr="00453FA7">
        <w:tc>
          <w:tcPr>
            <w:tcW w:w="1014" w:type="pct"/>
            <w:tcBorders>
              <w:top w:val="single" w:sz="4" w:space="0" w:color="auto"/>
              <w:left w:val="single" w:sz="4" w:space="0" w:color="auto"/>
              <w:bottom w:val="single" w:sz="4" w:space="0" w:color="auto"/>
              <w:right w:val="single" w:sz="4" w:space="0" w:color="auto"/>
            </w:tcBorders>
          </w:tcPr>
          <w:p w14:paraId="03EF04C4" w14:textId="77777777" w:rsidR="006379D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BPZ_WG03_Lic</w:t>
            </w:r>
          </w:p>
          <w:p w14:paraId="47525FF1"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BPZ_WK04_Lic</w:t>
            </w:r>
          </w:p>
          <w:p w14:paraId="399EB64B"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BPZ_UW05_Lic</w:t>
            </w:r>
          </w:p>
          <w:p w14:paraId="44BF57BB"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0D64837E"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6661AD80"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4804B2F9"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26262A0C" w14:textId="7777777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BPZ_KO04_Lic</w:t>
            </w:r>
          </w:p>
          <w:p w14:paraId="1B5709FC" w14:textId="51FCE387" w:rsidR="002C5E50" w:rsidRPr="00F37F0D" w:rsidRDefault="002C5E5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BPZ_KR05_Lic</w:t>
            </w:r>
          </w:p>
        </w:tc>
        <w:tc>
          <w:tcPr>
            <w:tcW w:w="3986" w:type="pct"/>
            <w:gridSpan w:val="5"/>
            <w:tcBorders>
              <w:top w:val="single" w:sz="4" w:space="0" w:color="auto"/>
              <w:left w:val="single" w:sz="4" w:space="0" w:color="auto"/>
              <w:bottom w:val="single" w:sz="4" w:space="0" w:color="auto"/>
              <w:right w:val="single" w:sz="4" w:space="0" w:color="auto"/>
            </w:tcBorders>
          </w:tcPr>
          <w:p w14:paraId="7526DABE" w14:textId="4EA98F19" w:rsidR="00463FDD" w:rsidRPr="00F37F0D" w:rsidRDefault="006341B4" w:rsidP="000C6455">
            <w:pPr>
              <w:jc w:val="both"/>
              <w:rPr>
                <w:rFonts w:ascii="Times New Roman" w:hAnsi="Times New Roman" w:cs="Times New Roman"/>
                <w:iCs/>
                <w:color w:val="000000"/>
                <w:sz w:val="18"/>
                <w:szCs w:val="18"/>
                <w:lang w:val="en-GB" w:eastAsia="pl-PL"/>
              </w:rPr>
            </w:pPr>
            <w:r w:rsidRPr="00F37F0D">
              <w:rPr>
                <w:rStyle w:val="FontStyle11"/>
                <w:i w:val="0"/>
                <w:sz w:val="18"/>
                <w:szCs w:val="18"/>
                <w:lang w:val="en-GB" w:eastAsia="pl-PL"/>
              </w:rPr>
              <w:t>Definitions of animal welfare. The Five Freedoms of animals. The mutual relationship between an animal’s health and welfare. The physical and psychological comfort and welfare of the animal. Using the ethogram of a given animal species to design optimal living and working conditions for that species. Species-specific needs of dogs, cats, horses, rodents, rabbits, pigs, ruminants and companion birds, and ways of meeting them in the context of ensuring welfare. Factors increasing and decreasing the level of animal welfare. Stress and its physical and psychological consequences for the animal’s health and well-being. Consequences of failing to ensure an animal’s welfare. Benefits of maintaining a high level of welfare. Legal standards regulating animal welfare in Poland and the European Union. Methods of assessing the level of animal welfare and welfare indicators. Bodies responsible for supervising animal welfare in Poland: types, examples, scope of activity, competences and powers. Organisations in Poland and worldwide dealing with animal protection and ensuring a high standard of welfare. Ensuring the welfare of dogs, cats, horses, rodents, rabbits, pigs, ruminants and companion birds in breeding, husbandry and use.</w:t>
            </w:r>
          </w:p>
        </w:tc>
      </w:tr>
      <w:tr w:rsidR="00463FDD" w:rsidRPr="00F37F0D" w14:paraId="0BF606D5" w14:textId="77777777" w:rsidTr="00453FA7">
        <w:tc>
          <w:tcPr>
            <w:tcW w:w="1014" w:type="pct"/>
            <w:tcBorders>
              <w:top w:val="single" w:sz="4" w:space="0" w:color="auto"/>
              <w:left w:val="single" w:sz="4" w:space="0" w:color="auto"/>
              <w:bottom w:val="single" w:sz="4" w:space="0" w:color="auto"/>
              <w:right w:val="single" w:sz="4" w:space="0" w:color="auto"/>
            </w:tcBorders>
          </w:tcPr>
          <w:p w14:paraId="6D4E32C1" w14:textId="77777777" w:rsidR="00463FDD" w:rsidRPr="00F37F0D" w:rsidRDefault="00463FD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6BFE0AED" w14:textId="77777777" w:rsidR="00463FDD" w:rsidRPr="00F37F0D" w:rsidRDefault="00463FDD" w:rsidP="00453FA7">
            <w:pPr>
              <w:autoSpaceDE w:val="0"/>
              <w:autoSpaceDN w:val="0"/>
              <w:adjustRightInd w:val="0"/>
              <w:jc w:val="both"/>
              <w:rPr>
                <w:rFonts w:ascii="Times New Roman" w:hAnsi="Times New Roman" w:cs="Times New Roman"/>
                <w:sz w:val="18"/>
                <w:szCs w:val="18"/>
                <w:lang w:val="en-GB"/>
              </w:rPr>
            </w:pPr>
          </w:p>
        </w:tc>
      </w:tr>
      <w:tr w:rsidR="0089683D" w:rsidRPr="00F37F0D" w14:paraId="345BC180"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D22F0"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20378" w14:textId="77777777" w:rsidR="0089683D" w:rsidRPr="00F37F0D" w:rsidRDefault="0089683D" w:rsidP="00453FA7">
            <w:pPr>
              <w:autoSpaceDE w:val="0"/>
              <w:autoSpaceDN w:val="0"/>
              <w:adjustRightInd w:val="0"/>
              <w:jc w:val="both"/>
              <w:rPr>
                <w:rFonts w:ascii="Times New Roman" w:hAnsi="Times New Roman" w:cs="Times New Roman"/>
                <w:sz w:val="18"/>
                <w:szCs w:val="18"/>
                <w:lang w:val="en-GB"/>
              </w:rPr>
            </w:pPr>
          </w:p>
        </w:tc>
      </w:tr>
      <w:tr w:rsidR="0089683D" w:rsidRPr="00F37F0D" w14:paraId="32DEEFE3"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3F1B1A1A"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DC51FAE" w14:textId="1B8D5BFF" w:rsidR="0089683D" w:rsidRPr="00F37F0D" w:rsidRDefault="0089683D"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Emotions and Motivation</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5D0D95" w14:textId="364C7BD6" w:rsidR="0089683D" w:rsidRPr="00F37F0D" w:rsidRDefault="0089683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89683D" w:rsidRPr="00F37F0D" w14:paraId="7FDAC692" w14:textId="77777777" w:rsidTr="00453FA7">
        <w:tc>
          <w:tcPr>
            <w:tcW w:w="1014" w:type="pct"/>
            <w:tcBorders>
              <w:top w:val="single" w:sz="4" w:space="0" w:color="auto"/>
              <w:left w:val="single" w:sz="4" w:space="0" w:color="auto"/>
              <w:bottom w:val="single" w:sz="4" w:space="0" w:color="auto"/>
              <w:right w:val="single" w:sz="4" w:space="0" w:color="auto"/>
            </w:tcBorders>
          </w:tcPr>
          <w:p w14:paraId="751C404D" w14:textId="77777777" w:rsidR="000104B7"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BPZ_WG06_Lic</w:t>
            </w:r>
          </w:p>
          <w:p w14:paraId="0974AB15" w14:textId="77777777"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5AC39C18" w14:textId="77777777"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BPZ_UW08_Lic</w:t>
            </w:r>
          </w:p>
          <w:p w14:paraId="39CFCF2E" w14:textId="77777777"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5ED50971" w14:textId="77777777"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5105E673" w14:textId="77777777"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76D8FF87" w14:textId="77777777"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BPZ_KK02_Lic</w:t>
            </w:r>
          </w:p>
          <w:p w14:paraId="3451DEAD" w14:textId="77777777"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2DA59A61" w14:textId="6A23D8FF" w:rsidR="00983BB5" w:rsidRPr="00F37F0D" w:rsidRDefault="00983BB5"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45203695" w14:textId="78DE041D" w:rsidR="00B81AD0" w:rsidRPr="00F37F0D" w:rsidRDefault="00603702" w:rsidP="00453FA7">
            <w:pPr>
              <w:autoSpaceDE w:val="0"/>
              <w:autoSpaceDN w:val="0"/>
              <w:adjustRightInd w:val="0"/>
              <w:jc w:val="both"/>
              <w:rPr>
                <w:rFonts w:ascii="Times New Roman" w:hAnsi="Times New Roman" w:cs="Times New Roman"/>
                <w:sz w:val="18"/>
                <w:szCs w:val="18"/>
                <w:lang w:val="en-GB"/>
              </w:rPr>
            </w:pPr>
            <w:bookmarkStart w:id="8" w:name="_Hlk187583999"/>
            <w:r w:rsidRPr="00F37F0D">
              <w:rPr>
                <w:rFonts w:ascii="Times New Roman" w:hAnsi="Times New Roman" w:cs="Times New Roman"/>
                <w:sz w:val="18"/>
                <w:szCs w:val="18"/>
                <w:lang w:val="en-GB"/>
              </w:rPr>
              <w:t>Different approaches to understanding emotions. Functions of emotions. Brain mechanisms and emotions. Emotions and thinking. Communication of emotions. Bodily changes and emotions. Emotional development in childhood. Emotions in social relations. Emotions from a cross-cultural perspective. Emotional intelligence. Motivation. Self-analysis – the importance of self-awareness in achieving well-being and satisfaction in life, including professional life, and in preventing burnout. Applying knowledge of emotions and motivation when providing help in psychological crisis. Fundamentals of the psychology of emotions (e-learning): operationalisation, theories of emotion, emotions in crisis and stages of emotional development. Emotions and motivation in children (e-learning): emotional development, emotional disorders in a developmental perspective, and emotions and violence against children. Emotions in adults (e-learning): stress and coping, emotional intelligence, neurodevelopmental, neuropsychological and behavioural disorders and emotions. Psychology of motivation (e-learning): motivation in individual, professional, interpersonal and social contexts and the measurement of motivation. Terminology of drives and emotions. Classification of drives. Subjective and objective aspects of emotion. Division of emotions into positive and negative. Physiological and behavioural manifestations of emotion. Learned emotions. The biological significance of emotions. The concept of instinct. Open and closed instincts. Phases and stages of instinctive behaviour. The neuroanatomical basis of drives and emotions. Mood: definition of the concept, and the concepts of psychological comfort and discomfort. Motivational states as an explanation of animal behaviour. The value of understanding the motivation of domestic animals. Motivational states and the organisation of animal behaviour: properties of strongly motivated behaviours, and the effects of internal and external stimulation on motivational states. Conceptualising motivational systems and studying neurological mechanisms in animals. Linking the concepts of motivation and emotion. The value of understanding motivation for ensuring welfare by promoting positive emotions and avoiding negative ones. Motivation and applied ethology: unmet motivations and low animal welfare, understanding chronic behavioural change, motivational foundations of stereotypic behaviour, anhedonia and low animal welfare. The importance of the human–animal relationship for animal welfare.</w:t>
            </w:r>
            <w:bookmarkStart w:id="9" w:name="_Hlk187584026"/>
            <w:bookmarkEnd w:id="8"/>
            <w:bookmarkEnd w:id="9"/>
          </w:p>
        </w:tc>
      </w:tr>
      <w:tr w:rsidR="0089683D" w:rsidRPr="00F37F0D" w14:paraId="14C42897" w14:textId="77777777" w:rsidTr="00453FA7">
        <w:tc>
          <w:tcPr>
            <w:tcW w:w="1014" w:type="pct"/>
            <w:tcBorders>
              <w:top w:val="single" w:sz="4" w:space="0" w:color="auto"/>
              <w:left w:val="single" w:sz="4" w:space="0" w:color="auto"/>
              <w:bottom w:val="single" w:sz="4" w:space="0" w:color="auto"/>
              <w:right w:val="single" w:sz="4" w:space="0" w:color="auto"/>
            </w:tcBorders>
          </w:tcPr>
          <w:p w14:paraId="0700C415"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36F029D" w14:textId="77777777" w:rsidR="0089683D" w:rsidRPr="00F37F0D" w:rsidRDefault="0089683D" w:rsidP="00453FA7">
            <w:pPr>
              <w:autoSpaceDE w:val="0"/>
              <w:autoSpaceDN w:val="0"/>
              <w:adjustRightInd w:val="0"/>
              <w:jc w:val="both"/>
              <w:rPr>
                <w:rFonts w:ascii="Times New Roman" w:hAnsi="Times New Roman" w:cs="Times New Roman"/>
                <w:sz w:val="18"/>
                <w:szCs w:val="18"/>
                <w:lang w:val="en-GB"/>
              </w:rPr>
            </w:pPr>
          </w:p>
        </w:tc>
      </w:tr>
      <w:tr w:rsidR="0089683D" w:rsidRPr="00F37F0D" w14:paraId="2107E794"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5CCBA"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BD99C" w14:textId="77777777" w:rsidR="0089683D" w:rsidRPr="00F37F0D" w:rsidRDefault="0089683D" w:rsidP="00453FA7">
            <w:pPr>
              <w:autoSpaceDE w:val="0"/>
              <w:autoSpaceDN w:val="0"/>
              <w:adjustRightInd w:val="0"/>
              <w:jc w:val="both"/>
              <w:rPr>
                <w:rFonts w:ascii="Times New Roman" w:hAnsi="Times New Roman" w:cs="Times New Roman"/>
                <w:sz w:val="18"/>
                <w:szCs w:val="18"/>
                <w:lang w:val="en-GB"/>
              </w:rPr>
            </w:pPr>
          </w:p>
        </w:tc>
      </w:tr>
      <w:tr w:rsidR="0089683D" w:rsidRPr="00F37F0D" w14:paraId="032645FA"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474BCB31"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bookmarkStart w:id="10" w:name="_Hlk187585896"/>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1BEFA02" w14:textId="0276818C" w:rsidR="0089683D" w:rsidRPr="00F37F0D" w:rsidRDefault="0089683D"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Biological Foundations of Behaviour</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689E515"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bookmarkEnd w:id="10"/>
      <w:tr w:rsidR="0089683D" w:rsidRPr="00F37F0D" w14:paraId="013FEF38" w14:textId="77777777" w:rsidTr="00453FA7">
        <w:tc>
          <w:tcPr>
            <w:tcW w:w="1014" w:type="pct"/>
            <w:tcBorders>
              <w:top w:val="single" w:sz="4" w:space="0" w:color="auto"/>
              <w:left w:val="single" w:sz="4" w:space="0" w:color="auto"/>
              <w:bottom w:val="single" w:sz="4" w:space="0" w:color="auto"/>
              <w:right w:val="single" w:sz="4" w:space="0" w:color="auto"/>
            </w:tcBorders>
          </w:tcPr>
          <w:p w14:paraId="67C2BF3B" w14:textId="77777777" w:rsidR="00D8582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BPZ_WG06_Lic</w:t>
            </w:r>
          </w:p>
          <w:p w14:paraId="5598AD86" w14:textId="77777777"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BPZ_WK03_Lic</w:t>
            </w:r>
          </w:p>
          <w:p w14:paraId="0F4F8013" w14:textId="77777777"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BPZ_UW01_Lic</w:t>
            </w:r>
          </w:p>
          <w:p w14:paraId="311F51D3" w14:textId="77777777"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BPZ_UK01_Lic</w:t>
            </w:r>
          </w:p>
          <w:p w14:paraId="4B3AFF88" w14:textId="77777777"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0559F9E8" w14:textId="77777777"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7F0E6896" w14:textId="77777777"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BPZ_KK01_Lic</w:t>
            </w:r>
          </w:p>
          <w:p w14:paraId="5EC84502" w14:textId="77777777"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p w14:paraId="6E573826" w14:textId="1637FA3C" w:rsidR="0038584F" w:rsidRPr="00F37F0D" w:rsidRDefault="0038584F" w:rsidP="001352C5">
            <w:pPr>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2311E9B8" w14:textId="0AB22071" w:rsidR="0089683D" w:rsidRPr="00F37F0D" w:rsidRDefault="00603702" w:rsidP="009803ED">
            <w:pPr>
              <w:autoSpaceDE w:val="0"/>
              <w:autoSpaceDN w:val="0"/>
              <w:adjustRightInd w:val="0"/>
              <w:jc w:val="both"/>
              <w:rPr>
                <w:rFonts w:ascii="Times New Roman" w:hAnsi="Times New Roman" w:cs="Times New Roman"/>
                <w:sz w:val="18"/>
                <w:szCs w:val="18"/>
                <w:lang w:val="en-GB"/>
              </w:rPr>
            </w:pPr>
            <w:bookmarkStart w:id="11" w:name="_Hlk187585931"/>
            <w:r w:rsidRPr="00F37F0D">
              <w:rPr>
                <w:rFonts w:ascii="Times New Roman" w:hAnsi="Times New Roman" w:cs="Times New Roman"/>
                <w:sz w:val="18"/>
                <w:szCs w:val="18"/>
                <w:lang w:val="en-GB"/>
              </w:rPr>
              <w:lastRenderedPageBreak/>
              <w:t xml:space="preserve">Structural elements of the nervous system. Neuron function. Structure of the nervous system. The organ of vision. Optical and receptor properties of the visual organ. Visual perception. The sense of hearing. Perception of sensations from skin mechanoreceptors. The sense of smell. The sense </w:t>
            </w:r>
            <w:r w:rsidRPr="00F37F0D">
              <w:rPr>
                <w:rFonts w:ascii="Times New Roman" w:hAnsi="Times New Roman" w:cs="Times New Roman"/>
                <w:sz w:val="18"/>
                <w:szCs w:val="18"/>
                <w:lang w:val="en-GB"/>
              </w:rPr>
              <w:lastRenderedPageBreak/>
              <w:t xml:space="preserve">of taste. Functional organisation of the central nervous system. Sleep. Pain perception. Seeking and avoidance. The limbic system. Reflexes. Reflexes and muscle tone. Motor cortical centres. Brain hemispheres. The motor pathway. Memory. Neurotransmitters. Synaptic vesicles. Amino-acid neurotransmission. Cholinergic transmission. Dopaminergic transmission. Serotonergic transmission. Noradrenergic transmission. </w:t>
            </w:r>
            <w:proofErr w:type="spellStart"/>
            <w:r w:rsidRPr="00F37F0D">
              <w:rPr>
                <w:rFonts w:ascii="Times New Roman" w:hAnsi="Times New Roman" w:cs="Times New Roman"/>
                <w:sz w:val="18"/>
                <w:szCs w:val="18"/>
                <w:lang w:val="en-GB"/>
              </w:rPr>
              <w:t>Peptidergic</w:t>
            </w:r>
            <w:proofErr w:type="spellEnd"/>
            <w:r w:rsidRPr="00F37F0D">
              <w:rPr>
                <w:rFonts w:ascii="Times New Roman" w:hAnsi="Times New Roman" w:cs="Times New Roman"/>
                <w:sz w:val="18"/>
                <w:szCs w:val="18"/>
                <w:lang w:val="en-GB"/>
              </w:rPr>
              <w:t xml:space="preserve"> transmission. Endocrine gland function. Rhythmicity of physiological functions: types of biological rhythms, basic concepts and terminology, synchronisation of reproductive rhythms in animals (including mares as seasonally polyoestrous females), regulation of seasonal coat shedding, and the neurophysiological control of circadian rhythm (wakefulness and sleep rhythms in different animal species, the phases of sleep and their course in different species). The neuroanatomical basis of drives and emotions. Feeding: optimal foraging and adaptation of animals to different food-acquisition conditions. Hunger and satiety. Rhythmicity of food intake. The role of signals from the digestive tract. Fighting in the animal world: aggression and agonistic behaviour, territorial defence. Protection against danger: passive defence, behaviour when there is a risk of meeting an attacker, active defence, escape and self-defence. The neurophysiological mechanism of aggression and defensive behaviour: stimulation and inhibition of aggression, triggering and inhibiting defensive actions. Aggressiveness and hormones. Synchronisation of reproductive activities. Mating systems. Mate choice. The role of hormones in regulating sexual drive in animals.</w:t>
            </w:r>
            <w:bookmarkStart w:id="12" w:name="_Hlk187586032"/>
            <w:bookmarkEnd w:id="11"/>
            <w:bookmarkEnd w:id="12"/>
          </w:p>
        </w:tc>
      </w:tr>
      <w:tr w:rsidR="0089683D" w:rsidRPr="00F37F0D" w14:paraId="445B3A3F" w14:textId="77777777" w:rsidTr="00F54BE6">
        <w:trPr>
          <w:trHeight w:val="238"/>
        </w:trPr>
        <w:tc>
          <w:tcPr>
            <w:tcW w:w="1014" w:type="pct"/>
            <w:tcBorders>
              <w:top w:val="single" w:sz="4" w:space="0" w:color="auto"/>
              <w:left w:val="single" w:sz="4" w:space="0" w:color="auto"/>
              <w:bottom w:val="single" w:sz="4" w:space="0" w:color="auto"/>
              <w:right w:val="single" w:sz="4" w:space="0" w:color="auto"/>
            </w:tcBorders>
          </w:tcPr>
          <w:p w14:paraId="0CC8F3BD"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143B5C93" w14:textId="244F467B" w:rsidR="00FA0901" w:rsidRPr="00F37F0D" w:rsidRDefault="00FA0901" w:rsidP="00453FA7">
            <w:pPr>
              <w:autoSpaceDE w:val="0"/>
              <w:autoSpaceDN w:val="0"/>
              <w:adjustRightInd w:val="0"/>
              <w:jc w:val="both"/>
              <w:rPr>
                <w:rFonts w:ascii="Times New Roman" w:hAnsi="Times New Roman" w:cs="Times New Roman"/>
                <w:sz w:val="20"/>
                <w:szCs w:val="20"/>
                <w:lang w:val="en-GB"/>
              </w:rPr>
            </w:pPr>
          </w:p>
        </w:tc>
      </w:tr>
      <w:tr w:rsidR="005C1F41" w:rsidRPr="00F37F0D" w14:paraId="57634938" w14:textId="77777777" w:rsidTr="00F54BE6">
        <w:trPr>
          <w:trHeight w:val="175"/>
        </w:trPr>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ADEEB" w14:textId="77777777" w:rsidR="005C1F41" w:rsidRPr="00F37F0D" w:rsidRDefault="005C1F41"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68F46" w14:textId="77777777" w:rsidR="005C1F41" w:rsidRPr="00F37F0D" w:rsidRDefault="005C1F41" w:rsidP="00453FA7">
            <w:pPr>
              <w:autoSpaceDE w:val="0"/>
              <w:autoSpaceDN w:val="0"/>
              <w:adjustRightInd w:val="0"/>
              <w:jc w:val="both"/>
              <w:rPr>
                <w:rFonts w:ascii="Times New Roman" w:hAnsi="Times New Roman" w:cs="Times New Roman"/>
                <w:b/>
                <w:sz w:val="18"/>
                <w:szCs w:val="18"/>
                <w:lang w:val="en-GB"/>
              </w:rPr>
            </w:pPr>
          </w:p>
        </w:tc>
      </w:tr>
      <w:tr w:rsidR="00CF3CBB" w:rsidRPr="00F37F0D" w14:paraId="62A088B5" w14:textId="77777777" w:rsidTr="00CF3CBB">
        <w:tc>
          <w:tcPr>
            <w:tcW w:w="1014" w:type="pct"/>
            <w:tcBorders>
              <w:top w:val="single" w:sz="4" w:space="0" w:color="auto"/>
              <w:left w:val="single" w:sz="4" w:space="0" w:color="auto"/>
              <w:bottom w:val="single" w:sz="4" w:space="0" w:color="auto"/>
              <w:right w:val="single" w:sz="4" w:space="0" w:color="auto"/>
            </w:tcBorders>
          </w:tcPr>
          <w:p w14:paraId="48EBEBBF" w14:textId="228916FE" w:rsidR="00CF3CBB" w:rsidRPr="00F37F0D" w:rsidRDefault="00CF3CBB"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54" w:type="pct"/>
            <w:gridSpan w:val="4"/>
            <w:tcBorders>
              <w:top w:val="single" w:sz="4" w:space="0" w:color="auto"/>
              <w:left w:val="single" w:sz="4" w:space="0" w:color="auto"/>
              <w:bottom w:val="single" w:sz="4" w:space="0" w:color="auto"/>
              <w:right w:val="single" w:sz="4" w:space="0" w:color="auto"/>
            </w:tcBorders>
          </w:tcPr>
          <w:p w14:paraId="1328F881" w14:textId="63804AD9" w:rsidR="00CF3CBB" w:rsidRPr="00F37F0D" w:rsidRDefault="00CF3CBB" w:rsidP="005350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Cognitive Processes</w:t>
            </w:r>
          </w:p>
          <w:p w14:paraId="58D8C83A" w14:textId="25D23A0B" w:rsidR="00CF3CBB" w:rsidRPr="00F37F0D" w:rsidRDefault="00CF3CBB" w:rsidP="005350A7">
            <w:pPr>
              <w:autoSpaceDE w:val="0"/>
              <w:autoSpaceDN w:val="0"/>
              <w:adjustRightInd w:val="0"/>
              <w:rPr>
                <w:rFonts w:ascii="Times New Roman" w:hAnsi="Times New Roman" w:cs="Times New Roman"/>
                <w:b/>
                <w:sz w:val="18"/>
                <w:szCs w:val="18"/>
                <w:lang w:val="en-GB"/>
              </w:rPr>
            </w:pPr>
          </w:p>
        </w:tc>
        <w:tc>
          <w:tcPr>
            <w:tcW w:w="6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FD023" w14:textId="4BC4464A" w:rsidR="00CF3CBB" w:rsidRPr="00F37F0D" w:rsidRDefault="00CF3CBB" w:rsidP="00CF3CBB">
            <w:pPr>
              <w:autoSpaceDE w:val="0"/>
              <w:autoSpaceDN w:val="0"/>
              <w:adjustRightInd w:val="0"/>
              <w:rPr>
                <w:rFonts w:ascii="Times New Roman" w:hAnsi="Times New Roman" w:cs="Times New Roman"/>
                <w:i/>
                <w:iCs/>
                <w:sz w:val="18"/>
                <w:szCs w:val="18"/>
                <w:lang w:val="en-GB"/>
              </w:rPr>
            </w:pPr>
            <w:r w:rsidRPr="00F37F0D">
              <w:rPr>
                <w:rFonts w:ascii="Times New Roman" w:hAnsi="Times New Roman" w:cs="Times New Roman"/>
                <w:b/>
                <w:sz w:val="18"/>
                <w:szCs w:val="18"/>
                <w:lang w:val="en-GB"/>
              </w:rPr>
              <w:t>ECTS: 4</w:t>
            </w:r>
          </w:p>
        </w:tc>
      </w:tr>
      <w:tr w:rsidR="00A415F8" w:rsidRPr="00F37F0D" w14:paraId="2DECC0A1" w14:textId="77777777" w:rsidTr="00901C02">
        <w:tc>
          <w:tcPr>
            <w:tcW w:w="1014" w:type="pct"/>
            <w:tcBorders>
              <w:top w:val="single" w:sz="4" w:space="0" w:color="auto"/>
              <w:left w:val="single" w:sz="4" w:space="0" w:color="auto"/>
              <w:bottom w:val="single" w:sz="4" w:space="0" w:color="auto"/>
              <w:right w:val="single" w:sz="4" w:space="0" w:color="auto"/>
            </w:tcBorders>
          </w:tcPr>
          <w:p w14:paraId="477DB79E" w14:textId="77777777" w:rsidR="000104B7"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BPZ_WG02_Lic</w:t>
            </w:r>
          </w:p>
          <w:p w14:paraId="0650E7DC" w14:textId="77777777"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BPZ_WK01_Lic</w:t>
            </w:r>
          </w:p>
          <w:p w14:paraId="303DC58C" w14:textId="77777777"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BPZ_UW02_Lic</w:t>
            </w:r>
          </w:p>
          <w:p w14:paraId="643B7364" w14:textId="77777777"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4880EF63" w14:textId="77777777"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7E712C3D" w14:textId="77777777"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BPZ_UU02_Lic</w:t>
            </w:r>
          </w:p>
          <w:p w14:paraId="3B49DE5F" w14:textId="77777777"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BPZ_KK03_Lic</w:t>
            </w:r>
          </w:p>
          <w:p w14:paraId="07D21651" w14:textId="77777777"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BPZ_KO02_Lic</w:t>
            </w:r>
          </w:p>
          <w:p w14:paraId="0BA3B219" w14:textId="68E4BD16" w:rsidR="0038584F" w:rsidRPr="00F37F0D" w:rsidRDefault="0038584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21F422EE" w14:textId="3C059C6A" w:rsidR="00A415F8" w:rsidRPr="00F37F0D" w:rsidRDefault="00356825" w:rsidP="00901C02">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Introduction to cognitive psychology. The subject matter, basic assumptions and paradigm of cognitive psychology. Definition and processing of information. Neural bases of cognitive processes. Mental representations and concepts. Perception. Attention and executive functions. Cognitive control. Memory. Problems connected with reasoning and thinking. Decision-making and judgement. Problem-solving. Selected issues in psycholinguistics. Mechanisms and types of learning in animals: perceptual learning, associative learning, habituation, the formation of conditioned and unconditioned reflexes, classical and instrumental conditioning, and counterconditioning. Memory and examples of its functioning in different animal species: sensory memory, short-term memory, working memory, long-term memory and the memory trace. Temperament – what it is and what it determines, </w:t>
            </w:r>
            <w:proofErr w:type="spellStart"/>
            <w:r w:rsidRPr="00F37F0D">
              <w:rPr>
                <w:rFonts w:ascii="Times New Roman" w:hAnsi="Times New Roman" w:cs="Times New Roman"/>
                <w:sz w:val="18"/>
                <w:szCs w:val="18"/>
                <w:lang w:val="en-GB"/>
              </w:rPr>
              <w:t>biotonus</w:t>
            </w:r>
            <w:proofErr w:type="spellEnd"/>
            <w:r w:rsidRPr="00F37F0D">
              <w:rPr>
                <w:rFonts w:ascii="Times New Roman" w:hAnsi="Times New Roman" w:cs="Times New Roman"/>
                <w:sz w:val="18"/>
                <w:szCs w:val="18"/>
                <w:lang w:val="en-GB"/>
              </w:rPr>
              <w:t>, and the sources of differences in animal behaviour. Character – what it is and how it develops. Final regulation of behaviour. Personality: what it is and how it develops, Paul Costa and Robert McCrae’s NEO-FFI personality inventory, the Big Five personality dimensions and their adaptation for assessing animal personality, behavioural syndrome, methods of studying animal personality, the most important traits characterising an animal’s personality, and animal personality tests and their usefulness, illustrated with examples relating to dogs and horses. The influence of domestication on canine cognitive processes. Basic differences between dog and wolf behaviour. The development of canine cognitive traits – changes in ontogenesis, methods of studying dogs’ cognitive abilities, the usefulness of research findings on canine cognition, and ways of developing cognitive abilities in animals. Cognitive disorders in older animals: symptoms, diagnosis, management of animals affected by dementia, and prevention of cognitive decline. Theory of mind: the meaning of the term, why it is worth studying theory of mind in animals, and methods of studying it. Other ‘windows’ through which the animal mind may be studied (their nature, methods and the current state of knowledge): social communication and language use, making and using tools, mental time travel, numerical competences, consciousness and self-awareness. Characteristics of the cognitive abilities of dogs, cats and pigs.</w:t>
            </w:r>
            <w:bookmarkStart w:id="13" w:name="_Hlk190350810"/>
            <w:bookmarkEnd w:id="13"/>
          </w:p>
        </w:tc>
      </w:tr>
      <w:tr w:rsidR="00901C02" w:rsidRPr="00F37F0D" w14:paraId="412389EA" w14:textId="77777777" w:rsidTr="00901C02">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780308F3" w14:textId="77777777" w:rsidR="00901C02" w:rsidRPr="00F37F0D" w:rsidRDefault="00901C02"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77B52C8" w14:textId="77777777" w:rsidR="00901C02" w:rsidRPr="00F37F0D" w:rsidRDefault="00901C02" w:rsidP="00453FA7">
            <w:pPr>
              <w:autoSpaceDE w:val="0"/>
              <w:autoSpaceDN w:val="0"/>
              <w:adjustRightInd w:val="0"/>
              <w:jc w:val="both"/>
              <w:rPr>
                <w:rFonts w:ascii="Times New Roman" w:hAnsi="Times New Roman" w:cs="Times New Roman"/>
                <w:sz w:val="18"/>
                <w:szCs w:val="18"/>
                <w:lang w:val="en-GB"/>
              </w:rPr>
            </w:pPr>
          </w:p>
        </w:tc>
      </w:tr>
      <w:tr w:rsidR="0089683D" w:rsidRPr="00F37F0D" w14:paraId="69FC1DE1"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0A0E2"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8CC8D" w14:textId="77777777" w:rsidR="0089683D" w:rsidRPr="00F37F0D" w:rsidRDefault="0089683D" w:rsidP="00453FA7">
            <w:pPr>
              <w:autoSpaceDE w:val="0"/>
              <w:autoSpaceDN w:val="0"/>
              <w:adjustRightInd w:val="0"/>
              <w:jc w:val="both"/>
              <w:rPr>
                <w:rFonts w:ascii="Times New Roman" w:hAnsi="Times New Roman" w:cs="Times New Roman"/>
                <w:sz w:val="18"/>
                <w:szCs w:val="18"/>
                <w:lang w:val="en-GB"/>
              </w:rPr>
            </w:pPr>
          </w:p>
        </w:tc>
      </w:tr>
      <w:tr w:rsidR="0089683D" w:rsidRPr="00F37F0D" w14:paraId="59972156"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081326B8"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61C11C7C" w14:textId="3A5B6338" w:rsidR="0089683D" w:rsidRPr="00F37F0D" w:rsidRDefault="00E513A7"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Ethology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86EB15D"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89683D" w:rsidRPr="00F37F0D" w14:paraId="1D4E79B9" w14:textId="77777777" w:rsidTr="00453FA7">
        <w:tc>
          <w:tcPr>
            <w:tcW w:w="1014" w:type="pct"/>
            <w:tcBorders>
              <w:top w:val="single" w:sz="4" w:space="0" w:color="auto"/>
              <w:left w:val="single" w:sz="4" w:space="0" w:color="auto"/>
              <w:bottom w:val="single" w:sz="4" w:space="0" w:color="auto"/>
              <w:right w:val="single" w:sz="4" w:space="0" w:color="auto"/>
            </w:tcBorders>
          </w:tcPr>
          <w:p w14:paraId="12E8A1E6" w14:textId="77777777" w:rsidR="00937F27"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BPZ_WG02_Lic</w:t>
            </w:r>
          </w:p>
          <w:p w14:paraId="50245CDA"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BPZ_WK03_Lic</w:t>
            </w:r>
          </w:p>
          <w:p w14:paraId="6ADC49D3"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BPZ_UW05_Lic</w:t>
            </w:r>
          </w:p>
          <w:p w14:paraId="77490AFE"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50C7DA93"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1059A99E"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2535674B"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772A8243"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15E6D74E" w14:textId="6075ABA6"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53DE96DD" w14:textId="55BD6A4F" w:rsidR="0089683D" w:rsidRPr="00F37F0D" w:rsidRDefault="00EB273A" w:rsidP="00AE78DC">
            <w:pPr>
              <w:spacing w:before="100" w:beforeAutospacing="1" w:after="100" w:afterAutospacing="1"/>
              <w:jc w:val="both"/>
              <w:rPr>
                <w:rFonts w:ascii="Times New Roman" w:eastAsia="Times New Roman" w:hAnsi="Times New Roman" w:cs="Times New Roman"/>
                <w:sz w:val="18"/>
                <w:szCs w:val="18"/>
                <w:lang w:val="en-GB"/>
              </w:rPr>
            </w:pPr>
            <w:r w:rsidRPr="00F37F0D">
              <w:rPr>
                <w:rFonts w:ascii="Times New Roman" w:hAnsi="Times New Roman" w:cs="Times New Roman"/>
                <w:sz w:val="18"/>
                <w:lang w:val="en-GB"/>
              </w:rPr>
              <w:t xml:space="preserve">The concept of ethology and its origins; the subject of ethological research. Ethology as an objective science. Different approaches to the study of animal behaviour. Description of behaviour as an important goal of ethology. Research on animal behaviour and its applications. Methods of ethological research; methods of measuring and analysing behaviour. Construction of an ethogram. Research into complex animal behaviours and positions adopted in the study of complex animal behaviours. The relationship between the individual and its environment. The ethological theory of the causal determinants of behaviour. The instinct theory of K. Lorenz and N. Tinbergen, 1976. Individual development of the animal and behavioural factors acting during ontogeny. Behavioural plasticity and flexibility. The achievements of ethologists. The concept of behaviour. Forms of behaviour. Motor acts. The purposes of displaying behaviour. Genetic and environmental influences on animal behaviour. The evolution of behaviour. The function of behaviours. Domestication and its behavioural consequences. Relationships between stress and animal behaviour. Adaptive limits of behaviour. Behavioural needs and the ethogram. Social and reproductive behaviours. Socialisation and imprinting. Play-related behaviours; play as a fundamental welfare factor shaping proper psychosomatic and social behaviour in animals. The </w:t>
            </w:r>
            <w:r w:rsidRPr="00F37F0D">
              <w:rPr>
                <w:rFonts w:ascii="Times New Roman" w:hAnsi="Times New Roman" w:cs="Times New Roman"/>
                <w:sz w:val="18"/>
                <w:lang w:val="en-GB"/>
              </w:rPr>
              <w:lastRenderedPageBreak/>
              <w:t>ethogram of the horse, dog, cat and pig: origin and domestication, daily routine, social behaviour and communication, reproductive behaviour, the bond between mare and foal, feeding behaviour, drinking behaviour, rest-related behaviour, locomotor behaviour, eliminative behaviour and territorial marking, comfort behaviour, play behaviour, curiosity and exploratory behaviour. Selected elements of the ethogram of cattle, small ruminants and domestic poultry, and behavioural anomalies associated with housing and breeding conditions.</w:t>
            </w:r>
          </w:p>
        </w:tc>
      </w:tr>
      <w:tr w:rsidR="0089683D" w:rsidRPr="00F37F0D" w14:paraId="2FAD93F6" w14:textId="77777777" w:rsidTr="00453FA7">
        <w:tc>
          <w:tcPr>
            <w:tcW w:w="1014" w:type="pct"/>
            <w:tcBorders>
              <w:top w:val="single" w:sz="4" w:space="0" w:color="auto"/>
              <w:left w:val="single" w:sz="4" w:space="0" w:color="auto"/>
              <w:bottom w:val="single" w:sz="4" w:space="0" w:color="auto"/>
              <w:right w:val="single" w:sz="4" w:space="0" w:color="auto"/>
            </w:tcBorders>
          </w:tcPr>
          <w:p w14:paraId="66A07516" w14:textId="77777777" w:rsidR="0089683D" w:rsidRPr="00F37F0D" w:rsidRDefault="0089683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4B8C6C0" w14:textId="25F89DAD" w:rsidR="0089683D" w:rsidRPr="00F37F0D" w:rsidRDefault="0089683D" w:rsidP="00E513A7">
            <w:pPr>
              <w:tabs>
                <w:tab w:val="left" w:pos="2175"/>
              </w:tabs>
              <w:autoSpaceDE w:val="0"/>
              <w:autoSpaceDN w:val="0"/>
              <w:adjustRightInd w:val="0"/>
              <w:jc w:val="both"/>
              <w:rPr>
                <w:rFonts w:ascii="Times New Roman" w:hAnsi="Times New Roman" w:cs="Times New Roman"/>
                <w:sz w:val="18"/>
                <w:szCs w:val="18"/>
                <w:lang w:val="en-GB"/>
              </w:rPr>
            </w:pPr>
          </w:p>
        </w:tc>
      </w:tr>
      <w:tr w:rsidR="00E513A7" w:rsidRPr="00F37F0D" w14:paraId="5FC343A6"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75C54" w14:textId="77777777" w:rsidR="00E513A7" w:rsidRPr="00F37F0D" w:rsidRDefault="00E51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DC820" w14:textId="77777777" w:rsidR="00E513A7" w:rsidRPr="00F37F0D" w:rsidRDefault="00E513A7" w:rsidP="00453FA7">
            <w:pPr>
              <w:autoSpaceDE w:val="0"/>
              <w:autoSpaceDN w:val="0"/>
              <w:adjustRightInd w:val="0"/>
              <w:jc w:val="both"/>
              <w:rPr>
                <w:rFonts w:ascii="Times New Roman" w:hAnsi="Times New Roman" w:cs="Times New Roman"/>
                <w:sz w:val="18"/>
                <w:szCs w:val="18"/>
                <w:lang w:val="en-GB"/>
              </w:rPr>
            </w:pPr>
          </w:p>
        </w:tc>
      </w:tr>
      <w:tr w:rsidR="00E513A7" w:rsidRPr="00F37F0D" w14:paraId="11033884"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610710D8" w14:textId="77777777" w:rsidR="00E513A7" w:rsidRPr="00F37F0D" w:rsidRDefault="00E51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671E0AA1" w14:textId="040BD9B2" w:rsidR="00E513A7" w:rsidRPr="00F37F0D" w:rsidRDefault="00AF769F"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Animal Anatomy and Physiology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68AAC5E" w14:textId="77777777" w:rsidR="00E513A7" w:rsidRPr="00F37F0D" w:rsidRDefault="00E51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E513A7" w:rsidRPr="00F37F0D" w14:paraId="5B57C43D" w14:textId="77777777" w:rsidTr="00453FA7">
        <w:tc>
          <w:tcPr>
            <w:tcW w:w="1014" w:type="pct"/>
            <w:tcBorders>
              <w:top w:val="single" w:sz="4" w:space="0" w:color="auto"/>
              <w:left w:val="single" w:sz="4" w:space="0" w:color="auto"/>
              <w:bottom w:val="single" w:sz="4" w:space="0" w:color="auto"/>
              <w:right w:val="single" w:sz="4" w:space="0" w:color="auto"/>
            </w:tcBorders>
          </w:tcPr>
          <w:p w14:paraId="0F31BDA1" w14:textId="77777777" w:rsidR="00937F27"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BPZ_WG13_Lic</w:t>
            </w:r>
          </w:p>
          <w:p w14:paraId="5F72BE80"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BPZ_WK01_Lic</w:t>
            </w:r>
          </w:p>
          <w:p w14:paraId="17AF3D26"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BPZ_UW08_Lic</w:t>
            </w:r>
          </w:p>
          <w:p w14:paraId="1DA38719"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551CC6CB"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BPZ_UU01_Lic</w:t>
            </w:r>
          </w:p>
          <w:p w14:paraId="76A8008D"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3BA9000A"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BPZ_KK02_Lic</w:t>
            </w:r>
          </w:p>
          <w:p w14:paraId="532022FD" w14:textId="77777777"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p w14:paraId="439BD36E" w14:textId="46E4FA08" w:rsidR="00B10C7B"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BPZ_KR05_Lic</w:t>
            </w:r>
          </w:p>
        </w:tc>
        <w:tc>
          <w:tcPr>
            <w:tcW w:w="3986" w:type="pct"/>
            <w:gridSpan w:val="5"/>
            <w:tcBorders>
              <w:top w:val="single" w:sz="4" w:space="0" w:color="auto"/>
              <w:left w:val="single" w:sz="4" w:space="0" w:color="auto"/>
              <w:bottom w:val="single" w:sz="4" w:space="0" w:color="auto"/>
              <w:right w:val="single" w:sz="4" w:space="0" w:color="auto"/>
            </w:tcBorders>
          </w:tcPr>
          <w:p w14:paraId="4C0AF4A2" w14:textId="525659AC" w:rsidR="00E513A7" w:rsidRPr="00F37F0D" w:rsidRDefault="0016277F" w:rsidP="0041272D">
            <w:pPr>
              <w:spacing w:before="100" w:beforeAutospacing="1" w:after="100" w:afterAutospacing="1"/>
              <w:jc w:val="both"/>
              <w:rPr>
                <w:rFonts w:ascii="Times New Roman" w:hAnsi="Times New Roman" w:cs="Times New Roman"/>
                <w:sz w:val="18"/>
                <w:szCs w:val="18"/>
                <w:lang w:val="en-GB"/>
              </w:rPr>
            </w:pPr>
            <w:r w:rsidRPr="00F37F0D">
              <w:rPr>
                <w:rFonts w:ascii="Times New Roman" w:eastAsia="Times New Roman" w:hAnsi="Times New Roman" w:cs="Times New Roman"/>
                <w:sz w:val="18"/>
                <w:szCs w:val="18"/>
                <w:lang w:val="en-GB"/>
              </w:rPr>
              <w:t>The application of anatomy and physiology in the work of an animal behaviourist and animal psychologist. Cytology: the morphology and physiology of the animal cell, and the cell membrane potential. Anatomy and physiology of tissues and organs: general information about tissues, organs and tissue membranes; epithelial tissue; connective and supporting tissue; muscular tissue and the physiology of exercise; blood; the heart and circulatory system; the lymphatic system; respiratory organs and the respiratory system; gas exchange and the transport of respiratory gases; digestive organs and the physiology of digestion; organs of the urinary system and the physiology of excretion; reproductive organs and the physiology of reproduction; the skin and its appendages; the nervous system; functional analysis of different brain areas; the physiology of nerve impulse conduction; excitation and inhibition processes; neurotransmitters and their role in the body; the sense organs; the physiology and role of pain; the endocrine system; hormones and the role of individual hormones; the concept and importance of homeostasis; the influence of hormones on animal behaviour; and the body’s defence mechanisms against infection.</w:t>
            </w:r>
          </w:p>
        </w:tc>
      </w:tr>
      <w:tr w:rsidR="00E513A7" w:rsidRPr="00F37F0D" w14:paraId="06A779D8" w14:textId="77777777" w:rsidTr="00453FA7">
        <w:tc>
          <w:tcPr>
            <w:tcW w:w="1014" w:type="pct"/>
            <w:tcBorders>
              <w:top w:val="single" w:sz="4" w:space="0" w:color="auto"/>
              <w:left w:val="single" w:sz="4" w:space="0" w:color="auto"/>
              <w:bottom w:val="single" w:sz="4" w:space="0" w:color="auto"/>
              <w:right w:val="single" w:sz="4" w:space="0" w:color="auto"/>
            </w:tcBorders>
          </w:tcPr>
          <w:p w14:paraId="51104CBF" w14:textId="77777777" w:rsidR="00E513A7" w:rsidRPr="00F37F0D" w:rsidRDefault="00E51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795D2D80" w14:textId="77777777" w:rsidR="00E513A7" w:rsidRPr="00F37F0D" w:rsidRDefault="00E513A7" w:rsidP="00453FA7">
            <w:pPr>
              <w:autoSpaceDE w:val="0"/>
              <w:autoSpaceDN w:val="0"/>
              <w:adjustRightInd w:val="0"/>
              <w:jc w:val="both"/>
              <w:rPr>
                <w:rFonts w:ascii="Times New Roman" w:hAnsi="Times New Roman" w:cs="Times New Roman"/>
                <w:sz w:val="18"/>
                <w:szCs w:val="18"/>
                <w:lang w:val="en-GB"/>
              </w:rPr>
            </w:pPr>
          </w:p>
        </w:tc>
      </w:tr>
      <w:tr w:rsidR="00AF769F" w:rsidRPr="00F37F0D" w14:paraId="356F77C7"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6DA50" w14:textId="77777777" w:rsidR="00AF769F" w:rsidRPr="00F37F0D" w:rsidRDefault="00AF769F"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21B56" w14:textId="77777777" w:rsidR="00AF769F" w:rsidRPr="00F37F0D" w:rsidRDefault="00AF769F" w:rsidP="00453FA7">
            <w:pPr>
              <w:autoSpaceDE w:val="0"/>
              <w:autoSpaceDN w:val="0"/>
              <w:adjustRightInd w:val="0"/>
              <w:jc w:val="both"/>
              <w:rPr>
                <w:rFonts w:ascii="Times New Roman" w:hAnsi="Times New Roman" w:cs="Times New Roman"/>
                <w:sz w:val="18"/>
                <w:szCs w:val="18"/>
                <w:lang w:val="en-GB"/>
              </w:rPr>
            </w:pPr>
          </w:p>
        </w:tc>
      </w:tr>
      <w:tr w:rsidR="00AF769F" w:rsidRPr="00F37F0D" w14:paraId="229E21D9" w14:textId="77777777" w:rsidTr="005F0244">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2D65A" w14:textId="77777777" w:rsidR="00AF769F" w:rsidRPr="00F37F0D" w:rsidRDefault="00AF769F"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shd w:val="clear" w:color="auto" w:fill="FFFFFF" w:themeFill="background1"/>
            <w:vAlign w:val="center"/>
            <w:hideMark/>
          </w:tcPr>
          <w:p w14:paraId="54F5F1FE" w14:textId="33310B05" w:rsidR="00AF769F" w:rsidRPr="00F37F0D" w:rsidRDefault="00E842EA"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Internship</w:t>
            </w:r>
            <w:r w:rsidR="00AF769F" w:rsidRPr="00F37F0D">
              <w:rPr>
                <w:rFonts w:ascii="Times New Roman" w:hAnsi="Times New Roman" w:cs="Times New Roman"/>
                <w:b/>
                <w:sz w:val="18"/>
                <w:szCs w:val="18"/>
                <w:lang w:val="en-GB"/>
              </w:rPr>
              <w:t xml:space="preserve"> I–III</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A51790F" w14:textId="3C470C29" w:rsidR="00AF769F" w:rsidRPr="00F37F0D" w:rsidRDefault="00AF769F"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EE5EF9" w:rsidRPr="00F37F0D">
              <w:rPr>
                <w:rFonts w:ascii="Times New Roman" w:hAnsi="Times New Roman" w:cs="Times New Roman"/>
                <w:b/>
                <w:sz w:val="18"/>
                <w:szCs w:val="18"/>
                <w:lang w:val="en-GB"/>
              </w:rPr>
              <w:t>1</w:t>
            </w:r>
            <w:r w:rsidR="00E56CB5" w:rsidRPr="00F37F0D">
              <w:rPr>
                <w:rFonts w:ascii="Times New Roman" w:hAnsi="Times New Roman" w:cs="Times New Roman"/>
                <w:b/>
                <w:sz w:val="18"/>
                <w:szCs w:val="18"/>
                <w:lang w:val="en-GB"/>
              </w:rPr>
              <w:t>2</w:t>
            </w:r>
          </w:p>
        </w:tc>
      </w:tr>
      <w:tr w:rsidR="00AF769F" w:rsidRPr="00F37F0D" w14:paraId="1A3917F8" w14:textId="77777777" w:rsidTr="00DE26B1">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46DAB50A" w14:textId="77777777" w:rsidR="0095117F" w:rsidRPr="00F37F0D" w:rsidRDefault="00B10C7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BPZ_WG12_Lic</w:t>
            </w:r>
          </w:p>
          <w:p w14:paraId="1E26A949" w14:textId="77777777" w:rsidR="00B10C7B"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BPZ_WK05_Lic</w:t>
            </w:r>
          </w:p>
          <w:p w14:paraId="4D5A8493"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BPZ_UW05_Lic</w:t>
            </w:r>
          </w:p>
          <w:p w14:paraId="5E93EB5A"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07252371" w14:textId="05F15A94"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1F9F7486"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4DB17BB5"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5F981BC5"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BPZ_KO06_Lic</w:t>
            </w:r>
          </w:p>
          <w:p w14:paraId="27853CCD" w14:textId="2C74B704"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7A5C70" w14:textId="5E5CC073" w:rsidR="00711B3E" w:rsidRPr="00F37F0D" w:rsidRDefault="002A65F5" w:rsidP="00302DB9">
            <w:pPr>
              <w:jc w:val="both"/>
              <w:rPr>
                <w:rFonts w:ascii="Times New Roman" w:hAnsi="Times New Roman" w:cs="Times New Roman"/>
                <w:sz w:val="18"/>
                <w:szCs w:val="18"/>
                <w:lang w:val="en-GB"/>
              </w:rPr>
            </w:pPr>
            <w:r w:rsidRPr="00F37F0D">
              <w:rPr>
                <w:rFonts w:ascii="Times New Roman" w:hAnsi="Times New Roman" w:cs="Times New Roman"/>
                <w:sz w:val="18"/>
                <w:lang w:val="en-GB"/>
              </w:rPr>
              <w:t>Internship</w:t>
            </w:r>
            <w:r w:rsidR="00145517" w:rsidRPr="00F37F0D">
              <w:rPr>
                <w:rFonts w:ascii="Times New Roman" w:hAnsi="Times New Roman" w:cs="Times New Roman"/>
                <w:sz w:val="18"/>
                <w:lang w:val="en-GB"/>
              </w:rPr>
              <w:t xml:space="preserve"> I and II – observational-participatory </w:t>
            </w:r>
            <w:r w:rsidR="00E17BF6" w:rsidRPr="00F37F0D">
              <w:rPr>
                <w:rFonts w:ascii="Times New Roman" w:hAnsi="Times New Roman" w:cs="Times New Roman"/>
                <w:sz w:val="18"/>
                <w:lang w:val="en-GB"/>
              </w:rPr>
              <w:t>internship</w:t>
            </w:r>
            <w:r w:rsidR="00145517" w:rsidRPr="00F37F0D">
              <w:rPr>
                <w:rFonts w:ascii="Times New Roman" w:hAnsi="Times New Roman" w:cs="Times New Roman"/>
                <w:sz w:val="18"/>
                <w:lang w:val="en-GB"/>
              </w:rPr>
              <w:t xml:space="preserve">, and </w:t>
            </w:r>
            <w:r w:rsidRPr="00F37F0D">
              <w:rPr>
                <w:rFonts w:ascii="Times New Roman" w:hAnsi="Times New Roman" w:cs="Times New Roman"/>
                <w:sz w:val="18"/>
                <w:lang w:val="en-GB"/>
              </w:rPr>
              <w:t>Internship</w:t>
            </w:r>
            <w:r w:rsidR="00145517" w:rsidRPr="00F37F0D">
              <w:rPr>
                <w:rFonts w:ascii="Times New Roman" w:hAnsi="Times New Roman" w:cs="Times New Roman"/>
                <w:sz w:val="18"/>
                <w:lang w:val="en-GB"/>
              </w:rPr>
              <w:t xml:space="preserve"> III. Practical knowledge of carrying out activities connected with animal breeding and/or keeping and/or use and/or therapy and/or animal-assisted therapy. Practical application of skills from the field of animal behaviour and psychology. Observation of behaviours typical of a given animal species and recognition of behaviours deviating from the norm. Observation of the influence of a particular form of keeping/breeding/use/handling of the animal on its behaviour. Assessment of the animal’s level of welfare, including its ability to fulfil species-specific needs. Functioning within a team involved in animal breeding and/or keeping and/or use and/or training and/or therapy and/or animal-assisted therapy: becoming familiar with health and safety rules, good practice, as well as the ethics and culture of the given professional group; improving the interpersonal abilities necessary for effective co-operation with other team members; learning and improving practical skills within the given field. Awareness of the limits of one’s own professional competences.</w:t>
            </w:r>
          </w:p>
        </w:tc>
      </w:tr>
      <w:tr w:rsidR="00AF769F" w:rsidRPr="00F37F0D" w14:paraId="597875C9" w14:textId="77777777" w:rsidTr="00453FA7">
        <w:tc>
          <w:tcPr>
            <w:tcW w:w="1014" w:type="pct"/>
            <w:tcBorders>
              <w:top w:val="single" w:sz="4" w:space="0" w:color="auto"/>
              <w:left w:val="single" w:sz="4" w:space="0" w:color="auto"/>
              <w:bottom w:val="single" w:sz="4" w:space="0" w:color="auto"/>
              <w:right w:val="single" w:sz="4" w:space="0" w:color="auto"/>
            </w:tcBorders>
          </w:tcPr>
          <w:p w14:paraId="1B59526C" w14:textId="77777777" w:rsidR="00AF769F" w:rsidRPr="00F37F0D" w:rsidRDefault="00AF769F"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CBBBE18" w14:textId="77777777" w:rsidR="00AF769F" w:rsidRPr="00F37F0D" w:rsidRDefault="00AF769F" w:rsidP="00453FA7">
            <w:pPr>
              <w:autoSpaceDE w:val="0"/>
              <w:autoSpaceDN w:val="0"/>
              <w:adjustRightInd w:val="0"/>
              <w:jc w:val="both"/>
              <w:rPr>
                <w:rFonts w:ascii="Times New Roman" w:hAnsi="Times New Roman" w:cs="Times New Roman"/>
                <w:sz w:val="18"/>
                <w:szCs w:val="18"/>
                <w:lang w:val="en-GB"/>
              </w:rPr>
            </w:pPr>
          </w:p>
        </w:tc>
      </w:tr>
      <w:tr w:rsidR="004B73A7" w:rsidRPr="00F37F0D" w14:paraId="15187ACF"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AB2A2"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3DCBF"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532B9352"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672C0E7F"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2034F9ED" w14:textId="550638D8" w:rsidR="004B73A7" w:rsidRPr="00F37F0D" w:rsidRDefault="004B73A7"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Animal Health and Disease Prevention</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B64C022" w14:textId="52B0F121"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E91CC3" w:rsidRPr="00F37F0D">
              <w:rPr>
                <w:rFonts w:ascii="Times New Roman" w:hAnsi="Times New Roman" w:cs="Times New Roman"/>
                <w:b/>
                <w:sz w:val="18"/>
                <w:szCs w:val="18"/>
                <w:lang w:val="en-GB"/>
              </w:rPr>
              <w:t>5</w:t>
            </w:r>
          </w:p>
        </w:tc>
      </w:tr>
      <w:tr w:rsidR="004B73A7" w:rsidRPr="00F37F0D" w14:paraId="74CFEB04" w14:textId="77777777" w:rsidTr="00453FA7">
        <w:tc>
          <w:tcPr>
            <w:tcW w:w="1014" w:type="pct"/>
            <w:tcBorders>
              <w:top w:val="single" w:sz="4" w:space="0" w:color="auto"/>
              <w:left w:val="single" w:sz="4" w:space="0" w:color="auto"/>
              <w:bottom w:val="single" w:sz="4" w:space="0" w:color="auto"/>
              <w:right w:val="single" w:sz="4" w:space="0" w:color="auto"/>
            </w:tcBorders>
          </w:tcPr>
          <w:p w14:paraId="1AE18AD1" w14:textId="77777777" w:rsidR="00B03F92"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BPZ_WG08_Lic</w:t>
            </w:r>
          </w:p>
          <w:p w14:paraId="5BFF0BC4"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BPZ_WG13_Lic</w:t>
            </w:r>
          </w:p>
          <w:p w14:paraId="591FF957"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BPZ_WK04_Lic</w:t>
            </w:r>
          </w:p>
          <w:p w14:paraId="7DE24117" w14:textId="37E102DF"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BPZ_UW10_Lic</w:t>
            </w:r>
          </w:p>
          <w:p w14:paraId="4A370703"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2CE8BC67"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4D1F011C"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377FB29C" w14:textId="77777777"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BPZ_KK04_Lic</w:t>
            </w:r>
          </w:p>
          <w:p w14:paraId="49BF88C1" w14:textId="67269A2B" w:rsidR="000A42B0" w:rsidRPr="00F37F0D" w:rsidRDefault="000A42B0"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BPZ_KR05_Lic</w:t>
            </w:r>
          </w:p>
        </w:tc>
        <w:tc>
          <w:tcPr>
            <w:tcW w:w="3986" w:type="pct"/>
            <w:gridSpan w:val="5"/>
            <w:tcBorders>
              <w:top w:val="single" w:sz="4" w:space="0" w:color="auto"/>
              <w:left w:val="single" w:sz="4" w:space="0" w:color="auto"/>
              <w:bottom w:val="single" w:sz="4" w:space="0" w:color="auto"/>
              <w:right w:val="single" w:sz="4" w:space="0" w:color="auto"/>
            </w:tcBorders>
          </w:tcPr>
          <w:p w14:paraId="53EE3764" w14:textId="410C9002" w:rsidR="004B73A7" w:rsidRPr="00F37F0D" w:rsidRDefault="009E2936" w:rsidP="00453FA7">
            <w:pPr>
              <w:autoSpaceDE w:val="0"/>
              <w:autoSpaceDN w:val="0"/>
              <w:adjustRightInd w:val="0"/>
              <w:jc w:val="both"/>
              <w:rPr>
                <w:rFonts w:ascii="Times New Roman" w:eastAsia="Times New Roman" w:hAnsi="Times New Roman" w:cs="Times New Roman"/>
                <w:sz w:val="18"/>
                <w:szCs w:val="18"/>
                <w:lang w:val="en-GB"/>
              </w:rPr>
            </w:pPr>
            <w:r w:rsidRPr="00F37F0D">
              <w:rPr>
                <w:rFonts w:ascii="Times New Roman" w:eastAsia="Times New Roman" w:hAnsi="Times New Roman" w:cs="Times New Roman"/>
                <w:sz w:val="18"/>
                <w:szCs w:val="18"/>
                <w:lang w:val="en-GB"/>
              </w:rPr>
              <w:t>The concept of disease; disease as a disturbance of the body’s homeostasis. Physiological mechanisms maintaining homeostasis. Inflammation: pathophysiology, role in the body and consequences. Pain and stress: the mechanisms of the processes occurring in the body and their impact on the animal’s health and mental condition. The influence of domestication on the occurrence of diseases in animals: housing conditions and use. Lifestyle diseases in animals. The animal’s state of health and its welfare. The impact of somatic health disorders on the animal’s mental state. Diseases of psychogenic origin. Selected diseases of dogs, cats, horses, rodents, rabbits, pigs, ruminants and birds – causes, pathogenesis, symptoms, diagnosis, treatment and prevention: diseases of the heart and circulatory system, the respiratory system, the digestive system and nutrition-related diseases, the urinary system, the reproductive system, the skin and its appendages, the nervous system and the endocrine system. Infectious diseases. Zoonoses: selected diseases, their symptoms, pathogenesis and management. Parasitic diseases: ectoparasites and endoparasites. Routine examinations of animals. Veterinary prevention: vaccinations, antiparasitic prevention, nutritional prevention and prevention connected with housing conditions. Possibilities and limitations of modern veterinary medicine. Co-operation between the animal behaviourist and animal psychologist, the veterinary surgeon and the animal physiotherapist.</w:t>
            </w:r>
          </w:p>
        </w:tc>
      </w:tr>
      <w:tr w:rsidR="004B73A7" w:rsidRPr="00F37F0D" w14:paraId="55F1DF44" w14:textId="77777777" w:rsidTr="006C0A4B">
        <w:tc>
          <w:tcPr>
            <w:tcW w:w="1014" w:type="pct"/>
            <w:tcBorders>
              <w:top w:val="single" w:sz="4" w:space="0" w:color="auto"/>
              <w:left w:val="single" w:sz="4" w:space="0" w:color="auto"/>
              <w:bottom w:val="single" w:sz="4" w:space="0" w:color="auto"/>
              <w:right w:val="single" w:sz="4" w:space="0" w:color="auto"/>
            </w:tcBorders>
          </w:tcPr>
          <w:p w14:paraId="6777E3AC"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7D663AFC"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6C0A4B" w:rsidRPr="00F37F0D" w14:paraId="22DF531A" w14:textId="77777777" w:rsidTr="006C0A4B">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7B162" w14:textId="77777777" w:rsidR="006C0A4B" w:rsidRPr="00F37F0D" w:rsidRDefault="006C0A4B"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CB818" w14:textId="77777777" w:rsidR="006C0A4B" w:rsidRPr="00F37F0D" w:rsidRDefault="006C0A4B" w:rsidP="00453FA7">
            <w:pPr>
              <w:autoSpaceDE w:val="0"/>
              <w:autoSpaceDN w:val="0"/>
              <w:adjustRightInd w:val="0"/>
              <w:jc w:val="both"/>
              <w:rPr>
                <w:rFonts w:ascii="Times New Roman" w:hAnsi="Times New Roman" w:cs="Times New Roman"/>
                <w:sz w:val="18"/>
                <w:szCs w:val="18"/>
                <w:lang w:val="en-GB"/>
              </w:rPr>
            </w:pPr>
          </w:p>
        </w:tc>
      </w:tr>
      <w:tr w:rsidR="005B08F7" w:rsidRPr="00F37F0D" w14:paraId="08E8FE76" w14:textId="77777777" w:rsidTr="00F21188">
        <w:tc>
          <w:tcPr>
            <w:tcW w:w="1014" w:type="pct"/>
            <w:tcBorders>
              <w:top w:val="single" w:sz="4" w:space="0" w:color="auto"/>
              <w:left w:val="single" w:sz="4" w:space="0" w:color="auto"/>
              <w:bottom w:val="single" w:sz="4" w:space="0" w:color="auto"/>
              <w:right w:val="single" w:sz="4" w:space="0" w:color="auto"/>
            </w:tcBorders>
            <w:hideMark/>
          </w:tcPr>
          <w:p w14:paraId="6306559A" w14:textId="77777777" w:rsidR="005B08F7" w:rsidRPr="00F37F0D" w:rsidRDefault="005B08F7"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50EEF28" w14:textId="77777777" w:rsidR="005B08F7" w:rsidRPr="00F37F0D" w:rsidRDefault="005B08F7" w:rsidP="00F21188">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Behavioural Problems in Dogs</w:t>
            </w:r>
          </w:p>
        </w:tc>
        <w:tc>
          <w:tcPr>
            <w:tcW w:w="666" w:type="pct"/>
            <w:gridSpan w:val="2"/>
            <w:tcBorders>
              <w:top w:val="single" w:sz="4" w:space="0" w:color="auto"/>
              <w:left w:val="single" w:sz="4" w:space="0" w:color="4F81BD" w:themeColor="accent1"/>
              <w:bottom w:val="single" w:sz="4" w:space="0" w:color="auto"/>
              <w:right w:val="single" w:sz="4" w:space="0" w:color="auto"/>
            </w:tcBorders>
            <w:vAlign w:val="center"/>
            <w:hideMark/>
          </w:tcPr>
          <w:p w14:paraId="28F98ED3" w14:textId="77777777" w:rsidR="005B08F7" w:rsidRPr="00F37F0D" w:rsidRDefault="005B08F7"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5B08F7" w:rsidRPr="00F37F0D" w14:paraId="1EF30434" w14:textId="77777777" w:rsidTr="00F21188">
        <w:tc>
          <w:tcPr>
            <w:tcW w:w="1014" w:type="pct"/>
            <w:tcBorders>
              <w:top w:val="single" w:sz="4" w:space="0" w:color="auto"/>
              <w:left w:val="single" w:sz="4" w:space="0" w:color="auto"/>
              <w:bottom w:val="single" w:sz="4" w:space="0" w:color="auto"/>
              <w:right w:val="single" w:sz="4" w:space="0" w:color="auto"/>
            </w:tcBorders>
          </w:tcPr>
          <w:p w14:paraId="6D76A51E"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BPZ_WG07_Lic</w:t>
            </w:r>
          </w:p>
          <w:p w14:paraId="7BA96F33"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2E1BE8BF"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BPZ_UW01_Lic</w:t>
            </w:r>
          </w:p>
          <w:p w14:paraId="7FBCAC8B"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BPZ_UK01_Lic</w:t>
            </w:r>
          </w:p>
          <w:p w14:paraId="04344371"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640BEBBD"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385F9983"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469106FD"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44C5EDEE"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78458B04" w14:textId="77777777" w:rsidR="005B08F7" w:rsidRPr="00F37F0D" w:rsidRDefault="005B08F7" w:rsidP="00F21188">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 xml:space="preserve">Basic behavioural requirements and needs of dogs. Undesirable behaviour versus behavioural disorder in dogs: definitions, differences and examples. Prevention of undesirable behaviour in dogs. The influence of somatic diseases on behavioural disorders in dogs, with examples of </w:t>
            </w:r>
            <w:r w:rsidRPr="00F37F0D">
              <w:rPr>
                <w:rFonts w:ascii="Times New Roman" w:hAnsi="Times New Roman" w:cs="Times New Roman"/>
                <w:sz w:val="18"/>
                <w:szCs w:val="18"/>
                <w:lang w:val="en-GB"/>
              </w:rPr>
              <w:lastRenderedPageBreak/>
              <w:t>somatic diseases presenting behavioural symptoms. Introduction to behavioural disorders in dogs: development, feeding, drinking-related behaviour, predatory behaviour, aggression, urination and defecation, body-care behaviour, communication, exploration, mood, cognitive abilities, emotions, neurovegetative symptoms, social bonds and hierarchy, and the social-environmental system. Diagnosis of behavioural problems in dogs: identification of symptoms, differential diagnosis of somatic diseases, quantitative and qualitative description of symptoms, and diagnostic criteria for the most important canine mental disorders. Canine temperament tests. Anxiety, fear and phobia: behavioural signs of fear, general behavioural changes in animals exposed to chronic stress, anxiety disorders and separation-related problems. Aggression: assessment of danger, types of aggression, predictability of aggression, aggression towards humans, aggression towards other dogs and aggression towards other animal species. Destructive behaviour. Vocalisation. Hyperactivity. House soiling with urine and faeces. Urine marking. Depression. Repetitive and stereotypical behaviours. Behavioural disorders in older dogs: symptoms of cognitive disorders, brain ageing and canine cognitive dysfunction syndrome. Main therapeutic strategies for canine behavioural problems. Prevention of behavioural problems in dogs.</w:t>
            </w:r>
          </w:p>
        </w:tc>
      </w:tr>
      <w:tr w:rsidR="004B73A7" w:rsidRPr="00F37F0D" w14:paraId="7DC5EFC7" w14:textId="77777777" w:rsidTr="00453FA7">
        <w:tc>
          <w:tcPr>
            <w:tcW w:w="1014" w:type="pct"/>
            <w:tcBorders>
              <w:top w:val="single" w:sz="4" w:space="0" w:color="auto"/>
              <w:left w:val="single" w:sz="4" w:space="0" w:color="auto"/>
              <w:bottom w:val="single" w:sz="4" w:space="0" w:color="auto"/>
              <w:right w:val="single" w:sz="4" w:space="0" w:color="auto"/>
            </w:tcBorders>
          </w:tcPr>
          <w:p w14:paraId="4C556FC1"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04AD0C85"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1FB21540"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361D"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1A19E"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ED7928" w:rsidRPr="00F37F0D" w14:paraId="16F54483" w14:textId="77777777" w:rsidTr="00291347">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16A45321" w14:textId="7F17813D" w:rsidR="00ED7928" w:rsidRPr="00F37F0D" w:rsidRDefault="00ED7928"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54"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047018" w14:textId="77777777" w:rsidR="00ED7928" w:rsidRPr="00F37F0D" w:rsidRDefault="00ED7928" w:rsidP="00453FA7">
            <w:pPr>
              <w:autoSpaceDE w:val="0"/>
              <w:autoSpaceDN w:val="0"/>
              <w:adjustRightInd w:val="0"/>
              <w:jc w:val="both"/>
              <w:rPr>
                <w:rFonts w:ascii="Times New Roman" w:hAnsi="Times New Roman" w:cs="Times New Roman"/>
                <w:b/>
                <w:sz w:val="18"/>
                <w:szCs w:val="18"/>
                <w:lang w:val="en-GB"/>
              </w:rPr>
            </w:pPr>
            <w:r w:rsidRPr="00F37F0D">
              <w:rPr>
                <w:rFonts w:ascii="Times New Roman" w:hAnsi="Times New Roman" w:cs="Times New Roman"/>
                <w:b/>
                <w:sz w:val="18"/>
                <w:szCs w:val="18"/>
                <w:lang w:val="en-GB"/>
              </w:rPr>
              <w:t>Animal Breeding</w:t>
            </w:r>
          </w:p>
          <w:p w14:paraId="4EA63800" w14:textId="004D42B5" w:rsidR="00ED7928" w:rsidRPr="00F37F0D" w:rsidRDefault="00ED7928" w:rsidP="00453FA7">
            <w:pPr>
              <w:autoSpaceDE w:val="0"/>
              <w:autoSpaceDN w:val="0"/>
              <w:adjustRightInd w:val="0"/>
              <w:jc w:val="both"/>
              <w:rPr>
                <w:rFonts w:ascii="Times New Roman" w:hAnsi="Times New Roman" w:cs="Times New Roman"/>
                <w:bCs/>
                <w:i/>
                <w:iCs/>
                <w:sz w:val="18"/>
                <w:szCs w:val="18"/>
                <w:lang w:val="en-GB"/>
              </w:rPr>
            </w:pPr>
          </w:p>
        </w:tc>
        <w:tc>
          <w:tcPr>
            <w:tcW w:w="6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5DE13" w14:textId="70BACA42" w:rsidR="00ED7928" w:rsidRPr="00F37F0D" w:rsidRDefault="00ED7928" w:rsidP="00ED792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6B5672" w:rsidRPr="00F37F0D" w14:paraId="66A2FD49" w14:textId="77777777" w:rsidTr="00ED7928">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50A28594" w14:textId="77777777" w:rsidR="00712F62" w:rsidRPr="00F37F0D" w:rsidRDefault="00643D6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BPZ_WG04_Lic</w:t>
            </w:r>
          </w:p>
          <w:p w14:paraId="444D0BAF" w14:textId="77777777" w:rsidR="00643D6F" w:rsidRPr="00F37F0D" w:rsidRDefault="00643D6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BPZ_WK03_Lic</w:t>
            </w:r>
          </w:p>
          <w:p w14:paraId="45236326" w14:textId="77777777" w:rsidR="00643D6F" w:rsidRPr="00F37F0D" w:rsidRDefault="00643D6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BPZ_UW05_Lic</w:t>
            </w:r>
          </w:p>
          <w:p w14:paraId="3477B687" w14:textId="77777777" w:rsidR="00643D6F" w:rsidRPr="00F37F0D" w:rsidRDefault="00643D6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BPZ_UK04_Lic</w:t>
            </w:r>
          </w:p>
          <w:p w14:paraId="07651C0B" w14:textId="77777777" w:rsidR="00643D6F" w:rsidRPr="00F37F0D" w:rsidRDefault="00643D6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2A848CC0" w14:textId="77777777" w:rsidR="00643D6F" w:rsidRPr="00F37F0D" w:rsidRDefault="00643D6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BPZ_UU03_Lic</w:t>
            </w:r>
          </w:p>
          <w:p w14:paraId="5E0190A4" w14:textId="77777777" w:rsidR="00643D6F" w:rsidRPr="00F37F0D" w:rsidRDefault="00643D6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BPZ_KK04_Lic</w:t>
            </w:r>
          </w:p>
          <w:p w14:paraId="52AFB46A" w14:textId="77777777" w:rsidR="00A85450" w:rsidRPr="00F37F0D" w:rsidRDefault="00A85450"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BPZ_KO04_Lic</w:t>
            </w:r>
          </w:p>
          <w:p w14:paraId="37A31BD7" w14:textId="5176F19B" w:rsidR="00A85450" w:rsidRPr="00F37F0D" w:rsidRDefault="00A85450"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BPZ_KR05_Lic</w:t>
            </w: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76FC9F2" w14:textId="4A710B61" w:rsidR="006B5672" w:rsidRPr="00F37F0D" w:rsidRDefault="00A574E8"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Definitions of keeping, breeding and related concepts. Animal species bred and kept in Poland. Stages of breeding work. Selection of animals for reproduction. Associations bringing together breeders of particular animal species. Contemporary dog breeds found in Poland. Characteristics of legal and illegal systems of keeping dogs: home-based, chained and kennel-based systems. Characteristics of ways in which dogs are used in Poland and worldwide: companionship, sport, therapy, herding, service work, protection, guarding and entertainment. Legal regulations concerning the breeding of pedigree dogs. The problem of illegal dog breeding and its consequences for animals. Cat breeds currently found in Poland. Outdoor cats versus indoor cats: a comparison of the two systems, their advantages and disadvantages. Creating optimal living conditions for indoor cats. Types of equids and the breeds and types of horses kept in Poland. Characteristics of equine management systems: reserve, free-range, box, stall and mixed systems. Characteristics of contemporary uses of equids: riding, draught, pack, therapy, sport, recreation and entertainment. Characteristics of management systems and uses of selected farm animals, including cattle, pigs, alpacas, poultry and fur animals. The potential of selected farm animals as companion animals. Characteristics of systems for keeping and using domesticated rodents and lagomorphs, domesticated birds (including exotic birds), amphibians, reptiles and fish, and non-domesticated animals. Illegal practices in keeping, breeding and using animals and methods of combating them. Zoological gardens – aims of activity, organisation of work, optimal conditions for animals, and the safety of humans and animals. Pet shops – organisation of work, optimal conditions for animals, and the safety of humans and animals. The problem of animal homelessness and ways of solving it. Shelters for homeless animals – aims, optimal conditions for animals, organisation of work, safety of humans and animals, and the organisation and conduct of adoption procedures. The role of the animal behaviourist and animal psychologist in the keeping, breeding and use of animals.</w:t>
            </w:r>
          </w:p>
        </w:tc>
      </w:tr>
      <w:tr w:rsidR="004B73A7" w:rsidRPr="00F37F0D" w14:paraId="20822486" w14:textId="77777777" w:rsidTr="00453FA7">
        <w:tc>
          <w:tcPr>
            <w:tcW w:w="1014" w:type="pct"/>
            <w:tcBorders>
              <w:top w:val="single" w:sz="4" w:space="0" w:color="auto"/>
              <w:left w:val="single" w:sz="4" w:space="0" w:color="auto"/>
              <w:bottom w:val="single" w:sz="4" w:space="0" w:color="auto"/>
              <w:right w:val="single" w:sz="4" w:space="0" w:color="auto"/>
            </w:tcBorders>
          </w:tcPr>
          <w:p w14:paraId="0727B65D"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198BBA98"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7A242B8E"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FF136"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577DD"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2D455D72"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58A7D15C"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39178A1E" w14:textId="45BCB8DB" w:rsidR="004B73A7" w:rsidRPr="00F37F0D" w:rsidRDefault="002D4E57"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Ethics of Human–Animal Interaction and Human Attitudes towards Animals</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71A769E" w14:textId="02FAA1B3"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B548FE" w:rsidRPr="00F37F0D">
              <w:rPr>
                <w:rFonts w:ascii="Times New Roman" w:hAnsi="Times New Roman" w:cs="Times New Roman"/>
                <w:b/>
                <w:sz w:val="18"/>
                <w:szCs w:val="18"/>
                <w:lang w:val="en-GB"/>
              </w:rPr>
              <w:t>3</w:t>
            </w:r>
          </w:p>
        </w:tc>
      </w:tr>
      <w:tr w:rsidR="004B73A7" w:rsidRPr="00F37F0D" w14:paraId="65E648B4" w14:textId="77777777" w:rsidTr="00453FA7">
        <w:tc>
          <w:tcPr>
            <w:tcW w:w="1014" w:type="pct"/>
            <w:tcBorders>
              <w:top w:val="single" w:sz="4" w:space="0" w:color="auto"/>
              <w:left w:val="single" w:sz="4" w:space="0" w:color="auto"/>
              <w:bottom w:val="single" w:sz="4" w:space="0" w:color="auto"/>
              <w:right w:val="single" w:sz="4" w:space="0" w:color="auto"/>
            </w:tcBorders>
          </w:tcPr>
          <w:p w14:paraId="1A3A43EC" w14:textId="77777777" w:rsidR="004F4B4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BPZ_WG03_Lic</w:t>
            </w:r>
          </w:p>
          <w:p w14:paraId="66143303" w14:textId="77777777"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BPZ_WK05_Lic</w:t>
            </w:r>
          </w:p>
          <w:p w14:paraId="0436BB6B" w14:textId="77777777"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BPZ_UW06_Lic</w:t>
            </w:r>
          </w:p>
          <w:p w14:paraId="23B469DF" w14:textId="77777777"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7B68334B" w14:textId="77777777"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1BEACAA7" w14:textId="77777777"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BPZ_UU01_Lic</w:t>
            </w:r>
          </w:p>
          <w:p w14:paraId="7831DC9B" w14:textId="77777777"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49A8554E" w14:textId="77777777"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BPZ_KO01_Lic</w:t>
            </w:r>
          </w:p>
          <w:p w14:paraId="591EB448" w14:textId="06CE5571" w:rsidR="00424A58" w:rsidRPr="00F37F0D" w:rsidRDefault="00424A58" w:rsidP="00424A5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09F70E25" w14:textId="4F10881B" w:rsidR="00A574E8" w:rsidRPr="00F37F0D" w:rsidRDefault="0050643C" w:rsidP="009139AC">
            <w:pPr>
              <w:spacing w:before="100" w:beforeAutospacing="1" w:after="100" w:afterAutospacing="1"/>
              <w:jc w:val="both"/>
              <w:rPr>
                <w:rFonts w:ascii="Times New Roman" w:hAnsi="Times New Roman" w:cs="Times New Roman"/>
                <w:sz w:val="18"/>
                <w:szCs w:val="18"/>
                <w:lang w:val="en-GB"/>
              </w:rPr>
            </w:pPr>
            <w:r w:rsidRPr="00F37F0D">
              <w:rPr>
                <w:rFonts w:ascii="Times New Roman" w:eastAsia="Times New Roman" w:hAnsi="Times New Roman" w:cs="Times New Roman"/>
                <w:sz w:val="18"/>
                <w:szCs w:val="18"/>
                <w:lang w:val="en-GB" w:eastAsia="pl-PL"/>
              </w:rPr>
              <w:t xml:space="preserve">Ethical aspects of animal welfare. The human attitude to animals in antiquity on the basis of the thought of, among others, Aristotle, Plato and Porphyry of Tyre. Animals in the religions of the world. The moral status of animals in Christian thought, including the positions of St Augustine, St Thomas Aquinas and Pope John Paul II. The brotherhood of people and animals according to St Francis of Assisi. Descartes’ thought and his mechanistic view of the animal world, its consequences and vivisection. J.-J. Rousseau’s thought and the granting of limited moral status to animals; natural law and its application to animals. I. Kant’s thought, according to which only the human being is a moral subject, and its consequences for attitudes to animals. M. de Montaigne’s call to show kindness to animals. J. Bentham’s position advocating recognition of the moral status of animals. Darwin’s theory and the Darwinian revolution: a modern understanding of nature and its impact on the ethics of human treatment of animals. Attitudes to animals in the thought of contemporary thinkers, including A. Schweitzer and his ethic of ‘reverence for life’, P. Singer and his philosophical justification of respect for the interests of animals, T. Regan and his thesis that animals possess their own moral rights, K. </w:t>
            </w:r>
            <w:proofErr w:type="spellStart"/>
            <w:r w:rsidRPr="00F37F0D">
              <w:rPr>
                <w:rFonts w:ascii="Times New Roman" w:eastAsia="Times New Roman" w:hAnsi="Times New Roman" w:cs="Times New Roman"/>
                <w:sz w:val="18"/>
                <w:szCs w:val="18"/>
                <w:lang w:val="en-GB" w:eastAsia="pl-PL"/>
              </w:rPr>
              <w:t>Szymborski</w:t>
            </w:r>
            <w:proofErr w:type="spellEnd"/>
            <w:r w:rsidRPr="00F37F0D">
              <w:rPr>
                <w:rFonts w:ascii="Times New Roman" w:eastAsia="Times New Roman" w:hAnsi="Times New Roman" w:cs="Times New Roman"/>
                <w:sz w:val="18"/>
                <w:szCs w:val="18"/>
                <w:lang w:val="en-GB" w:eastAsia="pl-PL"/>
              </w:rPr>
              <w:t xml:space="preserve"> and his position on animal intelligence, J. </w:t>
            </w:r>
            <w:proofErr w:type="spellStart"/>
            <w:r w:rsidRPr="00F37F0D">
              <w:rPr>
                <w:rFonts w:ascii="Times New Roman" w:eastAsia="Times New Roman" w:hAnsi="Times New Roman" w:cs="Times New Roman"/>
                <w:sz w:val="18"/>
                <w:szCs w:val="18"/>
                <w:lang w:val="en-GB" w:eastAsia="pl-PL"/>
              </w:rPr>
              <w:t>Białocerkiewicz</w:t>
            </w:r>
            <w:proofErr w:type="spellEnd"/>
            <w:r w:rsidRPr="00F37F0D">
              <w:rPr>
                <w:rFonts w:ascii="Times New Roman" w:eastAsia="Times New Roman" w:hAnsi="Times New Roman" w:cs="Times New Roman"/>
                <w:sz w:val="18"/>
                <w:szCs w:val="18"/>
                <w:lang w:val="en-GB" w:eastAsia="pl-PL"/>
              </w:rPr>
              <w:t xml:space="preserve"> and the need to recognise animal rights, J. Reichel and the need to create a new ethics extending moral rights to non-human beings and allowing discussion of human moral duties towards animals and the whole system of life on Earth, H. </w:t>
            </w:r>
            <w:proofErr w:type="spellStart"/>
            <w:r w:rsidRPr="00F37F0D">
              <w:rPr>
                <w:rFonts w:ascii="Times New Roman" w:eastAsia="Times New Roman" w:hAnsi="Times New Roman" w:cs="Times New Roman"/>
                <w:sz w:val="18"/>
                <w:szCs w:val="18"/>
                <w:lang w:val="en-GB" w:eastAsia="pl-PL"/>
              </w:rPr>
              <w:t>Juros</w:t>
            </w:r>
            <w:proofErr w:type="spellEnd"/>
            <w:r w:rsidRPr="00F37F0D">
              <w:rPr>
                <w:rFonts w:ascii="Times New Roman" w:eastAsia="Times New Roman" w:hAnsi="Times New Roman" w:cs="Times New Roman"/>
                <w:sz w:val="18"/>
                <w:szCs w:val="18"/>
                <w:lang w:val="en-GB" w:eastAsia="pl-PL"/>
              </w:rPr>
              <w:t xml:space="preserve"> and responsible freedom and ecological awareness, and J. Derrida’s reflections on the animal and human obligations towards it. Posthumanism in practice: why respect for animals should be a moral norm. Animal welfare in the light of hedonistic and rationalist strategies for granting animals moral status. Animal studies: area </w:t>
            </w:r>
            <w:r w:rsidRPr="00F37F0D">
              <w:rPr>
                <w:rFonts w:ascii="Times New Roman" w:eastAsia="Times New Roman" w:hAnsi="Times New Roman" w:cs="Times New Roman"/>
                <w:sz w:val="18"/>
                <w:szCs w:val="18"/>
                <w:lang w:val="en-GB" w:eastAsia="pl-PL"/>
              </w:rPr>
              <w:lastRenderedPageBreak/>
              <w:t>of research, history of development, methodology and contemporary research directions. Whether a shared welfare of humans and other animals is possible. Ethical aspects of animal exploitation in livestock production, animal experiments (including the role and functioning of ethics committees in animal experimentation), sport, recreation, entertainment and keeping animals in captivity for pleasure or aesthetic impressions. Vegetarianism and veganism as opposition to the instrumental treatment of animals and inflicting unnecessary suffering on them – social debate and controversies. Activities of pro-environmental and pro-animal organisations and their social reception. Different attitudes towards hunting and angling. Cultural and ethical determinants of the human–animal relationship: the animal as the human ‘friend’, the animal as an object of feeling in ethics, changes in language and the accompanying changes in terminology used in discussion. Causes of poor treatment of animals by humans. Human mental disorders as one of the sources of animal suffering. Images of animals and of human–animal relations in literature and art. The role of literature and art in shaping people’s attitudes towards animals. Ethics of the profession of animal behaviourist and animal psychologist, and possible moral and ethical dilemmas. Animal euthanasia as a source of ethical and moral dilemmas: the theory of hedonism, the theory of preference and the theory of perfectionism.</w:t>
            </w:r>
          </w:p>
        </w:tc>
      </w:tr>
      <w:tr w:rsidR="004B73A7" w:rsidRPr="00F37F0D" w14:paraId="5CEDD450" w14:textId="77777777" w:rsidTr="00453FA7">
        <w:tc>
          <w:tcPr>
            <w:tcW w:w="1014" w:type="pct"/>
            <w:tcBorders>
              <w:top w:val="single" w:sz="4" w:space="0" w:color="auto"/>
              <w:left w:val="single" w:sz="4" w:space="0" w:color="auto"/>
              <w:bottom w:val="single" w:sz="4" w:space="0" w:color="auto"/>
              <w:right w:val="single" w:sz="4" w:space="0" w:color="auto"/>
            </w:tcBorders>
          </w:tcPr>
          <w:p w14:paraId="4DE539E3"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6DEA9F4A" w14:textId="6C83D2E0"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292A9251"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E6233"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A0DA8"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04CE2C69"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613BEE50"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3325871" w14:textId="7A7CD1DC" w:rsidR="004B73A7" w:rsidRPr="00F37F0D" w:rsidRDefault="00DA64EA" w:rsidP="00453FA7">
            <w:pPr>
              <w:autoSpaceDE w:val="0"/>
              <w:autoSpaceDN w:val="0"/>
              <w:adjustRightInd w:val="0"/>
              <w:rPr>
                <w:rFonts w:ascii="Times New Roman" w:hAnsi="Times New Roman" w:cs="Times New Roman"/>
                <w:b/>
                <w:i/>
                <w:iCs/>
                <w:sz w:val="18"/>
                <w:szCs w:val="18"/>
                <w:lang w:val="en-GB"/>
              </w:rPr>
            </w:pPr>
            <w:r w:rsidRPr="00DA64EA">
              <w:rPr>
                <w:rFonts w:ascii="Times New Roman" w:hAnsi="Times New Roman" w:cs="Times New Roman"/>
                <w:b/>
                <w:sz w:val="18"/>
                <w:szCs w:val="18"/>
                <w:lang w:val="en-GB"/>
              </w:rPr>
              <w:t>Fundamentals of Animal Training and Development</w:t>
            </w:r>
            <w:bookmarkStart w:id="14" w:name="_GoBack"/>
            <w:bookmarkEnd w:id="14"/>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D77B7AC" w14:textId="64E5A74E"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E030CD" w:rsidRPr="00F37F0D">
              <w:rPr>
                <w:rFonts w:ascii="Times New Roman" w:hAnsi="Times New Roman" w:cs="Times New Roman"/>
                <w:b/>
                <w:sz w:val="18"/>
                <w:szCs w:val="18"/>
                <w:lang w:val="en-GB"/>
              </w:rPr>
              <w:t>5</w:t>
            </w:r>
          </w:p>
        </w:tc>
      </w:tr>
      <w:tr w:rsidR="004B73A7" w:rsidRPr="00F37F0D" w14:paraId="4CED0A87" w14:textId="77777777" w:rsidTr="00453FA7">
        <w:tc>
          <w:tcPr>
            <w:tcW w:w="1014" w:type="pct"/>
            <w:tcBorders>
              <w:top w:val="single" w:sz="4" w:space="0" w:color="auto"/>
              <w:left w:val="single" w:sz="4" w:space="0" w:color="auto"/>
              <w:bottom w:val="single" w:sz="4" w:space="0" w:color="auto"/>
              <w:right w:val="single" w:sz="4" w:space="0" w:color="auto"/>
            </w:tcBorders>
          </w:tcPr>
          <w:p w14:paraId="195F3F3C" w14:textId="77777777" w:rsidR="00CB7AD4"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BPZ_WG09_Lic</w:t>
            </w:r>
          </w:p>
          <w:p w14:paraId="4035AE82" w14:textId="77777777"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BPZ_WK04_Lic</w:t>
            </w:r>
          </w:p>
          <w:p w14:paraId="591D8A0A" w14:textId="77777777"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BPZ_UW04_Lic</w:t>
            </w:r>
          </w:p>
          <w:p w14:paraId="63A4A7CB" w14:textId="77777777"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73BB4269" w14:textId="77777777"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6E2E367E" w14:textId="77777777"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447B80C3" w14:textId="77777777"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BPZ_KK01_Lic</w:t>
            </w:r>
          </w:p>
          <w:p w14:paraId="386F266C" w14:textId="77777777"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748A7356" w14:textId="5A58C85C" w:rsidR="00424A58" w:rsidRPr="00F37F0D" w:rsidRDefault="00424A58"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7E77971C" w14:textId="06A08BD2" w:rsidR="004B73A7" w:rsidRPr="00F37F0D" w:rsidRDefault="00C64401" w:rsidP="00356335">
            <w:pPr>
              <w:autoSpaceDE w:val="0"/>
              <w:autoSpaceDN w:val="0"/>
              <w:adjustRightInd w:val="0"/>
              <w:jc w:val="both"/>
              <w:rPr>
                <w:rFonts w:ascii="Times New Roman" w:eastAsia="Times New Roman" w:hAnsi="Times New Roman" w:cs="Times New Roman"/>
                <w:sz w:val="18"/>
                <w:szCs w:val="18"/>
                <w:lang w:val="en-GB"/>
              </w:rPr>
            </w:pPr>
            <w:r w:rsidRPr="00F37F0D">
              <w:rPr>
                <w:rFonts w:ascii="Times New Roman" w:eastAsia="Times New Roman" w:hAnsi="Times New Roman" w:cs="Times New Roman"/>
                <w:sz w:val="18"/>
                <w:szCs w:val="18"/>
                <w:lang w:val="en-GB"/>
              </w:rPr>
              <w:t xml:space="preserve">The profile of an animal trainer: desirable and undesirable traits, and opportunities for expanding professional competences. The evolution of views and methods used in animal upbringing and training. The mental and physical predispositions and training potential of selected animal species kept around humans, including dogs, cats, horses, rodents, pigs and alpacas. Assessing whether an animal has the potential for training: physical ability and mental ability. Choosing an animal, choosing a breeder, behavioural and personality assessment of the animal, and assessing the animal’s suitability in relation to its planned future role. The age of the animal and its stage of psychophysical development in relation to its training possibilities. Defining the goal of training. Animal attention: methods of attracting and maintaining the animal’s attention during training, and the animal’s attention level depending on its stage of psychological development. The influence of temperament, character and personality on upbringing and training processes, and selecting the appropriate method for the individual needs and capacities of the animal. Application and examples of associative learning (operant and classical conditioning) and non-associative learning (habituation and desensitisation). Operant behaviour, positive reinforcement, negative reinforcement, positive punishment, negative punishment, bridge signals illustrated by the clicker, the subjective value of stimuli, the differential outcomes effect, omission of reward as a form of punishment, extinction as the loss of a reinforced association, unintentional reinforcement, differences between punishment and negative reinforcement, the problem of ‘mild punishment’, typical problems connected with positive reinforcement, stimulus control and discriminative stimuli. The mechanism of latent inhibition: characteristics of the phenomenon, its influence on training and its application. Disappearance of responses: forgetting, extinction, counterconditioning and stress-induced dishabituation. Dependence and contiguity in training and their impact on training effectiveness. Stimulus generalisation: definition and methods of achieving it. Monitoring a training programme: method, error/success rate, frequency, duration and delay. Ethics of animal upbringing and training. Threats to the animal’s welfare connected with particular upbringing and training techniques. Safety rules for the animal’s environment and for the animal itself during upbringing and training: hazards, causes, prevention and procedures in crisis situations. Working with the animal’s guardian. Educating guardians in the upbringing and training of their animals. Co-operation between the trainer and the animal’s guardian. The period of weaning an animal from its mother as a critical time in life: optimal age and methods of proceeding for selected species, common errors, and the immediate and long-term consequences of premature or improper weaning. Stages of puppies’ psychological and physical development, types and selection of appropriate training methods, and shaping canine behaviour. Puppy socialisation and puppy-class activities: aims and advantages, organisation, the role of the trainer, topics to discuss with puppy guardians, building the puppy’s confidence and the puppy’s assertiveness. Preventing and solving the most common puppy problems: house soiling, biting, jumping up on people, lack of discipline, chewing and scratching. Accustoming a puppy to grooming and veterinary procedures. Obedience training: aims and methods. Problems frequently occurring during dog training: aetiology, presentation and management. Introducing new dogs into a home. Stages of kittens’ psychological and physical development, periods of socialisation with other cats, intensive socialisation with humans, and socialisation with other animal species. Kitten training: setting boundaries and determining which behaviours are acceptable and which are not. Accustoming kittens to grooming and veterinary procedures. Litter training. Cat kindergarten as a programme of early socialisation, training and education: aims, organisation, class structure and subject matter. Problem behaviours in kittens (aetiology and management or lack of it): exuberant play, play aggression, litter-box problems, petting- or touch-induced aggression, and fear-related aggression. Introducing new cats into a home. Introducing dogs and/or cats into a home with young </w:t>
            </w:r>
            <w:r w:rsidRPr="00F37F0D">
              <w:rPr>
                <w:rFonts w:ascii="Times New Roman" w:eastAsia="Times New Roman" w:hAnsi="Times New Roman" w:cs="Times New Roman"/>
                <w:sz w:val="18"/>
                <w:szCs w:val="18"/>
                <w:lang w:val="en-GB"/>
              </w:rPr>
              <w:lastRenderedPageBreak/>
              <w:t>children, and introducing children into a home where dogs and/or cats already live. Stages of the psychological and physical development of the foal, the imprinting process, the educational role of the herd, socialisation with humans and with other animal species. Early foal training: aims, technique, benefits, risks, limitations and safety rules. Accustoming foals and young horses to grooming and veterinary procedures: brushing, haltering, lifting limbs and touching sensitive parts of the body. Obedience training: responding to basic commands, leading on a rope and tying. Establishing hierarchy between horse and human and setting boundaries as to what the horse may and may not do. Undesirable behaviours in foals (aetiology and management): biting, kicking, not allowing itself to be caught, not allowing itself to be led. Problems often arising during horse training: aetiology, presentation and management. Introducing new horses into a herd. The physical and mental burdens on animals undergoing training: types and examples, major stressors, ways of recognising negative physical and psychological effects of training and the ensuing management, and prevention of overload by selecting and applying appropriate training methods.</w:t>
            </w:r>
          </w:p>
        </w:tc>
      </w:tr>
      <w:tr w:rsidR="004B73A7" w:rsidRPr="00F37F0D" w14:paraId="005400AA" w14:textId="77777777" w:rsidTr="00453FA7">
        <w:tc>
          <w:tcPr>
            <w:tcW w:w="1014" w:type="pct"/>
            <w:tcBorders>
              <w:top w:val="single" w:sz="4" w:space="0" w:color="auto"/>
              <w:left w:val="single" w:sz="4" w:space="0" w:color="auto"/>
              <w:bottom w:val="single" w:sz="4" w:space="0" w:color="auto"/>
              <w:right w:val="single" w:sz="4" w:space="0" w:color="auto"/>
            </w:tcBorders>
          </w:tcPr>
          <w:p w14:paraId="3CB9B289"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B031546"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7ADE2969"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9220B"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BE287"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5C3E8329"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37E78F37"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96E0460" w14:textId="6B3EBC80" w:rsidR="004B73A7" w:rsidRPr="00F37F0D" w:rsidRDefault="00B3492F" w:rsidP="00B3492F">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Animal Nutrition</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CAAB716" w14:textId="04F3C624"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B3492F" w:rsidRPr="00F37F0D">
              <w:rPr>
                <w:rFonts w:ascii="Times New Roman" w:hAnsi="Times New Roman" w:cs="Times New Roman"/>
                <w:b/>
                <w:sz w:val="18"/>
                <w:szCs w:val="18"/>
                <w:lang w:val="en-GB"/>
              </w:rPr>
              <w:t>5</w:t>
            </w:r>
          </w:p>
        </w:tc>
      </w:tr>
      <w:tr w:rsidR="004B73A7" w:rsidRPr="00F37F0D" w14:paraId="028FB778" w14:textId="77777777" w:rsidTr="00453FA7">
        <w:tc>
          <w:tcPr>
            <w:tcW w:w="1014" w:type="pct"/>
            <w:tcBorders>
              <w:top w:val="single" w:sz="4" w:space="0" w:color="auto"/>
              <w:left w:val="single" w:sz="4" w:space="0" w:color="auto"/>
              <w:bottom w:val="single" w:sz="4" w:space="0" w:color="auto"/>
              <w:right w:val="single" w:sz="4" w:space="0" w:color="auto"/>
            </w:tcBorders>
          </w:tcPr>
          <w:p w14:paraId="67E92041" w14:textId="77777777" w:rsidR="00CB7AD4"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BPZ_WG04_Lic</w:t>
            </w:r>
          </w:p>
          <w:p w14:paraId="11FAAF76" w14:textId="7777777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BPZ_WK03_Lic</w:t>
            </w:r>
          </w:p>
          <w:p w14:paraId="3AC96397" w14:textId="7777777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BPZ_UW05_Lic</w:t>
            </w:r>
          </w:p>
          <w:p w14:paraId="27513B45" w14:textId="7777777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1D6427E3" w14:textId="7777777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087152B7" w14:textId="7777777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1C8B887B" w14:textId="7777777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BPZ_KK02_Lic</w:t>
            </w:r>
          </w:p>
          <w:p w14:paraId="50EAD25A" w14:textId="7777777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BPZ_KO01_Lic</w:t>
            </w:r>
          </w:p>
          <w:p w14:paraId="653A9043" w14:textId="765AD9D7" w:rsidR="005B09D3" w:rsidRPr="00F37F0D" w:rsidRDefault="005B09D3"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BPZ_KR05_Lic</w:t>
            </w:r>
          </w:p>
        </w:tc>
        <w:tc>
          <w:tcPr>
            <w:tcW w:w="3986" w:type="pct"/>
            <w:gridSpan w:val="5"/>
            <w:tcBorders>
              <w:top w:val="single" w:sz="4" w:space="0" w:color="auto"/>
              <w:left w:val="single" w:sz="4" w:space="0" w:color="auto"/>
              <w:bottom w:val="single" w:sz="4" w:space="0" w:color="auto"/>
              <w:right w:val="single" w:sz="4" w:space="0" w:color="auto"/>
            </w:tcBorders>
          </w:tcPr>
          <w:p w14:paraId="12BD486A" w14:textId="49AC3838" w:rsidR="004B73A7" w:rsidRPr="00F37F0D" w:rsidRDefault="00682C11" w:rsidP="00953D8A">
            <w:pPr>
              <w:spacing w:before="100" w:beforeAutospacing="1" w:after="100" w:afterAutospacing="1"/>
              <w:jc w:val="both"/>
              <w:rPr>
                <w:rFonts w:ascii="Times New Roman" w:eastAsia="Times New Roman" w:hAnsi="Times New Roman" w:cs="Times New Roman"/>
                <w:sz w:val="18"/>
                <w:szCs w:val="18"/>
                <w:lang w:val="en-GB"/>
              </w:rPr>
            </w:pPr>
            <w:r w:rsidRPr="00F37F0D">
              <w:rPr>
                <w:rFonts w:ascii="Times New Roman" w:eastAsia="Times New Roman" w:hAnsi="Times New Roman" w:cs="Times New Roman"/>
                <w:sz w:val="18"/>
                <w:szCs w:val="18"/>
                <w:lang w:val="en-GB"/>
              </w:rPr>
              <w:t>Nutrients, their role in the body, dietary sources, digestion, absorption, metabolism and the effects of deficiency and excess: carbohydrates, fats, protein, vitamins, minerals and water. Prebiotics, probiotics and postbiotics. Anti-nutritional substances present in feed and pet food. Dietary supplements: types, indications and contraindications. Nutritional requirements of different animal species: dogs, cats, horses, rodents, rabbits, pigs, ruminants and companion birds. Nutrition at different stages of life. Pet foods and feeds: types, composition, digestibility, production technology, indications and contraindications, and quality assessment. Diets used in animals: types, examples, indications and contraindications. Nutrition of sick animals: allergies and food intolerances, disorders of the digestive, excretory and cardiovascular systems, and others. Systems of offering food and feed to different animal species. The psychology of feeding in different animal species. Assessment of body weight in different species (including BCS and CNS in horses). Overweight and obesity in animals: causes, consequences, dietary management and prevention. The use of herbs in animal feeding. Assessment of the quality of feed and pet food, including currently applicable standards.</w:t>
            </w:r>
          </w:p>
        </w:tc>
      </w:tr>
      <w:tr w:rsidR="004B73A7" w:rsidRPr="00F37F0D" w14:paraId="772DA6E2" w14:textId="77777777" w:rsidTr="00453FA7">
        <w:tc>
          <w:tcPr>
            <w:tcW w:w="1014" w:type="pct"/>
            <w:tcBorders>
              <w:top w:val="single" w:sz="4" w:space="0" w:color="auto"/>
              <w:left w:val="single" w:sz="4" w:space="0" w:color="auto"/>
              <w:bottom w:val="single" w:sz="4" w:space="0" w:color="auto"/>
              <w:right w:val="single" w:sz="4" w:space="0" w:color="auto"/>
            </w:tcBorders>
          </w:tcPr>
          <w:p w14:paraId="5E7E2978"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2909C740"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71B653FA"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F1689"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072F1"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61BBC00C" w14:textId="77777777" w:rsidTr="008A6D9E">
        <w:tc>
          <w:tcPr>
            <w:tcW w:w="1014" w:type="pct"/>
            <w:tcBorders>
              <w:top w:val="single" w:sz="4" w:space="0" w:color="auto"/>
              <w:left w:val="single" w:sz="4" w:space="0" w:color="auto"/>
              <w:bottom w:val="single" w:sz="4" w:space="0" w:color="auto"/>
              <w:right w:val="single" w:sz="4" w:space="0" w:color="auto"/>
            </w:tcBorders>
            <w:hideMark/>
          </w:tcPr>
          <w:p w14:paraId="7AC08225"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64DCE09" w14:textId="6EF591D6" w:rsidR="004B73A7" w:rsidRPr="00F37F0D" w:rsidRDefault="00AA73B6" w:rsidP="00453FA7">
            <w:pPr>
              <w:autoSpaceDE w:val="0"/>
              <w:autoSpaceDN w:val="0"/>
              <w:adjustRightInd w:val="0"/>
              <w:rPr>
                <w:rFonts w:ascii="Times New Roman" w:hAnsi="Times New Roman" w:cs="Times New Roman"/>
                <w:b/>
                <w:i/>
                <w:iCs/>
                <w:sz w:val="18"/>
                <w:szCs w:val="18"/>
                <w:lang w:val="en-GB"/>
              </w:rPr>
            </w:pPr>
            <w:bookmarkStart w:id="15" w:name="_Hlk198793112"/>
            <w:r w:rsidRPr="00F37F0D">
              <w:rPr>
                <w:rFonts w:ascii="Times New Roman" w:hAnsi="Times New Roman" w:cs="Times New Roman"/>
                <w:b/>
                <w:sz w:val="18"/>
                <w:szCs w:val="18"/>
                <w:lang w:val="en-GB"/>
              </w:rPr>
              <w:t>Fundamentals of Psychological Support</w:t>
            </w:r>
            <w:bookmarkEnd w:id="15"/>
          </w:p>
        </w:tc>
        <w:tc>
          <w:tcPr>
            <w:tcW w:w="666" w:type="pct"/>
            <w:gridSpan w:val="2"/>
            <w:tcBorders>
              <w:top w:val="single" w:sz="4" w:space="0" w:color="auto"/>
              <w:left w:val="single" w:sz="4" w:space="0" w:color="4F81BD" w:themeColor="accent1"/>
              <w:bottom w:val="single" w:sz="4" w:space="0" w:color="auto"/>
              <w:right w:val="single" w:sz="4" w:space="0" w:color="auto"/>
            </w:tcBorders>
            <w:vAlign w:val="center"/>
            <w:hideMark/>
          </w:tcPr>
          <w:p w14:paraId="31E60E34" w14:textId="15173249"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AA73B6" w:rsidRPr="00F37F0D">
              <w:rPr>
                <w:rFonts w:ascii="Times New Roman" w:hAnsi="Times New Roman" w:cs="Times New Roman"/>
                <w:b/>
                <w:sz w:val="18"/>
                <w:szCs w:val="18"/>
                <w:lang w:val="en-GB"/>
              </w:rPr>
              <w:t>5</w:t>
            </w:r>
          </w:p>
        </w:tc>
      </w:tr>
      <w:tr w:rsidR="004B73A7" w:rsidRPr="00F37F0D" w14:paraId="7F0537A5" w14:textId="77777777" w:rsidTr="008A6D9E">
        <w:tc>
          <w:tcPr>
            <w:tcW w:w="1014" w:type="pct"/>
            <w:tcBorders>
              <w:top w:val="single" w:sz="4" w:space="0" w:color="auto"/>
              <w:left w:val="single" w:sz="4" w:space="0" w:color="auto"/>
              <w:bottom w:val="single" w:sz="4" w:space="0" w:color="auto"/>
              <w:right w:val="single" w:sz="4" w:space="0" w:color="auto"/>
            </w:tcBorders>
          </w:tcPr>
          <w:p w14:paraId="2D1EF5C9" w14:textId="77777777" w:rsidR="003E5DE5"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BPZ_WG05_Lic</w:t>
            </w:r>
          </w:p>
          <w:p w14:paraId="39E40F10" w14:textId="77777777"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BPZ_WK05_Lic</w:t>
            </w:r>
          </w:p>
          <w:p w14:paraId="1953AC9C" w14:textId="77777777"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BPZ_UW06_Lic</w:t>
            </w:r>
          </w:p>
          <w:p w14:paraId="4DF7DB87" w14:textId="77777777"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659753AF" w14:textId="77777777"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31AA6784" w14:textId="77777777"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BPZ_UU01_Lic</w:t>
            </w:r>
          </w:p>
          <w:p w14:paraId="75F82A04" w14:textId="77777777"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1932D887" w14:textId="77777777"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BPZ_KO05_Lic</w:t>
            </w:r>
          </w:p>
          <w:p w14:paraId="7AC3806C" w14:textId="33FFC3B4" w:rsidR="00F407EE" w:rsidRPr="00F37F0D" w:rsidRDefault="00F407E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392296F0" w14:textId="40D770BE" w:rsidR="004B73A7" w:rsidRPr="00F37F0D" w:rsidRDefault="002F5FA5"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Human emotions generated through contact with animals. </w:t>
            </w:r>
            <w:r w:rsidR="00E842EA" w:rsidRPr="00F37F0D">
              <w:rPr>
                <w:rFonts w:ascii="Times New Roman" w:hAnsi="Times New Roman" w:cs="Times New Roman"/>
                <w:sz w:val="18"/>
                <w:szCs w:val="18"/>
                <w:lang w:val="en-GB"/>
              </w:rPr>
              <w:t>Discussion Class</w:t>
            </w:r>
            <w:r w:rsidRPr="00F37F0D">
              <w:rPr>
                <w:rFonts w:ascii="Times New Roman" w:hAnsi="Times New Roman" w:cs="Times New Roman"/>
                <w:sz w:val="18"/>
                <w:szCs w:val="18"/>
                <w:lang w:val="en-GB"/>
              </w:rPr>
              <w:t xml:space="preserve"> of the most common mental-health problems in the human population, with particular attention to groups with whom the animal behaviourist and animal psychologist works (including animal-assisted therapy patients, animal guardians and people who work professionally with animals): recognising and dealing with such patients or clients. Psychological first aid: definition, aims, significance, types and recognising conditions in humans that require psychological first aid, the scope of actions that can be taken by an animal behaviourist and animal psychologist, and psychological first-aid techniques (active listening, verbal and non-verbal support, normalisation of reactions). Recognising conditions in humans that require consultation with a psychologist and/or psychiatrist. The relationship between the animal behaviourist and animal psychologist and the animal’s guardian. Contact with the guardian in a problematic situation; the ability to listen and to ask questions on sensitive issues. Psychological support provided by the animal behaviourist and animal psychologist to the guardian during the animal’s therapy process and in difficult moments connected with caring for the animal, for example owing to incurable illness or euthanasia. Co-operation between the animal behaviourist and animal psychologist and the psychologist and/or psychiatrist treating an animal-assisted therapy patient or the guardian of an animal undergoing therapy. Aggressive attitudes of the animal’s guardian towards the animal and other people: causes, recognition, management and prevention. Mental hygiene in the work of the animal behaviourist and animal psychologist: psychological burdens resulting from professional work, ability to cope with stress, recognising in oneself conditions that require a visit to a psychologist and/or psychiatrist, and preventing burnout. Stress, negative emotions and crisis in the work of the animal behaviourist and animal psychologist: recognition and management.</w:t>
            </w:r>
          </w:p>
        </w:tc>
      </w:tr>
      <w:tr w:rsidR="004B73A7" w:rsidRPr="00F37F0D" w14:paraId="68CE3F37" w14:textId="77777777" w:rsidTr="00453FA7">
        <w:tc>
          <w:tcPr>
            <w:tcW w:w="1014" w:type="pct"/>
            <w:tcBorders>
              <w:top w:val="single" w:sz="4" w:space="0" w:color="auto"/>
              <w:left w:val="single" w:sz="4" w:space="0" w:color="auto"/>
              <w:bottom w:val="single" w:sz="4" w:space="0" w:color="auto"/>
              <w:right w:val="single" w:sz="4" w:space="0" w:color="auto"/>
            </w:tcBorders>
          </w:tcPr>
          <w:p w14:paraId="0634B991"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2FBFB6A2" w14:textId="6C5A17E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626FCF36"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7EE7B"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F497C9"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6A6C804C" w14:textId="77777777" w:rsidTr="008A6D9E">
        <w:tc>
          <w:tcPr>
            <w:tcW w:w="1014" w:type="pct"/>
            <w:tcBorders>
              <w:top w:val="single" w:sz="4" w:space="0" w:color="auto"/>
              <w:left w:val="single" w:sz="4" w:space="0" w:color="auto"/>
              <w:bottom w:val="single" w:sz="4" w:space="0" w:color="auto"/>
              <w:right w:val="single" w:sz="4" w:space="0" w:color="auto"/>
            </w:tcBorders>
            <w:hideMark/>
          </w:tcPr>
          <w:p w14:paraId="766D389C"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721AB63" w14:textId="642B00A5" w:rsidR="004B73A7" w:rsidRPr="00F37F0D" w:rsidRDefault="00AA73B6"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Quantitative Methods – Statistics</w:t>
            </w:r>
          </w:p>
        </w:tc>
        <w:tc>
          <w:tcPr>
            <w:tcW w:w="666" w:type="pct"/>
            <w:gridSpan w:val="2"/>
            <w:tcBorders>
              <w:top w:val="single" w:sz="4" w:space="0" w:color="auto"/>
              <w:left w:val="single" w:sz="4" w:space="0" w:color="4F81BD" w:themeColor="accent1"/>
              <w:bottom w:val="single" w:sz="4" w:space="0" w:color="auto"/>
              <w:right w:val="single" w:sz="4" w:space="0" w:color="auto"/>
            </w:tcBorders>
            <w:vAlign w:val="center"/>
            <w:hideMark/>
          </w:tcPr>
          <w:p w14:paraId="41B8D267" w14:textId="72F037BC"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AA73B6" w:rsidRPr="00F37F0D">
              <w:rPr>
                <w:rFonts w:ascii="Times New Roman" w:hAnsi="Times New Roman" w:cs="Times New Roman"/>
                <w:b/>
                <w:sz w:val="18"/>
                <w:szCs w:val="18"/>
                <w:lang w:val="en-GB"/>
              </w:rPr>
              <w:t>4</w:t>
            </w:r>
          </w:p>
        </w:tc>
      </w:tr>
      <w:tr w:rsidR="004B73A7" w:rsidRPr="00F37F0D" w14:paraId="72526896" w14:textId="77777777" w:rsidTr="00453FA7">
        <w:tc>
          <w:tcPr>
            <w:tcW w:w="1014" w:type="pct"/>
            <w:tcBorders>
              <w:top w:val="single" w:sz="4" w:space="0" w:color="auto"/>
              <w:left w:val="single" w:sz="4" w:space="0" w:color="auto"/>
              <w:bottom w:val="single" w:sz="4" w:space="0" w:color="auto"/>
              <w:right w:val="single" w:sz="4" w:space="0" w:color="auto"/>
            </w:tcBorders>
          </w:tcPr>
          <w:p w14:paraId="56A4E9F9" w14:textId="77777777" w:rsidR="004619C1"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BPZ_WG14_Lic</w:t>
            </w:r>
          </w:p>
          <w:p w14:paraId="0C6D1F6B" w14:textId="77777777"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BPZ_WK03_Lic</w:t>
            </w:r>
          </w:p>
          <w:p w14:paraId="1209A3C7" w14:textId="77777777"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BPZ_UW03_Lic</w:t>
            </w:r>
          </w:p>
          <w:p w14:paraId="73A7D313" w14:textId="77777777"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5326DD4C" w14:textId="77777777"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30F5463F" w14:textId="77777777"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BPZ_UU02_Lic</w:t>
            </w:r>
          </w:p>
          <w:p w14:paraId="0B6C21C0" w14:textId="77777777"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BPZ_KK02_Lic</w:t>
            </w:r>
          </w:p>
          <w:p w14:paraId="095F53E9" w14:textId="77777777"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p w14:paraId="5F82DD5E" w14:textId="1C072FC8" w:rsidR="00F5791E" w:rsidRPr="00F37F0D" w:rsidRDefault="00F5791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3A733F5B" w14:textId="7457C7F0" w:rsidR="004B73A7" w:rsidRPr="00F37F0D" w:rsidRDefault="003979A2"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 xml:space="preserve">The aims of statistics – descriptive and inferential statistics; variables and their measurement, discrete and continuous variables, measurement scales, and examples of variables and how they are measured. Statistical description and descriptive statistics – measures of central tendency, measures of dispersion, frequencies, cross-tabulations, and distribution properties such as kurtosis and skewness; calculating the mean, median, variance and standard deviation. Relationships </w:t>
            </w:r>
            <w:r w:rsidRPr="00F37F0D">
              <w:rPr>
                <w:rFonts w:ascii="Times New Roman" w:hAnsi="Times New Roman" w:cs="Times New Roman"/>
                <w:sz w:val="18"/>
                <w:szCs w:val="18"/>
                <w:lang w:val="en-GB"/>
              </w:rPr>
              <w:lastRenderedPageBreak/>
              <w:t>between quantitative variables – Pearson’s r correlation coefficient and calculation of Pearson’s r on sample data. Relationships between ordinal variables – non-parametric tests: Spearman’s rho and Kendall’s tau. Assessing the strength and direction of association for r, tau and rho. Prediction and the regression line. Probability – understanding probability: frequency probability, subjective probability, relative frequencies, and examples of random events. Probability distributions of a random variable – examples of continuous and discrete variable distributions, the binomial distribution, the normal distribution, interpretation of the area under the curve of a continuous random variable, and reading the standard normal probability tables (z scores). Sampling distribution of the mean – demonstration of the central limit theorem through computer simulation of repeated sampling. Properties of the sampling distribution of the mean: mean and standard deviation (standard error). The logic of statistical inference – point and interval estimation, confidence intervals. Student’s t distribution. Hypothesis testing – hypotheses about a population value (one-sample test) and about differences between groups (two-sample tests – dependent and independent), the alternative hypothesis and the null hypothesis. Level of significance. Type I (alpha) and Type II (beta) errors. Step-by-step testing methodology. Tests of group differences – dependent and independent groups. Parametric tests: Student’s t-test for dependent and independent groups and for one group. Checking the assumptions for parametric tests. The t distribution, degrees of freedom for the t-test, dependent and independent groups, confidence interval for the t statistic, rejection region of the null hypothesis, significance level for the t-test, and calculation of the t statistic. One-tailed and two-tailed tests. Non-parametric tests: Mann–Whitney U and Wilcoxon. Testing frequencies – statistical inference with categorical variables. Research designs in which the chi-square test is used. Properties of the chi-square distribution. Introduction to the IMAGO IBM-SPSS environment. The data view and variable view tabs. The report window. Entering and loading data. Coding, recoding and transforming variable values. Descriptive statistics and frequency tables for a single variable and in subgroups (a numerical variable split by the categories of a nominal variable). Cross-tabulations and their interpretation. Calculating associations between variables. Correlation coefficient and Pearson’s r test after checking assumptions, and Spearman’s rho and Kendall’s tau coefficients. Associations between nominal variables – the chi-square test. Difference tests for independent samples. Assumptions for parametric tests and Student’s t-test for independent samples. The non-parametric Mann–Whitney U test. Difference tests for dependent samples. Assumptions for parametric tests and Student’s t-test for dependent samples. The non-parametric Wilcoxon test. Tests of association for nominal variables. The chi-square test.</w:t>
            </w:r>
          </w:p>
        </w:tc>
      </w:tr>
      <w:tr w:rsidR="004B73A7" w:rsidRPr="00F37F0D" w14:paraId="3DE0E25B" w14:textId="77777777" w:rsidTr="00453FA7">
        <w:tc>
          <w:tcPr>
            <w:tcW w:w="1014" w:type="pct"/>
            <w:tcBorders>
              <w:top w:val="single" w:sz="4" w:space="0" w:color="auto"/>
              <w:left w:val="single" w:sz="4" w:space="0" w:color="auto"/>
              <w:bottom w:val="single" w:sz="4" w:space="0" w:color="auto"/>
              <w:right w:val="single" w:sz="4" w:space="0" w:color="auto"/>
            </w:tcBorders>
          </w:tcPr>
          <w:p w14:paraId="5E833D39"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6BD0A1ED"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6FC94772" w14:textId="77777777" w:rsidTr="003607E8">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CDA4C"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CF4651"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781B1AD5" w14:textId="77777777" w:rsidTr="008A6D9E">
        <w:tc>
          <w:tcPr>
            <w:tcW w:w="1014" w:type="pct"/>
            <w:tcBorders>
              <w:top w:val="single" w:sz="4" w:space="0" w:color="auto"/>
              <w:left w:val="single" w:sz="4" w:space="0" w:color="auto"/>
              <w:bottom w:val="single" w:sz="4" w:space="0" w:color="auto"/>
              <w:right w:val="single" w:sz="4" w:space="0" w:color="auto"/>
            </w:tcBorders>
            <w:hideMark/>
          </w:tcPr>
          <w:p w14:paraId="17C6DF32"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36D4187" w14:textId="30E6EC63" w:rsidR="004B73A7" w:rsidRPr="00F37F0D" w:rsidRDefault="00AA73B6"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Introduction to Animal-Assisted Therapy</w:t>
            </w:r>
          </w:p>
        </w:tc>
        <w:tc>
          <w:tcPr>
            <w:tcW w:w="666" w:type="pct"/>
            <w:gridSpan w:val="2"/>
            <w:tcBorders>
              <w:top w:val="single" w:sz="4" w:space="0" w:color="auto"/>
              <w:left w:val="single" w:sz="4" w:space="0" w:color="4F81BD" w:themeColor="accent1"/>
              <w:bottom w:val="single" w:sz="4" w:space="0" w:color="auto"/>
              <w:right w:val="single" w:sz="4" w:space="0" w:color="auto"/>
            </w:tcBorders>
            <w:vAlign w:val="center"/>
            <w:hideMark/>
          </w:tcPr>
          <w:p w14:paraId="5177B301"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4B73A7" w:rsidRPr="00F37F0D" w14:paraId="0C4B14BE" w14:textId="77777777" w:rsidTr="00453FA7">
        <w:tc>
          <w:tcPr>
            <w:tcW w:w="1014" w:type="pct"/>
            <w:tcBorders>
              <w:top w:val="single" w:sz="4" w:space="0" w:color="auto"/>
              <w:left w:val="single" w:sz="4" w:space="0" w:color="auto"/>
              <w:bottom w:val="single" w:sz="4" w:space="0" w:color="auto"/>
              <w:right w:val="single" w:sz="4" w:space="0" w:color="auto"/>
            </w:tcBorders>
          </w:tcPr>
          <w:p w14:paraId="22BC0BA9" w14:textId="77777777" w:rsidR="00E637F3"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BPZ_WG10_Lic</w:t>
            </w:r>
          </w:p>
          <w:p w14:paraId="04995810"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BPZ_WK01_Lic</w:t>
            </w:r>
          </w:p>
          <w:p w14:paraId="2A2E4B3E"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BPZ_UW08_Lic</w:t>
            </w:r>
          </w:p>
          <w:p w14:paraId="2C9D2407"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299701B5"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63218A33"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BPZ_UU01_Lic</w:t>
            </w:r>
          </w:p>
          <w:p w14:paraId="462FC7D4"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1227121A"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BPZ_KO05_Lic</w:t>
            </w:r>
          </w:p>
          <w:p w14:paraId="42E145AE" w14:textId="1142977A"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573AF80E" w14:textId="5753F453" w:rsidR="004B73A7" w:rsidRPr="00F37F0D" w:rsidRDefault="0063411A" w:rsidP="00231F54">
            <w:pPr>
              <w:jc w:val="both"/>
              <w:rPr>
                <w:rFonts w:ascii="Times New Roman" w:hAnsi="Times New Roman" w:cs="Times New Roman"/>
                <w:b/>
                <w:bCs/>
                <w:sz w:val="18"/>
                <w:szCs w:val="18"/>
                <w:lang w:val="en-GB"/>
              </w:rPr>
            </w:pPr>
            <w:r w:rsidRPr="00F37F0D">
              <w:rPr>
                <w:rFonts w:ascii="Times New Roman" w:hAnsi="Times New Roman" w:cs="Times New Roman"/>
                <w:sz w:val="18"/>
                <w:szCs w:val="18"/>
                <w:lang w:val="en-GB"/>
              </w:rPr>
              <w:t>Aims and main assumptions of animal-assisted therapy; animal-assisted therapy as evidence-based practice. The history of contact between humans and animals; a historical outline and the contemporary picture of animal-assisted therapy. Mechanisms of the influence of animal-assisted therapy on human well-being. Animal-assisted therapy in the context of contemporary paradigms of special pedagogy. Hippotherapy, dog-assisted therapy, feline-assisted therapy, alpaca-assisted therapy and guinea-pig-assisted therapy: application in treatment, compensation and support of development in selected somatic and neuropsychiatric disorders, indications and contraindications, qualities required of the therapist, selection and preparation of the therapeutic animal, building the therapeutic team, limitations of a given form of therapy, optimal conditions and equipment for conducting a therapy session, the specific nature of the patient–animal relationship and the patient–therapist relationship. Contact with the patient’s guardian, limitations of a given form of animal-assisted therapy and rules of safety. Other forms of animal-assisted therapy used in Poland and worldwide. Psychotherapy involving animals, including Horse Assisted Therapy. Legal protection of animals used in animal-assisted therapy and good practice in this area. Animal-assisted therapy in Poland and worldwide: legal aspects, organisations associating animal-assisted therapists, and opportunities for professional development.</w:t>
            </w:r>
          </w:p>
        </w:tc>
      </w:tr>
      <w:tr w:rsidR="004B73A7" w:rsidRPr="00F37F0D" w14:paraId="0191A4CC" w14:textId="77777777" w:rsidTr="00453FA7">
        <w:tc>
          <w:tcPr>
            <w:tcW w:w="1014" w:type="pct"/>
            <w:tcBorders>
              <w:top w:val="single" w:sz="4" w:space="0" w:color="auto"/>
              <w:left w:val="single" w:sz="4" w:space="0" w:color="auto"/>
              <w:bottom w:val="single" w:sz="4" w:space="0" w:color="auto"/>
              <w:right w:val="single" w:sz="4" w:space="0" w:color="auto"/>
            </w:tcBorders>
          </w:tcPr>
          <w:p w14:paraId="376786D4"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19AC49A3"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597887BA" w14:textId="77777777" w:rsidTr="003607E8">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C70916"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47EFD" w14:textId="77777777"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4B73A7" w:rsidRPr="00F37F0D" w14:paraId="10380D4E" w14:textId="77777777" w:rsidTr="005B08F7">
        <w:tc>
          <w:tcPr>
            <w:tcW w:w="1014" w:type="pct"/>
            <w:tcBorders>
              <w:top w:val="single" w:sz="4" w:space="0" w:color="auto"/>
              <w:left w:val="single" w:sz="4" w:space="0" w:color="auto"/>
              <w:bottom w:val="single" w:sz="4" w:space="0" w:color="auto"/>
              <w:right w:val="single" w:sz="4" w:space="0" w:color="auto"/>
            </w:tcBorders>
            <w:hideMark/>
          </w:tcPr>
          <w:p w14:paraId="7FFBBFE9"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52C211D" w14:textId="77777777" w:rsidR="00AD6031" w:rsidRPr="00F37F0D" w:rsidRDefault="00896D7E"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Comparative Psychology</w:t>
            </w:r>
          </w:p>
          <w:p w14:paraId="77FE4993" w14:textId="64D2C713" w:rsidR="004B73A7" w:rsidRPr="00F37F0D" w:rsidRDefault="004B73A7" w:rsidP="00453FA7">
            <w:pPr>
              <w:autoSpaceDE w:val="0"/>
              <w:autoSpaceDN w:val="0"/>
              <w:adjustRightInd w:val="0"/>
              <w:rPr>
                <w:rFonts w:ascii="Times New Roman" w:hAnsi="Times New Roman" w:cs="Times New Roman"/>
                <w:b/>
                <w:i/>
                <w:iCs/>
                <w:sz w:val="18"/>
                <w:szCs w:val="18"/>
                <w:lang w:val="en-GB"/>
              </w:rPr>
            </w:pP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1597706" w14:textId="184E7728" w:rsidR="004B73A7" w:rsidRPr="00F37F0D" w:rsidRDefault="005B08F7"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4B73A7" w:rsidRPr="00F37F0D" w14:paraId="1782E611" w14:textId="77777777" w:rsidTr="008A6D9E">
        <w:tc>
          <w:tcPr>
            <w:tcW w:w="1014" w:type="pct"/>
            <w:tcBorders>
              <w:top w:val="single" w:sz="4" w:space="0" w:color="auto"/>
              <w:left w:val="single" w:sz="4" w:space="0" w:color="auto"/>
              <w:bottom w:val="single" w:sz="4" w:space="0" w:color="auto"/>
              <w:right w:val="single" w:sz="4" w:space="0" w:color="auto"/>
            </w:tcBorders>
          </w:tcPr>
          <w:p w14:paraId="62F0A6DD" w14:textId="77777777" w:rsidR="0037382B"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BPZ_WG06_Lic</w:t>
            </w:r>
          </w:p>
          <w:p w14:paraId="5E98BD2E"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4C825C85"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BPZ_UW02_Lic</w:t>
            </w:r>
          </w:p>
          <w:p w14:paraId="1D86FD47"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472ABF89"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1E47108F"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64B80A84"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43E3C3EC" w14:textId="77777777"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p w14:paraId="51632102" w14:textId="199F6DB5" w:rsidR="00BB69CE" w:rsidRPr="00F37F0D" w:rsidRDefault="00BB69CE"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62F621FE" w14:textId="7036A05B" w:rsidR="004B73A7" w:rsidRPr="00F37F0D" w:rsidRDefault="00F9596A" w:rsidP="00356335">
            <w:pPr>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The specificity and scope of research in comparative psychology; the formation of the discipline and its development over time. Research methods used in comparative psychology: observation and experiment. Animal models in psychological research. Limitations of animal studies conducted within comparative psychology and the ethical principles governing such research. The importance of comparative psychology for understanding the evolution of behaviour and cognitive processes in humans and animals. The central position of the problem of behavioural development in an evolutionary and ontogenetic perspective. Evolutionary psychology as an integral part of comparative psychology and the concept of adaptation. The position of the animal in comparative psychology. The cognitive-behavioural approach in the study of animal behaviour. The place of comparative psychology among other scientific disciplines. Cognitive </w:t>
            </w:r>
            <w:r w:rsidRPr="00F37F0D">
              <w:rPr>
                <w:rFonts w:ascii="Times New Roman" w:hAnsi="Times New Roman" w:cs="Times New Roman"/>
                <w:sz w:val="18"/>
                <w:szCs w:val="18"/>
                <w:lang w:val="en-GB"/>
              </w:rPr>
              <w:lastRenderedPageBreak/>
              <w:t>comparative psychology. Curiosity and play in animals. The evolution of mind. The role of comparative psychology in developing more ethical and effective methods of training and caring for animals (including the use of positive reinforcement and the minimisation of punishment), in improving the living conditions of animals in captivity, and in better understanding and protecting wild species. Use of the achievements of comparative psychology in human clinical psychology. The future of comparative psychology and the challenges facing the discipline.</w:t>
            </w:r>
          </w:p>
        </w:tc>
      </w:tr>
      <w:tr w:rsidR="004B73A7" w:rsidRPr="00F37F0D" w14:paraId="3B050454" w14:textId="77777777" w:rsidTr="00453FA7">
        <w:tc>
          <w:tcPr>
            <w:tcW w:w="1014" w:type="pct"/>
            <w:tcBorders>
              <w:top w:val="single" w:sz="4" w:space="0" w:color="auto"/>
              <w:left w:val="single" w:sz="4" w:space="0" w:color="auto"/>
              <w:bottom w:val="single" w:sz="4" w:space="0" w:color="auto"/>
              <w:right w:val="single" w:sz="4" w:space="0" w:color="auto"/>
            </w:tcBorders>
          </w:tcPr>
          <w:p w14:paraId="13C0D705" w14:textId="77777777" w:rsidR="004B73A7" w:rsidRPr="00F37F0D" w:rsidRDefault="004B73A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6805A12C" w14:textId="0BCC1FCC" w:rsidR="004B73A7" w:rsidRPr="00F37F0D" w:rsidRDefault="004B73A7" w:rsidP="00453FA7">
            <w:pPr>
              <w:autoSpaceDE w:val="0"/>
              <w:autoSpaceDN w:val="0"/>
              <w:adjustRightInd w:val="0"/>
              <w:jc w:val="both"/>
              <w:rPr>
                <w:rFonts w:ascii="Times New Roman" w:hAnsi="Times New Roman" w:cs="Times New Roman"/>
                <w:sz w:val="18"/>
                <w:szCs w:val="18"/>
                <w:lang w:val="en-GB"/>
              </w:rPr>
            </w:pPr>
          </w:p>
        </w:tc>
      </w:tr>
      <w:tr w:rsidR="008C4D04" w:rsidRPr="00F37F0D" w14:paraId="12F4739D" w14:textId="77777777" w:rsidTr="003607E8">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3C60F"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219CC"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5B08F7" w:rsidRPr="00F37F0D" w14:paraId="3DDD9A68" w14:textId="77777777" w:rsidTr="005B08F7">
        <w:tc>
          <w:tcPr>
            <w:tcW w:w="1014" w:type="pct"/>
            <w:tcBorders>
              <w:top w:val="single" w:sz="4" w:space="0" w:color="auto"/>
              <w:left w:val="single" w:sz="4" w:space="0" w:color="auto"/>
              <w:bottom w:val="single" w:sz="4" w:space="0" w:color="auto"/>
              <w:right w:val="single" w:sz="4" w:space="0" w:color="auto"/>
            </w:tcBorders>
          </w:tcPr>
          <w:p w14:paraId="470412F8" w14:textId="4B1CFB9A" w:rsidR="005B08F7" w:rsidRPr="00F37F0D" w:rsidRDefault="005B08F7" w:rsidP="005B08F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tcPr>
          <w:p w14:paraId="02589222" w14:textId="31ED24E1" w:rsidR="005B08F7" w:rsidRPr="00F37F0D" w:rsidRDefault="005B08F7" w:rsidP="005B08F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Pre-veterinary First Aid</w:t>
            </w:r>
          </w:p>
        </w:tc>
        <w:tc>
          <w:tcPr>
            <w:tcW w:w="666" w:type="pct"/>
            <w:gridSpan w:val="2"/>
            <w:tcBorders>
              <w:top w:val="single" w:sz="4" w:space="0" w:color="auto"/>
              <w:left w:val="single" w:sz="4" w:space="0" w:color="4F81BD" w:themeColor="accent1"/>
              <w:bottom w:val="single" w:sz="4" w:space="0" w:color="auto"/>
              <w:right w:val="single" w:sz="4" w:space="0" w:color="auto"/>
            </w:tcBorders>
            <w:vAlign w:val="center"/>
          </w:tcPr>
          <w:p w14:paraId="1AEAD442" w14:textId="71AC8EB9" w:rsidR="005B08F7" w:rsidRPr="00F37F0D" w:rsidRDefault="005B08F7" w:rsidP="005B08F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2</w:t>
            </w:r>
          </w:p>
        </w:tc>
      </w:tr>
      <w:tr w:rsidR="005B08F7" w:rsidRPr="00F37F0D" w14:paraId="4DD47E9C" w14:textId="77777777" w:rsidTr="00453FA7">
        <w:tc>
          <w:tcPr>
            <w:tcW w:w="1014" w:type="pct"/>
            <w:tcBorders>
              <w:top w:val="single" w:sz="4" w:space="0" w:color="auto"/>
              <w:left w:val="single" w:sz="4" w:space="0" w:color="auto"/>
              <w:bottom w:val="single" w:sz="4" w:space="0" w:color="auto"/>
              <w:right w:val="single" w:sz="4" w:space="0" w:color="auto"/>
            </w:tcBorders>
          </w:tcPr>
          <w:p w14:paraId="03EC37E3" w14:textId="77777777"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BPZ_WG08_Lic</w:t>
            </w:r>
          </w:p>
          <w:p w14:paraId="1828A981" w14:textId="77777777"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BPZ_WK04_Lic</w:t>
            </w:r>
          </w:p>
          <w:p w14:paraId="6AFB6984" w14:textId="4C56E301"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BPZ_UW10_Lic</w:t>
            </w:r>
          </w:p>
          <w:p w14:paraId="4A0BDADF" w14:textId="77777777"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43D888D5" w14:textId="77777777"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65063BD4" w14:textId="77777777"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BPZ_UU01_Lic</w:t>
            </w:r>
          </w:p>
          <w:p w14:paraId="3B3215CC" w14:textId="77777777"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BPZ_KK04_Lic</w:t>
            </w:r>
          </w:p>
          <w:p w14:paraId="0B7B0E87" w14:textId="77777777"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79795B9F" w14:textId="0AE8F53D" w:rsidR="005B08F7" w:rsidRPr="00F37F0D" w:rsidRDefault="005B08F7" w:rsidP="005B08F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3FBCECC8" w14:textId="2614CE5F" w:rsidR="005B08F7" w:rsidRPr="00F37F0D" w:rsidRDefault="005B08F7" w:rsidP="005B08F7">
            <w:pPr>
              <w:jc w:val="both"/>
              <w:rPr>
                <w:rFonts w:ascii="Times New Roman" w:hAnsi="Times New Roman" w:cs="Times New Roman"/>
                <w:sz w:val="18"/>
                <w:szCs w:val="18"/>
                <w:lang w:val="en-GB"/>
              </w:rPr>
            </w:pPr>
            <w:r w:rsidRPr="00F37F0D">
              <w:rPr>
                <w:rFonts w:ascii="Times New Roman" w:eastAsia="Times New Roman" w:hAnsi="Times New Roman" w:cs="Times New Roman"/>
                <w:sz w:val="18"/>
                <w:szCs w:val="18"/>
                <w:lang w:val="en-GB"/>
              </w:rPr>
              <w:t>The aims of providing pre-veterinary first aid to animals. Safety rules and restraint techniques when providing pre-veterinary first aid to animals of different species or groups (including dogs, cats, horses, rodents, rabbits, birds and reptiles). Circumstances in which animals require first aid (including dogs, cats, horses, rodents, rabbits, birds and reptiles): illnesses, accidents and poisoning. Indications for handing an animal over to the care of a veterinary surgeon. Situation assessment, securing the surroundings, securing the animal, and assessing the animal’s health status (including dogs, cats, horses, rodents, rabbits, birds and reptiles): inspection and palpation, examination of pulse, respiration, capillary refill time and the colour of accessible mucous membranes. Emergency and life-threatening states in animals (including dogs, cats, horses, rodents, rabbits, birds and reptiles): shock (definition, types, pathogenesis, symptoms and first-aid procedures), cardiac arrest (possible causes and consequences, symptoms and first-aid procedures), bleeding and haemorrhage (causes, types, symptoms and first-aid procedures), wounds (types, dressing wounds, applying dressings), fractures and dislocations (symptoms, stabilisation and transport to the veterinary surgeon). The veterinary first-aid kit. Procedures in specific cases in different species, including heat stroke, burns, hypothermia, choking, gastric torsion and colic. Rules of conduct in cases of suspected infectious disease in an animal.</w:t>
            </w:r>
          </w:p>
        </w:tc>
      </w:tr>
      <w:tr w:rsidR="005B08F7" w:rsidRPr="00F37F0D" w14:paraId="6AADBEAA" w14:textId="77777777" w:rsidTr="00453FA7">
        <w:tc>
          <w:tcPr>
            <w:tcW w:w="1014" w:type="pct"/>
            <w:tcBorders>
              <w:top w:val="single" w:sz="4" w:space="0" w:color="auto"/>
              <w:left w:val="single" w:sz="4" w:space="0" w:color="auto"/>
              <w:bottom w:val="single" w:sz="4" w:space="0" w:color="auto"/>
              <w:right w:val="single" w:sz="4" w:space="0" w:color="auto"/>
            </w:tcBorders>
          </w:tcPr>
          <w:p w14:paraId="0158C2D5" w14:textId="77777777" w:rsidR="005B08F7" w:rsidRPr="00F37F0D" w:rsidRDefault="005B08F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5370453" w14:textId="77777777" w:rsidR="005B08F7" w:rsidRPr="00F37F0D" w:rsidRDefault="005B08F7" w:rsidP="00453FA7">
            <w:pPr>
              <w:autoSpaceDE w:val="0"/>
              <w:autoSpaceDN w:val="0"/>
              <w:adjustRightInd w:val="0"/>
              <w:jc w:val="both"/>
              <w:rPr>
                <w:rFonts w:ascii="Times New Roman" w:hAnsi="Times New Roman" w:cs="Times New Roman"/>
                <w:sz w:val="18"/>
                <w:szCs w:val="18"/>
                <w:lang w:val="en-GB"/>
              </w:rPr>
            </w:pPr>
          </w:p>
        </w:tc>
      </w:tr>
      <w:tr w:rsidR="008C4D04" w:rsidRPr="00F37F0D" w14:paraId="1621D12C" w14:textId="77777777" w:rsidTr="005B08F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A0B39"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D80C4"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5B08F7" w:rsidRPr="00F37F0D" w14:paraId="6E3AA59C" w14:textId="77777777" w:rsidTr="00F21188">
        <w:tc>
          <w:tcPr>
            <w:tcW w:w="1014" w:type="pct"/>
            <w:tcBorders>
              <w:top w:val="single" w:sz="4" w:space="0" w:color="auto"/>
              <w:left w:val="single" w:sz="4" w:space="0" w:color="auto"/>
              <w:bottom w:val="single" w:sz="4" w:space="0" w:color="auto"/>
              <w:right w:val="single" w:sz="4" w:space="0" w:color="auto"/>
            </w:tcBorders>
            <w:hideMark/>
          </w:tcPr>
          <w:p w14:paraId="649659B2" w14:textId="77777777" w:rsidR="005B08F7" w:rsidRPr="00F37F0D" w:rsidRDefault="005B08F7"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76FBFE31" w14:textId="65D0AAFA" w:rsidR="005B08F7" w:rsidRPr="00F37F0D" w:rsidRDefault="00530E7F" w:rsidP="00F21188">
            <w:pPr>
              <w:autoSpaceDE w:val="0"/>
              <w:autoSpaceDN w:val="0"/>
              <w:adjustRightInd w:val="0"/>
              <w:rPr>
                <w:rFonts w:ascii="Times New Roman" w:hAnsi="Times New Roman" w:cs="Times New Roman"/>
                <w:b/>
                <w:i/>
                <w:iCs/>
                <w:sz w:val="18"/>
                <w:szCs w:val="18"/>
                <w:lang w:val="en-GB"/>
              </w:rPr>
            </w:pPr>
            <w:r>
              <w:rPr>
                <w:rFonts w:ascii="Times New Roman" w:hAnsi="Times New Roman" w:cs="Times New Roman"/>
                <w:b/>
                <w:sz w:val="18"/>
                <w:szCs w:val="18"/>
                <w:lang w:val="en-GB"/>
              </w:rPr>
              <w:t>Pre-medical First Aid</w:t>
            </w:r>
          </w:p>
        </w:tc>
        <w:tc>
          <w:tcPr>
            <w:tcW w:w="666" w:type="pct"/>
            <w:gridSpan w:val="2"/>
            <w:tcBorders>
              <w:top w:val="single" w:sz="4" w:space="0" w:color="auto"/>
              <w:left w:val="single" w:sz="4" w:space="0" w:color="4F81BD" w:themeColor="accent1"/>
              <w:bottom w:val="single" w:sz="4" w:space="0" w:color="auto"/>
              <w:right w:val="single" w:sz="4" w:space="0" w:color="auto"/>
            </w:tcBorders>
            <w:vAlign w:val="center"/>
            <w:hideMark/>
          </w:tcPr>
          <w:p w14:paraId="3C5399A8" w14:textId="77777777" w:rsidR="005B08F7" w:rsidRPr="00F37F0D" w:rsidRDefault="005B08F7"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1</w:t>
            </w:r>
          </w:p>
        </w:tc>
      </w:tr>
      <w:tr w:rsidR="005B08F7" w:rsidRPr="00F37F0D" w14:paraId="451EA563" w14:textId="77777777" w:rsidTr="00F21188">
        <w:tc>
          <w:tcPr>
            <w:tcW w:w="1014" w:type="pct"/>
            <w:tcBorders>
              <w:top w:val="single" w:sz="4" w:space="0" w:color="auto"/>
              <w:left w:val="single" w:sz="4" w:space="0" w:color="auto"/>
              <w:bottom w:val="single" w:sz="4" w:space="0" w:color="auto"/>
              <w:right w:val="single" w:sz="4" w:space="0" w:color="auto"/>
            </w:tcBorders>
          </w:tcPr>
          <w:p w14:paraId="5AF03ADF"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BPZ_WG15_Lic</w:t>
            </w:r>
          </w:p>
          <w:p w14:paraId="4D0F57C0"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BPZ_UW09__Lic</w:t>
            </w:r>
          </w:p>
          <w:p w14:paraId="60A63950"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63F1A6B9"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4896004A"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BPZ_KK04_Lic</w:t>
            </w:r>
          </w:p>
          <w:p w14:paraId="3D96051A" w14:textId="77777777" w:rsidR="005B08F7" w:rsidRPr="00F37F0D" w:rsidRDefault="005B08F7"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BPZ_KO01_Lic</w:t>
            </w:r>
          </w:p>
        </w:tc>
        <w:tc>
          <w:tcPr>
            <w:tcW w:w="3986" w:type="pct"/>
            <w:gridSpan w:val="5"/>
            <w:tcBorders>
              <w:top w:val="single" w:sz="4" w:space="0" w:color="auto"/>
              <w:left w:val="single" w:sz="4" w:space="0" w:color="auto"/>
              <w:bottom w:val="single" w:sz="4" w:space="0" w:color="auto"/>
              <w:right w:val="single" w:sz="4" w:space="0" w:color="auto"/>
            </w:tcBorders>
          </w:tcPr>
          <w:p w14:paraId="3F4E97B4" w14:textId="77777777" w:rsidR="005B08F7" w:rsidRPr="00F37F0D" w:rsidRDefault="005B08F7" w:rsidP="00F21188">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Legal regulations concerning the provision of first aid to humans by unqualified persons. Recognition of situations threatening human health or life. Assessment of basic vital functions in a life-threatening condition. Practical measurement of pulse, respiration and blood pressure. First-aid procedures. General rules for restoring and maintaining basic vital functions until the arrival of the emergency medical team at the scene. The organisation and functioning of the State Emergency Medical Services system in Poland. The chain of survival. Basic resuscitation and reanimation procedures – practical learning of first-aid algorithms for children and adults. First aid to an unconscious person – the recovery position: indications for its use and practical training in placing the casualty in the recovery position. Restoration, maintenance and stabilisation of basic vital functions in children (respiratory and circulatory functions), and the principles of resuscitation and reanimation of a child (assessment of basic vital functions in a life-threatening state). Practical training in child resuscitation/reanimation. Restoration, maintenance and stabilisation of basic vital functions in adults (respiratory and circulatory functions). Adult resuscitation/reanimation – basic rules for restoring and maintaining vital functions in adults. Practical training in adult resuscitation. Restoration, maintenance and stabilisation of the vital functions of a pregnant woman (respiratory and circulatory functions). Resuscitation/reanimation of a pregnant woman – rules for providing first aid to a pregnant woman. Practical training in the resuscitation of a pregnant woman. First aid in cases of haemorrhage and wounds. Practical training in first aid for haemorrhage, different types of wounds, burns and frostbite. Protection and stabilisation of different body areas damaged by external factors. First aid for bruises, sprains, dislocations and fractures. Practical training in the management of open and closed fractures at the scene. Safe evacuation of casualties from vehicles. Organisation and implementation of the safe transport of people in a sudden life- or health-threatening condition. Internal life-threatening emergencies (cardiac, respiratory, anaphylactic, metabolic) and the possibilities of providing first aid. Practical training in first aid in fainting, choking in children and adults, epilepsy, electric shock, lightning strike, and hypo- and hyperglycaemia. Gynaecological and obstetric life-threatening emergencies. Psychiatric life-threatening emergencies (including suicide attempts). First aid in poisoning (chemical substances, medicines, carbon monoxide), drowning and hanging. Providing aid at disaster scenes and mass-casualty incidents – medical triage and decontamination principles. Rescue actions in specific environmental hazards: decompression sickness, altitude and mountain sickness, and rescue procedures in biological contamination (procedures, decontamination and elimination of toxins) and chemical contamination, including radiation sickness. First aid in biological and chemical contamination.</w:t>
            </w:r>
          </w:p>
        </w:tc>
      </w:tr>
      <w:tr w:rsidR="005B08F7" w:rsidRPr="00F37F0D" w14:paraId="6B5AF567" w14:textId="77777777" w:rsidTr="005B08F7">
        <w:tc>
          <w:tcPr>
            <w:tcW w:w="1014" w:type="pct"/>
            <w:tcBorders>
              <w:top w:val="single" w:sz="4" w:space="0" w:color="auto"/>
              <w:left w:val="single" w:sz="4" w:space="0" w:color="auto"/>
              <w:bottom w:val="single" w:sz="4" w:space="0" w:color="auto"/>
              <w:right w:val="single" w:sz="4" w:space="0" w:color="auto"/>
            </w:tcBorders>
          </w:tcPr>
          <w:p w14:paraId="0E0A943C" w14:textId="77777777" w:rsidR="005B08F7" w:rsidRPr="00F37F0D" w:rsidRDefault="005B08F7"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6E57233" w14:textId="77777777" w:rsidR="005B08F7" w:rsidRPr="00F37F0D" w:rsidRDefault="005B08F7" w:rsidP="00453FA7">
            <w:pPr>
              <w:autoSpaceDE w:val="0"/>
              <w:autoSpaceDN w:val="0"/>
              <w:adjustRightInd w:val="0"/>
              <w:jc w:val="both"/>
              <w:rPr>
                <w:rFonts w:ascii="Times New Roman" w:hAnsi="Times New Roman" w:cs="Times New Roman"/>
                <w:sz w:val="18"/>
                <w:szCs w:val="18"/>
                <w:lang w:val="en-GB"/>
              </w:rPr>
            </w:pPr>
          </w:p>
        </w:tc>
      </w:tr>
      <w:tr w:rsidR="008C4D04" w:rsidRPr="00F37F0D" w14:paraId="4E50AF08"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2A93F"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3BC03"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0C59B944"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0857AE23"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26C01B3B" w14:textId="32E7C128" w:rsidR="008C4D04" w:rsidRPr="00F37F0D" w:rsidRDefault="00314A83"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 xml:space="preserve">Behavioural Problems </w:t>
            </w:r>
            <w:r w:rsidR="00C53B6C">
              <w:rPr>
                <w:rFonts w:ascii="Times New Roman" w:hAnsi="Times New Roman" w:cs="Times New Roman"/>
                <w:b/>
                <w:sz w:val="18"/>
                <w:szCs w:val="18"/>
                <w:lang w:val="en-GB"/>
              </w:rPr>
              <w:t>in</w:t>
            </w:r>
            <w:r w:rsidRPr="00F37F0D">
              <w:rPr>
                <w:rFonts w:ascii="Times New Roman" w:hAnsi="Times New Roman" w:cs="Times New Roman"/>
                <w:b/>
                <w:sz w:val="18"/>
                <w:szCs w:val="18"/>
                <w:lang w:val="en-GB"/>
              </w:rPr>
              <w:t xml:space="preserve"> Cats</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2E167D9" w14:textId="3511F986"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136D29" w:rsidRPr="00F37F0D">
              <w:rPr>
                <w:rFonts w:ascii="Times New Roman" w:hAnsi="Times New Roman" w:cs="Times New Roman"/>
                <w:b/>
                <w:sz w:val="18"/>
                <w:szCs w:val="18"/>
                <w:lang w:val="en-GB"/>
              </w:rPr>
              <w:t>2</w:t>
            </w:r>
          </w:p>
        </w:tc>
      </w:tr>
      <w:tr w:rsidR="008C4D04" w:rsidRPr="00F37F0D" w14:paraId="2FF7EF8E" w14:textId="77777777" w:rsidTr="00453FA7">
        <w:tc>
          <w:tcPr>
            <w:tcW w:w="1014" w:type="pct"/>
            <w:tcBorders>
              <w:top w:val="single" w:sz="4" w:space="0" w:color="auto"/>
              <w:left w:val="single" w:sz="4" w:space="0" w:color="auto"/>
              <w:bottom w:val="single" w:sz="4" w:space="0" w:color="auto"/>
              <w:right w:val="single" w:sz="4" w:space="0" w:color="auto"/>
            </w:tcBorders>
          </w:tcPr>
          <w:p w14:paraId="076CF505"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BPZ_WG07_Lic</w:t>
            </w:r>
          </w:p>
          <w:p w14:paraId="7A00756A"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7EA550F9"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BPZ_UW01_Lic</w:t>
            </w:r>
          </w:p>
          <w:p w14:paraId="27206F33"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2256AC0E"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72135539"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6AB95820"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6376BD88"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6925197A" w14:textId="5D51F88D" w:rsidR="008C4D04"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4F4F4ADD" w14:textId="3A54913B" w:rsidR="008C4D04" w:rsidRPr="00F37F0D" w:rsidRDefault="00EA26D6" w:rsidP="00231F54">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Basic requirements for cats’ mental health and factors conducive to behavioural problems. Examples of undesirable behaviour and behavioural disorders in cats. Prevention of undesirable behaviour in cats. Introduction to feline behavioural disorders: development, feeding-related behaviour, drinking-related behaviour, aggression, urination and defecation, sleep and rest behaviour, grooming behaviour, communication, marking, exploration, mood, cognitive abilities, emotions, neurovegetative symptoms, social bonds and the social-environmental system. Diagnosis of behavioural problems in cats. Diagnostic criteria for the most important feline mental disorders. Urine and/or faeces outside the litter tray: distinguishing urination from urine marking. Anxiety: phobia and anxiety states. Psychogenic alopecia. Scratching as marking behaviour. Vocalisation. Eating textiles and other inedible objects. Chasing or biting the tail, running in circles. Aggression: aggressive behaviour towards humans and towards other cats. Problems in multi-cat households. Hyperactivity. Depression. Behavioural disorders in older cats: cognitive dysfunction syndrome. Main therapeutic strategies for feline behavioural problems. Prevention of behavioural problems in cats.</w:t>
            </w:r>
          </w:p>
        </w:tc>
      </w:tr>
      <w:tr w:rsidR="008C4D04" w:rsidRPr="00F37F0D" w14:paraId="600F1837" w14:textId="77777777" w:rsidTr="00453FA7">
        <w:tc>
          <w:tcPr>
            <w:tcW w:w="1014" w:type="pct"/>
            <w:tcBorders>
              <w:top w:val="single" w:sz="4" w:space="0" w:color="auto"/>
              <w:left w:val="single" w:sz="4" w:space="0" w:color="auto"/>
              <w:bottom w:val="single" w:sz="4" w:space="0" w:color="auto"/>
              <w:right w:val="single" w:sz="4" w:space="0" w:color="auto"/>
            </w:tcBorders>
          </w:tcPr>
          <w:p w14:paraId="55ADEA4F"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0C02BCBB" w14:textId="30EC825E"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5118220A"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F23E0"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0018C"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7FA412B6" w14:textId="77777777" w:rsidTr="005B08F7">
        <w:tc>
          <w:tcPr>
            <w:tcW w:w="1014" w:type="pct"/>
            <w:tcBorders>
              <w:top w:val="single" w:sz="4" w:space="0" w:color="auto"/>
              <w:left w:val="single" w:sz="4" w:space="0" w:color="auto"/>
              <w:bottom w:val="single" w:sz="4" w:space="0" w:color="auto"/>
              <w:right w:val="single" w:sz="4" w:space="0" w:color="auto"/>
            </w:tcBorders>
            <w:hideMark/>
          </w:tcPr>
          <w:p w14:paraId="25DEACBB"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6A954644" w14:textId="30B8C253" w:rsidR="008C4D04" w:rsidRPr="00F37F0D" w:rsidRDefault="00136D29"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 xml:space="preserve">Behavioural Problems </w:t>
            </w:r>
            <w:r w:rsidR="00C53B6C">
              <w:rPr>
                <w:rFonts w:ascii="Times New Roman" w:hAnsi="Times New Roman" w:cs="Times New Roman"/>
                <w:b/>
                <w:sz w:val="18"/>
                <w:szCs w:val="18"/>
                <w:lang w:val="en-GB"/>
              </w:rPr>
              <w:t>in</w:t>
            </w:r>
            <w:r w:rsidRPr="00F37F0D">
              <w:rPr>
                <w:rFonts w:ascii="Times New Roman" w:hAnsi="Times New Roman" w:cs="Times New Roman"/>
                <w:b/>
                <w:sz w:val="18"/>
                <w:szCs w:val="18"/>
                <w:lang w:val="en-GB"/>
              </w:rPr>
              <w:t xml:space="preserve"> Horses</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BB591B7" w14:textId="297178CA"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136D29" w:rsidRPr="00F37F0D">
              <w:rPr>
                <w:rFonts w:ascii="Times New Roman" w:hAnsi="Times New Roman" w:cs="Times New Roman"/>
                <w:b/>
                <w:sz w:val="18"/>
                <w:szCs w:val="18"/>
                <w:lang w:val="en-GB"/>
              </w:rPr>
              <w:t>3</w:t>
            </w:r>
          </w:p>
        </w:tc>
      </w:tr>
      <w:tr w:rsidR="008C4D04" w:rsidRPr="00F37F0D" w14:paraId="118604D1" w14:textId="77777777" w:rsidTr="00453FA7">
        <w:tc>
          <w:tcPr>
            <w:tcW w:w="1014" w:type="pct"/>
            <w:tcBorders>
              <w:top w:val="single" w:sz="4" w:space="0" w:color="auto"/>
              <w:left w:val="single" w:sz="4" w:space="0" w:color="auto"/>
              <w:bottom w:val="single" w:sz="4" w:space="0" w:color="auto"/>
              <w:right w:val="single" w:sz="4" w:space="0" w:color="auto"/>
            </w:tcBorders>
          </w:tcPr>
          <w:p w14:paraId="450A7883"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BPZ_WG07_Lic</w:t>
            </w:r>
          </w:p>
          <w:p w14:paraId="3DBE117B"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3FB177FF"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BPZ_UW01_Lic</w:t>
            </w:r>
          </w:p>
          <w:p w14:paraId="16554316"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5FFB677A"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4ABD8DE9"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64F9EE45"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BPZ_KK03_Lic</w:t>
            </w:r>
          </w:p>
          <w:p w14:paraId="6336C9F8" w14:textId="77777777" w:rsidR="00643D6F"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546ECC6C" w14:textId="47EF276E" w:rsidR="008C4D04" w:rsidRPr="00F37F0D" w:rsidRDefault="00643D6F" w:rsidP="00643D6F">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39A53243" w14:textId="757833B8" w:rsidR="008C4D04" w:rsidRPr="00F37F0D" w:rsidRDefault="00AA2DC3" w:rsidP="00D5709E">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Conditions necessary to ensure a horse’s mental health. Main causes of behavioural problems in horses and their prevention. Behavioural disorder or undesirable behaviour: distinction, examples and coping. When behaviour is pathological: physiological versus pathological behaviour, usefulness of ethogram analysis, problematic, disruptive or abnormal behaviours. The influence of temperament, character and personality on behavioural problems in horses. Somatic diseases and the occurrence of behavioural symptoms; the need for veterinary consultation. Classification of behavioural disorders, causes and triggering stimuli, and diagnosis of behavioural problems. Diagnostic criteria for the most important mental disorders in horses. Problems in feeding-related behaviour: crib-biting, tongue play and licking as stereotypies, rubbing teeth on stable-box elements, lignophagia, coprophagia, geophagia, excessive appetite, lip trembling and tooth grinding. Problems in locomotor behaviour: weaving, pacing as a stereotypy, excessive pawing and kicking stable walls. Problems in social behaviour: imprinting on inappropriate behavioural patterns, increased aggression, including its types. Problems in comfort behaviour: tail rubbing, excessive coat grooming, nodding and tossing the head, head shaking, and headshaking syndrome. Problems connected with rest: the horse does not lie down. Problems in handling the horse: the horse does not allow itself to be caught, does not allow itself to be led, difficulties with loading into a trailer or horsebox, problems during hoof trimming and shoeing, and aggression during grooming. Problems in using the horse: tongue protrusion, headshaking syndrome, excessive closeness to other horses, spooking, rearing, bucking and saddle aversion. Neurological and medical behavioural problems: depression, narcolepsy, epileptic seizures, sleep deprivation, and Equine Self-Mutilation Syndrome. Main therapeutic strategies for behavioural problems in horses. Prevention of behavioural problems in selected hoofed animals.</w:t>
            </w:r>
          </w:p>
        </w:tc>
      </w:tr>
      <w:tr w:rsidR="008C4D04" w:rsidRPr="00F37F0D" w14:paraId="24864928" w14:textId="77777777" w:rsidTr="00453FA7">
        <w:tc>
          <w:tcPr>
            <w:tcW w:w="1014" w:type="pct"/>
            <w:tcBorders>
              <w:top w:val="single" w:sz="4" w:space="0" w:color="auto"/>
              <w:left w:val="single" w:sz="4" w:space="0" w:color="auto"/>
              <w:bottom w:val="single" w:sz="4" w:space="0" w:color="auto"/>
              <w:right w:val="single" w:sz="4" w:space="0" w:color="auto"/>
            </w:tcBorders>
          </w:tcPr>
          <w:p w14:paraId="5D737C8C"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27DF0A9" w14:textId="7C521EE5"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76A819CA"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36324A"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3F76E"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479A700E"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29F25903"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14DA107" w14:textId="0E53573C" w:rsidR="008C4D04" w:rsidRPr="00F37F0D" w:rsidRDefault="00314A83"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Psychopathology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A277AB0" w14:textId="2F0C40EE"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314A83" w:rsidRPr="00F37F0D">
              <w:rPr>
                <w:rFonts w:ascii="Times New Roman" w:hAnsi="Times New Roman" w:cs="Times New Roman"/>
                <w:b/>
                <w:sz w:val="18"/>
                <w:szCs w:val="18"/>
                <w:lang w:val="en-GB"/>
              </w:rPr>
              <w:t>5</w:t>
            </w:r>
          </w:p>
        </w:tc>
      </w:tr>
      <w:tr w:rsidR="008C4D04" w:rsidRPr="00F37F0D" w14:paraId="3E1E8377" w14:textId="77777777" w:rsidTr="00453FA7">
        <w:tc>
          <w:tcPr>
            <w:tcW w:w="1014" w:type="pct"/>
            <w:tcBorders>
              <w:top w:val="single" w:sz="4" w:space="0" w:color="auto"/>
              <w:left w:val="single" w:sz="4" w:space="0" w:color="auto"/>
              <w:bottom w:val="single" w:sz="4" w:space="0" w:color="auto"/>
              <w:right w:val="single" w:sz="4" w:space="0" w:color="auto"/>
            </w:tcBorders>
          </w:tcPr>
          <w:p w14:paraId="4F1259E3" w14:textId="77777777" w:rsidR="007B2C74"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BPZ_WG01_Lic</w:t>
            </w:r>
          </w:p>
          <w:p w14:paraId="40530EA2"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BPZ_WG07_Lic</w:t>
            </w:r>
          </w:p>
          <w:p w14:paraId="554578CA"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BPZ_UW06_Lic</w:t>
            </w:r>
          </w:p>
          <w:p w14:paraId="4B697082"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645A9CE4"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1B9EF27C"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52C61508"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BPZ_KK04_Lic</w:t>
            </w:r>
          </w:p>
          <w:p w14:paraId="65F11267"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BPZ_KO05_Lic</w:t>
            </w:r>
          </w:p>
          <w:p w14:paraId="0AC992D2" w14:textId="694577EA"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72122B92" w14:textId="27DE8842" w:rsidR="008C4D04" w:rsidRPr="00F37F0D" w:rsidRDefault="00B706AB"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A historical outline of psychopathology. The subject matter of psychopathology. General psychopathology versus specific psychopathology. Diagnostic and classification systems: ICD and DSM. Similarities and differences between ICD and DSM. Diagnostic criteria, prevalence in the general and clinical populations, aetiology and pathogenesis of mood disorders. Diagnostic criteria, prevalence in the general and clinical populations, aetiology and pathogenesis of anxiety disorders. Diagnostic criteria, prevalence in the general and clinical populations, aetiology and pathogenesis of obsessive-compulsive disorder and related disorders. Diagnostic criteria, prevalence in the general and clinical populations, aetiology and pathogenesis of stress- and trauma-related disorders. Diagnostic criteria, prevalence in the general and clinical populations, aetiology and pathogenesis of eating disorders. Diagnostic criteria, prevalence in the general and clinical populations, aetiology and pathogenesis of personality disorders. Diagnostic criteria, prevalence in the general and clinical populations, aetiology and pathogenesis of substance addiction and behavioural addictions.</w:t>
            </w:r>
          </w:p>
        </w:tc>
      </w:tr>
      <w:tr w:rsidR="008C4D04" w:rsidRPr="00F37F0D" w14:paraId="666E794F" w14:textId="77777777" w:rsidTr="00453FA7">
        <w:tc>
          <w:tcPr>
            <w:tcW w:w="1014" w:type="pct"/>
            <w:tcBorders>
              <w:top w:val="single" w:sz="4" w:space="0" w:color="auto"/>
              <w:left w:val="single" w:sz="4" w:space="0" w:color="auto"/>
              <w:bottom w:val="single" w:sz="4" w:space="0" w:color="auto"/>
              <w:right w:val="single" w:sz="4" w:space="0" w:color="auto"/>
            </w:tcBorders>
          </w:tcPr>
          <w:p w14:paraId="33A636C9"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0A908C99"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7ACF607E"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59221E"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EBAC1"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1C1E3C6F"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00B5AE93"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54F6E6FD" w14:textId="6A4DC92B" w:rsidR="008C4D04" w:rsidRPr="00F37F0D" w:rsidRDefault="00314A83"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Legal Protection of Animals</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F084A7C" w14:textId="6B624D50"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314A83" w:rsidRPr="00F37F0D">
              <w:rPr>
                <w:rFonts w:ascii="Times New Roman" w:hAnsi="Times New Roman" w:cs="Times New Roman"/>
                <w:b/>
                <w:sz w:val="18"/>
                <w:szCs w:val="18"/>
                <w:lang w:val="en-GB"/>
              </w:rPr>
              <w:t>2</w:t>
            </w:r>
          </w:p>
        </w:tc>
      </w:tr>
      <w:tr w:rsidR="008C4D04" w:rsidRPr="00F37F0D" w14:paraId="5CADA0AD" w14:textId="77777777" w:rsidTr="00453FA7">
        <w:tc>
          <w:tcPr>
            <w:tcW w:w="1014" w:type="pct"/>
            <w:tcBorders>
              <w:top w:val="single" w:sz="4" w:space="0" w:color="auto"/>
              <w:left w:val="single" w:sz="4" w:space="0" w:color="auto"/>
              <w:bottom w:val="single" w:sz="4" w:space="0" w:color="auto"/>
              <w:right w:val="single" w:sz="4" w:space="0" w:color="auto"/>
            </w:tcBorders>
          </w:tcPr>
          <w:p w14:paraId="4814A09B" w14:textId="77777777" w:rsidR="008501C5"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BPZ_WG03_Lic</w:t>
            </w:r>
          </w:p>
          <w:p w14:paraId="6DAC6A46"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BPZ_WK05_Lic</w:t>
            </w:r>
          </w:p>
          <w:p w14:paraId="4365F1C8"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BPZ_UW05_Lic</w:t>
            </w:r>
          </w:p>
          <w:p w14:paraId="76477084"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6582A500"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68812EA8"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BPZ_UU03_Lic</w:t>
            </w:r>
          </w:p>
          <w:p w14:paraId="0EF58579"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259A7F90"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BPZ_KO04_Lic</w:t>
            </w:r>
          </w:p>
          <w:p w14:paraId="4F012971" w14:textId="2ED26631"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BPZ_KR05_Lic</w:t>
            </w:r>
          </w:p>
        </w:tc>
        <w:tc>
          <w:tcPr>
            <w:tcW w:w="3986" w:type="pct"/>
            <w:gridSpan w:val="5"/>
            <w:tcBorders>
              <w:top w:val="single" w:sz="4" w:space="0" w:color="auto"/>
              <w:left w:val="single" w:sz="4" w:space="0" w:color="auto"/>
              <w:bottom w:val="single" w:sz="4" w:space="0" w:color="auto"/>
              <w:right w:val="single" w:sz="4" w:space="0" w:color="auto"/>
            </w:tcBorders>
          </w:tcPr>
          <w:p w14:paraId="7A9FB9F3" w14:textId="191A1F83" w:rsidR="008C4D04" w:rsidRPr="00F37F0D" w:rsidRDefault="00F32A84"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lang w:val="en-GB"/>
              </w:rPr>
              <w:lastRenderedPageBreak/>
              <w:t xml:space="preserve">The historical development of legal provisions concerning the protection of animals. The Universal Declaration of Animal Rights. A continually updated body of legal acts in force in Poland concerning animals, including, among other things, the conditions of keeping and breeding animals, the use of animals for work, entertainment, experiments and the obtaining of raw materials of animal origin, intervention procedures in situations involving violations of animal </w:t>
            </w:r>
            <w:r w:rsidRPr="00F37F0D">
              <w:rPr>
                <w:rFonts w:ascii="Times New Roman" w:hAnsi="Times New Roman" w:cs="Times New Roman"/>
                <w:sz w:val="18"/>
                <w:lang w:val="en-GB"/>
              </w:rPr>
              <w:lastRenderedPageBreak/>
              <w:t>rights, and the activity of organisations and establishments dealing with animals – the scope of a given legal act, selected definitions, a detailed analysis of selected legal provisions contained in a given act and concerning the protection of animals, and the practical application of selected legal provisions (or of the legal acts that replaced them), including: the Constitution of the Republic of Poland of 2 April 1997; the Animal Protection Act of 21 August 1997; the Regulation of the Minister of Agriculture and Rural Development of 14 December 2016 on the minimum requirements to be met by a centre and the minimum requirements for the care of animals kept in a centre; the Regulation of the Minister of the Environment of 16 December 2016 on species protection of animals; the Regulation of the Minister of Agriculture and Rural Development of 4 January 2008 on detailed veterinary requirements for conducting activities consisting in organising fairs, exhibitions, shows or competitions of animals; the Notice of the Minister of Agriculture and Rural Development of 2 October 2019 on the announcement of the consolidated text of the Regulation of the Minister of Agriculture and Rural Development on detailed veterinary requirements for the operation of quarantine facilities, quarantine stations, animal resting places, animal transhipment points and water-exchange points during the transport of aquaculture animals; the Regulation of the Minister of the Environment of 20 December 2004 on the conditions for breeding and keeping particular groups of animal species in zoos; the Regulation of the Minister of Agriculture and Rural Development of 20 January 2022 on detailed veterinary requirements for running animal shelters; the Act of 11 March 2004 on the Protection of Animal Health and the Control of Infectious Animal Diseases together with the Notice of the Marshal of the Sejm of the Republic of Poland of 17 April 2023 on the announcement of the consolidated text of that Act; the Regulation of the Minister of the Interior and Administration of 28 April 2003 on the list of dog breeds recognised as aggressive; the Regulation of the Minister of the Interior and Administration of 26 August 1998 on the rules and conditions for catching stray animals; the Nature Conservation Act of 16 April 2004 together with the Notice of the Marshal of the Sejm of the Republic of Poland of 22 November 2019 on the announcement of the consolidated text of that Act; the Act of 15 January 2015 on the protection of animals used for scientific or educational purposes; the Act of 10 December 2020 on the organisation of the breeding and reproduction of farm animals; the Convention on International Trade in Endangered Species of Wild Fauna and Flora of 3 March 1973 (the Washington Convention, or CITES); and other legal regulations important from the point of view of protecting animal welfare. The main assumptions of European Union policy in the field of animal protection and the legal regulations resulting from them. Bans and restrictions relating to the breeding, keeping and exploitation of animals – prohibited practices. Obligations of private breeders and animal keepers. Penalties for violating legal provisions connected with the breeding, keeping and use of animals. The scope of activity, tasks and powers of the Veterinary Inspectorate and its role in the field of animal protection. International and domestic non-governmental organisations working for the protection of animals. The role of non-governmental organisations in the protection of animal rights. Public-benefit organisations working for the protection of animals: types, scope, territorial reach, powers and examples. Continually updated legal regulations concerning the functioning of foundations and associations working for the protection of animals and volunteer work, including: the Act of 24 April 2003 on Public Benefit Activity and Volunteer Work; the Law on Associations of 7 April 1989; and the Foundations Act of 6 April 1984. Intervention in cases of suspected and/or confirmed violations of animal welfare: procedures, legal aspects and the institutions involved.</w:t>
            </w:r>
          </w:p>
        </w:tc>
      </w:tr>
      <w:tr w:rsidR="008C4D04" w:rsidRPr="00F37F0D" w14:paraId="2395DE24" w14:textId="77777777" w:rsidTr="00453FA7">
        <w:tc>
          <w:tcPr>
            <w:tcW w:w="1014" w:type="pct"/>
            <w:tcBorders>
              <w:top w:val="single" w:sz="4" w:space="0" w:color="auto"/>
              <w:left w:val="single" w:sz="4" w:space="0" w:color="auto"/>
              <w:bottom w:val="single" w:sz="4" w:space="0" w:color="auto"/>
              <w:right w:val="single" w:sz="4" w:space="0" w:color="auto"/>
            </w:tcBorders>
          </w:tcPr>
          <w:p w14:paraId="0BFA015D"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11131193"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24F4C66C"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5F3BF"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4D0A3"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4803BF36"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5D6CE277"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3538E924" w14:textId="0713B739" w:rsidR="008C4D04" w:rsidRPr="00F37F0D" w:rsidRDefault="00BA1FFA" w:rsidP="00453FA7">
            <w:pPr>
              <w:autoSpaceDE w:val="0"/>
              <w:autoSpaceDN w:val="0"/>
              <w:adjustRightInd w:val="0"/>
              <w:rPr>
                <w:rFonts w:ascii="Times New Roman" w:hAnsi="Times New Roman" w:cs="Times New Roman"/>
                <w:b/>
                <w:i/>
                <w:iCs/>
                <w:sz w:val="18"/>
                <w:szCs w:val="18"/>
                <w:lang w:val="en-GB"/>
              </w:rPr>
            </w:pPr>
            <w:r w:rsidRPr="00BA1FFA">
              <w:rPr>
                <w:rFonts w:ascii="Times New Roman" w:hAnsi="Times New Roman" w:cs="Times New Roman"/>
                <w:b/>
                <w:sz w:val="18"/>
                <w:szCs w:val="18"/>
                <w:lang w:val="en-GB"/>
              </w:rPr>
              <w:t xml:space="preserve">Rodent and Rabbit </w:t>
            </w:r>
            <w:proofErr w:type="spellStart"/>
            <w:r w:rsidRPr="00BA1FFA">
              <w:rPr>
                <w:rFonts w:ascii="Times New Roman" w:hAnsi="Times New Roman" w:cs="Times New Roman"/>
                <w:b/>
                <w:sz w:val="18"/>
                <w:szCs w:val="18"/>
                <w:lang w:val="en-GB"/>
              </w:rPr>
              <w:t>Behavior</w:t>
            </w:r>
            <w:proofErr w:type="spellEnd"/>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354D1DC" w14:textId="70D8F329"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0B4AAA" w:rsidRPr="00F37F0D">
              <w:rPr>
                <w:rFonts w:ascii="Times New Roman" w:hAnsi="Times New Roman" w:cs="Times New Roman"/>
                <w:b/>
                <w:sz w:val="18"/>
                <w:szCs w:val="18"/>
                <w:lang w:val="en-GB"/>
              </w:rPr>
              <w:t>2</w:t>
            </w:r>
          </w:p>
        </w:tc>
      </w:tr>
      <w:tr w:rsidR="008C4D04" w:rsidRPr="00F37F0D" w14:paraId="1DCB2EA1" w14:textId="77777777" w:rsidTr="00453FA7">
        <w:tc>
          <w:tcPr>
            <w:tcW w:w="1014" w:type="pct"/>
            <w:tcBorders>
              <w:top w:val="single" w:sz="4" w:space="0" w:color="auto"/>
              <w:left w:val="single" w:sz="4" w:space="0" w:color="auto"/>
              <w:bottom w:val="single" w:sz="4" w:space="0" w:color="auto"/>
              <w:right w:val="single" w:sz="4" w:space="0" w:color="auto"/>
            </w:tcBorders>
          </w:tcPr>
          <w:p w14:paraId="38A5BD92" w14:textId="77777777" w:rsidR="009043DD"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BPZ_WG07_Lic</w:t>
            </w:r>
          </w:p>
          <w:p w14:paraId="739F24AF"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BPZ_WK01_Lic</w:t>
            </w:r>
          </w:p>
          <w:p w14:paraId="1F4C1C89"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BPZ_UW08_Lic</w:t>
            </w:r>
          </w:p>
          <w:p w14:paraId="3AEE83EB"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645A4706"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2CDDA854"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3615CC04"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6777174A" w14:textId="77777777"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BPZ_KO03_Lic</w:t>
            </w:r>
          </w:p>
          <w:p w14:paraId="52CB4FBC" w14:textId="130478EF" w:rsidR="0053076B" w:rsidRPr="00F37F0D" w:rsidRDefault="0053076B"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BPZ_KR05_Lic</w:t>
            </w:r>
          </w:p>
        </w:tc>
        <w:tc>
          <w:tcPr>
            <w:tcW w:w="3986" w:type="pct"/>
            <w:gridSpan w:val="5"/>
            <w:tcBorders>
              <w:top w:val="single" w:sz="4" w:space="0" w:color="auto"/>
              <w:left w:val="single" w:sz="4" w:space="0" w:color="auto"/>
              <w:bottom w:val="single" w:sz="4" w:space="0" w:color="auto"/>
              <w:right w:val="single" w:sz="4" w:space="0" w:color="auto"/>
            </w:tcBorders>
          </w:tcPr>
          <w:p w14:paraId="5CBEC652" w14:textId="1A68A867" w:rsidR="008C4D04" w:rsidRPr="00F37F0D" w:rsidRDefault="00EE229D" w:rsidP="00453FA7">
            <w:pPr>
              <w:autoSpaceDE w:val="0"/>
              <w:autoSpaceDN w:val="0"/>
              <w:adjustRightInd w:val="0"/>
              <w:jc w:val="both"/>
              <w:rPr>
                <w:rFonts w:ascii="Times New Roman" w:hAnsi="Times New Roman" w:cs="Times New Roman"/>
                <w:sz w:val="18"/>
                <w:szCs w:val="18"/>
                <w:lang w:val="en-GB"/>
              </w:rPr>
            </w:pPr>
            <w:r w:rsidRPr="00F37F0D">
              <w:rPr>
                <w:rStyle w:val="ui-provider"/>
                <w:rFonts w:ascii="Times New Roman" w:hAnsi="Times New Roman" w:cs="Times New Roman"/>
                <w:sz w:val="18"/>
                <w:szCs w:val="18"/>
                <w:lang w:val="en-GB"/>
              </w:rPr>
              <w:t xml:space="preserve">Characteristics of the behaviour of domesticated rodents and rabbits. Species-specific behavioural needs and welfare determinants in rodents and rabbits. Social behaviour, communication and territoriality. Feeding behaviour, exploratory behaviour and play. Development of behaviour in young animals. Domestication and its influence on behaviour. The impact of housing conditions on the </w:t>
            </w:r>
            <w:proofErr w:type="spellStart"/>
            <w:r w:rsidRPr="00F37F0D">
              <w:rPr>
                <w:rStyle w:val="ui-provider"/>
                <w:rFonts w:ascii="Times New Roman" w:hAnsi="Times New Roman" w:cs="Times New Roman"/>
                <w:sz w:val="18"/>
                <w:szCs w:val="18"/>
                <w:lang w:val="en-GB"/>
              </w:rPr>
              <w:t>behavior</w:t>
            </w:r>
            <w:proofErr w:type="spellEnd"/>
            <w:r w:rsidRPr="00F37F0D">
              <w:rPr>
                <w:rStyle w:val="ui-provider"/>
                <w:rFonts w:ascii="Times New Roman" w:hAnsi="Times New Roman" w:cs="Times New Roman"/>
                <w:sz w:val="18"/>
                <w:szCs w:val="18"/>
                <w:lang w:val="en-GB"/>
              </w:rPr>
              <w:t xml:space="preserve"> of rodents and rabbits. Stress and its behavioural consequences. Undesirable behaviour and behavioural disorders in rodents and rabbits: examples, causes and prevention. Recognising pain, fear and discomfort on the basis of behaviour. Environmental enrichment and its role in preventing behavioural problems. Handling and habituation to human contact. Behavioural assessment of rodents and rabbits. The practical significance of knowledge of rodent and rabbit behaviour in keeping, breeding, therapy and educational work.</w:t>
            </w:r>
          </w:p>
        </w:tc>
      </w:tr>
      <w:tr w:rsidR="008C4D04" w:rsidRPr="00F37F0D" w14:paraId="20FA9A38" w14:textId="77777777" w:rsidTr="00453FA7">
        <w:tc>
          <w:tcPr>
            <w:tcW w:w="1014" w:type="pct"/>
            <w:tcBorders>
              <w:top w:val="single" w:sz="4" w:space="0" w:color="auto"/>
              <w:left w:val="single" w:sz="4" w:space="0" w:color="auto"/>
              <w:bottom w:val="single" w:sz="4" w:space="0" w:color="auto"/>
              <w:right w:val="single" w:sz="4" w:space="0" w:color="auto"/>
            </w:tcBorders>
          </w:tcPr>
          <w:p w14:paraId="16C88D1D"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26DA54F9" w14:textId="1F6515DA"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F54BE6" w:rsidRPr="00F37F0D" w14:paraId="5E571D77" w14:textId="77777777" w:rsidTr="00F21188">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D7930" w14:textId="77777777" w:rsidR="00F54BE6" w:rsidRPr="00F37F0D" w:rsidRDefault="00F54BE6" w:rsidP="00F21188">
            <w:pPr>
              <w:autoSpaceDE w:val="0"/>
              <w:autoSpaceDN w:val="0"/>
              <w:adjustRightInd w:val="0"/>
              <w:rPr>
                <w:rFonts w:ascii="Times New Roman" w:hAnsi="Times New Roman" w:cs="Times New Roman"/>
                <w:b/>
                <w:sz w:val="18"/>
                <w:szCs w:val="18"/>
                <w:lang w:val="en-GB"/>
              </w:rPr>
            </w:pPr>
            <w:bookmarkStart w:id="16" w:name="_Hlk209786629"/>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F20B9" w14:textId="77777777" w:rsidR="00F54BE6" w:rsidRPr="00F37F0D" w:rsidRDefault="00F54BE6" w:rsidP="00F21188">
            <w:pPr>
              <w:autoSpaceDE w:val="0"/>
              <w:autoSpaceDN w:val="0"/>
              <w:adjustRightInd w:val="0"/>
              <w:jc w:val="both"/>
              <w:rPr>
                <w:rFonts w:ascii="Times New Roman" w:hAnsi="Times New Roman" w:cs="Times New Roman"/>
                <w:sz w:val="18"/>
                <w:szCs w:val="18"/>
                <w:lang w:val="en-GB"/>
              </w:rPr>
            </w:pPr>
          </w:p>
        </w:tc>
      </w:tr>
      <w:tr w:rsidR="00C16A1D" w:rsidRPr="00F37F0D" w14:paraId="4D9C8539" w14:textId="77777777" w:rsidTr="00F54BE6">
        <w:tc>
          <w:tcPr>
            <w:tcW w:w="1014" w:type="pct"/>
            <w:tcBorders>
              <w:top w:val="single" w:sz="4" w:space="0" w:color="auto"/>
              <w:left w:val="single" w:sz="4" w:space="0" w:color="auto"/>
              <w:bottom w:val="single" w:sz="4" w:space="0" w:color="auto"/>
              <w:right w:val="single" w:sz="4" w:space="0" w:color="auto"/>
            </w:tcBorders>
          </w:tcPr>
          <w:p w14:paraId="4F124A47" w14:textId="1BB1CF49" w:rsidR="00C16A1D" w:rsidRPr="00F37F0D" w:rsidRDefault="00C16A1D" w:rsidP="00C16A1D">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tcPr>
          <w:p w14:paraId="0BB85CCA" w14:textId="0C2E7C15" w:rsidR="00C16A1D" w:rsidRPr="00F37F0D" w:rsidRDefault="00E842EA" w:rsidP="00C16A1D">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Internship</w:t>
            </w:r>
            <w:r w:rsidR="00C16A1D" w:rsidRPr="00F37F0D">
              <w:rPr>
                <w:rFonts w:ascii="Times New Roman" w:hAnsi="Times New Roman" w:cs="Times New Roman"/>
                <w:b/>
                <w:sz w:val="18"/>
                <w:szCs w:val="18"/>
                <w:lang w:val="en-GB"/>
              </w:rPr>
              <w:t xml:space="preserve"> IV–V</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ACC6070" w14:textId="5A389D68" w:rsidR="00C16A1D" w:rsidRPr="00F37F0D" w:rsidRDefault="00C16A1D" w:rsidP="00C16A1D">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12</w:t>
            </w:r>
          </w:p>
        </w:tc>
      </w:tr>
      <w:tr w:rsidR="00C16A1D" w:rsidRPr="00F37F0D" w14:paraId="62A04D36" w14:textId="77777777" w:rsidTr="00F21188">
        <w:tc>
          <w:tcPr>
            <w:tcW w:w="1014" w:type="pct"/>
            <w:tcBorders>
              <w:top w:val="single" w:sz="4" w:space="0" w:color="auto"/>
              <w:left w:val="single" w:sz="4" w:space="0" w:color="auto"/>
              <w:bottom w:val="single" w:sz="4" w:space="0" w:color="auto"/>
              <w:right w:val="single" w:sz="4" w:space="0" w:color="auto"/>
            </w:tcBorders>
          </w:tcPr>
          <w:p w14:paraId="5B32D4D2"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BPZ_WG12_Lic</w:t>
            </w:r>
          </w:p>
          <w:p w14:paraId="481B6AE2"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BPZ_WK05_Lic</w:t>
            </w:r>
          </w:p>
          <w:p w14:paraId="5EE03DD6"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BPZ_UW05_Lic</w:t>
            </w:r>
          </w:p>
          <w:p w14:paraId="5BB11D7F"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BPZ_UK04_Lic</w:t>
            </w:r>
          </w:p>
          <w:p w14:paraId="34C57A69"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16F5EFDB"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BPZ_UU03_Lic</w:t>
            </w:r>
          </w:p>
          <w:p w14:paraId="73FF52A3"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BPZ_KK05_Lic</w:t>
            </w:r>
          </w:p>
          <w:p w14:paraId="25122C41"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BPZ_KO06_Lic</w:t>
            </w:r>
          </w:p>
          <w:p w14:paraId="153C20B8" w14:textId="453888F6"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tcPr>
          <w:p w14:paraId="3EBFE426" w14:textId="6282F572" w:rsidR="00C16A1D" w:rsidRPr="00F37F0D" w:rsidRDefault="00C16A1D" w:rsidP="00523027">
            <w:pPr>
              <w:jc w:val="both"/>
              <w:rPr>
                <w:rFonts w:ascii="Times New Roman" w:hAnsi="Times New Roman" w:cs="Times New Roman"/>
                <w:sz w:val="18"/>
                <w:szCs w:val="18"/>
                <w:lang w:val="en-GB"/>
              </w:rPr>
            </w:pPr>
            <w:r w:rsidRPr="00F37F0D">
              <w:rPr>
                <w:rFonts w:ascii="Times New Roman" w:hAnsi="Times New Roman" w:cs="Times New Roman"/>
                <w:sz w:val="18"/>
                <w:lang w:val="en-GB"/>
              </w:rPr>
              <w:lastRenderedPageBreak/>
              <w:t xml:space="preserve">In the case of </w:t>
            </w:r>
            <w:r w:rsidR="002A65F5" w:rsidRPr="00F37F0D">
              <w:rPr>
                <w:rFonts w:ascii="Times New Roman" w:hAnsi="Times New Roman" w:cs="Times New Roman"/>
                <w:sz w:val="18"/>
                <w:lang w:val="en-GB"/>
              </w:rPr>
              <w:t>Internship</w:t>
            </w:r>
            <w:r w:rsidRPr="00F37F0D">
              <w:rPr>
                <w:rFonts w:ascii="Times New Roman" w:hAnsi="Times New Roman" w:cs="Times New Roman"/>
                <w:sz w:val="18"/>
                <w:lang w:val="en-GB"/>
              </w:rPr>
              <w:t xml:space="preserve"> IV (after Semester 5) and </w:t>
            </w:r>
            <w:r w:rsidR="002A65F5" w:rsidRPr="00F37F0D">
              <w:rPr>
                <w:rFonts w:ascii="Times New Roman" w:hAnsi="Times New Roman" w:cs="Times New Roman"/>
                <w:sz w:val="18"/>
                <w:lang w:val="en-GB"/>
              </w:rPr>
              <w:t>Internship</w:t>
            </w:r>
            <w:r w:rsidRPr="00F37F0D">
              <w:rPr>
                <w:rFonts w:ascii="Times New Roman" w:hAnsi="Times New Roman" w:cs="Times New Roman"/>
                <w:sz w:val="18"/>
                <w:lang w:val="en-GB"/>
              </w:rPr>
              <w:t xml:space="preserve"> V (after Semester 6), the student should carry out the tasks listed below, depending on the chosen specialisation. Practical application of specialist knowledge and skills connected with the chosen specialisation. Performing tasks typical of work in animal training, behavioural therapy for animals or animal-assisted therapy. Becoming familiar with the organisation of work, documentation and standards </w:t>
            </w:r>
            <w:r w:rsidRPr="00F37F0D">
              <w:rPr>
                <w:rFonts w:ascii="Times New Roman" w:hAnsi="Times New Roman" w:cs="Times New Roman"/>
                <w:sz w:val="18"/>
                <w:lang w:val="en-GB"/>
              </w:rPr>
              <w:lastRenderedPageBreak/>
              <w:t xml:space="preserve">applicable in a given establishment or institution. Observation and, to an extent appropriate to the student’s competences, independent performance of activities under the supervision of a </w:t>
            </w:r>
            <w:r w:rsidR="00E17BF6" w:rsidRPr="00F37F0D">
              <w:rPr>
                <w:rFonts w:ascii="Times New Roman" w:hAnsi="Times New Roman" w:cs="Times New Roman"/>
                <w:sz w:val="18"/>
                <w:lang w:val="en-GB"/>
              </w:rPr>
              <w:t>internship</w:t>
            </w:r>
            <w:r w:rsidRPr="00F37F0D">
              <w:rPr>
                <w:rFonts w:ascii="Times New Roman" w:hAnsi="Times New Roman" w:cs="Times New Roman"/>
                <w:sz w:val="18"/>
                <w:lang w:val="en-GB"/>
              </w:rPr>
              <w:t xml:space="preserve"> tutor. Contact with clients, animal guardians, patients and co-workers – communication, co-operation and compliance with professional ethics. Assessment of the needs, welfare and possibilities of work of animals participating in training, therapy or supportive activities. Selection of methods and techniques appropriate to the species, individual characteristics and the aim of the activity. Planning, preparing and conducting selected elements of training, behavioural therapy or animal-assisted therapy sessions. Observing health and safety rules, sanitary and veterinary requirements and rules safeguarding the welfare of animals and the safety of people. Developing the ability to solve practical problems arising in day-to-day professional work. Improving the ability to evaluate one’s own competences and limitations and the need for consultation with other specialists. Preparing </w:t>
            </w:r>
            <w:r w:rsidR="00E17BF6" w:rsidRPr="00F37F0D">
              <w:rPr>
                <w:rFonts w:ascii="Times New Roman" w:hAnsi="Times New Roman" w:cs="Times New Roman"/>
                <w:sz w:val="18"/>
                <w:lang w:val="en-GB"/>
              </w:rPr>
              <w:t>internship</w:t>
            </w:r>
            <w:r w:rsidRPr="00F37F0D">
              <w:rPr>
                <w:rFonts w:ascii="Times New Roman" w:hAnsi="Times New Roman" w:cs="Times New Roman"/>
                <w:sz w:val="18"/>
                <w:lang w:val="en-GB"/>
              </w:rPr>
              <w:t xml:space="preserve"> documentation and reflecting on the course and results of the tasks performed.</w:t>
            </w:r>
          </w:p>
        </w:tc>
      </w:tr>
      <w:tr w:rsidR="00F54BE6" w:rsidRPr="00F37F0D" w14:paraId="0A30600D" w14:textId="77777777" w:rsidTr="00F54BE6">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13C3D762" w14:textId="77777777" w:rsidR="00F54BE6" w:rsidRPr="00F37F0D" w:rsidRDefault="00F54BE6"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B2A8B57" w14:textId="77777777" w:rsidR="00F54BE6" w:rsidRPr="00F37F0D" w:rsidRDefault="00F54BE6" w:rsidP="00453FA7">
            <w:pPr>
              <w:autoSpaceDE w:val="0"/>
              <w:autoSpaceDN w:val="0"/>
              <w:adjustRightInd w:val="0"/>
              <w:jc w:val="both"/>
              <w:rPr>
                <w:rFonts w:ascii="Times New Roman" w:hAnsi="Times New Roman" w:cs="Times New Roman"/>
                <w:sz w:val="18"/>
                <w:szCs w:val="18"/>
                <w:lang w:val="en-GB"/>
              </w:rPr>
            </w:pPr>
          </w:p>
        </w:tc>
      </w:tr>
      <w:tr w:rsidR="008C4D04" w:rsidRPr="00F37F0D" w14:paraId="083BB7DC"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52A7D9"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E0CBF"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C16A1D" w:rsidRPr="00F37F0D" w14:paraId="79F0D045" w14:textId="77777777" w:rsidTr="00C16A1D">
        <w:tc>
          <w:tcPr>
            <w:tcW w:w="1014" w:type="pct"/>
            <w:tcBorders>
              <w:top w:val="single" w:sz="4" w:space="0" w:color="auto"/>
              <w:left w:val="single" w:sz="4" w:space="0" w:color="auto"/>
              <w:bottom w:val="single" w:sz="4" w:space="0" w:color="auto"/>
              <w:right w:val="single" w:sz="4" w:space="0" w:color="auto"/>
            </w:tcBorders>
          </w:tcPr>
          <w:p w14:paraId="7609166F" w14:textId="02AC1850" w:rsidR="00C16A1D" w:rsidRPr="00F37F0D" w:rsidRDefault="00C16A1D" w:rsidP="00C16A1D">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tcPr>
          <w:p w14:paraId="55AEA446" w14:textId="1F2D5A28" w:rsidR="00C16A1D" w:rsidRPr="00F37F0D" w:rsidRDefault="00C16A1D" w:rsidP="00C16A1D">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Project Preparation Methodology</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7E0E653" w14:textId="29E860A4" w:rsidR="00C16A1D" w:rsidRPr="00F37F0D" w:rsidRDefault="00C16A1D" w:rsidP="00C16A1D">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C16A1D" w:rsidRPr="00F37F0D" w14:paraId="7B487E8B" w14:textId="77777777" w:rsidTr="00453FA7">
        <w:tc>
          <w:tcPr>
            <w:tcW w:w="1014" w:type="pct"/>
            <w:tcBorders>
              <w:top w:val="single" w:sz="4" w:space="0" w:color="auto"/>
              <w:left w:val="single" w:sz="4" w:space="0" w:color="auto"/>
              <w:bottom w:val="single" w:sz="4" w:space="0" w:color="auto"/>
              <w:right w:val="single" w:sz="4" w:space="0" w:color="auto"/>
            </w:tcBorders>
          </w:tcPr>
          <w:p w14:paraId="52D02F38"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BPZ_WG14_Lic</w:t>
            </w:r>
          </w:p>
          <w:p w14:paraId="17B067AA"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6585A2F2"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52C914F9"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0736865A"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BPZ_UU03_Lic</w:t>
            </w:r>
          </w:p>
          <w:p w14:paraId="51CCE1C4"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BPZ_KK01_Lic</w:t>
            </w:r>
          </w:p>
          <w:p w14:paraId="3BFE0973" w14:textId="77777777"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BPZ_KO02_Lic</w:t>
            </w:r>
          </w:p>
          <w:p w14:paraId="2672EA45" w14:textId="1BBD542D" w:rsidR="00C16A1D" w:rsidRPr="00F37F0D" w:rsidRDefault="00C16A1D" w:rsidP="00C16A1D">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21920EA4" w14:textId="1F8788BD" w:rsidR="00C16A1D" w:rsidRPr="00F37F0D" w:rsidRDefault="00C16A1D" w:rsidP="00C16A1D">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 xml:space="preserve">Presentation of the project assumptions for the planned undertaking, the requirements set and the type and scope of the project. Indication of requirements concerning who should be the beneficiary. </w:t>
            </w:r>
            <w:r w:rsidR="00E842EA" w:rsidRPr="00F37F0D">
              <w:rPr>
                <w:rFonts w:ascii="Times New Roman" w:hAnsi="Times New Roman" w:cs="Times New Roman"/>
                <w:sz w:val="18"/>
                <w:szCs w:val="18"/>
                <w:lang w:val="en-GB"/>
              </w:rPr>
              <w:t>Discussion Class</w:t>
            </w:r>
            <w:r w:rsidRPr="00F37F0D">
              <w:rPr>
                <w:rFonts w:ascii="Times New Roman" w:hAnsi="Times New Roman" w:cs="Times New Roman"/>
                <w:sz w:val="18"/>
                <w:szCs w:val="18"/>
                <w:lang w:val="en-GB"/>
              </w:rPr>
              <w:t xml:space="preserve"> and characterisation of the stages of the Logical Framework Approach (LFA). Evaluation of the project idea and the project environment in geographical, administrative, social and/or economic terms. Evaluation of the characteristics of the entity or environment within which the project will be implemented. Problem identification – the problem tree: (1) characterisation of the existing problematic situation justifying remedial action, (2) identification of the main problems faced by the potential target groups of the project, (3) analysis of cause-and-effect relationships ending with the construction of the problem tree. Identification of objectives: (1) description of the desired future situation, (2) determination of feasible project concepts, (3) transforming negative factors presented as problems into positive ones expressed as achievable objectives of an action sequence. Selection of the project intervention strategy: (1) identification and characterisation of possible variants for achieving the objectives defined through the objective tree, (2) assessment of available ways of achieving the intended objectives, (3) deciding on one or several strategies and preparing a justification useful for starting the planning phase in accordance with the LFA (logical matrix) approach. Planning phase – completing the logical framework matrix: (1) specifying the project structure, (2) analysing the project logic and threats to implementation, (3) preliminary analysis of resources and costs, (4) formulating measurable indicators of results. Planning phase – creating the project timetable, including the design of task sequence, duration and interdependencies. Planning phase – preparing the resource-use plan by determining the necessary resources and budget on the basis of the previously designed timetable. Completing the project application form.</w:t>
            </w:r>
          </w:p>
        </w:tc>
      </w:tr>
      <w:bookmarkEnd w:id="16"/>
      <w:tr w:rsidR="008C4D04" w:rsidRPr="00F37F0D" w14:paraId="6416E761" w14:textId="77777777" w:rsidTr="00453FA7">
        <w:tc>
          <w:tcPr>
            <w:tcW w:w="1014" w:type="pct"/>
            <w:tcBorders>
              <w:top w:val="single" w:sz="4" w:space="0" w:color="auto"/>
              <w:left w:val="single" w:sz="4" w:space="0" w:color="auto"/>
              <w:bottom w:val="single" w:sz="4" w:space="0" w:color="auto"/>
              <w:right w:val="single" w:sz="4" w:space="0" w:color="auto"/>
            </w:tcBorders>
          </w:tcPr>
          <w:p w14:paraId="272B99F3"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EBDD811"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695C5516"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F8659"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1DB05"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8C4D04" w:rsidRPr="00F37F0D" w14:paraId="3C7FF9AB"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16391A04"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27A7C9F2" w14:textId="3858E003" w:rsidR="008C4D04" w:rsidRPr="00F37F0D" w:rsidRDefault="000B4AAA" w:rsidP="00453FA7">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Social Project</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AFB0F1F" w14:textId="0EF1F59E" w:rsidR="008C4D04" w:rsidRPr="00F37F0D" w:rsidRDefault="008C4D0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0B4AAA" w:rsidRPr="00F37F0D">
              <w:rPr>
                <w:rFonts w:ascii="Times New Roman" w:hAnsi="Times New Roman" w:cs="Times New Roman"/>
                <w:b/>
                <w:sz w:val="18"/>
                <w:szCs w:val="18"/>
                <w:lang w:val="en-GB"/>
              </w:rPr>
              <w:t>5</w:t>
            </w:r>
          </w:p>
        </w:tc>
      </w:tr>
      <w:tr w:rsidR="008C4D04" w:rsidRPr="00F37F0D" w14:paraId="0A5AEA97" w14:textId="77777777" w:rsidTr="00453FA7">
        <w:tc>
          <w:tcPr>
            <w:tcW w:w="1014" w:type="pct"/>
            <w:tcBorders>
              <w:top w:val="single" w:sz="4" w:space="0" w:color="auto"/>
              <w:left w:val="single" w:sz="4" w:space="0" w:color="auto"/>
              <w:bottom w:val="single" w:sz="4" w:space="0" w:color="auto"/>
              <w:right w:val="single" w:sz="4" w:space="0" w:color="auto"/>
            </w:tcBorders>
          </w:tcPr>
          <w:p w14:paraId="342DFC5B" w14:textId="77777777" w:rsidR="008C4D04"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BPZ_WG05_Lic</w:t>
            </w:r>
          </w:p>
          <w:p w14:paraId="53AEB5C0" w14:textId="77777777"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BPZ_UW03_Lic</w:t>
            </w:r>
          </w:p>
          <w:p w14:paraId="5E0574A7" w14:textId="77777777"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BPZ_UW06_Lic</w:t>
            </w:r>
          </w:p>
          <w:p w14:paraId="0C0BF9DD" w14:textId="77777777"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BPZ_UK02_Lic</w:t>
            </w:r>
          </w:p>
          <w:p w14:paraId="56057E69" w14:textId="77777777"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BPZ_UO01_Lic</w:t>
            </w:r>
          </w:p>
          <w:p w14:paraId="2A1D03CF" w14:textId="77777777"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BPZ_UU01_Lic</w:t>
            </w:r>
          </w:p>
          <w:p w14:paraId="10C87B37" w14:textId="77777777"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BPZ_KK02_Lic</w:t>
            </w:r>
          </w:p>
          <w:p w14:paraId="756E66C3" w14:textId="77777777"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BPZ_KO01_Lic</w:t>
            </w:r>
          </w:p>
          <w:p w14:paraId="1499F40F" w14:textId="1900A563" w:rsidR="003418DA" w:rsidRPr="00F37F0D" w:rsidRDefault="003418DA" w:rsidP="00453FA7">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71349C3E" w14:textId="377C9891" w:rsidR="008C4D04" w:rsidRPr="00F37F0D" w:rsidRDefault="00AC26CC" w:rsidP="00453FA7">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The social project in theory and practice. Diagnosis of a social problem and identification of the needs of target groups. Building the rationale for the project. Formulating the objectives of a social project and defining expected results. Identifying stakeholders and beneficiaries. Planning social interventions and selecting appropriate methods of action. Teamwork in the implementation of a social project. Division of responsibilities and co-ordination of activities. Preparing a timetable and project budget. Sources of funding for social projects. Communication and promotion of a social project. Co-operation with institutions, organisations and the local community. Monitoring and evaluation of social projects. Measuring the effects and social impact of interventions. Ethical aspects of social-project implementation. Documentation and presentation of project results. Analysis of examples of social projects, including projects connected with the welfare of animals and with support for people through the involvement of animals.</w:t>
            </w:r>
          </w:p>
        </w:tc>
      </w:tr>
      <w:tr w:rsidR="008C4D04" w:rsidRPr="00F37F0D" w14:paraId="05FF0648" w14:textId="77777777" w:rsidTr="00453FA7">
        <w:tc>
          <w:tcPr>
            <w:tcW w:w="1014" w:type="pct"/>
            <w:tcBorders>
              <w:top w:val="single" w:sz="4" w:space="0" w:color="auto"/>
              <w:left w:val="single" w:sz="4" w:space="0" w:color="auto"/>
              <w:bottom w:val="single" w:sz="4" w:space="0" w:color="auto"/>
              <w:right w:val="single" w:sz="4" w:space="0" w:color="auto"/>
            </w:tcBorders>
          </w:tcPr>
          <w:p w14:paraId="5CE66444" w14:textId="77777777" w:rsidR="008C4D04" w:rsidRPr="00F37F0D" w:rsidRDefault="008C4D0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0DA17480" w14:textId="77777777" w:rsidR="008C4D04" w:rsidRPr="00F37F0D" w:rsidRDefault="008C4D04" w:rsidP="00453FA7">
            <w:pPr>
              <w:autoSpaceDE w:val="0"/>
              <w:autoSpaceDN w:val="0"/>
              <w:adjustRightInd w:val="0"/>
              <w:jc w:val="both"/>
              <w:rPr>
                <w:rFonts w:ascii="Times New Roman" w:hAnsi="Times New Roman" w:cs="Times New Roman"/>
                <w:sz w:val="18"/>
                <w:szCs w:val="18"/>
                <w:lang w:val="en-GB"/>
              </w:rPr>
            </w:pPr>
          </w:p>
        </w:tc>
      </w:tr>
      <w:tr w:rsidR="00265494" w:rsidRPr="00F37F0D" w14:paraId="1CBB50B0" w14:textId="77777777" w:rsidTr="004E23E4">
        <w:trPr>
          <w:trHeight w:val="56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B3B88A" w14:textId="3D869E1B" w:rsidR="00265494" w:rsidRPr="00F37F0D" w:rsidRDefault="00265494" w:rsidP="00453FA7">
            <w:pPr>
              <w:autoSpaceDE w:val="0"/>
              <w:autoSpaceDN w:val="0"/>
              <w:adjustRightInd w:val="0"/>
              <w:jc w:val="center"/>
              <w:rPr>
                <w:rFonts w:ascii="Times New Roman" w:hAnsi="Times New Roman" w:cs="Times New Roman"/>
                <w:b/>
                <w:sz w:val="18"/>
                <w:szCs w:val="18"/>
                <w:lang w:val="en-GB"/>
              </w:rPr>
            </w:pPr>
            <w:r w:rsidRPr="00F37F0D">
              <w:rPr>
                <w:rFonts w:ascii="Times New Roman" w:hAnsi="Times New Roman" w:cs="Times New Roman"/>
                <w:b/>
                <w:sz w:val="18"/>
                <w:szCs w:val="18"/>
                <w:lang w:val="en-GB"/>
              </w:rPr>
              <w:t>3. SPECIALISATION EDUCATION</w:t>
            </w:r>
          </w:p>
        </w:tc>
      </w:tr>
      <w:tr w:rsidR="004E23E4" w:rsidRPr="00F37F0D" w14:paraId="569D6D8F" w14:textId="77777777" w:rsidTr="004E23E4">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760E8" w14:textId="5F25282F" w:rsidR="004E23E4" w:rsidRPr="00F37F0D" w:rsidRDefault="004E23E4" w:rsidP="00453FA7">
            <w:pPr>
              <w:autoSpaceDE w:val="0"/>
              <w:autoSpaceDN w:val="0"/>
              <w:adjustRightInd w:val="0"/>
              <w:jc w:val="center"/>
              <w:rPr>
                <w:rFonts w:ascii="Times New Roman" w:hAnsi="Times New Roman" w:cs="Times New Roman"/>
                <w:b/>
                <w:sz w:val="18"/>
                <w:szCs w:val="18"/>
                <w:lang w:val="en-GB"/>
              </w:rPr>
            </w:pPr>
            <w:r w:rsidRPr="00F37F0D">
              <w:rPr>
                <w:rFonts w:ascii="Times New Roman" w:hAnsi="Times New Roman" w:cs="Times New Roman"/>
                <w:b/>
                <w:sz w:val="18"/>
                <w:szCs w:val="18"/>
                <w:lang w:val="en-GB"/>
              </w:rPr>
              <w:t>3.1 Animal Training and Behavioural Therapy</w:t>
            </w:r>
            <w:bookmarkStart w:id="17" w:name="_Hlk198792524"/>
            <w:bookmarkEnd w:id="17"/>
          </w:p>
        </w:tc>
      </w:tr>
      <w:tr w:rsidR="00265494" w:rsidRPr="00F37F0D" w14:paraId="6E3BBA19"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33F83" w14:textId="77777777" w:rsidR="00265494" w:rsidRPr="00F37F0D" w:rsidRDefault="00265494"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85AAF" w14:textId="77777777" w:rsidR="00265494" w:rsidRPr="00F37F0D" w:rsidRDefault="00265494" w:rsidP="00453FA7">
            <w:pPr>
              <w:autoSpaceDE w:val="0"/>
              <w:autoSpaceDN w:val="0"/>
              <w:adjustRightInd w:val="0"/>
              <w:rPr>
                <w:rFonts w:ascii="Times New Roman" w:hAnsi="Times New Roman" w:cs="Times New Roman"/>
                <w:sz w:val="18"/>
                <w:szCs w:val="18"/>
                <w:lang w:val="en-GB"/>
              </w:rPr>
            </w:pPr>
          </w:p>
        </w:tc>
      </w:tr>
      <w:tr w:rsidR="00265494" w:rsidRPr="00F37F0D" w14:paraId="0335816A"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045F38B6" w14:textId="77777777" w:rsidR="00265494" w:rsidRPr="00F37F0D" w:rsidRDefault="0026549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40F59AF" w14:textId="28A8F69E" w:rsidR="00551A71" w:rsidRPr="00F37F0D" w:rsidRDefault="004926C8" w:rsidP="00453FA7">
            <w:pPr>
              <w:autoSpaceDE w:val="0"/>
              <w:autoSpaceDN w:val="0"/>
              <w:adjustRightInd w:val="0"/>
              <w:rPr>
                <w:rFonts w:ascii="Times New Roman" w:hAnsi="Times New Roman" w:cs="Times New Roman"/>
                <w:b/>
                <w:sz w:val="18"/>
                <w:szCs w:val="18"/>
                <w:lang w:val="en-GB"/>
              </w:rPr>
            </w:pPr>
            <w:bookmarkStart w:id="18" w:name="_Hlk198792275"/>
            <w:r w:rsidRPr="00F37F0D">
              <w:rPr>
                <w:rFonts w:ascii="Times New Roman" w:hAnsi="Times New Roman" w:cs="Times New Roman"/>
                <w:b/>
                <w:sz w:val="18"/>
                <w:szCs w:val="18"/>
                <w:lang w:val="en-GB"/>
              </w:rPr>
              <w:t>Methodology of Dog and Horse Training</w:t>
            </w:r>
            <w:bookmarkEnd w:id="18"/>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BF077EC" w14:textId="31498621" w:rsidR="00265494" w:rsidRPr="00F37F0D" w:rsidRDefault="0026549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BD4864" w:rsidRPr="00F37F0D">
              <w:rPr>
                <w:rFonts w:ascii="Times New Roman" w:hAnsi="Times New Roman" w:cs="Times New Roman"/>
                <w:b/>
                <w:sz w:val="18"/>
                <w:szCs w:val="18"/>
                <w:lang w:val="en-GB"/>
              </w:rPr>
              <w:t>4</w:t>
            </w:r>
          </w:p>
        </w:tc>
      </w:tr>
      <w:tr w:rsidR="00265494" w:rsidRPr="00F37F0D" w14:paraId="5F086BFD" w14:textId="77777777" w:rsidTr="00453FA7">
        <w:tc>
          <w:tcPr>
            <w:tcW w:w="1014" w:type="pct"/>
            <w:tcBorders>
              <w:top w:val="single" w:sz="4" w:space="0" w:color="auto"/>
              <w:left w:val="single" w:sz="4" w:space="0" w:color="auto"/>
              <w:bottom w:val="single" w:sz="4" w:space="0" w:color="auto"/>
              <w:right w:val="single" w:sz="4" w:space="0" w:color="auto"/>
            </w:tcBorders>
          </w:tcPr>
          <w:p w14:paraId="58ACEE6A" w14:textId="77777777" w:rsidR="00265494"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BPZ_WG09_Lic</w:t>
            </w:r>
          </w:p>
          <w:p w14:paraId="0EAC7385" w14:textId="7777777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BPZ_WK04_Lic</w:t>
            </w:r>
          </w:p>
          <w:p w14:paraId="0F2EB9CB" w14:textId="7777777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BPZ_UW04_Lic</w:t>
            </w:r>
          </w:p>
          <w:p w14:paraId="7385AB50" w14:textId="7777777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3B5121B6" w14:textId="7777777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lastRenderedPageBreak/>
              <w:t>BPZ_UO02_Lic</w:t>
            </w:r>
          </w:p>
          <w:p w14:paraId="4330652E" w14:textId="7777777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BPZ_UU02_Lic</w:t>
            </w:r>
          </w:p>
          <w:p w14:paraId="2A0F493E" w14:textId="7777777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BPZ_KK02_Lic</w:t>
            </w:r>
          </w:p>
          <w:p w14:paraId="03E54038" w14:textId="7777777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BPZ_KO01_Lic</w:t>
            </w:r>
          </w:p>
          <w:p w14:paraId="4B15596B" w14:textId="727D25B7" w:rsidR="002E671F" w:rsidRPr="00F37F0D" w:rsidRDefault="002E671F"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0D144E31" w14:textId="068DACCC" w:rsidR="00265494" w:rsidRPr="00F37F0D" w:rsidRDefault="00170D6D" w:rsidP="00356335">
            <w:pPr>
              <w:spacing w:before="100" w:beforeAutospacing="1" w:after="100" w:afterAutospacing="1"/>
              <w:jc w:val="both"/>
              <w:rPr>
                <w:rStyle w:val="ui-provider"/>
                <w:rFonts w:ascii="Times New Roman" w:hAnsi="Times New Roman" w:cs="Times New Roman"/>
                <w:sz w:val="18"/>
                <w:szCs w:val="18"/>
                <w:lang w:val="en-GB"/>
              </w:rPr>
            </w:pPr>
            <w:r w:rsidRPr="00F37F0D">
              <w:rPr>
                <w:rFonts w:ascii="Times New Roman" w:hAnsi="Times New Roman" w:cs="Times New Roman"/>
                <w:sz w:val="18"/>
                <w:lang w:val="en-GB"/>
              </w:rPr>
              <w:lastRenderedPageBreak/>
              <w:t xml:space="preserve">Creating optimal conditions for the training and schooling of dogs. Human body language when handling a dog and during its training/schooling. Characteristics of the main groups of dogs undergoing training and/or schooling (dogs’ natural predispositions for a given type of work, the requirements placed on dogs, desirable and undesirable traits) and the resulting indications for </w:t>
            </w:r>
            <w:r w:rsidRPr="00F37F0D">
              <w:rPr>
                <w:rFonts w:ascii="Times New Roman" w:hAnsi="Times New Roman" w:cs="Times New Roman"/>
                <w:sz w:val="18"/>
                <w:lang w:val="en-GB"/>
              </w:rPr>
              <w:lastRenderedPageBreak/>
              <w:t xml:space="preserve">selecting training and schooling methodology: empathic/therapeutic dogs, assistance/working dogs, facilitative/inspirational dogs. The influence of a dog’s temperament, character and personality on the choice and adaptation of methodology for work with a given animal. Selection of training methods on the basis of the concept of pack mentality and dominance, dogs’ physical characteristics influencing their training potential, dogs’ behavioural traits and their effect on training ability, the dog’s adaptive capacities in a training context, and analysis of the functioning of the dog’s senses as an aid to understanding canine behaviour. Three training approaches: traditional, arousal-based, and new approaches based on HCS (Human-canine Synergy), together with their main assumptions. Selected dog-training methods, historical and currently used (main assumptions, techniques used, application, indications and contraindications, advantages and disadvantages, training effects, controversies), including: the Konrad Most method, the Koehler method, the Fisher method, motivational training, positive training, clicker training, training by means of an electric collar, adversarial training or the rival model, compulsion-based training, and training based on the relationship between the trainer, the dog’s owner and the dog. Basic dog training: scope, training aims, methods used. Methodology of sports training for dogs in different canine disciplines (desirable and undesirable traits of the dog in relation to a given sporting discipline, qualification of dogs for a specific discipline, training methods used in work with the dog): long-distance sled racing, sprint sled racing, skijoring, </w:t>
            </w:r>
            <w:proofErr w:type="spellStart"/>
            <w:r w:rsidRPr="00F37F0D">
              <w:rPr>
                <w:rFonts w:ascii="Times New Roman" w:hAnsi="Times New Roman" w:cs="Times New Roman"/>
                <w:sz w:val="18"/>
                <w:lang w:val="en-GB"/>
              </w:rPr>
              <w:t>bikejoring</w:t>
            </w:r>
            <w:proofErr w:type="spellEnd"/>
            <w:r w:rsidRPr="00F37F0D">
              <w:rPr>
                <w:rFonts w:ascii="Times New Roman" w:hAnsi="Times New Roman" w:cs="Times New Roman"/>
                <w:sz w:val="18"/>
                <w:lang w:val="en-GB"/>
              </w:rPr>
              <w:t xml:space="preserve">, carting, </w:t>
            </w:r>
            <w:proofErr w:type="spellStart"/>
            <w:r w:rsidRPr="00F37F0D">
              <w:rPr>
                <w:rFonts w:ascii="Times New Roman" w:hAnsi="Times New Roman" w:cs="Times New Roman"/>
                <w:sz w:val="18"/>
                <w:lang w:val="en-GB"/>
              </w:rPr>
              <w:t>dogtrekking</w:t>
            </w:r>
            <w:proofErr w:type="spellEnd"/>
            <w:r w:rsidRPr="00F37F0D">
              <w:rPr>
                <w:rFonts w:ascii="Times New Roman" w:hAnsi="Times New Roman" w:cs="Times New Roman"/>
                <w:sz w:val="18"/>
                <w:lang w:val="en-GB"/>
              </w:rPr>
              <w:t xml:space="preserve">, agility, obedience, Nordic dogging, </w:t>
            </w:r>
            <w:proofErr w:type="spellStart"/>
            <w:r w:rsidRPr="00F37F0D">
              <w:rPr>
                <w:rFonts w:ascii="Times New Roman" w:hAnsi="Times New Roman" w:cs="Times New Roman"/>
                <w:sz w:val="18"/>
                <w:lang w:val="en-GB"/>
              </w:rPr>
              <w:t>canicross</w:t>
            </w:r>
            <w:proofErr w:type="spellEnd"/>
            <w:r w:rsidRPr="00F37F0D">
              <w:rPr>
                <w:rFonts w:ascii="Times New Roman" w:hAnsi="Times New Roman" w:cs="Times New Roman"/>
                <w:sz w:val="18"/>
                <w:lang w:val="en-GB"/>
              </w:rPr>
              <w:t xml:space="preserve">, dog frisbee, flyball, coursing and track racing. Obtaining trainer qualifications; licences for trainers, dogs and competitors. Methodology of training hunting dogs (desirable and undesirable traits of the dog in relation to a given manner of use, qualification of dogs for particular types of tasks, methods used in training work with the dog): retrievers, boar dogs, </w:t>
            </w:r>
            <w:proofErr w:type="spellStart"/>
            <w:r w:rsidRPr="00F37F0D">
              <w:rPr>
                <w:rFonts w:ascii="Times New Roman" w:hAnsi="Times New Roman" w:cs="Times New Roman"/>
                <w:sz w:val="18"/>
                <w:lang w:val="en-GB"/>
              </w:rPr>
              <w:t>scenthounds</w:t>
            </w:r>
            <w:proofErr w:type="spellEnd"/>
            <w:r w:rsidRPr="00F37F0D">
              <w:rPr>
                <w:rFonts w:ascii="Times New Roman" w:hAnsi="Times New Roman" w:cs="Times New Roman"/>
                <w:sz w:val="18"/>
                <w:lang w:val="en-GB"/>
              </w:rPr>
              <w:t xml:space="preserve">, earthdogs, flushers, blood-tracking dogs, tracking dogs and pointers. Methodology of training herding dogs: desirable and undesirable traits of the dog in relation to a given manner of use, qualification of dogs for particular types of tasks, methods used in work with a herding dog, predisposition tests and working tests for herding dogs. Preparing a dog for participation in conformation shows and displays. Characteristics of the main groups of horses undergoing training and/or schooling (horses’ natural predispositions for a given type of work, the requirements placed on horses, desirable and undesirable traits) and the resulting indications for selecting training and schooling methodology: warm-blooded horses, cold-blooded horses and primitive horses. The influence of a horse’s temperament, character and personality on the choice and adaptation of methodology for work with a given animal. Selection of training methods on the basis of the concept of herd mentality and leadership, horses’ physical characteristics influencing their training potential, horses’ behavioural traits and their effect on training ability, the adaptive capacities of horses in a training context, and analysis of the functioning of the horse’s senses as an aid to understanding equine behaviour. Safety rules when working with a horse. Ground training of the horse. Building training foundations: the role of reward and recommended forms of rewarding, gradation of pressure, repetition, the use of advance cues to signal tasks, the importance of the horse’s body language, the importance of human body language (driving posture, inhibiting posture, attracting, inviting or calming posture), proper handling of the line, waving the line, the whip as an indication, the use of voice commands, choice of training equipment, and basic requirements regarding the training area. Establishing direct human contact with the horse – catching and touching. Teaching the horse to yield to pressure. Desensitisation. Lunging on the line. Work with obstacles. Methodology of ridden training of the horse (classical riding school, western-style school): training aim, desirable and undesirable traits of the horse in relation to a given manner of use, methods used in training work with the horse, habituation to the bit, habituation to the presence of the saddle and rider on the back, placing the horse correctly to the aids, teaching and training the basic skills of the riding horse, arena training and training in the field. Natural horsemanship: aims and assumptions of natural horsemanship, methodology of work with the horse, and the founders of the main natural-horsemanship schools (including Tom and Bill Dorrance, Monty Roberts, Pat Parelli, </w:t>
            </w:r>
            <w:proofErr w:type="spellStart"/>
            <w:r w:rsidRPr="00F37F0D">
              <w:rPr>
                <w:rFonts w:ascii="Times New Roman" w:hAnsi="Times New Roman" w:cs="Times New Roman"/>
                <w:sz w:val="18"/>
                <w:lang w:val="en-GB"/>
              </w:rPr>
              <w:t>Silversand</w:t>
            </w:r>
            <w:proofErr w:type="spellEnd"/>
            <w:r w:rsidRPr="00F37F0D">
              <w:rPr>
                <w:rFonts w:ascii="Times New Roman" w:hAnsi="Times New Roman" w:cs="Times New Roman"/>
                <w:sz w:val="18"/>
                <w:lang w:val="en-GB"/>
              </w:rPr>
              <w:t xml:space="preserve"> by Steve Halfpenny). Positive horsemanship: aims and assumptions; methodology of work with horses using positive reinforcement. Methodology of harness training of the horse: training aim, desirable and undesirable traits of the horse in relation to a given manner of use, methods used in training work with the horse, habituating the horse to harness and work in harness, and training basic skills of the driving horse. Methodology of sports training of the horse (training aim, desirable and undesirable traits of the horse in relation to a given discipline, methods used in training work with the horse): dressage, show jumping, eventing, endurance riding, vaulting, western disciplines, Working Equitation, driving disciplines, horse racing. Methodology of training a horse for work in recreation: training aim, the specificity of the recreational horse’s work, further training of a recreational horse working in a riding school, and difficulties in maintaining training effects resulting from the type of work. Work with a young horse, work with an older horse, correction of errors in the horse’s training. Methodology of preparing a horse for performance tests. Obtaining coaching qualifications in the various equestrian disciplines. Overloading dogs and horses with training and/or schooling work: causes, recognition, management and prevention.</w:t>
            </w:r>
          </w:p>
        </w:tc>
      </w:tr>
      <w:tr w:rsidR="00112B76" w:rsidRPr="00F37F0D" w14:paraId="1AD4BE32" w14:textId="77777777" w:rsidTr="00C2133A">
        <w:tc>
          <w:tcPr>
            <w:tcW w:w="1014" w:type="pct"/>
            <w:tcBorders>
              <w:top w:val="single" w:sz="4" w:space="0" w:color="auto"/>
              <w:left w:val="single" w:sz="4" w:space="0" w:color="auto"/>
              <w:bottom w:val="single" w:sz="4" w:space="0" w:color="auto"/>
              <w:right w:val="single" w:sz="4" w:space="0" w:color="auto"/>
            </w:tcBorders>
          </w:tcPr>
          <w:p w14:paraId="0E9CAEAA" w14:textId="77777777" w:rsidR="00112B76" w:rsidRPr="00F37F0D" w:rsidRDefault="00112B76"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2BE56808" w14:textId="77777777" w:rsidR="00112B76" w:rsidRPr="00F37F0D" w:rsidRDefault="00112B76" w:rsidP="00453FA7">
            <w:pPr>
              <w:autoSpaceDE w:val="0"/>
              <w:autoSpaceDN w:val="0"/>
              <w:adjustRightInd w:val="0"/>
              <w:jc w:val="both"/>
              <w:rPr>
                <w:rFonts w:ascii="Times New Roman" w:hAnsi="Times New Roman" w:cs="Times New Roman"/>
                <w:sz w:val="18"/>
                <w:szCs w:val="18"/>
                <w:lang w:val="en-GB"/>
              </w:rPr>
            </w:pPr>
          </w:p>
        </w:tc>
      </w:tr>
      <w:tr w:rsidR="009E63CE" w:rsidRPr="00F37F0D" w14:paraId="168109CD" w14:textId="77777777" w:rsidTr="00C2133A">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AA2F2" w14:textId="77777777" w:rsidR="009E63CE" w:rsidRPr="00F37F0D" w:rsidRDefault="009E63CE"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DB5B" w14:textId="77777777" w:rsidR="009E63CE" w:rsidRPr="00F37F0D" w:rsidRDefault="009E63CE" w:rsidP="00453FA7">
            <w:pPr>
              <w:autoSpaceDE w:val="0"/>
              <w:autoSpaceDN w:val="0"/>
              <w:adjustRightInd w:val="0"/>
              <w:jc w:val="both"/>
              <w:rPr>
                <w:rFonts w:ascii="Times New Roman" w:hAnsi="Times New Roman" w:cs="Times New Roman"/>
                <w:sz w:val="18"/>
                <w:szCs w:val="18"/>
                <w:lang w:val="en-GB"/>
              </w:rPr>
            </w:pPr>
          </w:p>
        </w:tc>
      </w:tr>
      <w:tr w:rsidR="00112B76" w:rsidRPr="00F37F0D" w14:paraId="63CCBC12" w14:textId="77777777" w:rsidTr="00F21188">
        <w:tc>
          <w:tcPr>
            <w:tcW w:w="1014" w:type="pct"/>
            <w:tcBorders>
              <w:top w:val="single" w:sz="4" w:space="0" w:color="auto"/>
              <w:left w:val="single" w:sz="4" w:space="0" w:color="auto"/>
              <w:bottom w:val="single" w:sz="4" w:space="0" w:color="auto"/>
              <w:right w:val="single" w:sz="4" w:space="0" w:color="auto"/>
            </w:tcBorders>
            <w:hideMark/>
          </w:tcPr>
          <w:p w14:paraId="0D68B565" w14:textId="77777777"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lastRenderedPageBreak/>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7075B91" w14:textId="5348BDDF"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Behavioural Therapy and Case Studies: Dogs</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050B8C1" w14:textId="2F356EBD"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112B76" w:rsidRPr="00F37F0D" w14:paraId="168DFDE0" w14:textId="77777777" w:rsidTr="00F21188">
        <w:tc>
          <w:tcPr>
            <w:tcW w:w="1014" w:type="pct"/>
            <w:tcBorders>
              <w:top w:val="single" w:sz="4" w:space="0" w:color="auto"/>
              <w:left w:val="single" w:sz="4" w:space="0" w:color="auto"/>
              <w:bottom w:val="single" w:sz="4" w:space="0" w:color="auto"/>
              <w:right w:val="single" w:sz="4" w:space="0" w:color="auto"/>
            </w:tcBorders>
          </w:tcPr>
          <w:p w14:paraId="4057F766"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BPZ_WG07_Lic</w:t>
            </w:r>
          </w:p>
          <w:p w14:paraId="09BADD5F"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BPZ_WK02_Lic</w:t>
            </w:r>
          </w:p>
          <w:p w14:paraId="60CB4CC4"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BPZ_UW07_Lic</w:t>
            </w:r>
          </w:p>
          <w:p w14:paraId="724CF170"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0CD747A8"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39E4B626"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162C9989"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BPZ_KK04_Lic</w:t>
            </w:r>
          </w:p>
          <w:p w14:paraId="480AEC6B"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BPZ_KO01_Lic</w:t>
            </w:r>
          </w:p>
          <w:p w14:paraId="661CA1EE"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tcPr>
          <w:p w14:paraId="21175113" w14:textId="7509E6BC" w:rsidR="00112B76" w:rsidRPr="00F37F0D" w:rsidRDefault="00112B76" w:rsidP="00F21188">
            <w:pPr>
              <w:jc w:val="both"/>
              <w:rPr>
                <w:rFonts w:ascii="Times New Roman" w:hAnsi="Times New Roman" w:cs="Times New Roman"/>
                <w:sz w:val="18"/>
                <w:szCs w:val="18"/>
                <w:lang w:val="en-GB"/>
              </w:rPr>
            </w:pPr>
            <w:r w:rsidRPr="00F37F0D">
              <w:rPr>
                <w:rFonts w:ascii="Times New Roman" w:hAnsi="Times New Roman" w:cs="Times New Roman"/>
                <w:sz w:val="18"/>
                <w:lang w:val="en-GB"/>
              </w:rPr>
              <w:t xml:space="preserve">Contact with the animal’s guardian: communication, possible problems and ways of solving them. The first behavioural consultation for a dog and the establishment of framework conditions (place, duration of a single consultation, expected duration of treatment, financial framework, number or frequency of consultation appointments, and when and how treatment will be ended). Follow-up visits. Plan of the dog’s behavioural assessment: creating a therapeutic bond between the animal behaviourist-animal psychologist and the client; assessment protocol. A consultation in the office and/or a home visit and/or a field consultation. The presence during the consultation of persons from the dog’s environment, including the members of the family with whom the dog lives. Consultation plan: establishment of the therapeutic bond, the dog’s problem(s), motivation for consultation, the guardian’s/guardians’ needs and expectations, resources and possibilities of therapeutic intervention, other symptoms in the dog, diagnosis, prognosis, therapeutic options, treatment plan, communication of therapeutic methods, agreement – therapeutic contract, and determination of methods of contact and further consultations. The motivation, trigger, needs and expectations of the dog’s guardian with regard to the behavioural consultation. Resources, solution proposals, and the motivation of the dog and its guardian. Special consultations: the first puppy consultation, consultation of a sexually maturing dog, geriatric consultation. When behaviour is pathological: physiological behaviour versus pathological behaviour, the usefulness of analysing the ethogram, problematic, disturbing or abnormal behaviours. Interpretation of symptoms: the diagnostic value of a holistically described symptom – sequence of behaviours, body posture and facial expression, context and circumstances, consequences for the animal and its environment, frequency, duration and intensity of the behaviour, development and dynamics of symptoms. Leading symptoms and practical problem-oriented management (description of the symptom, diagnostics, differential diagnosis, therapeutic strategies, case studies): fear, aggression, destructive behaviours, vocalisation, elimination outside the designated place, marking, hyperactivity, repetitive and stereotypic behaviours, depression, and cognitive disorders in older dogs. Therapeutic strategy: objective, therapeutic recommendations, tasks to be performed by the guardian. Practical use of processes and methods in behavioural therapy of dogs (indications for use, advantages, disadvantages, controversies, method of carrying them out, examples of use in dogs), including: operant conditioning and classical conditioning, habituation and desensitisation, operant behaviour, positive reinforcement, negative reinforcement, positive punishment, negative punishment, the bridging stimulus exemplified by the clicker, omission of reward as a form of punishment, stimulus control and discriminative stimuli, the mechanism of latent inhibition, forgetting, extinction, and counterconditioning. The scope of therapeutic activities: pheromone therapy, cognitive therapy and ethological reassessment, social-environmental therapies, systemic intervention, behavioural therapies, other therapies and supportive measures, adjunctive therapies, pharmacotherapy, surgical treatment, change of home/guardian, and euthanasia. Authorial methods used in the behavioural therapy of dogs and methods supporting canine behavioural therapy (indications for use, advantages, disadvantages, controversies, assumptions, example therapeutic sessions), including: </w:t>
            </w:r>
            <w:proofErr w:type="spellStart"/>
            <w:r w:rsidRPr="00F37F0D">
              <w:rPr>
                <w:rFonts w:ascii="Times New Roman" w:hAnsi="Times New Roman" w:cs="Times New Roman"/>
                <w:sz w:val="18"/>
                <w:lang w:val="en-GB"/>
              </w:rPr>
              <w:t>TTouch</w:t>
            </w:r>
            <w:proofErr w:type="spellEnd"/>
            <w:r w:rsidRPr="00F37F0D">
              <w:rPr>
                <w:rFonts w:ascii="Times New Roman" w:hAnsi="Times New Roman" w:cs="Times New Roman"/>
                <w:sz w:val="18"/>
                <w:lang w:val="en-GB"/>
              </w:rPr>
              <w:t xml:space="preserve"> by Linda </w:t>
            </w:r>
            <w:proofErr w:type="spellStart"/>
            <w:r w:rsidRPr="00F37F0D">
              <w:rPr>
                <w:rFonts w:ascii="Times New Roman" w:hAnsi="Times New Roman" w:cs="Times New Roman"/>
                <w:sz w:val="18"/>
                <w:lang w:val="en-GB"/>
              </w:rPr>
              <w:t>Tellington</w:t>
            </w:r>
            <w:proofErr w:type="spellEnd"/>
            <w:r w:rsidRPr="00F37F0D">
              <w:rPr>
                <w:rFonts w:ascii="Times New Roman" w:hAnsi="Times New Roman" w:cs="Times New Roman"/>
                <w:sz w:val="18"/>
                <w:lang w:val="en-GB"/>
              </w:rPr>
              <w:t>-Jones, BAT, CAT, and work based on positive reinforcement. Psychopharmacology: when the introduction of medication is necessary, the most important groups of drugs used in behavioural medicine of dogs, indications, contraindications, limitations. The influence of the dog’s temperament, character and personality on the selection and modification of therapeutic methods. Co-operation between the animal behaviourist-animal psychologist and the veterinary surgeon in the diagnosis and treatment of the patient. Monitoring the course of the therapeutic process. Conversation with the guardian, educating the guardian in proper care and handling of the dog, giving guidance on further therapeutic management and on preventing recurrence of behavioural problems.</w:t>
            </w:r>
          </w:p>
        </w:tc>
      </w:tr>
      <w:tr w:rsidR="00112B76" w:rsidRPr="00F37F0D" w14:paraId="793682FD" w14:textId="77777777" w:rsidTr="00112B76">
        <w:tc>
          <w:tcPr>
            <w:tcW w:w="1014" w:type="pct"/>
            <w:tcBorders>
              <w:top w:val="single" w:sz="4" w:space="0" w:color="auto"/>
              <w:left w:val="single" w:sz="4" w:space="0" w:color="auto"/>
              <w:bottom w:val="single" w:sz="4" w:space="0" w:color="auto"/>
              <w:right w:val="single" w:sz="4" w:space="0" w:color="auto"/>
            </w:tcBorders>
          </w:tcPr>
          <w:p w14:paraId="0F3D4E4D" w14:textId="77777777" w:rsidR="00112B76" w:rsidRPr="00F37F0D" w:rsidRDefault="00112B76"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DF19D90" w14:textId="77777777" w:rsidR="00112B76" w:rsidRPr="00F37F0D" w:rsidRDefault="00112B76" w:rsidP="00453FA7">
            <w:pPr>
              <w:autoSpaceDE w:val="0"/>
              <w:autoSpaceDN w:val="0"/>
              <w:adjustRightInd w:val="0"/>
              <w:rPr>
                <w:rFonts w:ascii="Times New Roman" w:hAnsi="Times New Roman" w:cs="Times New Roman"/>
                <w:sz w:val="18"/>
                <w:szCs w:val="18"/>
                <w:lang w:val="en-GB"/>
              </w:rPr>
            </w:pPr>
          </w:p>
        </w:tc>
      </w:tr>
      <w:tr w:rsidR="004E23E4" w:rsidRPr="00F37F0D" w14:paraId="151EF0DA"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4F229" w14:textId="77777777" w:rsidR="004E23E4" w:rsidRPr="00F37F0D" w:rsidRDefault="004E23E4"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5ABD59" w14:textId="77777777" w:rsidR="004E23E4" w:rsidRPr="00F37F0D" w:rsidRDefault="004E23E4" w:rsidP="00453FA7">
            <w:pPr>
              <w:autoSpaceDE w:val="0"/>
              <w:autoSpaceDN w:val="0"/>
              <w:adjustRightInd w:val="0"/>
              <w:rPr>
                <w:rFonts w:ascii="Times New Roman" w:hAnsi="Times New Roman" w:cs="Times New Roman"/>
                <w:sz w:val="18"/>
                <w:szCs w:val="18"/>
                <w:lang w:val="en-GB"/>
              </w:rPr>
            </w:pPr>
          </w:p>
        </w:tc>
      </w:tr>
      <w:tr w:rsidR="004E23E4" w:rsidRPr="00F37F0D" w14:paraId="51EE2839"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5F0A95CA" w14:textId="77777777" w:rsidR="004E23E4" w:rsidRPr="00F37F0D" w:rsidRDefault="004E23E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342141DF" w14:textId="17E5A440" w:rsidR="00C96822" w:rsidRPr="00F37F0D" w:rsidRDefault="004926C8"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Behavioural Therapy and Case Studies: Cats</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AE8D988" w14:textId="00C077A8" w:rsidR="004E23E4" w:rsidRPr="00F37F0D" w:rsidRDefault="004E23E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5E7772" w:rsidRPr="00F37F0D">
              <w:rPr>
                <w:rFonts w:ascii="Times New Roman" w:hAnsi="Times New Roman" w:cs="Times New Roman"/>
                <w:b/>
                <w:sz w:val="18"/>
                <w:szCs w:val="18"/>
                <w:lang w:val="en-GB"/>
              </w:rPr>
              <w:t>3</w:t>
            </w:r>
          </w:p>
        </w:tc>
      </w:tr>
      <w:tr w:rsidR="004E23E4" w:rsidRPr="00F37F0D" w14:paraId="521C6F9B" w14:textId="77777777" w:rsidTr="00453FA7">
        <w:tc>
          <w:tcPr>
            <w:tcW w:w="1014" w:type="pct"/>
            <w:tcBorders>
              <w:top w:val="single" w:sz="4" w:space="0" w:color="auto"/>
              <w:left w:val="single" w:sz="4" w:space="0" w:color="auto"/>
              <w:bottom w:val="single" w:sz="4" w:space="0" w:color="auto"/>
              <w:right w:val="single" w:sz="4" w:space="0" w:color="auto"/>
            </w:tcBorders>
          </w:tcPr>
          <w:p w14:paraId="55AA1687"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BPZ_WG07_Lic</w:t>
            </w:r>
          </w:p>
          <w:p w14:paraId="792F1A2E"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BPZ_WK02_Lic</w:t>
            </w:r>
          </w:p>
          <w:p w14:paraId="1F0C4F33"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BPZ_UW07_Lic</w:t>
            </w:r>
          </w:p>
          <w:p w14:paraId="36470E00"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5EF0F1DC"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5C7B7949"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07E8C2BC"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BPZ_KK04_Lic</w:t>
            </w:r>
          </w:p>
          <w:p w14:paraId="07835847" w14:textId="77777777" w:rsidR="001810FD" w:rsidRPr="00F37F0D" w:rsidRDefault="001810FD" w:rsidP="001810FD">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BPZ_KO01_Lic</w:t>
            </w:r>
          </w:p>
          <w:p w14:paraId="3889E940" w14:textId="54DE5530" w:rsidR="004E23E4" w:rsidRPr="00F37F0D" w:rsidRDefault="001810FD" w:rsidP="001810FD">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Cs/>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tcPr>
          <w:p w14:paraId="1DC60E39" w14:textId="615E6119" w:rsidR="004E23E4" w:rsidRPr="00F37F0D" w:rsidRDefault="00010036" w:rsidP="000D0A78">
            <w:pPr>
              <w:autoSpaceDE w:val="0"/>
              <w:autoSpaceDN w:val="0"/>
              <w:adjustRightInd w:val="0"/>
              <w:jc w:val="both"/>
              <w:rPr>
                <w:rFonts w:ascii="Times New Roman" w:eastAsia="Times New Roman" w:hAnsi="Times New Roman" w:cs="Times New Roman"/>
                <w:sz w:val="18"/>
                <w:szCs w:val="18"/>
                <w:lang w:val="en-GB"/>
              </w:rPr>
            </w:pPr>
            <w:r w:rsidRPr="00F37F0D">
              <w:rPr>
                <w:rFonts w:ascii="Times New Roman" w:hAnsi="Times New Roman" w:cs="Times New Roman"/>
                <w:sz w:val="18"/>
                <w:lang w:val="en-GB"/>
              </w:rPr>
              <w:t xml:space="preserve">Contact with the animal’s guardian: communication, possible problems and ways of solving them. Principles of cat-friendly handling during a behavioural consultation: the cat’s tolerance limits and the flexibility of the assessment plan. Observation at rest and in motion. The first behavioural consultation for a cat and the establishment of framework conditions (place, duration of a single consultation, expected duration of treatment, financial framework, number or frequency of consultation appointments, and when and how treatment will be ended). Follow-up visits. Plan of the cat’s behavioural assessment: creating a therapeutic bond between the animal behaviourist-animal psychologist and the client; assessment protocol. Interview with the guardian, home visit or analysis of the flat plan (location of food, location of water, prohibited zones, sleeping places, resting places, hiding places, observation points, litter tray/trays, scratching post(s), climbing opportunities, possible places where the cat eliminates, urine-marks and/or often shows aggression), and analysis of video recordings. Determining with the guardian the changes needed and developing, together with the guardian, methods of management and therapy. Creating a behavioural consultation plan: motivation for consultation, the guardian’s tasks and expectations, </w:t>
            </w:r>
            <w:r w:rsidRPr="00F37F0D">
              <w:rPr>
                <w:rFonts w:ascii="Times New Roman" w:hAnsi="Times New Roman" w:cs="Times New Roman"/>
                <w:sz w:val="18"/>
                <w:lang w:val="en-GB"/>
              </w:rPr>
              <w:lastRenderedPageBreak/>
              <w:t>means and possibilities of therapeutic intervention, symptom analysis, diagnosis, therapeutic options, therapy plan, prognosis, communication of recommendations. The motive, trigger, needs and expectations of the cat’s guardian reporting to the animal behaviourist-animal psychologist. Resources, attitude to the problem and the guardian’s motivation. Therapeutic strategy: objective, therapeutic recommendations, tasks to be performed by the guardian. Recognising when behaviour is pathological: physiological behaviour versus pathological behaviour, the usefulness of analysing the cat’s ethogram, problematic, disturbing or abnormal behaviours. Interpretation of symptoms, complete description of the symptom: behavioural sequence, posture and facial expression, context and circumstances, consequences for the animal and its environment, frequency, duration and intensity of the behaviour, and the development and dynamics of symptoms. Leading symptoms and practical problem-oriented management (description of the symptom, diagnostics, differential diagnosis, therapeutic strategies, case studies): eliminating outside the litter tray, urine marking, fear, anxiety states and phobias, psychogenic alopecia, scratching-related problems, vocalisation, aggression towards people, aggression towards other cats, predatory play, pica and the ingestion of inedible objects, hyperactivity, repetitive and stereotypic behaviours, depression, and cognitive disorders in older cats. Practical use of processes and methods in behavioural therapy of cats (indications for use, advantages, disadvantages, controversies, the way they are carried out, examples of use in cats), including: habituation and desensitisation, positive reinforcement, negative reinforcement, positive punishment, negative punishment, the bridging stimulus exemplified by the clicker, omission of reward as a form of punishment, stimulus control and discriminative stimuli, latent inhibition, forgetting, extinction and counterconditioning. The scope of therapeutic activities: environmental modification, enrichment of the cat’s environment, pheromone therapy, behavioural and cognitive therapy, social-environmental therapies, adjunctive therapies, pharmacotherapy, change of home/guardian, and euthanasia. The influence of the cat’s temperament, character and personality on the selection and modification of therapeutic methods. Co-operation between the animal behaviourist-animal psychologist and the veterinary surgeon in the diagnosis and treatment of the patient. Monitoring the course of the therapeutic process. Conversation with the guardian, education of the guardian in proper care and handling of the cat, communication of recommendations regarding further therapeutic management and prevention of recurrence of behavioural problems.</w:t>
            </w:r>
          </w:p>
        </w:tc>
      </w:tr>
      <w:tr w:rsidR="004E23E4" w:rsidRPr="00F37F0D" w14:paraId="605742BB" w14:textId="77777777" w:rsidTr="00453FA7">
        <w:tc>
          <w:tcPr>
            <w:tcW w:w="1014" w:type="pct"/>
            <w:tcBorders>
              <w:top w:val="single" w:sz="4" w:space="0" w:color="auto"/>
              <w:left w:val="single" w:sz="4" w:space="0" w:color="auto"/>
              <w:bottom w:val="single" w:sz="4" w:space="0" w:color="auto"/>
              <w:right w:val="single" w:sz="4" w:space="0" w:color="auto"/>
            </w:tcBorders>
          </w:tcPr>
          <w:p w14:paraId="27F2716A" w14:textId="77777777" w:rsidR="004E23E4" w:rsidRPr="00F37F0D" w:rsidRDefault="004E23E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1AF5BCC3" w14:textId="77777777" w:rsidR="004E23E4" w:rsidRPr="00F37F0D" w:rsidRDefault="004E23E4" w:rsidP="00453FA7">
            <w:pPr>
              <w:autoSpaceDE w:val="0"/>
              <w:autoSpaceDN w:val="0"/>
              <w:adjustRightInd w:val="0"/>
              <w:jc w:val="both"/>
              <w:rPr>
                <w:rFonts w:ascii="Times New Roman" w:hAnsi="Times New Roman" w:cs="Times New Roman"/>
                <w:sz w:val="18"/>
                <w:szCs w:val="18"/>
                <w:lang w:val="en-GB"/>
              </w:rPr>
            </w:pPr>
          </w:p>
        </w:tc>
      </w:tr>
      <w:tr w:rsidR="004E23E4" w:rsidRPr="00F37F0D" w14:paraId="430AE7FD"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3295E" w14:textId="77777777" w:rsidR="004E23E4" w:rsidRPr="00F37F0D" w:rsidRDefault="004E23E4"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6D01E" w14:textId="77777777" w:rsidR="004E23E4" w:rsidRPr="00F37F0D" w:rsidRDefault="004E23E4" w:rsidP="00453FA7">
            <w:pPr>
              <w:autoSpaceDE w:val="0"/>
              <w:autoSpaceDN w:val="0"/>
              <w:adjustRightInd w:val="0"/>
              <w:rPr>
                <w:rFonts w:ascii="Times New Roman" w:hAnsi="Times New Roman" w:cs="Times New Roman"/>
                <w:sz w:val="18"/>
                <w:szCs w:val="18"/>
                <w:lang w:val="en-GB"/>
              </w:rPr>
            </w:pPr>
          </w:p>
        </w:tc>
      </w:tr>
      <w:tr w:rsidR="00112B76" w:rsidRPr="00F37F0D" w14:paraId="2BB7F24F" w14:textId="77777777" w:rsidTr="00C2133A">
        <w:tc>
          <w:tcPr>
            <w:tcW w:w="1014" w:type="pct"/>
            <w:tcBorders>
              <w:top w:val="single" w:sz="4" w:space="0" w:color="auto"/>
              <w:left w:val="single" w:sz="4" w:space="0" w:color="auto"/>
              <w:bottom w:val="single" w:sz="4" w:space="0" w:color="auto"/>
              <w:right w:val="single" w:sz="4" w:space="0" w:color="auto"/>
            </w:tcBorders>
          </w:tcPr>
          <w:p w14:paraId="1472ADA1" w14:textId="26D563CC" w:rsidR="00112B76" w:rsidRPr="00F37F0D" w:rsidRDefault="00112B76" w:rsidP="00112B76">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0E7BAF5D" w14:textId="5FDAD8BB" w:rsidR="00112B76" w:rsidRPr="00F37F0D" w:rsidRDefault="00112B76" w:rsidP="00C2133A">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Interpersonal Communication Training</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A034D44" w14:textId="25E2E96B" w:rsidR="00112B76" w:rsidRPr="00F37F0D" w:rsidRDefault="00112B76" w:rsidP="00112B76">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112B76" w:rsidRPr="00F37F0D" w14:paraId="6C8AD6AD" w14:textId="77777777" w:rsidTr="00453FA7">
        <w:tc>
          <w:tcPr>
            <w:tcW w:w="1014" w:type="pct"/>
            <w:tcBorders>
              <w:top w:val="single" w:sz="4" w:space="0" w:color="auto"/>
              <w:left w:val="single" w:sz="4" w:space="0" w:color="auto"/>
              <w:bottom w:val="single" w:sz="4" w:space="0" w:color="auto"/>
              <w:right w:val="single" w:sz="4" w:space="0" w:color="auto"/>
            </w:tcBorders>
          </w:tcPr>
          <w:p w14:paraId="0D218311"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BPZ_WG05_Lic</w:t>
            </w:r>
          </w:p>
          <w:p w14:paraId="59ADEACE"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BPZ_WK02_Lic</w:t>
            </w:r>
          </w:p>
          <w:p w14:paraId="0015D38E"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BPZ_UW06_Lic</w:t>
            </w:r>
          </w:p>
          <w:p w14:paraId="6061A595"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BPZ_UK04_Lic</w:t>
            </w:r>
          </w:p>
          <w:p w14:paraId="1D1A2B69"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100019F0"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6EEFC7E7"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BPZ_KK04_Lic</w:t>
            </w:r>
          </w:p>
          <w:p w14:paraId="7FD4E033" w14:textId="77777777"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BPZ_KO02_Lic</w:t>
            </w:r>
          </w:p>
          <w:p w14:paraId="4AD79AEA" w14:textId="24AA0B53" w:rsidR="00112B76" w:rsidRPr="00F37F0D" w:rsidRDefault="00112B76" w:rsidP="00112B76">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BPZ_KR02_Lic</w:t>
            </w:r>
          </w:p>
        </w:tc>
        <w:tc>
          <w:tcPr>
            <w:tcW w:w="3986" w:type="pct"/>
            <w:gridSpan w:val="5"/>
            <w:tcBorders>
              <w:top w:val="single" w:sz="4" w:space="0" w:color="auto"/>
              <w:left w:val="single" w:sz="4" w:space="0" w:color="auto"/>
              <w:bottom w:val="single" w:sz="4" w:space="0" w:color="auto"/>
              <w:right w:val="single" w:sz="4" w:space="0" w:color="auto"/>
            </w:tcBorders>
          </w:tcPr>
          <w:p w14:paraId="4C5ED128" w14:textId="2A81404D" w:rsidR="00112B76" w:rsidRPr="00F37F0D" w:rsidRDefault="00112B76" w:rsidP="00112B76">
            <w:pPr>
              <w:jc w:val="both"/>
              <w:rPr>
                <w:rFonts w:ascii="Times New Roman" w:hAnsi="Times New Roman" w:cs="Times New Roman"/>
                <w:sz w:val="18"/>
                <w:szCs w:val="18"/>
                <w:lang w:val="en-GB"/>
              </w:rPr>
            </w:pPr>
            <w:r w:rsidRPr="00F37F0D">
              <w:rPr>
                <w:rFonts w:ascii="Times New Roman" w:hAnsi="Times New Roman" w:cs="Times New Roman"/>
                <w:sz w:val="18"/>
                <w:lang w:val="en-GB"/>
              </w:rPr>
              <w:t>Introduction to interpersonal communication. Verbal communication. Non-verbal communication. The significance of verbal and non-verbal messages in the process of communicating with another person. The functions of communication. Barriers to communication and ways of overcoming them. Communication styles and their consequences. Active listening. Asking questions. Giving and receiving feedback. Assertiveness in interpersonal relations. Communication in situations of tension, conflict and disagreement. Elements of empathy and supportive communication. The significance of communication in professional work with clients, patients, animal guardians and members of a therapeutic or training team. Building relationships based on trust, respect and clarity of message. Practical exercises in speaking, listening, giving feedback and solving communication difficulties.</w:t>
            </w:r>
          </w:p>
        </w:tc>
      </w:tr>
      <w:tr w:rsidR="00112B76" w:rsidRPr="00F37F0D" w14:paraId="525BF8FC" w14:textId="77777777" w:rsidTr="00356335">
        <w:tc>
          <w:tcPr>
            <w:tcW w:w="1014" w:type="pct"/>
            <w:tcBorders>
              <w:top w:val="single" w:sz="4" w:space="0" w:color="auto"/>
              <w:left w:val="single" w:sz="4" w:space="0" w:color="auto"/>
              <w:bottom w:val="single" w:sz="4" w:space="0" w:color="auto"/>
              <w:right w:val="single" w:sz="4" w:space="0" w:color="auto"/>
            </w:tcBorders>
          </w:tcPr>
          <w:p w14:paraId="44BBAEE5"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vAlign w:val="center"/>
          </w:tcPr>
          <w:p w14:paraId="6F315377"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r>
      <w:tr w:rsidR="00BD4864" w:rsidRPr="00F37F0D" w14:paraId="42F016C2" w14:textId="77777777" w:rsidTr="00112B76">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5654D" w14:textId="77777777" w:rsidR="00BD4864" w:rsidRPr="00F37F0D" w:rsidRDefault="00BD4864" w:rsidP="00562031">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C1AE2" w14:textId="77777777" w:rsidR="00BD4864" w:rsidRPr="00F37F0D" w:rsidRDefault="00BD4864" w:rsidP="00562031">
            <w:pPr>
              <w:autoSpaceDE w:val="0"/>
              <w:autoSpaceDN w:val="0"/>
              <w:adjustRightInd w:val="0"/>
              <w:rPr>
                <w:rFonts w:ascii="Times New Roman" w:hAnsi="Times New Roman" w:cs="Times New Roman"/>
                <w:b/>
                <w:sz w:val="18"/>
                <w:szCs w:val="18"/>
                <w:lang w:val="en-GB"/>
              </w:rPr>
            </w:pPr>
          </w:p>
        </w:tc>
      </w:tr>
      <w:tr w:rsidR="00112B76" w:rsidRPr="00F37F0D" w14:paraId="5A74A807" w14:textId="77777777" w:rsidTr="00F21188">
        <w:tc>
          <w:tcPr>
            <w:tcW w:w="1014" w:type="pct"/>
            <w:tcBorders>
              <w:top w:val="single" w:sz="4" w:space="0" w:color="auto"/>
              <w:left w:val="single" w:sz="4" w:space="0" w:color="auto"/>
              <w:bottom w:val="single" w:sz="4" w:space="0" w:color="auto"/>
              <w:right w:val="single" w:sz="4" w:space="0" w:color="auto"/>
            </w:tcBorders>
            <w:hideMark/>
          </w:tcPr>
          <w:p w14:paraId="0D42A5DD" w14:textId="77777777"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7F726A96" w14:textId="28585369" w:rsidR="00112B76" w:rsidRPr="00F37F0D" w:rsidRDefault="003B7E29" w:rsidP="00F21188">
            <w:pPr>
              <w:autoSpaceDE w:val="0"/>
              <w:autoSpaceDN w:val="0"/>
              <w:adjustRightInd w:val="0"/>
              <w:rPr>
                <w:rFonts w:ascii="Times New Roman" w:hAnsi="Times New Roman" w:cs="Times New Roman"/>
                <w:b/>
                <w:sz w:val="18"/>
                <w:szCs w:val="18"/>
                <w:lang w:val="en-GB"/>
              </w:rPr>
            </w:pPr>
            <w:r w:rsidRPr="003B7E29">
              <w:rPr>
                <w:rFonts w:ascii="Times New Roman" w:hAnsi="Times New Roman" w:cs="Times New Roman"/>
                <w:b/>
                <w:sz w:val="18"/>
                <w:szCs w:val="18"/>
                <w:lang w:val="en-GB"/>
              </w:rPr>
              <w:t>Service and Therapy Horse Training</w:t>
            </w:r>
          </w:p>
        </w:tc>
        <w:tc>
          <w:tcPr>
            <w:tcW w:w="734" w:type="pct"/>
            <w:gridSpan w:val="4"/>
            <w:tcBorders>
              <w:top w:val="single" w:sz="4" w:space="0" w:color="auto"/>
              <w:left w:val="single" w:sz="4" w:space="0" w:color="4F81BD" w:themeColor="accent1"/>
              <w:bottom w:val="single" w:sz="4" w:space="0" w:color="auto"/>
              <w:right w:val="single" w:sz="4" w:space="0" w:color="auto"/>
            </w:tcBorders>
            <w:vAlign w:val="center"/>
            <w:hideMark/>
          </w:tcPr>
          <w:p w14:paraId="636FFE1E" w14:textId="77777777"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112B76" w:rsidRPr="00F37F0D" w14:paraId="43E5A540" w14:textId="77777777" w:rsidTr="00F21188">
        <w:tc>
          <w:tcPr>
            <w:tcW w:w="1014" w:type="pct"/>
            <w:tcBorders>
              <w:top w:val="single" w:sz="4" w:space="0" w:color="auto"/>
              <w:left w:val="single" w:sz="4" w:space="0" w:color="auto"/>
              <w:bottom w:val="single" w:sz="4" w:space="0" w:color="auto"/>
              <w:right w:val="single" w:sz="4" w:space="0" w:color="auto"/>
            </w:tcBorders>
          </w:tcPr>
          <w:p w14:paraId="485EFA4C"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BPZ_WG11_Lic</w:t>
            </w:r>
          </w:p>
          <w:p w14:paraId="7EB502B5"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BPZ_WK04_Lic</w:t>
            </w:r>
          </w:p>
          <w:p w14:paraId="0135D670"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BPZ_UW04_Lic</w:t>
            </w:r>
          </w:p>
          <w:p w14:paraId="097043C2"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32E41E61"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746E375B"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BPZ_UU02_Lic</w:t>
            </w:r>
          </w:p>
          <w:p w14:paraId="434E8486"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BPZ_KK05_Lic</w:t>
            </w:r>
          </w:p>
          <w:p w14:paraId="363EDE79"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BPZ_KO05_Lic</w:t>
            </w:r>
          </w:p>
          <w:p w14:paraId="24E9A0F9"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31D14234" w14:textId="281FF8B2" w:rsidR="00112B76" w:rsidRPr="00F37F0D" w:rsidRDefault="00112B76" w:rsidP="00F21188">
            <w:pPr>
              <w:jc w:val="both"/>
              <w:rPr>
                <w:rFonts w:ascii="Times New Roman" w:hAnsi="Times New Roman" w:cs="Times New Roman"/>
                <w:sz w:val="18"/>
                <w:szCs w:val="18"/>
                <w:lang w:val="en-GB"/>
              </w:rPr>
            </w:pPr>
            <w:r w:rsidRPr="00F37F0D">
              <w:rPr>
                <w:rFonts w:ascii="Times New Roman" w:hAnsi="Times New Roman" w:cs="Times New Roman"/>
                <w:sz w:val="18"/>
                <w:lang w:val="en-GB"/>
              </w:rPr>
              <w:t xml:space="preserve">A historical outline of the use of the horse in the work of the service horse. The specific nature of the work of mounted public-order units and the characteristics of the environmental conditions in which this service is performed. Legal regulations governing the process of training service horses in Poland, including, inter alia, Regulation No. 84 of the Chief Commander of Police of 29 July 2022 on the methods and forms of performing tasks with the use of service horses and the detailed principles of training police officers and horses in the Police. The types of uniformed services in Poland in which horses are used and the tasks that horses perform in them. Health and utility criteria for selecting horses for tasks in the uniformed services in Poland; desirable conformation and movement traits. Desirable psychological traits of the service horse, including determination, complete submission to the rider’s will, and high mental resilience. Assumptions of the training programme for service horses in Poland. Two directions in the training and development of a horse prepared for work in the uniformed services: the physical one (systematic work in the arena and in the field aimed at balancing the horse under the rider and preparing it for prolonged exertion in later service) and the psychological one (aimed at familiarising the animal with situations and stress-inducing stimuli, the sudden and previously unexpected occurrence of which should not trigger unconditioned reflexes or activate the ‘flight’ mechanism). Stages in shaping the horse’s psychological traits: the first – associating stimuli and developing appropriate reflexes; the second – memorising desired reactions; and the third – forming the habit of using solutions learned earlier. Gradual increase in training difficulty and division of training into stages; ongoing assessment of </w:t>
            </w:r>
            <w:r w:rsidRPr="00F37F0D">
              <w:rPr>
                <w:rFonts w:ascii="Times New Roman" w:hAnsi="Times New Roman" w:cs="Times New Roman"/>
                <w:sz w:val="18"/>
                <w:lang w:val="en-GB"/>
              </w:rPr>
              <w:lastRenderedPageBreak/>
              <w:t xml:space="preserve">the horse’s level of training and psychophysical condition. Avoiding monotony in the training of service horses. Means of communication with the horse from the ground and from the saddle (aids): posture and gestures (upright posture, direction of movement, hand signals, transfer of weight, leg aids, rein aids), voice (tone, verbal commands), reinforcement (lunge whip, schooling whip, lunge line, spurs). Training methods used in preparing the service horse. Equipment used in the training of service horses. Stages of horse training on the basis of the curriculum of the specialist course in training the young horse. Training plan and tasks to be performed at each training level: level 1 (habituating the horse to the saddle and bridle, teaching co-operation between animal and handler and developing full trust in humans, ground work, first stages of work under the rider); level 2 (improving and consolidating skills already acquired, work on maintaining tempo, collection and movement dynamics during turns in the three gaits, loosening and collecting exercises, </w:t>
            </w:r>
            <w:proofErr w:type="spellStart"/>
            <w:r w:rsidRPr="00F37F0D">
              <w:rPr>
                <w:rFonts w:ascii="Times New Roman" w:hAnsi="Times New Roman" w:cs="Times New Roman"/>
                <w:sz w:val="18"/>
                <w:lang w:val="en-GB"/>
              </w:rPr>
              <w:t>cavaletti</w:t>
            </w:r>
            <w:proofErr w:type="spellEnd"/>
            <w:r w:rsidRPr="00F37F0D">
              <w:rPr>
                <w:rFonts w:ascii="Times New Roman" w:hAnsi="Times New Roman" w:cs="Times New Roman"/>
                <w:sz w:val="18"/>
                <w:lang w:val="en-GB"/>
              </w:rPr>
              <w:t xml:space="preserve"> work, agility exercises, jumping over obstacles, riding out in the open); level 3 (acquiring new skills and improving existing ones, preparing for work in green areas using urban infrastructure, riding one-handed, work in lateral gaits, learning to rein back, ability to move in formations); level 4 (preparing horses to perform service during mass events and on city streets with heavy traffic: mounted drill, improvement of mental traits through increased intensity of work in tense situations, training with pyrotechnic materials, work in darkness); level 5 (hardening the horse against unforeseen circumstances that may arise during mass events: work around fire and smoke, pushing against the crowd). Desensitising (habituating) the horse to stimuli which in natural conditions evoke severe stress and which it may encounter during service, including shots and other explosive noises, smoke, fire, crowds, flags, sirens and vehicles. Testing the service horse’s utility performance and certification of service horses. The organisation of the use of service horses, including the performance of tasks by police riders and candidates for police riders, as well as by employees of other uniformed services. Organisation of the service horse’s training work: preparation and implementation of the training process, training exercises performed, course of the training session. Standardisation of the appearance of the service horse while on duty. Maintenance of service horse records. Ethics of the work of the instructor training service horses. Management of service horses withdrawn from use. Welfare of the service horse at every stage of training and work. Health and utility criteria for selecting horses for therapeutic-horse tasks: exterior, interior (calm temperament, friendly attitude to people, trustfulness, gentleness, patience, tolerance of sudden and unexpected visual, auditory and tactile stimuli, absence of vices and bad habits), and movement conditions. Training objectives in preparing the horse for various kinds of therapeutic work: hippotherapy (horse-movement therapy, physiotherapy on the horse), psychotherapy with horses – Horse Assisted Therapy (therapy through contact with the horse), para-equestrian activities (</w:t>
            </w:r>
            <w:proofErr w:type="spellStart"/>
            <w:r w:rsidRPr="00F37F0D">
              <w:rPr>
                <w:rFonts w:ascii="Times New Roman" w:hAnsi="Times New Roman" w:cs="Times New Roman"/>
                <w:sz w:val="18"/>
                <w:lang w:val="en-GB"/>
              </w:rPr>
              <w:t>psychopedagogical</w:t>
            </w:r>
            <w:proofErr w:type="spellEnd"/>
            <w:r w:rsidRPr="00F37F0D">
              <w:rPr>
                <w:rFonts w:ascii="Times New Roman" w:hAnsi="Times New Roman" w:cs="Times New Roman"/>
                <w:sz w:val="18"/>
                <w:lang w:val="en-GB"/>
              </w:rPr>
              <w:t xml:space="preserve"> horse riding and vaulting, horse riding for persons with disabilities), and others. Training the horse in obedience and safe handling. Shaping the horse’s capacity to establish a therapeutic bond with the person receiving therapy. Desensitising the horse’s body to tactile stimulation. Desensitising the horse to abrupt behaviours that it may encounter during therapeutic sessions: auditory stimuli, visual stimuli, olfactory stimuli and others. Preparing the horse to serve as a therapeutic station as a mattress, a support surface, a carrier of movement and a partner in interaction. Means of communication with the horse from the ground (aids) during the therapeutic session, as well as means of communication with the horse from the horse’s back (riding aids) used in para-equestrian activities: characteristics of their action, application, and familiarising the horse with them. Training the horse in the basics of dressage, in the classical style of riding, with particular attention to the specific nature of para-equestrianism. Safety during a therapeutic session with the participation of the horse: safety of the person receiving therapy, safety of the therapist and therapeutic assistant, safety of the guardian of the person receiving therapy, safety of the horse, and safety of the surroundings. Planning and conducting a training session for the therapeutic horse at different stages of its training. Methods of testing therapeutic horses. Ethics of the training work preparing the horse for therapeutic work. Welfare of the therapeutic horse at every stage of training and work.</w:t>
            </w:r>
          </w:p>
        </w:tc>
      </w:tr>
      <w:tr w:rsidR="00BD4864" w:rsidRPr="00F37F0D" w14:paraId="010ADD13" w14:textId="77777777" w:rsidTr="00112B76">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56F52166" w14:textId="77777777" w:rsidR="00BD4864" w:rsidRPr="00F37F0D" w:rsidRDefault="00BD4864" w:rsidP="00562031">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F24FE" w14:textId="77777777" w:rsidR="00BD4864" w:rsidRPr="00F37F0D" w:rsidRDefault="00BD4864" w:rsidP="00562031">
            <w:pPr>
              <w:autoSpaceDE w:val="0"/>
              <w:autoSpaceDN w:val="0"/>
              <w:adjustRightInd w:val="0"/>
              <w:rPr>
                <w:rFonts w:ascii="Times New Roman" w:hAnsi="Times New Roman" w:cs="Times New Roman"/>
                <w:b/>
                <w:sz w:val="18"/>
                <w:szCs w:val="18"/>
                <w:lang w:val="en-GB"/>
              </w:rPr>
            </w:pPr>
          </w:p>
        </w:tc>
      </w:tr>
      <w:tr w:rsidR="00112B76" w:rsidRPr="00F37F0D" w14:paraId="46F7951C" w14:textId="77777777" w:rsidTr="00112B76">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1EAE2"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C9D9F"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r>
      <w:tr w:rsidR="00112B76" w:rsidRPr="00F37F0D" w14:paraId="21ECC481" w14:textId="77777777" w:rsidTr="00F21188">
        <w:tc>
          <w:tcPr>
            <w:tcW w:w="1014" w:type="pct"/>
            <w:tcBorders>
              <w:top w:val="single" w:sz="4" w:space="0" w:color="auto"/>
              <w:left w:val="single" w:sz="4" w:space="0" w:color="auto"/>
              <w:bottom w:val="single" w:sz="4" w:space="0" w:color="auto"/>
              <w:right w:val="single" w:sz="4" w:space="0" w:color="auto"/>
            </w:tcBorders>
            <w:hideMark/>
          </w:tcPr>
          <w:p w14:paraId="03435BE2" w14:textId="77777777"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10DC3F84" w14:textId="5FB87CA2" w:rsidR="00112B76" w:rsidRPr="00F37F0D" w:rsidRDefault="00BA1FFA" w:rsidP="00F21188">
            <w:pPr>
              <w:autoSpaceDE w:val="0"/>
              <w:autoSpaceDN w:val="0"/>
              <w:adjustRightInd w:val="0"/>
              <w:rPr>
                <w:rFonts w:ascii="Times New Roman" w:hAnsi="Times New Roman" w:cs="Times New Roman"/>
                <w:b/>
                <w:sz w:val="18"/>
                <w:szCs w:val="18"/>
                <w:lang w:val="en-GB"/>
              </w:rPr>
            </w:pPr>
            <w:r w:rsidRPr="00BA1FFA">
              <w:rPr>
                <w:rFonts w:ascii="Times New Roman" w:hAnsi="Times New Roman" w:cs="Times New Roman"/>
                <w:b/>
                <w:sz w:val="18"/>
                <w:szCs w:val="18"/>
                <w:lang w:val="en-GB"/>
              </w:rPr>
              <w:t>Assistance and Service Dog Training</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C7D6731" w14:textId="77777777"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112B76" w:rsidRPr="00F37F0D" w14:paraId="1230B8DA" w14:textId="77777777" w:rsidTr="00F21188">
        <w:tc>
          <w:tcPr>
            <w:tcW w:w="1014" w:type="pct"/>
            <w:tcBorders>
              <w:top w:val="single" w:sz="4" w:space="0" w:color="auto"/>
              <w:left w:val="single" w:sz="4" w:space="0" w:color="auto"/>
              <w:bottom w:val="single" w:sz="4" w:space="0" w:color="auto"/>
              <w:right w:val="single" w:sz="4" w:space="0" w:color="auto"/>
            </w:tcBorders>
          </w:tcPr>
          <w:p w14:paraId="133B4C87"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BPZ_WG11_Lic</w:t>
            </w:r>
          </w:p>
          <w:p w14:paraId="64F38B57"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BPZ_WK04_Lic</w:t>
            </w:r>
          </w:p>
          <w:p w14:paraId="6E358090"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BPZ_UW04_Lic</w:t>
            </w:r>
          </w:p>
          <w:p w14:paraId="15920D1A"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1F0D4A6E"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5BED2956"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BPZ_UU02_Lic</w:t>
            </w:r>
          </w:p>
          <w:p w14:paraId="3457BE1B"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BPZ_KK05_Lic</w:t>
            </w:r>
          </w:p>
          <w:p w14:paraId="2524E0EF" w14:textId="77777777" w:rsidR="00112B76" w:rsidRPr="00F37F0D" w:rsidRDefault="00112B76"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BPZ_KO05_Lic</w:t>
            </w:r>
          </w:p>
          <w:p w14:paraId="12D60379" w14:textId="77777777" w:rsidR="00112B76" w:rsidRPr="00F37F0D" w:rsidRDefault="00112B76"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Cs/>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374FF9D9" w14:textId="77777777" w:rsidR="00112B76" w:rsidRPr="00F37F0D" w:rsidRDefault="00112B76" w:rsidP="00F21188">
            <w:pPr>
              <w:jc w:val="both"/>
              <w:rPr>
                <w:rFonts w:ascii="Times New Roman" w:hAnsi="Times New Roman" w:cs="Times New Roman"/>
                <w:sz w:val="18"/>
                <w:szCs w:val="18"/>
                <w:lang w:val="en-GB"/>
              </w:rPr>
            </w:pPr>
            <w:r w:rsidRPr="00F37F0D">
              <w:rPr>
                <w:rFonts w:ascii="Times New Roman" w:hAnsi="Times New Roman" w:cs="Times New Roman"/>
                <w:sz w:val="18"/>
                <w:lang w:val="en-GB"/>
              </w:rPr>
              <w:t xml:space="preserve">A historical outline of the use of dogs in the work of assistance and service dogs. Characteristics of the type and function of the various kinds of assistance dogs: guide dog for a blind or partially sighted person, assistant dog for a person with a physical disability, hearing dog for a deaf or hard-of-hearing person, and alert dog signalling an attack of illness. Legal regulations concerning the preparation and work of the assistance dog. The assistance dog: specificity of work, desirable and undesirable physical and psychological traits of the dog, and predisposed breeds and types of dogs. The aims and main assumptions of training an assistance dog; general and specialist training; optimal training conditions; stages of training; methods of training used. Obtaining the certificate confirming the status of an assistance dog: legal regulations, the register of entities authorised to issue certificates confirming assistance-dog status, and the route to obtaining the certificate. Preparing a person with a disability or threatened by illness to receive and co-operate with an assistance dog. Welfare of the assistance dog at every stage of training and work. Tasks performed </w:t>
            </w:r>
            <w:r w:rsidRPr="00F37F0D">
              <w:rPr>
                <w:rFonts w:ascii="Times New Roman" w:hAnsi="Times New Roman" w:cs="Times New Roman"/>
                <w:sz w:val="18"/>
                <w:lang w:val="en-GB"/>
              </w:rPr>
              <w:lastRenderedPageBreak/>
              <w:t xml:space="preserve">by service dogs in the individual uniformed services: Police, Border Guard, National Revenue Administration, Prison Service, State Fire Service, and the Armed Forces of the Republic of Poland. Legal regulations and practical aspects concerning the health and utility criteria for selecting dogs to perform tasks in the uniformed services; the manner of training handlers of service dogs and candidates for handlers of service dogs, and the training of service dogs; the manner of improving and testing the utility performance of service dogs; the organisation of the use of service dogs, including the performance of tasks by handlers of service dogs; the keeping of records of service dogs; the mode and manner of co-operation between organisational units of the uniformed services in the exercise of supervision over the care of service dogs; the mode and manner of exercising supervision over the implementation of tasks in the field of police </w:t>
            </w:r>
            <w:proofErr w:type="spellStart"/>
            <w:r w:rsidRPr="00F37F0D">
              <w:rPr>
                <w:rFonts w:ascii="Times New Roman" w:hAnsi="Times New Roman" w:cs="Times New Roman"/>
                <w:sz w:val="18"/>
                <w:lang w:val="en-GB"/>
              </w:rPr>
              <w:t>cynology</w:t>
            </w:r>
            <w:proofErr w:type="spellEnd"/>
            <w:r w:rsidRPr="00F37F0D">
              <w:rPr>
                <w:rFonts w:ascii="Times New Roman" w:hAnsi="Times New Roman" w:cs="Times New Roman"/>
                <w:sz w:val="18"/>
                <w:lang w:val="en-GB"/>
              </w:rPr>
              <w:t xml:space="preserve"> and </w:t>
            </w:r>
            <w:proofErr w:type="spellStart"/>
            <w:r w:rsidRPr="00F37F0D">
              <w:rPr>
                <w:rFonts w:ascii="Times New Roman" w:hAnsi="Times New Roman" w:cs="Times New Roman"/>
                <w:sz w:val="18"/>
                <w:lang w:val="en-GB"/>
              </w:rPr>
              <w:t>cynology</w:t>
            </w:r>
            <w:proofErr w:type="spellEnd"/>
            <w:r w:rsidRPr="00F37F0D">
              <w:rPr>
                <w:rFonts w:ascii="Times New Roman" w:hAnsi="Times New Roman" w:cs="Times New Roman"/>
                <w:sz w:val="18"/>
                <w:lang w:val="en-GB"/>
              </w:rPr>
              <w:t xml:space="preserve"> of other uniformed services; and the templates of documents used in these matters. The service dog: specificity of work, desirable and undesirable physical and psychological traits of the dog, and predisposed breeds and types of dogs. The aims and main assumptions of training a service dog; general and specialist training; optimal training conditions; stages of training; methods and techniques used in work with a service dog, including, inter alia, tracking, detection of narcotics and explosives, and search operations. Methods of improving the dog’s utility performance. The role, skills and scope of work of the decoy during simulation exercises within the training of dogs. Character tests of service dogs: retrieving, searching for a hidden object, reaction to a shot, noise, defence of the person appearing with the dog for qualification, chase drive after a fleeing person, independence and vigilance. Certification of the service dog to perform the tasks for which it has been trained: legal regulations and the route to obtaining certification. Legal regulations and practical aspects concerning the conditions and manner of recruiting candidates for handlers of service dogs, and the conditions of breeding, acquisition, training, use, feeding, grooming and maintenance of service dogs, as well as the care and maintenance of dogs after retirement from service. The civilian instructor in dog training: obtaining professional qualifications, scope of activity, and the specific nature of the work. Optimisation of the conditions of training and work of the assistance and service dog. Physical and psychological strain on the assistance dog and service dog; prevention of overload. Working life and retirement of the service dog and assistance dog. Organisation of the training of therapeutic and service dogs in Poland and worldwide. Operation of establishments involved in the training of service and assistance dogs.</w:t>
            </w:r>
          </w:p>
        </w:tc>
      </w:tr>
      <w:tr w:rsidR="00112B76" w:rsidRPr="00F37F0D" w14:paraId="4A2F14A0" w14:textId="77777777" w:rsidTr="00112B76">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408B9572"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103E4"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r>
      <w:tr w:rsidR="00112B76" w:rsidRPr="00F37F0D" w14:paraId="00700EB8" w14:textId="77777777" w:rsidTr="00112B76">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BCDF7"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9452F" w14:textId="77777777" w:rsidR="00112B76" w:rsidRPr="00F37F0D" w:rsidRDefault="00112B76" w:rsidP="00562031">
            <w:pPr>
              <w:autoSpaceDE w:val="0"/>
              <w:autoSpaceDN w:val="0"/>
              <w:adjustRightInd w:val="0"/>
              <w:rPr>
                <w:rFonts w:ascii="Times New Roman" w:hAnsi="Times New Roman" w:cs="Times New Roman"/>
                <w:b/>
                <w:sz w:val="18"/>
                <w:szCs w:val="18"/>
                <w:lang w:val="en-GB"/>
              </w:rPr>
            </w:pPr>
          </w:p>
        </w:tc>
      </w:tr>
      <w:tr w:rsidR="00BD4864" w:rsidRPr="00F37F0D" w14:paraId="7A418D29" w14:textId="77777777" w:rsidTr="00BD4864">
        <w:tc>
          <w:tcPr>
            <w:tcW w:w="1014" w:type="pct"/>
            <w:tcBorders>
              <w:top w:val="single" w:sz="4" w:space="0" w:color="auto"/>
              <w:left w:val="single" w:sz="4" w:space="0" w:color="auto"/>
              <w:bottom w:val="single" w:sz="4" w:space="0" w:color="auto"/>
              <w:right w:val="single" w:sz="4" w:space="0" w:color="auto"/>
            </w:tcBorders>
          </w:tcPr>
          <w:p w14:paraId="255AA150" w14:textId="07655089" w:rsidR="00BD4864" w:rsidRPr="00F37F0D" w:rsidRDefault="00BD4864" w:rsidP="00562031">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auto"/>
            </w:tcBorders>
            <w:vAlign w:val="center"/>
          </w:tcPr>
          <w:p w14:paraId="48A6E7D2" w14:textId="5179E7DC" w:rsidR="00BD4864" w:rsidRPr="00F37F0D" w:rsidRDefault="00BD4864" w:rsidP="00562031">
            <w:pPr>
              <w:autoSpaceDE w:val="0"/>
              <w:autoSpaceDN w:val="0"/>
              <w:adjustRightInd w:val="0"/>
              <w:rPr>
                <w:rFonts w:ascii="Times New Roman" w:hAnsi="Times New Roman" w:cs="Times New Roman"/>
                <w:b/>
                <w:sz w:val="18"/>
                <w:szCs w:val="18"/>
                <w:lang w:val="en-GB"/>
              </w:rPr>
            </w:pPr>
            <w:bookmarkStart w:id="19" w:name="_Hlk206256586"/>
            <w:r w:rsidRPr="00F37F0D">
              <w:rPr>
                <w:rFonts w:ascii="Times New Roman" w:hAnsi="Times New Roman" w:cs="Times New Roman"/>
                <w:b/>
                <w:sz w:val="18"/>
                <w:szCs w:val="18"/>
                <w:lang w:val="en-GB"/>
              </w:rPr>
              <w:t>Behavioural Therapy and Case Studies: Horses</w:t>
            </w:r>
          </w:p>
        </w:tc>
        <w:bookmarkEnd w:id="19"/>
        <w:tc>
          <w:tcPr>
            <w:tcW w:w="73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B3449" w14:textId="2C639BD9" w:rsidR="00BD4864" w:rsidRPr="00F37F0D" w:rsidRDefault="00BD4864" w:rsidP="00562031">
            <w:pPr>
              <w:autoSpaceDE w:val="0"/>
              <w:autoSpaceDN w:val="0"/>
              <w:adjustRightInd w:val="0"/>
              <w:jc w:val="both"/>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4E23E4" w:rsidRPr="00F37F0D" w14:paraId="7467E4EC" w14:textId="77777777" w:rsidTr="00BD4864">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7F250DB3"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BPZ_WG07_Lic</w:t>
            </w:r>
          </w:p>
          <w:p w14:paraId="4B8B7634"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BPZ_WK02_Lic</w:t>
            </w:r>
          </w:p>
          <w:p w14:paraId="40428221"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BPZ_UW07_Lic</w:t>
            </w:r>
          </w:p>
          <w:p w14:paraId="528712A4"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22E2F193"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775A5FA1"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61138B6A"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BPZ_KK04_Lic</w:t>
            </w:r>
          </w:p>
          <w:p w14:paraId="45D838F3" w14:textId="77777777" w:rsidR="00FB3937"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BPZ_KO01_Lic</w:t>
            </w:r>
          </w:p>
          <w:p w14:paraId="611478D3" w14:textId="130D9B25" w:rsidR="004E23E4" w:rsidRPr="00F37F0D" w:rsidRDefault="00FB3937" w:rsidP="00FB393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tcPr>
          <w:p w14:paraId="696C222C" w14:textId="6EB5A049" w:rsidR="004E23E4" w:rsidRPr="00F37F0D" w:rsidRDefault="00F44CE5" w:rsidP="00356335">
            <w:pPr>
              <w:autoSpaceDE w:val="0"/>
              <w:autoSpaceDN w:val="0"/>
              <w:adjustRightInd w:val="0"/>
              <w:jc w:val="both"/>
              <w:rPr>
                <w:rFonts w:ascii="Times New Roman" w:hAnsi="Times New Roman" w:cs="Times New Roman"/>
                <w:bCs/>
                <w:sz w:val="18"/>
                <w:szCs w:val="18"/>
                <w:lang w:val="en-GB"/>
              </w:rPr>
            </w:pPr>
            <w:r w:rsidRPr="00F37F0D">
              <w:rPr>
                <w:rFonts w:ascii="Times New Roman" w:hAnsi="Times New Roman" w:cs="Times New Roman"/>
                <w:sz w:val="18"/>
                <w:lang w:val="en-GB"/>
              </w:rPr>
              <w:t xml:space="preserve">The specific nature of behavioural therapy in horses: species-specific determinants, characteristics of the working conditions of the horse behaviourist-animal psychologist, and the possibilities and limitations resulting from them. Safety rules for the work of the horse behaviourist-animal psychologist: factors of increased risk, the most common injuries encountered in work with horses (especially those displaying behavioural problems), conduct in dangerous situations, and prevention of accidents in work with horses. A visit to the place where the horse is kept or bringing the horse to the therapeutic centre – the advantages and disadvantages of each solution. The presence during the consultation of persons from the horse’s environment, including the guardian, trainer and groom. Contact with the horse’s guardian: communication, possible problems and their solutions. The first behavioural consultation for the horse and the establishment of framework conditions (place, duration of a single consultation, expected duration of treatment, financial framework, number or frequency of consultation appointments, and when and how treatment will be ended). Follow-up visits. Plan of the horse’s behavioural assessment; assessment protocol. Plan of the horse’s behavioural-psychological consultation: establishment of a therapeutic bond with the animal and its guardian, identification of the horse’s problems, motivation and trigger for the consultation, the needs and expectations of the horse’s guardian(s) with regard to the behavioural consultation and the entire behavioural therapy, analysis of possessed resources and possible ways of expanding them, possibilities of therapeutic intervention, other symptoms observed in the horse, formulation of the diagnosis, determination of the prognosis, proposal of therapeutic options, creation of the treatment plan, communication of therapeutic methods to the guardian, agreement – therapeutic contract, determination of methods of contact between the horse behaviourist-animal psychologist and the animal’s guardian, and a plan of possible further consultations. Ways of motivating the horse’s guardian to begin and continue the therapeutic process; difficulties that may arise at different stages of therapy. Special consultations: the first consultation for foals, consultation of a sexually maturing horse (with special emphasis on stallions), and geriatric consultation. Interpretation of symptoms: the diagnostic value of a holistically described symptom – sequence of behaviours, body posture and facial expression, context and circumstances, consequences for the animal and its environment, frequency, duration and intensity of the behaviour, development and dynamics of symptoms. Practical application of processes and methods in behavioural therapy of horses (indications for use, advantages, disadvantages, controversies, method of performance, examples of use in horses), including: operant conditioning and classical conditioning, habituation and desensitisation, operant behaviour, positive reinforcement, negative reinforcement, positive punishment, negative punishment, the bridging </w:t>
            </w:r>
            <w:r w:rsidRPr="00F37F0D">
              <w:rPr>
                <w:rFonts w:ascii="Times New Roman" w:hAnsi="Times New Roman" w:cs="Times New Roman"/>
                <w:sz w:val="18"/>
                <w:lang w:val="en-GB"/>
              </w:rPr>
              <w:lastRenderedPageBreak/>
              <w:t xml:space="preserve">stimulus exemplified by the clicker, omission of reward as a form of punishment, stimulus control and discriminative stimuli, the mechanism of latent inhibition, forgetting, extinction, and counterconditioning. The scope of therapeutic activities: pheromone therapy, cognitive therapy and ethological reassessment, social-environmental therapies, systemic intervention, behavioural therapies, other therapies and supportive measures, adjunctive therapies, surgical treatment, change of herd/equine companion, finding a new stable/new guardian/rider/trainer, and euthanasia. Proprietary methods used in behavioural therapy of horses and methods supporting behavioural therapy of horses (indications for use, advantages, disadvantages, controversies, assumptions, example therapeutic sessions), including </w:t>
            </w:r>
            <w:proofErr w:type="spellStart"/>
            <w:r w:rsidRPr="00F37F0D">
              <w:rPr>
                <w:rFonts w:ascii="Times New Roman" w:hAnsi="Times New Roman" w:cs="Times New Roman"/>
                <w:sz w:val="18"/>
                <w:lang w:val="en-GB"/>
              </w:rPr>
              <w:t>TTouch</w:t>
            </w:r>
            <w:proofErr w:type="spellEnd"/>
            <w:r w:rsidRPr="00F37F0D">
              <w:rPr>
                <w:rFonts w:ascii="Times New Roman" w:hAnsi="Times New Roman" w:cs="Times New Roman"/>
                <w:sz w:val="18"/>
                <w:lang w:val="en-GB"/>
              </w:rPr>
              <w:t xml:space="preserve"> by Linda </w:t>
            </w:r>
            <w:proofErr w:type="spellStart"/>
            <w:r w:rsidRPr="00F37F0D">
              <w:rPr>
                <w:rFonts w:ascii="Times New Roman" w:hAnsi="Times New Roman" w:cs="Times New Roman"/>
                <w:sz w:val="18"/>
                <w:lang w:val="en-GB"/>
              </w:rPr>
              <w:t>Tellington</w:t>
            </w:r>
            <w:proofErr w:type="spellEnd"/>
            <w:r w:rsidRPr="00F37F0D">
              <w:rPr>
                <w:rFonts w:ascii="Times New Roman" w:hAnsi="Times New Roman" w:cs="Times New Roman"/>
                <w:sz w:val="18"/>
                <w:lang w:val="en-GB"/>
              </w:rPr>
              <w:t>-Jones, the Masterson Method, Parelli Natural Horsemanship, and Monty Roberts Horsemanship. Psychopharmacology: when it is necessary to introduce medication, the main groups of medicines used in the behavioural medicine of horses, indications, contraindications and limitations. The influence of the horse’s temperament, character and personality on the selection and modification of therapeutic methods. Leading symptoms and practical problem-oriented management (description of the symptom, diagnostics, differential diagnosis, therapeutic strategies, case studies), including increased aggression, the horse not lying down, the horse not allowing itself to be caught, the horse not allowing itself to be led, difficulties in loading the horse into a trailer/horsebox, problems during trimming and shoeing of hooves, aggression during grooming, spooking, rearing, bucking, aversion to the saddle, depression, and Equine Self-Mutilation Syndrome. Co-operation between the horse behaviourist-animal psychologist and the veterinary surgeon in the diagnosis and therapy of the patient. Monitoring the course of the therapeutic process. Conversation with the guardian; education of the guardian in proper care and handling of the horse; providing guidance regarding further therapeutic management and prevention of recurrence of behavioural problems.</w:t>
            </w:r>
          </w:p>
        </w:tc>
      </w:tr>
      <w:tr w:rsidR="004E23E4" w:rsidRPr="00F37F0D" w14:paraId="60858C62" w14:textId="77777777" w:rsidTr="00453FA7">
        <w:tc>
          <w:tcPr>
            <w:tcW w:w="1014" w:type="pct"/>
            <w:tcBorders>
              <w:top w:val="single" w:sz="4" w:space="0" w:color="auto"/>
              <w:left w:val="single" w:sz="4" w:space="0" w:color="auto"/>
              <w:bottom w:val="single" w:sz="4" w:space="0" w:color="auto"/>
              <w:right w:val="single" w:sz="4" w:space="0" w:color="auto"/>
            </w:tcBorders>
          </w:tcPr>
          <w:p w14:paraId="7D4C728C" w14:textId="77777777" w:rsidR="004E23E4" w:rsidRPr="00F37F0D" w:rsidRDefault="004E23E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78D362E3" w14:textId="77777777" w:rsidR="004E23E4" w:rsidRPr="00F37F0D" w:rsidRDefault="004E23E4" w:rsidP="00453FA7">
            <w:pPr>
              <w:autoSpaceDE w:val="0"/>
              <w:autoSpaceDN w:val="0"/>
              <w:adjustRightInd w:val="0"/>
              <w:jc w:val="both"/>
              <w:rPr>
                <w:rFonts w:ascii="Times New Roman" w:hAnsi="Times New Roman" w:cs="Times New Roman"/>
                <w:sz w:val="18"/>
                <w:szCs w:val="18"/>
                <w:lang w:val="en-GB"/>
              </w:rPr>
            </w:pPr>
          </w:p>
        </w:tc>
      </w:tr>
      <w:tr w:rsidR="004E23E4" w:rsidRPr="00F37F0D" w14:paraId="7E85534A"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9E582" w14:textId="77777777" w:rsidR="004E23E4" w:rsidRPr="00F37F0D" w:rsidRDefault="004E23E4"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66F37" w14:textId="77777777" w:rsidR="004E23E4" w:rsidRPr="00F37F0D" w:rsidRDefault="004E23E4" w:rsidP="00453FA7">
            <w:pPr>
              <w:autoSpaceDE w:val="0"/>
              <w:autoSpaceDN w:val="0"/>
              <w:adjustRightInd w:val="0"/>
              <w:rPr>
                <w:rFonts w:ascii="Times New Roman" w:hAnsi="Times New Roman" w:cs="Times New Roman"/>
                <w:sz w:val="18"/>
                <w:szCs w:val="18"/>
                <w:lang w:val="en-GB"/>
              </w:rPr>
            </w:pPr>
          </w:p>
        </w:tc>
      </w:tr>
      <w:tr w:rsidR="004E23E4" w:rsidRPr="00F37F0D" w14:paraId="459EC503" w14:textId="77777777" w:rsidTr="005B183F">
        <w:tc>
          <w:tcPr>
            <w:tcW w:w="1014" w:type="pct"/>
            <w:tcBorders>
              <w:top w:val="single" w:sz="4" w:space="0" w:color="auto"/>
              <w:left w:val="single" w:sz="4" w:space="0" w:color="auto"/>
              <w:bottom w:val="single" w:sz="4" w:space="0" w:color="auto"/>
              <w:right w:val="single" w:sz="4" w:space="0" w:color="auto"/>
            </w:tcBorders>
            <w:hideMark/>
          </w:tcPr>
          <w:p w14:paraId="5213CE09" w14:textId="77777777" w:rsidR="004E23E4" w:rsidRPr="00F37F0D" w:rsidRDefault="004E23E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CD4225C" w14:textId="45EEEB96" w:rsidR="006334F8" w:rsidRPr="00F37F0D" w:rsidRDefault="00B4762B" w:rsidP="00453FA7">
            <w:pPr>
              <w:autoSpaceDE w:val="0"/>
              <w:autoSpaceDN w:val="0"/>
              <w:adjustRightInd w:val="0"/>
              <w:rPr>
                <w:rFonts w:ascii="Times New Roman" w:hAnsi="Times New Roman" w:cs="Times New Roman"/>
                <w:b/>
                <w:sz w:val="18"/>
                <w:szCs w:val="18"/>
                <w:lang w:val="en-GB"/>
              </w:rPr>
            </w:pPr>
            <w:r w:rsidRPr="00B4762B">
              <w:rPr>
                <w:rFonts w:ascii="Times New Roman" w:hAnsi="Times New Roman" w:cs="Times New Roman"/>
                <w:b/>
                <w:sz w:val="18"/>
                <w:szCs w:val="18"/>
                <w:lang w:val="en-GB"/>
              </w:rPr>
              <w:t>Managing a Business in Animal Training and Care</w:t>
            </w:r>
          </w:p>
        </w:tc>
        <w:tc>
          <w:tcPr>
            <w:tcW w:w="734" w:type="pct"/>
            <w:gridSpan w:val="4"/>
            <w:tcBorders>
              <w:top w:val="single" w:sz="4" w:space="0" w:color="auto"/>
              <w:left w:val="single" w:sz="4" w:space="0" w:color="4F81BD" w:themeColor="accent1"/>
              <w:bottom w:val="single" w:sz="4" w:space="0" w:color="auto"/>
              <w:right w:val="single" w:sz="4" w:space="0" w:color="auto"/>
            </w:tcBorders>
            <w:vAlign w:val="center"/>
            <w:hideMark/>
          </w:tcPr>
          <w:p w14:paraId="5136FD43" w14:textId="5C0DB362" w:rsidR="004E23E4" w:rsidRPr="00F37F0D" w:rsidRDefault="004E23E4"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w:t>
            </w:r>
            <w:r w:rsidR="004926C8" w:rsidRPr="00F37F0D">
              <w:rPr>
                <w:rFonts w:ascii="Times New Roman" w:hAnsi="Times New Roman" w:cs="Times New Roman"/>
                <w:b/>
                <w:sz w:val="18"/>
                <w:szCs w:val="18"/>
                <w:lang w:val="en-GB"/>
              </w:rPr>
              <w:t xml:space="preserve"> 3</w:t>
            </w:r>
          </w:p>
        </w:tc>
      </w:tr>
      <w:tr w:rsidR="004E23E4" w:rsidRPr="00F37F0D" w14:paraId="1FFF0766" w14:textId="77777777" w:rsidTr="00453FA7">
        <w:tc>
          <w:tcPr>
            <w:tcW w:w="1014" w:type="pct"/>
            <w:tcBorders>
              <w:top w:val="single" w:sz="4" w:space="0" w:color="auto"/>
              <w:left w:val="single" w:sz="4" w:space="0" w:color="auto"/>
              <w:bottom w:val="single" w:sz="4" w:space="0" w:color="auto"/>
              <w:right w:val="single" w:sz="4" w:space="0" w:color="auto"/>
            </w:tcBorders>
          </w:tcPr>
          <w:p w14:paraId="34A9E558" w14:textId="77777777" w:rsidR="004E23E4"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BPZ_WG12_Lic</w:t>
            </w:r>
          </w:p>
          <w:p w14:paraId="72590C41" w14:textId="77777777"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BPZ_WK05_Lic</w:t>
            </w:r>
          </w:p>
          <w:p w14:paraId="3733BCE1" w14:textId="77777777"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BPZ_UW05_Lic</w:t>
            </w:r>
          </w:p>
          <w:p w14:paraId="14B70C78" w14:textId="77777777"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345EF6B2" w14:textId="77777777"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7AF7A646" w14:textId="77777777"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BPZ_UU03_Lic</w:t>
            </w:r>
          </w:p>
          <w:p w14:paraId="6AE1CCDE" w14:textId="77777777"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BPZ_KK05_Lic</w:t>
            </w:r>
          </w:p>
          <w:p w14:paraId="5FF40DF2" w14:textId="77777777"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BPZ_KO06_Lic</w:t>
            </w:r>
          </w:p>
          <w:p w14:paraId="76F8DD7A" w14:textId="6ABEAB7D" w:rsidR="001F14F9" w:rsidRPr="00F37F0D" w:rsidRDefault="001F14F9"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445585E9" w14:textId="67A75023" w:rsidR="004E23E4" w:rsidRPr="00F37F0D" w:rsidRDefault="007F3468" w:rsidP="00483CD5">
            <w:pPr>
              <w:jc w:val="both"/>
              <w:rPr>
                <w:rFonts w:ascii="Times New Roman" w:hAnsi="Times New Roman" w:cs="Times New Roman"/>
                <w:sz w:val="18"/>
                <w:szCs w:val="18"/>
                <w:lang w:val="en-GB"/>
              </w:rPr>
            </w:pPr>
            <w:r w:rsidRPr="00F37F0D">
              <w:rPr>
                <w:rFonts w:ascii="Times New Roman" w:hAnsi="Times New Roman" w:cs="Times New Roman"/>
                <w:sz w:val="18"/>
                <w:lang w:val="en-GB"/>
              </w:rPr>
              <w:t>Entrepreneurship – basic concepts and definitions. Legal regulations governing the conduct of business activity in Poland. Legal regulations governing aspects connected with animal care, animal training, and prevention of the spread of infectious animal diseases, to the extent necessary for conducting business activity related to animal training and care, as well as providing services in the field of behavioural therapy for animals. Labour law in Poland (the Labour Code): rights and obligations of employees and employers; principles of employment and remuneration. Principles of processing personal data in accordance with the EU GDPR regulation applicable to businesses related to animal training and care, as well as providing services in the field of behavioural therapy for animals. Business activity: definitions, concepts, and the different forms of conducting business activity in Poland. Conducting business activity by foundations and associations. Starting a business activity in Poland: the successive steps that must be taken to start conducting business activity related to animal training and care, as well as providing services in the field of behavioural therapy for animals. Business finance: forms of financing, European Union support for small and medium-sized enterprises, own funds, external funds, public-source funds, loan funds, EU funds, venture capital funds, business angels, etc. Creating and implementing a business plan. Leasing. Types of business taxation in Poland. Choosing the form of taxation for a business related to animal training and care. The company’s financial and accounting system. Basic principles of planning and preparing business plans, including business plans. Invoicing and the cash register. The system of compulsory social-insurance contributions (</w:t>
            </w:r>
            <w:r w:rsidR="00842370" w:rsidRPr="00F37F0D">
              <w:rPr>
                <w:rFonts w:ascii="Times New Roman" w:hAnsi="Times New Roman" w:cs="Times New Roman"/>
                <w:sz w:val="18"/>
                <w:lang w:val="en-GB"/>
              </w:rPr>
              <w:t xml:space="preserve">The Social Insurance Institution – </w:t>
            </w:r>
            <w:r w:rsidRPr="00F37F0D">
              <w:rPr>
                <w:rFonts w:ascii="Times New Roman" w:hAnsi="Times New Roman" w:cs="Times New Roman"/>
                <w:sz w:val="18"/>
                <w:lang w:val="en-GB"/>
              </w:rPr>
              <w:t>ZUS) resulting from the conduct of business activity: principles of payment, reliefs and preferences. Official documents, permits and notifications required for specific forms of activity related to animals. Forms of promotion of the business: brand building, communication with clients, marketing in social media, and the ethics of promotion. Business communication with guardians, owners and clients using services related to animal training and care. Quality of customer service and building long-term co-operation with clients. Basic principles of running and organising a workplace providing services in the field of animal training, care and behavioural therapy. The social responsibility of business in activities related to animals.</w:t>
            </w:r>
          </w:p>
        </w:tc>
      </w:tr>
      <w:tr w:rsidR="004E23E4" w:rsidRPr="00F37F0D" w14:paraId="581AA0E7" w14:textId="77777777" w:rsidTr="00453FA7">
        <w:tc>
          <w:tcPr>
            <w:tcW w:w="1014" w:type="pct"/>
            <w:tcBorders>
              <w:top w:val="single" w:sz="4" w:space="0" w:color="auto"/>
              <w:left w:val="single" w:sz="4" w:space="0" w:color="auto"/>
              <w:bottom w:val="single" w:sz="4" w:space="0" w:color="auto"/>
              <w:right w:val="single" w:sz="4" w:space="0" w:color="auto"/>
            </w:tcBorders>
          </w:tcPr>
          <w:p w14:paraId="15CBA009" w14:textId="77777777" w:rsidR="004E23E4" w:rsidRPr="00F37F0D" w:rsidRDefault="004E23E4"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FC733CA" w14:textId="77777777" w:rsidR="004E23E4" w:rsidRPr="00F37F0D" w:rsidRDefault="004E23E4" w:rsidP="00453FA7">
            <w:pPr>
              <w:autoSpaceDE w:val="0"/>
              <w:autoSpaceDN w:val="0"/>
              <w:adjustRightInd w:val="0"/>
              <w:jc w:val="both"/>
              <w:rPr>
                <w:rFonts w:ascii="Times New Roman" w:hAnsi="Times New Roman" w:cs="Times New Roman"/>
                <w:sz w:val="18"/>
                <w:szCs w:val="18"/>
                <w:lang w:val="en-GB"/>
              </w:rPr>
            </w:pPr>
          </w:p>
        </w:tc>
      </w:tr>
      <w:tr w:rsidR="005E7772" w:rsidRPr="00F37F0D" w14:paraId="692C0926" w14:textId="77777777" w:rsidTr="00453FA7">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8D3B62" w14:textId="5C39D74F" w:rsidR="005E7772" w:rsidRPr="00F37F0D" w:rsidRDefault="005E7772" w:rsidP="00453FA7">
            <w:pPr>
              <w:autoSpaceDE w:val="0"/>
              <w:autoSpaceDN w:val="0"/>
              <w:adjustRightInd w:val="0"/>
              <w:jc w:val="center"/>
              <w:rPr>
                <w:rFonts w:ascii="Times New Roman" w:hAnsi="Times New Roman" w:cs="Times New Roman"/>
                <w:b/>
                <w:sz w:val="18"/>
                <w:szCs w:val="18"/>
                <w:u w:val="single"/>
                <w:lang w:val="en-GB"/>
              </w:rPr>
            </w:pPr>
            <w:r w:rsidRPr="00F37F0D">
              <w:rPr>
                <w:rFonts w:ascii="Times New Roman" w:hAnsi="Times New Roman" w:cs="Times New Roman"/>
                <w:b/>
                <w:sz w:val="18"/>
                <w:szCs w:val="18"/>
                <w:u w:val="single"/>
                <w:lang w:val="en-GB"/>
              </w:rPr>
              <w:t>3.2 Animal-Assisted Therapy</w:t>
            </w:r>
          </w:p>
        </w:tc>
      </w:tr>
      <w:tr w:rsidR="005E3BA8" w:rsidRPr="00F37F0D" w14:paraId="651646A4" w14:textId="77777777" w:rsidTr="00152A34">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300D3AA9" w14:textId="77777777" w:rsidR="005E3BA8" w:rsidRPr="00F37F0D" w:rsidRDefault="005E3BA8"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90338C" w14:textId="77777777" w:rsidR="005E3BA8" w:rsidRPr="00F37F0D" w:rsidRDefault="005E3BA8" w:rsidP="00453FA7">
            <w:pPr>
              <w:autoSpaceDE w:val="0"/>
              <w:autoSpaceDN w:val="0"/>
              <w:adjustRightInd w:val="0"/>
              <w:rPr>
                <w:rFonts w:ascii="Times New Roman" w:hAnsi="Times New Roman" w:cs="Times New Roman"/>
                <w:sz w:val="18"/>
                <w:szCs w:val="18"/>
                <w:lang w:val="en-GB"/>
              </w:rPr>
            </w:pPr>
          </w:p>
        </w:tc>
      </w:tr>
      <w:tr w:rsidR="005E7772" w:rsidRPr="00F37F0D" w14:paraId="0B4B0ECF"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DC08" w14:textId="77777777" w:rsidR="005E7772" w:rsidRPr="00F37F0D" w:rsidRDefault="005E7772"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107F6" w14:textId="77777777" w:rsidR="005E7772" w:rsidRPr="00F37F0D" w:rsidRDefault="005E7772" w:rsidP="00453FA7">
            <w:pPr>
              <w:autoSpaceDE w:val="0"/>
              <w:autoSpaceDN w:val="0"/>
              <w:adjustRightInd w:val="0"/>
              <w:rPr>
                <w:rFonts w:ascii="Times New Roman" w:hAnsi="Times New Roman" w:cs="Times New Roman"/>
                <w:sz w:val="18"/>
                <w:szCs w:val="18"/>
                <w:lang w:val="en-GB"/>
              </w:rPr>
            </w:pPr>
          </w:p>
        </w:tc>
      </w:tr>
      <w:tr w:rsidR="005E7772" w:rsidRPr="00F37F0D" w14:paraId="55C17DFD"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5983D5A5" w14:textId="77777777"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31A7F3FF" w14:textId="470A4B3F" w:rsidR="006334F8" w:rsidRPr="00F37F0D" w:rsidRDefault="00C1473E"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Dog-Assisted Therapy</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3483FBA" w14:textId="75C5F83F"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112B76" w:rsidRPr="00F37F0D">
              <w:rPr>
                <w:rFonts w:ascii="Times New Roman" w:hAnsi="Times New Roman" w:cs="Times New Roman"/>
                <w:b/>
                <w:sz w:val="18"/>
                <w:szCs w:val="18"/>
                <w:lang w:val="en-GB"/>
              </w:rPr>
              <w:t>4</w:t>
            </w:r>
          </w:p>
        </w:tc>
      </w:tr>
      <w:tr w:rsidR="005E7772" w:rsidRPr="00F37F0D" w14:paraId="60AB1F67" w14:textId="77777777" w:rsidTr="00453FA7">
        <w:tc>
          <w:tcPr>
            <w:tcW w:w="1014" w:type="pct"/>
            <w:tcBorders>
              <w:top w:val="single" w:sz="4" w:space="0" w:color="auto"/>
              <w:left w:val="single" w:sz="4" w:space="0" w:color="auto"/>
              <w:bottom w:val="single" w:sz="4" w:space="0" w:color="auto"/>
              <w:right w:val="single" w:sz="4" w:space="0" w:color="auto"/>
            </w:tcBorders>
          </w:tcPr>
          <w:p w14:paraId="739DBE7E" w14:textId="77777777" w:rsidR="005E7772"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BPZ_WG01_Lic</w:t>
            </w:r>
          </w:p>
          <w:p w14:paraId="6B996495" w14:textId="77777777"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BPZ_WK03_Lic</w:t>
            </w:r>
          </w:p>
          <w:p w14:paraId="6F614D01" w14:textId="77777777"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BPZ_UW08_Lic</w:t>
            </w:r>
          </w:p>
          <w:p w14:paraId="2FD51BCE" w14:textId="77777777"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5D8EAD75" w14:textId="77777777"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3CE62B43" w14:textId="77777777"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028A6EF0" w14:textId="77777777"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lastRenderedPageBreak/>
              <w:t>BPZ_KK01_Lic</w:t>
            </w:r>
          </w:p>
          <w:p w14:paraId="1CAA0D3D" w14:textId="77777777"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BPZ_KO05_Lic</w:t>
            </w:r>
          </w:p>
          <w:p w14:paraId="7B0B2E52" w14:textId="11E9140F" w:rsidR="00CD53BB" w:rsidRPr="00F37F0D" w:rsidRDefault="00CD53BB"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tcPr>
          <w:p w14:paraId="76FCF0B4" w14:textId="1625692C" w:rsidR="0006223A" w:rsidRPr="00F37F0D" w:rsidRDefault="00C90396" w:rsidP="00404207">
            <w:pPr>
              <w:jc w:val="both"/>
              <w:rPr>
                <w:rFonts w:ascii="Times New Roman" w:hAnsi="Times New Roman" w:cs="Times New Roman"/>
                <w:sz w:val="18"/>
                <w:szCs w:val="18"/>
                <w:lang w:val="en-GB"/>
              </w:rPr>
            </w:pPr>
            <w:r w:rsidRPr="00F37F0D">
              <w:rPr>
                <w:rFonts w:ascii="Times New Roman" w:hAnsi="Times New Roman" w:cs="Times New Roman"/>
                <w:sz w:val="18"/>
                <w:lang w:val="en-GB"/>
              </w:rPr>
              <w:lastRenderedPageBreak/>
              <w:t xml:space="preserve">Definition of dog-assisted therapy. The history of the use of the dog for therapeutic purposes in Poland and worldwide. Benefits resulting from the mutual interaction between human and animal for adults and children. Dog-assisted therapy as a method supporting rehabilitation and therapy of people with physical, intellectual, emotional and social disabilities. The mechanism of the impact of the dog’s presence and physical and psychological contact with the dog on the human being. Establishing the patient’s psychological bond with the animal and its therapeutic value. Aims of </w:t>
            </w:r>
            <w:r w:rsidRPr="00F37F0D">
              <w:rPr>
                <w:rFonts w:ascii="Times New Roman" w:hAnsi="Times New Roman" w:cs="Times New Roman"/>
                <w:sz w:val="18"/>
                <w:lang w:val="en-GB"/>
              </w:rPr>
              <w:lastRenderedPageBreak/>
              <w:t xml:space="preserve">dog-assisted therapy: educational-cognitive aims, motivational aims, physical-motor aims and mental-health aims. Indications for dog-assisted therapy: disorders of the psychological sphere, disorders of the physical sphere, disorders of the intellectual sphere, and disorders of the social sphere. Dog-assisted therapy for healthy children and for children with various developmental deficits, for example with cerebral palsy, motor-development disorders, paresis of the limbs, muscular atrophy, floppy-infant syndrome, Down syndrome, and for children on the autism spectrum, emotionally unstable children, intellectually impaired children, or those with attention deficits (ADHD, ADD). Dog-assisted therapy for socially maladjusted persons, and for convicted persons staying in penal institutions. Dog-assisted therapy for physically disabled, elderly and lonely persons. Contraindications to dog-assisted therapy. Cynophobia: recognition, causes, symptoms, and a set of actions aimed at overcoming fear of the dog. The </w:t>
            </w:r>
            <w:proofErr w:type="spellStart"/>
            <w:r w:rsidRPr="00F37F0D">
              <w:rPr>
                <w:rFonts w:ascii="Times New Roman" w:hAnsi="Times New Roman" w:cs="Times New Roman"/>
                <w:sz w:val="18"/>
                <w:lang w:val="en-GB"/>
              </w:rPr>
              <w:t>kynotherapeutic</w:t>
            </w:r>
            <w:proofErr w:type="spellEnd"/>
            <w:r w:rsidRPr="00F37F0D">
              <w:rPr>
                <w:rFonts w:ascii="Times New Roman" w:hAnsi="Times New Roman" w:cs="Times New Roman"/>
                <w:sz w:val="18"/>
                <w:lang w:val="en-GB"/>
              </w:rPr>
              <w:t xml:space="preserve"> team: a qualified dog therapist with a dog holding a valid therapeutic-dog examination, an assistant, the dog’s handler, and a specialist. Working conditions of the </w:t>
            </w:r>
            <w:proofErr w:type="spellStart"/>
            <w:r w:rsidRPr="00F37F0D">
              <w:rPr>
                <w:rFonts w:ascii="Times New Roman" w:hAnsi="Times New Roman" w:cs="Times New Roman"/>
                <w:sz w:val="18"/>
                <w:lang w:val="en-GB"/>
              </w:rPr>
              <w:t>kynotherapeutic</w:t>
            </w:r>
            <w:proofErr w:type="spellEnd"/>
            <w:r w:rsidRPr="00F37F0D">
              <w:rPr>
                <w:rFonts w:ascii="Times New Roman" w:hAnsi="Times New Roman" w:cs="Times New Roman"/>
                <w:sz w:val="18"/>
                <w:lang w:val="en-GB"/>
              </w:rPr>
              <w:t xml:space="preserve"> team. Welfare of the therapeutic dog. The examination of the Polish </w:t>
            </w:r>
            <w:proofErr w:type="spellStart"/>
            <w:r w:rsidRPr="00F37F0D">
              <w:rPr>
                <w:rFonts w:ascii="Times New Roman" w:hAnsi="Times New Roman" w:cs="Times New Roman"/>
                <w:sz w:val="18"/>
                <w:lang w:val="en-GB"/>
              </w:rPr>
              <w:t>Kynotherapeutic</w:t>
            </w:r>
            <w:proofErr w:type="spellEnd"/>
            <w:r w:rsidRPr="00F37F0D">
              <w:rPr>
                <w:rFonts w:ascii="Times New Roman" w:hAnsi="Times New Roman" w:cs="Times New Roman"/>
                <w:sz w:val="18"/>
                <w:lang w:val="en-GB"/>
              </w:rPr>
              <w:t xml:space="preserve"> Association for educational and therapeutic dogs. </w:t>
            </w:r>
            <w:r w:rsidR="00E842EA" w:rsidRPr="00F37F0D">
              <w:rPr>
                <w:rFonts w:ascii="Times New Roman" w:hAnsi="Times New Roman" w:cs="Times New Roman"/>
                <w:sz w:val="18"/>
                <w:lang w:val="en-GB"/>
              </w:rPr>
              <w:t>Discussion Class</w:t>
            </w:r>
            <w:r w:rsidRPr="00F37F0D">
              <w:rPr>
                <w:rFonts w:ascii="Times New Roman" w:hAnsi="Times New Roman" w:cs="Times New Roman"/>
                <w:sz w:val="18"/>
                <w:lang w:val="en-GB"/>
              </w:rPr>
              <w:t xml:space="preserve"> of the main kinds of work with the dog-therapist/forms of dog-assisted therapy (aims, application, types and method of conducting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/exercises): Animal Assisted Therapy (AAT), Animal Assisted Activities (AAA) and Animal Assisted Education (AAE). Methods of work used in dog-assisted therapy. Individual and group sessions: specificity of each, advantages, disadvantages and limitations. The course of dog-assisted-therapy sessions: interview concerning the positive aspects of the patient, observation of the patient and the observation questionnaire, obtaining consent for close contact and the patient’s acceptance, determining the goal and developing a therapeutic-work programme adjusted to the individual needs and capacities of the patient, identifying barriers in work with the dog and what will help in that work, and setting the date for implementation of the therapeutic programme. Dog-assisted-therapy exercises: kinds and specificity, indications and contraindications for applying different kinds of exercises, selection according to the educational or therapeutic needs and capacities of the participant, and techniques used. Devices and accessories used during dog-assisted-therapy sessions. Scheme of dog-assisted-therapy sessions: introductory sessions, proper sessions, concluding sessions, and awarding diplomas to children. Evaluation of the course of the learning process, of the child’s progress, and of the effectiveness of the method used, together with determining the attractiveness of the programme for children. Documentation: documents of the person undergoing rehabilitation, documents of the dog therapist, and documents of the therapeutic dog. Ethics of the dog therapist’s work. Register of certified dog therapists. Methods of raising the competences of the dog therapist. Sanitary requirements imposed on the dog participating in dog-assisted therapy.</w:t>
            </w:r>
          </w:p>
        </w:tc>
      </w:tr>
      <w:tr w:rsidR="005E7772" w:rsidRPr="00F37F0D" w14:paraId="080799E3" w14:textId="77777777" w:rsidTr="00453FA7">
        <w:tc>
          <w:tcPr>
            <w:tcW w:w="1014" w:type="pct"/>
            <w:tcBorders>
              <w:top w:val="single" w:sz="4" w:space="0" w:color="auto"/>
              <w:left w:val="single" w:sz="4" w:space="0" w:color="auto"/>
              <w:bottom w:val="single" w:sz="4" w:space="0" w:color="auto"/>
              <w:right w:val="single" w:sz="4" w:space="0" w:color="auto"/>
            </w:tcBorders>
          </w:tcPr>
          <w:p w14:paraId="1FE08F8E" w14:textId="77777777" w:rsidR="005E7772" w:rsidRPr="00F37F0D" w:rsidRDefault="005E7772"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04F00BF6" w14:textId="77777777" w:rsidR="005E7772" w:rsidRPr="00F37F0D" w:rsidRDefault="005E7772" w:rsidP="00453FA7">
            <w:pPr>
              <w:autoSpaceDE w:val="0"/>
              <w:autoSpaceDN w:val="0"/>
              <w:adjustRightInd w:val="0"/>
              <w:jc w:val="both"/>
              <w:rPr>
                <w:rFonts w:ascii="Times New Roman" w:hAnsi="Times New Roman" w:cs="Times New Roman"/>
                <w:sz w:val="18"/>
                <w:szCs w:val="18"/>
                <w:lang w:val="en-GB"/>
              </w:rPr>
            </w:pPr>
          </w:p>
        </w:tc>
      </w:tr>
      <w:tr w:rsidR="005E7772" w:rsidRPr="00F37F0D" w14:paraId="4FADC5FD"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751D0" w14:textId="77777777" w:rsidR="005E7772" w:rsidRPr="00F37F0D" w:rsidRDefault="005E7772"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A62D0" w14:textId="77777777" w:rsidR="005E7772" w:rsidRPr="00F37F0D" w:rsidRDefault="005E7772" w:rsidP="00453FA7">
            <w:pPr>
              <w:autoSpaceDE w:val="0"/>
              <w:autoSpaceDN w:val="0"/>
              <w:adjustRightInd w:val="0"/>
              <w:rPr>
                <w:rFonts w:ascii="Times New Roman" w:hAnsi="Times New Roman" w:cs="Times New Roman"/>
                <w:sz w:val="18"/>
                <w:szCs w:val="18"/>
                <w:lang w:val="en-GB"/>
              </w:rPr>
            </w:pPr>
          </w:p>
        </w:tc>
      </w:tr>
      <w:tr w:rsidR="005E7772" w:rsidRPr="00F37F0D" w14:paraId="2CBFC63A"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589161A3" w14:textId="77777777"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C5B852D" w14:textId="70F58514" w:rsidR="006A2566" w:rsidRPr="00F37F0D" w:rsidRDefault="00C1473E"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Hippotherapy</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10FCD1" w14:textId="3F11C388"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C25CE3" w:rsidRPr="00F37F0D">
              <w:rPr>
                <w:rFonts w:ascii="Times New Roman" w:hAnsi="Times New Roman" w:cs="Times New Roman"/>
                <w:b/>
                <w:sz w:val="18"/>
                <w:szCs w:val="18"/>
                <w:lang w:val="en-GB"/>
              </w:rPr>
              <w:t>3</w:t>
            </w:r>
          </w:p>
        </w:tc>
      </w:tr>
      <w:tr w:rsidR="005E7772" w:rsidRPr="00F37F0D" w14:paraId="20916990" w14:textId="77777777" w:rsidTr="00453FA7">
        <w:tc>
          <w:tcPr>
            <w:tcW w:w="1014" w:type="pct"/>
            <w:tcBorders>
              <w:top w:val="single" w:sz="4" w:space="0" w:color="auto"/>
              <w:left w:val="single" w:sz="4" w:space="0" w:color="auto"/>
              <w:bottom w:val="single" w:sz="4" w:space="0" w:color="auto"/>
              <w:right w:val="single" w:sz="4" w:space="0" w:color="auto"/>
            </w:tcBorders>
          </w:tcPr>
          <w:p w14:paraId="12FB7D6B"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BPZ_WG01_Lic</w:t>
            </w:r>
          </w:p>
          <w:p w14:paraId="55073442"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BPZ_WK03_Lic</w:t>
            </w:r>
          </w:p>
          <w:p w14:paraId="106C9F45"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BPZ_UW08_Lic</w:t>
            </w:r>
          </w:p>
          <w:p w14:paraId="3226E4FF"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192BD6B1"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41D805CA"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1762E6C9"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BPZ_KK01_Lic</w:t>
            </w:r>
          </w:p>
          <w:p w14:paraId="483C5CAC" w14:textId="77777777" w:rsidR="00CD53BB" w:rsidRPr="00F37F0D" w:rsidRDefault="00CD53BB" w:rsidP="00CD53BB">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BPZ_KO05_Lic</w:t>
            </w:r>
          </w:p>
          <w:p w14:paraId="542472EA" w14:textId="4EBC2067" w:rsidR="005E7772" w:rsidRPr="00F37F0D" w:rsidRDefault="00CD53BB" w:rsidP="00CD53BB">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Cs/>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tcPr>
          <w:p w14:paraId="15595EAA" w14:textId="449C0B87" w:rsidR="00B528BF" w:rsidRPr="00F37F0D" w:rsidRDefault="00194E47" w:rsidP="00F9684A">
            <w:pPr>
              <w:spacing w:before="100" w:beforeAutospacing="1" w:after="100" w:afterAutospacing="1"/>
              <w:jc w:val="both"/>
              <w:rPr>
                <w:rFonts w:ascii="Times New Roman" w:hAnsi="Times New Roman" w:cs="Times New Roman"/>
                <w:sz w:val="18"/>
                <w:szCs w:val="18"/>
                <w:lang w:val="en-GB"/>
              </w:rPr>
            </w:pPr>
            <w:r w:rsidRPr="00F37F0D">
              <w:rPr>
                <w:rFonts w:ascii="Times New Roman" w:hAnsi="Times New Roman" w:cs="Times New Roman"/>
                <w:sz w:val="18"/>
                <w:lang w:val="en-GB"/>
              </w:rPr>
              <w:t xml:space="preserve">The history of the use of the horse for therapeutic purposes in Poland and worldwide. Hippotherapy as a form of rehabilitation. Different schools of hippotherapy, including the French school and the German school. The aims of hippotherapy: the physical sphere, the emotional-motivational sphere, the cognitive sphere, and the social sphere. Comparison of the structure and biomechanics of human and equine movement; the specific nature of human movement on horseback. Features of horse movement affecting the patient’s body: three-dimensionality, rhythmicality, repetitiveness and symmetry. Experiences coming from all the human sensory systems during the horse’s movement: proprioceptive, vestibular, tactile, auditory, visual and olfactory. Forms of the impact of contact with the horse on the patient’s physical and psychological sphere, including normalising muscle tone, improving eye-hand co-ordination, increasing the ability to concentrate attention, encoding in the brain the correct pattern of pelvic movement during walking, increasing motivation to perform exercises, reducing emotional disturbances and neurotic reactions, and developing independence. Horse–patient interactions: self-awareness, sense of agency, unconditional acceptance, stress reduction, source of joy, activity in the open air. Therapist–patient interactions. Forms of hippotherapy: therapy by means of horse movement, physiotherapy on the horse, therapy through contact with the horse, </w:t>
            </w:r>
            <w:proofErr w:type="spellStart"/>
            <w:r w:rsidRPr="00F37F0D">
              <w:rPr>
                <w:rFonts w:ascii="Times New Roman" w:hAnsi="Times New Roman" w:cs="Times New Roman"/>
                <w:sz w:val="18"/>
                <w:lang w:val="en-GB"/>
              </w:rPr>
              <w:t>psychopedagogical</w:t>
            </w:r>
            <w:proofErr w:type="spellEnd"/>
            <w:r w:rsidRPr="00F37F0D">
              <w:rPr>
                <w:rFonts w:ascii="Times New Roman" w:hAnsi="Times New Roman" w:cs="Times New Roman"/>
                <w:sz w:val="18"/>
                <w:lang w:val="en-GB"/>
              </w:rPr>
              <w:t xml:space="preserve"> horse riding and vaulting, and horse riding for persons with disabilities. Use of the therapeutic effects of horse riding in other fields such as medicine, pedagogy and sport. Other forms of contact between a person with a disability and the horse (indications and contraindications, beneficial effect on the health and well-being of the person with a disability, specificity of a given form of activity), including recreational horse riding, sport horse riding, and possibilities of using the horse in therapeutic riding. Para-equestrianism: para-equestrian disciplines, groups of persons able to practise para-equestrian sport, recreational and sports level, Paralympic competitions (including the five levels of ability according to Christine </w:t>
            </w:r>
            <w:proofErr w:type="spellStart"/>
            <w:r w:rsidRPr="00F37F0D">
              <w:rPr>
                <w:rFonts w:ascii="Times New Roman" w:hAnsi="Times New Roman" w:cs="Times New Roman"/>
                <w:sz w:val="18"/>
                <w:lang w:val="en-GB"/>
              </w:rPr>
              <w:t>Meaden</w:t>
            </w:r>
            <w:proofErr w:type="spellEnd"/>
            <w:r w:rsidRPr="00F37F0D">
              <w:rPr>
                <w:rFonts w:ascii="Times New Roman" w:hAnsi="Times New Roman" w:cs="Times New Roman"/>
                <w:sz w:val="18"/>
                <w:lang w:val="en-GB"/>
              </w:rPr>
              <w:t xml:space="preserve"> and the conditions of participation), selection of the horse for para-equestrianism, and training of the horse for para-equestrianism. Indications and contraindications for hippotherapy: indications for therapy on the horse for children (neurological syndromes, orthopaedic syndromes and others), indications for hippotherapy for adults, absolute contraindications and relative contraindications. The therapeutic team (composition of the team, </w:t>
            </w:r>
            <w:r w:rsidRPr="00F37F0D">
              <w:rPr>
                <w:rFonts w:ascii="Times New Roman" w:hAnsi="Times New Roman" w:cs="Times New Roman"/>
                <w:sz w:val="18"/>
                <w:lang w:val="en-GB"/>
              </w:rPr>
              <w:lastRenderedPageBreak/>
              <w:t xml:space="preserve">qualifications, skills, roles and tasks of its individual members): the physician in charge of or consulting the team, a qualified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 xml:space="preserve">, and co-workers (physiotherapist, psychologist, pedagogue, special pedagogue, speech therapist, neurologist, orthopaedist, or another specialist depending on the specificity of the patient’s problem). The aims, tasks and duties of the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 xml:space="preserve">. Determining the programme and goals of therapy in accordance with the recommendations of the physician referring the patient to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according to the individual needs of the participant, and in accordance with the request presented by the participant himself/herself or by his/her parents. The professional and personal ethics of the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 xml:space="preserve">; observance of professional secrecy. Co-operation between the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 xml:space="preserve"> and other therapists, specialists and doctors involved with the participant. The need and possibilities for the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 xml:space="preserve"> to consolidate and develop his/her knowledge and skills in the process of continuous learning. Working conditions of the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 xml:space="preserve">. Keeping </w:t>
            </w:r>
            <w:proofErr w:type="spellStart"/>
            <w:r w:rsidRPr="00F37F0D">
              <w:rPr>
                <w:rFonts w:ascii="Times New Roman" w:hAnsi="Times New Roman" w:cs="Times New Roman"/>
                <w:sz w:val="18"/>
                <w:lang w:val="en-GB"/>
              </w:rPr>
              <w:t>hippotherapeutic</w:t>
            </w:r>
            <w:proofErr w:type="spellEnd"/>
            <w:r w:rsidRPr="00F37F0D">
              <w:rPr>
                <w:rFonts w:ascii="Times New Roman" w:hAnsi="Times New Roman" w:cs="Times New Roman"/>
                <w:sz w:val="18"/>
                <w:lang w:val="en-GB"/>
              </w:rPr>
              <w:t xml:space="preserve"> documentation. Selection of the horse for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with persons with disabilities: psychological traits (interior), physical traits (exterior), movement traits, and training. Working conditions of hippotherapy horses. Symptoms of physical and/or psychological overload with work; restoration of the horse’s strength; prevention of overloading the horse. Preparation and ongoing further training of the horse for work in hippotherapy and other forms of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with persons with disabilities. Dangers associated with hippotherapy and para-equestrianism. Detailed safety rules during a </w:t>
            </w:r>
            <w:proofErr w:type="spellStart"/>
            <w:r w:rsidRPr="00F37F0D">
              <w:rPr>
                <w:rFonts w:ascii="Times New Roman" w:hAnsi="Times New Roman" w:cs="Times New Roman"/>
                <w:sz w:val="18"/>
                <w:lang w:val="en-GB"/>
              </w:rPr>
              <w:t>hippotherapeutic</w:t>
            </w:r>
            <w:proofErr w:type="spellEnd"/>
            <w:r w:rsidRPr="00F37F0D">
              <w:rPr>
                <w:rFonts w:ascii="Times New Roman" w:hAnsi="Times New Roman" w:cs="Times New Roman"/>
                <w:sz w:val="18"/>
                <w:lang w:val="en-GB"/>
              </w:rPr>
              <w:t xml:space="preserve"> session and other activities with persons with disabilities involving the horse: safety of the patient, safety of the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 xml:space="preserve">/instructor/trainer and his/her assistants, and safety of the horse. Selection of exercises and positions depending on the therapeutic needs and capacities of the patient; consultation in this respect with other specialists involved with the patient. Detailed description of devices and aids adapted to the patient and the horse; modified riding equipment and rehabilitation equipment. </w:t>
            </w:r>
            <w:proofErr w:type="spellStart"/>
            <w:r w:rsidRPr="00F37F0D">
              <w:rPr>
                <w:rFonts w:ascii="Times New Roman" w:hAnsi="Times New Roman" w:cs="Times New Roman"/>
                <w:sz w:val="18"/>
                <w:lang w:val="en-GB"/>
              </w:rPr>
              <w:t>Hippotherapeutic</w:t>
            </w:r>
            <w:proofErr w:type="spellEnd"/>
            <w:r w:rsidRPr="00F37F0D">
              <w:rPr>
                <w:rFonts w:ascii="Times New Roman" w:hAnsi="Times New Roman" w:cs="Times New Roman"/>
                <w:sz w:val="18"/>
                <w:lang w:val="en-GB"/>
              </w:rPr>
              <w:t xml:space="preserve"> exercises and positions: discussion of recommended positions, selection according to the therapeutic needs and capacities of the patient, consultation in this respect with other specialists involved with the patient. Sanitary requirements imposed on the horse participating in hippotherapy. Ethics of the </w:t>
            </w:r>
            <w:proofErr w:type="spellStart"/>
            <w:r w:rsidRPr="00F37F0D">
              <w:rPr>
                <w:rFonts w:ascii="Times New Roman" w:hAnsi="Times New Roman" w:cs="Times New Roman"/>
                <w:sz w:val="18"/>
                <w:lang w:val="en-GB"/>
              </w:rPr>
              <w:t>hippotherapist’s</w:t>
            </w:r>
            <w:proofErr w:type="spellEnd"/>
            <w:r w:rsidRPr="00F37F0D">
              <w:rPr>
                <w:rFonts w:ascii="Times New Roman" w:hAnsi="Times New Roman" w:cs="Times New Roman"/>
                <w:sz w:val="18"/>
                <w:lang w:val="en-GB"/>
              </w:rPr>
              <w:t xml:space="preserve"> work. Methods of raising the competences of the </w:t>
            </w:r>
            <w:proofErr w:type="spellStart"/>
            <w:r w:rsidRPr="00F37F0D">
              <w:rPr>
                <w:rFonts w:ascii="Times New Roman" w:hAnsi="Times New Roman" w:cs="Times New Roman"/>
                <w:sz w:val="18"/>
                <w:lang w:val="en-GB"/>
              </w:rPr>
              <w:t>hippotherapist</w:t>
            </w:r>
            <w:proofErr w:type="spellEnd"/>
            <w:r w:rsidRPr="00F37F0D">
              <w:rPr>
                <w:rFonts w:ascii="Times New Roman" w:hAnsi="Times New Roman" w:cs="Times New Roman"/>
                <w:sz w:val="18"/>
                <w:lang w:val="en-GB"/>
              </w:rPr>
              <w:t>.</w:t>
            </w:r>
          </w:p>
        </w:tc>
      </w:tr>
      <w:tr w:rsidR="00CF3CBB" w:rsidRPr="00F37F0D" w14:paraId="088332F8" w14:textId="77777777" w:rsidTr="00453FA7">
        <w:tc>
          <w:tcPr>
            <w:tcW w:w="1014" w:type="pct"/>
            <w:tcBorders>
              <w:top w:val="single" w:sz="4" w:space="0" w:color="auto"/>
              <w:left w:val="single" w:sz="4" w:space="0" w:color="auto"/>
              <w:bottom w:val="single" w:sz="4" w:space="0" w:color="auto"/>
              <w:right w:val="single" w:sz="4" w:space="0" w:color="auto"/>
            </w:tcBorders>
          </w:tcPr>
          <w:p w14:paraId="028E8EF6" w14:textId="77777777" w:rsidR="00CF3CBB" w:rsidRPr="00F37F0D" w:rsidRDefault="00CF3CBB"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20F1AC8" w14:textId="77777777" w:rsidR="00CF3CBB" w:rsidRPr="00F37F0D" w:rsidRDefault="00CF3CBB" w:rsidP="00517E73">
            <w:pPr>
              <w:autoSpaceDE w:val="0"/>
              <w:autoSpaceDN w:val="0"/>
              <w:adjustRightInd w:val="0"/>
              <w:jc w:val="both"/>
              <w:rPr>
                <w:rFonts w:ascii="Times New Roman" w:hAnsi="Times New Roman" w:cs="Times New Roman"/>
                <w:b/>
                <w:bCs/>
                <w:sz w:val="18"/>
                <w:szCs w:val="18"/>
                <w:lang w:val="en-GB"/>
              </w:rPr>
            </w:pPr>
          </w:p>
        </w:tc>
      </w:tr>
      <w:tr w:rsidR="00CF3CBB" w:rsidRPr="00F37F0D" w14:paraId="37EAC0C1" w14:textId="77777777" w:rsidTr="00CF3CBB">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D7711" w14:textId="77777777" w:rsidR="00CF3CBB" w:rsidRPr="00F37F0D" w:rsidRDefault="00CF3CBB"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DA54A" w14:textId="77777777" w:rsidR="00CF3CBB" w:rsidRPr="00F37F0D" w:rsidRDefault="00CF3CBB" w:rsidP="00517E73">
            <w:pPr>
              <w:autoSpaceDE w:val="0"/>
              <w:autoSpaceDN w:val="0"/>
              <w:adjustRightInd w:val="0"/>
              <w:jc w:val="both"/>
              <w:rPr>
                <w:rFonts w:ascii="Times New Roman" w:hAnsi="Times New Roman" w:cs="Times New Roman"/>
                <w:b/>
                <w:bCs/>
                <w:sz w:val="18"/>
                <w:szCs w:val="18"/>
                <w:lang w:val="en-GB"/>
              </w:rPr>
            </w:pPr>
          </w:p>
        </w:tc>
      </w:tr>
      <w:tr w:rsidR="005E7772" w:rsidRPr="00F37F0D" w14:paraId="1BA8DE26"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78CAD069" w14:textId="77777777"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17AA3CEA" w14:textId="0E5E5819" w:rsidR="006A2566" w:rsidRPr="00F37F0D" w:rsidRDefault="00B4762B" w:rsidP="00453FA7">
            <w:pPr>
              <w:autoSpaceDE w:val="0"/>
              <w:autoSpaceDN w:val="0"/>
              <w:adjustRightInd w:val="0"/>
              <w:rPr>
                <w:rFonts w:ascii="Times New Roman" w:hAnsi="Times New Roman" w:cs="Times New Roman"/>
                <w:b/>
                <w:sz w:val="18"/>
                <w:szCs w:val="18"/>
                <w:lang w:val="en-GB"/>
              </w:rPr>
            </w:pPr>
            <w:r w:rsidRPr="00B4762B">
              <w:rPr>
                <w:rFonts w:ascii="Times New Roman" w:hAnsi="Times New Roman" w:cs="Times New Roman"/>
                <w:b/>
                <w:sz w:val="18"/>
                <w:szCs w:val="18"/>
                <w:lang w:val="en-GB"/>
              </w:rPr>
              <w:t>Animal-Assisted Social Rehabilitation</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8EF9EB7" w14:textId="77777777"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tr w:rsidR="005E7772" w:rsidRPr="00F37F0D" w14:paraId="17EB000B" w14:textId="77777777" w:rsidTr="00453FA7">
        <w:tc>
          <w:tcPr>
            <w:tcW w:w="1014" w:type="pct"/>
            <w:tcBorders>
              <w:top w:val="single" w:sz="4" w:space="0" w:color="auto"/>
              <w:left w:val="single" w:sz="4" w:space="0" w:color="auto"/>
              <w:bottom w:val="single" w:sz="4" w:space="0" w:color="auto"/>
              <w:right w:val="single" w:sz="4" w:space="0" w:color="auto"/>
            </w:tcBorders>
          </w:tcPr>
          <w:p w14:paraId="03757B69" w14:textId="77777777" w:rsidR="005E7772"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BPZ_WG01_Lic</w:t>
            </w:r>
          </w:p>
          <w:p w14:paraId="05D06064" w14:textId="77777777"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BPZ_WK02_Lic</w:t>
            </w:r>
          </w:p>
          <w:p w14:paraId="59D74C8C" w14:textId="77777777"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BPZ_UW07_Lic</w:t>
            </w:r>
          </w:p>
          <w:p w14:paraId="09F1D40C" w14:textId="77777777"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095191EF" w14:textId="77777777"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768B58F2" w14:textId="77777777"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BPZ_UU02_Lic</w:t>
            </w:r>
          </w:p>
          <w:p w14:paraId="370ED9B0" w14:textId="77777777"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BPZ_KK03_Lic</w:t>
            </w:r>
          </w:p>
          <w:p w14:paraId="6D581F57" w14:textId="77777777"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BPZ_KO01_Lic</w:t>
            </w:r>
          </w:p>
          <w:p w14:paraId="385F2176" w14:textId="0CEB6D93" w:rsidR="009E2B3A" w:rsidRPr="00F37F0D" w:rsidRDefault="009E2B3A"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3493748C" w14:textId="2EE21F4D" w:rsidR="005E7772" w:rsidRPr="00F37F0D" w:rsidRDefault="009E30D4" w:rsidP="009D1CD3">
            <w:pPr>
              <w:jc w:val="both"/>
              <w:rPr>
                <w:rFonts w:ascii="Times New Roman" w:hAnsi="Times New Roman" w:cs="Times New Roman"/>
                <w:sz w:val="18"/>
                <w:szCs w:val="18"/>
                <w:lang w:val="en-GB"/>
              </w:rPr>
            </w:pPr>
            <w:r w:rsidRPr="00F37F0D">
              <w:rPr>
                <w:rFonts w:ascii="Times New Roman" w:hAnsi="Times New Roman" w:cs="Times New Roman"/>
                <w:sz w:val="18"/>
                <w:lang w:val="en-GB"/>
              </w:rPr>
              <w:t xml:space="preserve">Definition of the concept and aims of resocialisation: resocialisation as a process of re-socialisation, return to society. The history of the use of animals in resocialisation and concepts connected with the role of animals in resocialisation, including William </w:t>
            </w:r>
            <w:proofErr w:type="spellStart"/>
            <w:r w:rsidRPr="00F37F0D">
              <w:rPr>
                <w:rFonts w:ascii="Times New Roman" w:hAnsi="Times New Roman" w:cs="Times New Roman"/>
                <w:sz w:val="18"/>
                <w:lang w:val="en-GB"/>
              </w:rPr>
              <w:t>Tuke</w:t>
            </w:r>
            <w:proofErr w:type="spellEnd"/>
            <w:r w:rsidRPr="00F37F0D">
              <w:rPr>
                <w:rFonts w:ascii="Times New Roman" w:hAnsi="Times New Roman" w:cs="Times New Roman"/>
                <w:sz w:val="18"/>
                <w:lang w:val="en-GB"/>
              </w:rPr>
              <w:t xml:space="preserve">, Anna Freud, Sigmund Freud, Carl G. Jung and Boris Levinson. Characteristics of the social groups requiring resocialisation (causes, manifestations and consequences for the individual and society, including personality deficits and the causes of the failure of traditional resocialisation methods) in which activities with animals are applied: socially maladjusted youth, inmates of penal institutions, and persons with addictions. Traditional methods of resocialisation (psychodynamic therapies, behavioural therapies, cognitive therapies, humanistic therapies, group therapies, environmental support groups) versus animal-assisted therapy (aims, assumptions, possibilities and limitations of each method, complementarity of the methods used). Animal-assisted therapy as a natural method supporting the treatment and rehabilitation of adults and children affected by problems connected with social functioning. The positive influence of animals on the psychological sphere of </w:t>
            </w:r>
            <w:proofErr w:type="spellStart"/>
            <w:r w:rsidRPr="00F37F0D">
              <w:rPr>
                <w:rFonts w:ascii="Times New Roman" w:hAnsi="Times New Roman" w:cs="Times New Roman"/>
                <w:sz w:val="18"/>
                <w:lang w:val="en-GB"/>
              </w:rPr>
              <w:t>resocialised</w:t>
            </w:r>
            <w:proofErr w:type="spellEnd"/>
            <w:r w:rsidRPr="00F37F0D">
              <w:rPr>
                <w:rFonts w:ascii="Times New Roman" w:hAnsi="Times New Roman" w:cs="Times New Roman"/>
                <w:sz w:val="18"/>
                <w:lang w:val="en-GB"/>
              </w:rPr>
              <w:t xml:space="preserve"> persons and the shaping in their personality of universal values such as responsibility, altruism and conscientiousness. The therapeutic effect of contact, touch and play with the animal for socially maladjusted persons. The specific nature of the human–animal relationship and its therapeutic and educational potential. Trauma caused by existence in an isolating institution, post-traumatic stress, loneliness, and the beneficial influence of contact with an animal on coping with them. Programmes focused on the use of animal-assisted therapy in resocialisation: the American Pet Partners programme, the volunteer-based Animal Assisted Activities programme, and the Animal Assisted Therapy programme. Examples of animal species used for therapeutic purposes for persons requiring resocialisation (benefits of therapy with a given animal species, therapeutic possibilities, kinds of therapeutic activities conducted, limitations): dogs, cats, guinea pigs, parrots, rabbits, domestic poultry, horses, llamas and donkeys. Dog-assisted therapy in the resocialisation of socially maladjusted persons. The relaxing and motivating effect of dogs on persons with impaired adaptive capacities and emotional balance, emotional lability, lack of ability to form attachments and to love, difficulties in establishing and maintaining interpersonal contacts, unjustified fears, feelings of guilt, emotional stickiness and depressive states. The positive influence of contact with a dog on pupils who have not experienced warmth and attachment in the family home, and who experience deprivation of biological, psychological and social needs. The dog as a thread of understanding and co-operation between the young inmate of an educational institution and the environment. The influence of dog-assisted therapy on the psyche, empathy and morality of minors and adults (including inmates of penal institutions and persons with addictions), and the shaping in them of responsibility, diligence and the willingness to help. Supportive didactic methods involving the dog in school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of children and young people, including reading </w:t>
            </w:r>
            <w:r w:rsidRPr="00F37F0D">
              <w:rPr>
                <w:rFonts w:ascii="Times New Roman" w:hAnsi="Times New Roman" w:cs="Times New Roman"/>
                <w:sz w:val="18"/>
                <w:lang w:val="en-GB"/>
              </w:rPr>
              <w:lastRenderedPageBreak/>
              <w:t xml:space="preserve">instruction, mathematics and art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The use of dogs in speech-therapy exercises. The cat in the resocialisation of socially maladjusted persons, including inmates of penal institutions: advantages of the cat as a therapist for this group of people and the kinds of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conducted. The horse in the resocialisation of socially maladjusted persons. Therapeutic riding of socially maladjusted people: stimulation of psychomotor development, relaxation and calming of persons with a tendency to excessive agitation, and the influence of riding on the cognitive, emotional and motor development of the human being. Advantages of hippotherapy in resocialisation: a way of working on one’s personality, correcting body posture, co-ordination, spatial orientation, sense of rhythm and the scheme of one’s own body, regulation of muscle tone, elimination of energy blockages, release of subconsciously hidden emotions, a way to rest and relax and to reduce nervous tension, stress and increased hyperactivity. Resocialisation through work (cleaning the stable, feeding and grooming the horse) and its influence on socially maladjusted persons, including learning self-control, respect for norms and principles, responsibility, the need to be useful, and an increase in self-esteem and self-assessment. Improvement of communication skills in socially maladjusted persons as a result of contact with the horse – an animal requiring respect for boundaries and a calm approach, being skittish, not tolerating abrupt behaviour and shouting, and sending clearly readable signals. </w:t>
            </w:r>
            <w:r w:rsidR="00F27CF6" w:rsidRPr="00F27CF6">
              <w:rPr>
                <w:rFonts w:ascii="Times New Roman" w:hAnsi="Times New Roman" w:cs="Times New Roman"/>
                <w:sz w:val="18"/>
                <w:lang w:val="en-GB"/>
              </w:rPr>
              <w:t>Animal-</w:t>
            </w:r>
            <w:r w:rsidR="00F27CF6">
              <w:rPr>
                <w:rFonts w:ascii="Times New Roman" w:hAnsi="Times New Roman" w:cs="Times New Roman"/>
                <w:sz w:val="18"/>
                <w:lang w:val="en-GB"/>
              </w:rPr>
              <w:t>a</w:t>
            </w:r>
            <w:r w:rsidR="00F27CF6" w:rsidRPr="00F27CF6">
              <w:rPr>
                <w:rFonts w:ascii="Times New Roman" w:hAnsi="Times New Roman" w:cs="Times New Roman"/>
                <w:sz w:val="18"/>
                <w:lang w:val="en-GB"/>
              </w:rPr>
              <w:t xml:space="preserve">ssisted social rehabilitation </w:t>
            </w:r>
            <w:r w:rsidRPr="00F37F0D">
              <w:rPr>
                <w:rFonts w:ascii="Times New Roman" w:hAnsi="Times New Roman" w:cs="Times New Roman"/>
                <w:sz w:val="18"/>
                <w:lang w:val="en-GB"/>
              </w:rPr>
              <w:t xml:space="preserve">as an opportunity to acquire new qualifications and to establish oneself on the labour market by socially maladjusted persons. Volunteering in animal shelters as a method of resocialisation in penal institutions. Criteria that should be met by an animal taking part in the resocialisation of socially maladjusted persons. Preparation of the animal for resocialisation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Preparation of the animal therapist for resocialisation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with socially maladjusted persons. Examples of therapeutic sessions involving animals for socially maladjusted persons: analysis of the case of a socially maladjusted person (including analysis of documentation), selection of the type of animal-assisted activities for a given case, determination of the goal of resocialisation of the socially maladjusted person and the manner of achieving it, planning the course of the therapeutic session, and documenting the course of the animal-assisted therapeutic process.</w:t>
            </w:r>
          </w:p>
        </w:tc>
      </w:tr>
      <w:tr w:rsidR="00C16A1D" w:rsidRPr="00F37F0D" w14:paraId="29C193D8" w14:textId="77777777" w:rsidTr="00F21188">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37966A18"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70FDB4" w14:textId="77777777" w:rsidR="00C16A1D" w:rsidRPr="00F37F0D" w:rsidRDefault="00C16A1D" w:rsidP="00F21188">
            <w:pPr>
              <w:autoSpaceDE w:val="0"/>
              <w:autoSpaceDN w:val="0"/>
              <w:adjustRightInd w:val="0"/>
              <w:jc w:val="both"/>
              <w:rPr>
                <w:rFonts w:ascii="Times New Roman" w:hAnsi="Times New Roman" w:cs="Times New Roman"/>
                <w:sz w:val="18"/>
                <w:szCs w:val="18"/>
                <w:lang w:val="en-GB"/>
              </w:rPr>
            </w:pPr>
          </w:p>
        </w:tc>
      </w:tr>
      <w:tr w:rsidR="00C16A1D" w:rsidRPr="00F37F0D" w14:paraId="78F82376" w14:textId="77777777" w:rsidTr="00F21188">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19AD1"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CF322" w14:textId="77777777" w:rsidR="00C16A1D" w:rsidRPr="00F37F0D" w:rsidRDefault="00C16A1D" w:rsidP="00F21188">
            <w:pPr>
              <w:autoSpaceDE w:val="0"/>
              <w:autoSpaceDN w:val="0"/>
              <w:adjustRightInd w:val="0"/>
              <w:jc w:val="both"/>
              <w:rPr>
                <w:rFonts w:ascii="Times New Roman" w:hAnsi="Times New Roman" w:cs="Times New Roman"/>
                <w:sz w:val="18"/>
                <w:szCs w:val="18"/>
                <w:lang w:val="en-GB"/>
              </w:rPr>
            </w:pPr>
          </w:p>
        </w:tc>
      </w:tr>
      <w:tr w:rsidR="00C16A1D" w:rsidRPr="00F37F0D" w14:paraId="793455D4" w14:textId="77777777" w:rsidTr="00F21188">
        <w:tc>
          <w:tcPr>
            <w:tcW w:w="1014" w:type="pct"/>
            <w:tcBorders>
              <w:top w:val="single" w:sz="4" w:space="0" w:color="auto"/>
              <w:left w:val="single" w:sz="4" w:space="0" w:color="auto"/>
              <w:bottom w:val="single" w:sz="4" w:space="0" w:color="auto"/>
              <w:right w:val="single" w:sz="4" w:space="0" w:color="auto"/>
            </w:tcBorders>
            <w:hideMark/>
          </w:tcPr>
          <w:p w14:paraId="62755AFA"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320"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B30256D" w14:textId="77777777" w:rsidR="00C16A1D" w:rsidRPr="00F37F0D" w:rsidRDefault="00C16A1D" w:rsidP="00F21188">
            <w:pPr>
              <w:autoSpaceDE w:val="0"/>
              <w:autoSpaceDN w:val="0"/>
              <w:adjustRightInd w:val="0"/>
              <w:rPr>
                <w:rFonts w:ascii="Times New Roman" w:hAnsi="Times New Roman" w:cs="Times New Roman"/>
                <w:b/>
                <w:i/>
                <w:iCs/>
                <w:sz w:val="18"/>
                <w:szCs w:val="18"/>
                <w:lang w:val="en-GB"/>
              </w:rPr>
            </w:pPr>
            <w:r w:rsidRPr="00F37F0D">
              <w:rPr>
                <w:rFonts w:ascii="Times New Roman" w:hAnsi="Times New Roman" w:cs="Times New Roman"/>
                <w:b/>
                <w:sz w:val="18"/>
                <w:szCs w:val="18"/>
                <w:lang w:val="en-GB"/>
              </w:rPr>
              <w:t>Developmental Disorders in Children and Adolescents</w:t>
            </w:r>
          </w:p>
        </w:tc>
        <w:tc>
          <w:tcPr>
            <w:tcW w:w="666"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118A310"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C16A1D" w:rsidRPr="00F37F0D" w14:paraId="487B4D99" w14:textId="77777777" w:rsidTr="00F21188">
        <w:tc>
          <w:tcPr>
            <w:tcW w:w="1014" w:type="pct"/>
            <w:tcBorders>
              <w:top w:val="single" w:sz="4" w:space="0" w:color="auto"/>
              <w:left w:val="single" w:sz="4" w:space="0" w:color="auto"/>
              <w:bottom w:val="single" w:sz="4" w:space="0" w:color="auto"/>
              <w:right w:val="single" w:sz="4" w:space="0" w:color="auto"/>
            </w:tcBorders>
          </w:tcPr>
          <w:p w14:paraId="67CDAEFC"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BPZ_WG10_Lic</w:t>
            </w:r>
          </w:p>
          <w:p w14:paraId="58BED4E2"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BPZ_WK02_Lic</w:t>
            </w:r>
          </w:p>
          <w:p w14:paraId="2BF9CC0D"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BPZ_UW07_Lic</w:t>
            </w:r>
          </w:p>
          <w:p w14:paraId="2915E26B"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BPZ_UK01_Lic</w:t>
            </w:r>
          </w:p>
          <w:p w14:paraId="479BF897"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BPZ_UO02_Lic</w:t>
            </w:r>
          </w:p>
          <w:p w14:paraId="459C8AE7"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BPZ_UU02_Lic</w:t>
            </w:r>
          </w:p>
          <w:p w14:paraId="218995CA"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BPZ_KK04_Lic</w:t>
            </w:r>
          </w:p>
          <w:p w14:paraId="36442001"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BPZ_KO05_Lic</w:t>
            </w:r>
          </w:p>
          <w:p w14:paraId="6E8C93FD" w14:textId="77777777" w:rsidR="00C16A1D" w:rsidRPr="00F37F0D" w:rsidRDefault="00C16A1D" w:rsidP="00F21188">
            <w:pPr>
              <w:autoSpaceDE w:val="0"/>
              <w:autoSpaceDN w:val="0"/>
              <w:adjustRightInd w:val="0"/>
              <w:rPr>
                <w:rFonts w:ascii="Times New Roman" w:hAnsi="Times New Roman" w:cs="Times New Roman"/>
                <w:sz w:val="18"/>
                <w:szCs w:val="18"/>
                <w:lang w:val="en-GB"/>
              </w:rPr>
            </w:pPr>
            <w:r w:rsidRPr="00F37F0D">
              <w:rPr>
                <w:rFonts w:ascii="Times New Roman" w:hAnsi="Times New Roman" w:cs="Times New Roman"/>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221631A5" w14:textId="77777777" w:rsidR="00C16A1D" w:rsidRPr="00F37F0D" w:rsidRDefault="00C16A1D" w:rsidP="00F21188">
            <w:pPr>
              <w:autoSpaceDE w:val="0"/>
              <w:autoSpaceDN w:val="0"/>
              <w:adjustRightInd w:val="0"/>
              <w:jc w:val="both"/>
              <w:rPr>
                <w:rFonts w:ascii="Times New Roman" w:hAnsi="Times New Roman" w:cs="Times New Roman"/>
                <w:sz w:val="18"/>
                <w:szCs w:val="18"/>
                <w:lang w:val="en-GB"/>
              </w:rPr>
            </w:pPr>
            <w:r w:rsidRPr="00F37F0D">
              <w:rPr>
                <w:rFonts w:ascii="Times New Roman" w:hAnsi="Times New Roman" w:cs="Times New Roman"/>
                <w:sz w:val="18"/>
                <w:lang w:val="en-GB"/>
              </w:rPr>
              <w:t>Developmental norm or disorder? Evidence-based practice (EBPP). Classification of developmental disorders. Practical application of the basic methods of diagnosing developmental disorders. Interview and observation. Conditions of test examination. Ethical issues of diagnostic practice. Diagnosis and therapy of attention deficit hyperactivity disorder and conduct disorders. Co-operation with the child’s environment. Behavioural addictions and eating disorders in the course of development. Psychoprophylaxis in children with developmental disorders. The issue of FAS. Diagnosis and therapeutic programmes for children and adolescents with anxiety disorders, depressive disorders and tic disorders. Emotional disorders in the course of development. Intellectual disability and specific learning difficulties. Diagnosis, design and conduct of therapy. Co-operation with the child’s environment. Detailed clinical picture and diagnosis of autism spectrum disorders. Co-operation with the environment of persons on the autism spectrum. Supporting the development and education of the child on the autism spectrum. Therapy of the child on the autism spectrum. Alternative communication. Activity schedules. Designing and conducting social-skills training. Introduction to concepts connected with sensory integration. Individual sensory systems and symptoms of their dysfunction. The influence of sensory-integration disorders on the child’s emotions and behaviour. Adapting the environment to the needs of a child with sensory-processing disorders. Sensory integration therapy. The ‘home programme’ and co-operation with parents.</w:t>
            </w:r>
          </w:p>
        </w:tc>
      </w:tr>
      <w:tr w:rsidR="00C16A1D" w:rsidRPr="00F37F0D" w14:paraId="5C8EACAD" w14:textId="77777777" w:rsidTr="00C16A1D">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14:paraId="17546DCB"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04CF3A" w14:textId="77777777" w:rsidR="00C16A1D" w:rsidRPr="00F37F0D" w:rsidRDefault="00C16A1D" w:rsidP="00F21188">
            <w:pPr>
              <w:autoSpaceDE w:val="0"/>
              <w:autoSpaceDN w:val="0"/>
              <w:adjustRightInd w:val="0"/>
              <w:jc w:val="both"/>
              <w:rPr>
                <w:rFonts w:ascii="Times New Roman" w:hAnsi="Times New Roman" w:cs="Times New Roman"/>
                <w:b/>
                <w:bCs/>
                <w:sz w:val="18"/>
                <w:szCs w:val="18"/>
                <w:lang w:val="en-GB"/>
              </w:rPr>
            </w:pPr>
          </w:p>
        </w:tc>
      </w:tr>
      <w:tr w:rsidR="00C16A1D" w:rsidRPr="00F37F0D" w14:paraId="3C548630" w14:textId="77777777" w:rsidTr="00F21188">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BA2B98"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76B85" w14:textId="77777777" w:rsidR="00C16A1D" w:rsidRPr="00F37F0D" w:rsidRDefault="00C16A1D" w:rsidP="00F21188">
            <w:pPr>
              <w:autoSpaceDE w:val="0"/>
              <w:autoSpaceDN w:val="0"/>
              <w:adjustRightInd w:val="0"/>
              <w:jc w:val="both"/>
              <w:rPr>
                <w:rFonts w:ascii="Times New Roman" w:hAnsi="Times New Roman" w:cs="Times New Roman"/>
                <w:b/>
                <w:bCs/>
                <w:sz w:val="18"/>
                <w:szCs w:val="18"/>
                <w:lang w:val="en-GB"/>
              </w:rPr>
            </w:pPr>
          </w:p>
        </w:tc>
      </w:tr>
      <w:tr w:rsidR="00C16A1D" w:rsidRPr="00F37F0D" w14:paraId="1276C53C" w14:textId="77777777" w:rsidTr="00B63D8F">
        <w:tc>
          <w:tcPr>
            <w:tcW w:w="1014" w:type="pct"/>
            <w:tcBorders>
              <w:top w:val="single" w:sz="4" w:space="0" w:color="auto"/>
              <w:left w:val="single" w:sz="4" w:space="0" w:color="auto"/>
              <w:bottom w:val="single" w:sz="4" w:space="0" w:color="auto"/>
              <w:right w:val="single" w:sz="4" w:space="0" w:color="auto"/>
            </w:tcBorders>
          </w:tcPr>
          <w:p w14:paraId="6883430F"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auto"/>
            </w:tcBorders>
            <w:vAlign w:val="center"/>
          </w:tcPr>
          <w:p w14:paraId="25CFEA84" w14:textId="7C045CB0" w:rsidR="00C16A1D" w:rsidRPr="00F37F0D" w:rsidRDefault="00C16A1D" w:rsidP="00B63D8F">
            <w:pPr>
              <w:autoSpaceDE w:val="0"/>
              <w:autoSpaceDN w:val="0"/>
              <w:adjustRightInd w:val="0"/>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Animal-Assisted Therapy with Selected Animal Species</w:t>
            </w:r>
          </w:p>
        </w:tc>
        <w:tc>
          <w:tcPr>
            <w:tcW w:w="73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49A0D" w14:textId="77777777" w:rsidR="00C16A1D" w:rsidRPr="00F37F0D" w:rsidRDefault="00C16A1D" w:rsidP="00F21188">
            <w:pPr>
              <w:autoSpaceDE w:val="0"/>
              <w:autoSpaceDN w:val="0"/>
              <w:adjustRightInd w:val="0"/>
              <w:rPr>
                <w:rFonts w:ascii="Times New Roman" w:hAnsi="Times New Roman" w:cs="Times New Roman"/>
                <w:b/>
                <w:bCs/>
                <w:sz w:val="18"/>
                <w:szCs w:val="18"/>
                <w:lang w:val="en-GB"/>
              </w:rPr>
            </w:pPr>
            <w:r w:rsidRPr="00F37F0D">
              <w:rPr>
                <w:rFonts w:ascii="Times New Roman" w:hAnsi="Times New Roman" w:cs="Times New Roman"/>
                <w:b/>
                <w:bCs/>
                <w:sz w:val="18"/>
                <w:szCs w:val="18"/>
                <w:lang w:val="en-GB"/>
              </w:rPr>
              <w:t>ECTS: 4</w:t>
            </w:r>
          </w:p>
        </w:tc>
      </w:tr>
      <w:tr w:rsidR="00C16A1D" w:rsidRPr="00F37F0D" w14:paraId="5EEDBF2C" w14:textId="77777777" w:rsidTr="00F21188">
        <w:tc>
          <w:tcPr>
            <w:tcW w:w="1014" w:type="pct"/>
            <w:tcBorders>
              <w:top w:val="single" w:sz="4" w:space="0" w:color="auto"/>
              <w:left w:val="single" w:sz="4" w:space="0" w:color="auto"/>
              <w:bottom w:val="single" w:sz="4" w:space="0" w:color="auto"/>
              <w:right w:val="single" w:sz="4" w:space="0" w:color="auto"/>
            </w:tcBorders>
          </w:tcPr>
          <w:p w14:paraId="71794079"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BPZ_WG01_Lic</w:t>
            </w:r>
          </w:p>
          <w:p w14:paraId="53AB4C34"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BPZ_WK03_Lic</w:t>
            </w:r>
          </w:p>
          <w:p w14:paraId="6D97569B"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BPZ_UW08_Lic</w:t>
            </w:r>
          </w:p>
          <w:p w14:paraId="61E271D7"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473636EC"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05E5D235"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5CBDDFE4"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BPZ_KK01_Lic</w:t>
            </w:r>
          </w:p>
          <w:p w14:paraId="7B432735" w14:textId="77777777" w:rsidR="00C16A1D" w:rsidRPr="00F37F0D" w:rsidRDefault="00C16A1D" w:rsidP="00F21188">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BPZ_KO05_Lic</w:t>
            </w:r>
          </w:p>
          <w:p w14:paraId="5A442658" w14:textId="77777777" w:rsidR="00C16A1D" w:rsidRPr="00F37F0D" w:rsidRDefault="00C16A1D" w:rsidP="00F21188">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Cs/>
                <w:sz w:val="18"/>
                <w:szCs w:val="18"/>
                <w:lang w:val="en-GB"/>
              </w:rPr>
              <w:t>BPZ_KR04_Lic</w:t>
            </w:r>
          </w:p>
        </w:tc>
        <w:tc>
          <w:tcPr>
            <w:tcW w:w="3986" w:type="pct"/>
            <w:gridSpan w:val="5"/>
            <w:tcBorders>
              <w:top w:val="single" w:sz="4" w:space="0" w:color="auto"/>
              <w:left w:val="single" w:sz="4" w:space="0" w:color="auto"/>
              <w:bottom w:val="single" w:sz="4" w:space="0" w:color="auto"/>
              <w:right w:val="single" w:sz="4" w:space="0" w:color="auto"/>
            </w:tcBorders>
          </w:tcPr>
          <w:p w14:paraId="037FF52F" w14:textId="2A0617BC" w:rsidR="00C16A1D" w:rsidRPr="00F37F0D" w:rsidRDefault="00C16A1D" w:rsidP="00F21188">
            <w:pPr>
              <w:jc w:val="both"/>
              <w:rPr>
                <w:rFonts w:ascii="Times New Roman" w:hAnsi="Times New Roman" w:cs="Times New Roman"/>
                <w:sz w:val="18"/>
                <w:szCs w:val="18"/>
                <w:lang w:val="en-GB"/>
              </w:rPr>
            </w:pPr>
            <w:r w:rsidRPr="00F37F0D">
              <w:rPr>
                <w:rFonts w:ascii="Times New Roman" w:hAnsi="Times New Roman" w:cs="Times New Roman"/>
                <w:sz w:val="18"/>
                <w:lang w:val="en-GB"/>
              </w:rPr>
              <w:t xml:space="preserve">Animal-assisted therapy as a form of support in the treatment of human beings through the mere presence of an animal. Benefits of contact with animals, regardless of species, for both healthy people and those with mental and/or physical health problems. The therapeutic effect of direct contact with an animal: visual, auditory, tactile and olfactory stimuli received by the human being. Combining ethology with psychology and obtaining mutual benefit in the animal–patient relationship, which influences the quality of the therapeutic bond by ensuring the most natural and appropriate living conditions for the animal, minimising its stress level and understanding the signals it sends and receives. Animal-assisted therapy with different animal species as a source of play, education and therapy for children: the possibility of overcoming fears, supplementing practical knowledge about the world of animals, reducing anxiety reactions, and facilitating the opening up of children with autism, Down syndrome or sensory integration disorders. Psychophysical benefits of activities involving different animal species for children and adults. The biology of a given animal species participating in animal-assisted therapy, its therapeutic possibilities, the forms of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used, and the indications and limitations in the use of a given </w:t>
            </w:r>
            <w:r w:rsidRPr="00F37F0D">
              <w:rPr>
                <w:rFonts w:ascii="Times New Roman" w:hAnsi="Times New Roman" w:cs="Times New Roman"/>
                <w:sz w:val="18"/>
                <w:lang w:val="en-GB"/>
              </w:rPr>
              <w:lastRenderedPageBreak/>
              <w:t xml:space="preserve">therapeutic method: </w:t>
            </w:r>
            <w:proofErr w:type="spellStart"/>
            <w:r w:rsidRPr="00F37F0D">
              <w:rPr>
                <w:rFonts w:ascii="Times New Roman" w:hAnsi="Times New Roman" w:cs="Times New Roman"/>
                <w:sz w:val="18"/>
                <w:lang w:val="en-GB"/>
              </w:rPr>
              <w:t>bovitherapy</w:t>
            </w:r>
            <w:proofErr w:type="spellEnd"/>
            <w:r w:rsidRPr="00F37F0D">
              <w:rPr>
                <w:rFonts w:ascii="Times New Roman" w:hAnsi="Times New Roman" w:cs="Times New Roman"/>
                <w:sz w:val="18"/>
                <w:lang w:val="en-GB"/>
              </w:rPr>
              <w:t xml:space="preserve"> – therapy with horned domestic animals (goats, sheep, cattle) and other bovids; </w:t>
            </w:r>
            <w:proofErr w:type="spellStart"/>
            <w:r w:rsidRPr="00F37F0D">
              <w:rPr>
                <w:rFonts w:ascii="Times New Roman" w:hAnsi="Times New Roman" w:cs="Times New Roman"/>
                <w:sz w:val="18"/>
                <w:lang w:val="en-GB"/>
              </w:rPr>
              <w:t>aspersotherapy</w:t>
            </w:r>
            <w:proofErr w:type="spellEnd"/>
            <w:r w:rsidRPr="00F37F0D">
              <w:rPr>
                <w:rFonts w:ascii="Times New Roman" w:hAnsi="Times New Roman" w:cs="Times New Roman"/>
                <w:sz w:val="18"/>
                <w:lang w:val="en-GB"/>
              </w:rPr>
              <w:t xml:space="preserve"> – therapy involving snails (Helix </w:t>
            </w:r>
            <w:proofErr w:type="spellStart"/>
            <w:r w:rsidRPr="00F37F0D">
              <w:rPr>
                <w:rFonts w:ascii="Times New Roman" w:hAnsi="Times New Roman" w:cs="Times New Roman"/>
                <w:sz w:val="18"/>
                <w:lang w:val="en-GB"/>
              </w:rPr>
              <w:t>aspersa</w:t>
            </w:r>
            <w:proofErr w:type="spellEnd"/>
            <w:r w:rsidRPr="00F37F0D">
              <w:rPr>
                <w:rFonts w:ascii="Times New Roman" w:hAnsi="Times New Roman" w:cs="Times New Roman"/>
                <w:sz w:val="18"/>
                <w:lang w:val="en-GB"/>
              </w:rPr>
              <w:t xml:space="preserve"> maxima, </w:t>
            </w:r>
            <w:proofErr w:type="spellStart"/>
            <w:r w:rsidRPr="00F37F0D">
              <w:rPr>
                <w:rFonts w:ascii="Times New Roman" w:hAnsi="Times New Roman" w:cs="Times New Roman"/>
                <w:sz w:val="18"/>
                <w:lang w:val="en-GB"/>
              </w:rPr>
              <w:t>Achatina</w:t>
            </w:r>
            <w:proofErr w:type="spellEnd"/>
            <w:r w:rsidRPr="00F37F0D">
              <w:rPr>
                <w:rFonts w:ascii="Times New Roman" w:hAnsi="Times New Roman" w:cs="Times New Roman"/>
                <w:sz w:val="18"/>
                <w:lang w:val="en-GB"/>
              </w:rPr>
              <w:t xml:space="preserve">, </w:t>
            </w:r>
            <w:proofErr w:type="spellStart"/>
            <w:r w:rsidRPr="00F37F0D">
              <w:rPr>
                <w:rFonts w:ascii="Times New Roman" w:hAnsi="Times New Roman" w:cs="Times New Roman"/>
                <w:sz w:val="18"/>
                <w:lang w:val="en-GB"/>
              </w:rPr>
              <w:t>Archachatina</w:t>
            </w:r>
            <w:proofErr w:type="spellEnd"/>
            <w:r w:rsidRPr="00F37F0D">
              <w:rPr>
                <w:rFonts w:ascii="Times New Roman" w:hAnsi="Times New Roman" w:cs="Times New Roman"/>
                <w:sz w:val="18"/>
                <w:lang w:val="en-GB"/>
              </w:rPr>
              <w:t xml:space="preserve">, </w:t>
            </w:r>
            <w:proofErr w:type="spellStart"/>
            <w:r w:rsidRPr="00F37F0D">
              <w:rPr>
                <w:rFonts w:ascii="Times New Roman" w:hAnsi="Times New Roman" w:cs="Times New Roman"/>
                <w:sz w:val="18"/>
                <w:lang w:val="en-GB"/>
              </w:rPr>
              <w:t>Lissachatina</w:t>
            </w:r>
            <w:proofErr w:type="spellEnd"/>
            <w:r w:rsidRPr="00F37F0D">
              <w:rPr>
                <w:rFonts w:ascii="Times New Roman" w:hAnsi="Times New Roman" w:cs="Times New Roman"/>
                <w:sz w:val="18"/>
                <w:lang w:val="en-GB"/>
              </w:rPr>
              <w:t xml:space="preserve">); </w:t>
            </w:r>
            <w:proofErr w:type="spellStart"/>
            <w:r w:rsidRPr="00F37F0D">
              <w:rPr>
                <w:rFonts w:ascii="Times New Roman" w:hAnsi="Times New Roman" w:cs="Times New Roman"/>
                <w:sz w:val="18"/>
                <w:lang w:val="en-GB"/>
              </w:rPr>
              <w:t>avitherapy</w:t>
            </w:r>
            <w:proofErr w:type="spellEnd"/>
            <w:r w:rsidRPr="00F37F0D">
              <w:rPr>
                <w:rFonts w:ascii="Times New Roman" w:hAnsi="Times New Roman" w:cs="Times New Roman"/>
                <w:sz w:val="18"/>
                <w:lang w:val="en-GB"/>
              </w:rPr>
              <w:t xml:space="preserve"> – therapy involving birds, including domestic poultry (hens, geese), bred birds (for example parrots, pigeons) and wild birds (for example hawks); </w:t>
            </w:r>
            <w:proofErr w:type="spellStart"/>
            <w:r w:rsidRPr="00F37F0D">
              <w:rPr>
                <w:rFonts w:ascii="Times New Roman" w:hAnsi="Times New Roman" w:cs="Times New Roman"/>
                <w:sz w:val="18"/>
                <w:lang w:val="en-GB"/>
              </w:rPr>
              <w:t>lagotherapy</w:t>
            </w:r>
            <w:proofErr w:type="spellEnd"/>
            <w:r w:rsidRPr="00F37F0D">
              <w:rPr>
                <w:rFonts w:ascii="Times New Roman" w:hAnsi="Times New Roman" w:cs="Times New Roman"/>
                <w:sz w:val="18"/>
                <w:lang w:val="en-GB"/>
              </w:rPr>
              <w:t xml:space="preserve"> – therapy involving lagomorphs (rabbits, hares and others); onotherapy – therapy involving donkeys; </w:t>
            </w:r>
            <w:proofErr w:type="spellStart"/>
            <w:r w:rsidRPr="00F37F0D">
              <w:rPr>
                <w:rFonts w:ascii="Times New Roman" w:hAnsi="Times New Roman" w:cs="Times New Roman"/>
                <w:sz w:val="18"/>
                <w:lang w:val="en-GB"/>
              </w:rPr>
              <w:t>rodotherapy</w:t>
            </w:r>
            <w:proofErr w:type="spellEnd"/>
            <w:r w:rsidRPr="00F37F0D">
              <w:rPr>
                <w:rFonts w:ascii="Times New Roman" w:hAnsi="Times New Roman" w:cs="Times New Roman"/>
                <w:sz w:val="18"/>
                <w:lang w:val="en-GB"/>
              </w:rPr>
              <w:t xml:space="preserve"> – therapy involving rodents (guinea pigs, squirrels, chinchillas and others); </w:t>
            </w:r>
            <w:proofErr w:type="spellStart"/>
            <w:r w:rsidRPr="00F37F0D">
              <w:rPr>
                <w:rFonts w:ascii="Times New Roman" w:hAnsi="Times New Roman" w:cs="Times New Roman"/>
                <w:sz w:val="18"/>
                <w:lang w:val="en-GB"/>
              </w:rPr>
              <w:t>suidotherapy</w:t>
            </w:r>
            <w:proofErr w:type="spellEnd"/>
            <w:r w:rsidRPr="00F37F0D">
              <w:rPr>
                <w:rFonts w:ascii="Times New Roman" w:hAnsi="Times New Roman" w:cs="Times New Roman"/>
                <w:sz w:val="18"/>
                <w:lang w:val="en-GB"/>
              </w:rPr>
              <w:t xml:space="preserve"> – therapy involving </w:t>
            </w:r>
            <w:proofErr w:type="spellStart"/>
            <w:r w:rsidRPr="00F37F0D">
              <w:rPr>
                <w:rFonts w:ascii="Times New Roman" w:hAnsi="Times New Roman" w:cs="Times New Roman"/>
                <w:sz w:val="18"/>
                <w:lang w:val="en-GB"/>
              </w:rPr>
              <w:t>suids</w:t>
            </w:r>
            <w:proofErr w:type="spellEnd"/>
            <w:r w:rsidRPr="00F37F0D">
              <w:rPr>
                <w:rFonts w:ascii="Times New Roman" w:hAnsi="Times New Roman" w:cs="Times New Roman"/>
                <w:sz w:val="18"/>
                <w:lang w:val="en-GB"/>
              </w:rPr>
              <w:t xml:space="preserve"> (pigs, babirusas, warthogs and wild boar); dolphin-assisted therapy – therapy involving bottlenose dolphins; and therapy involving exotic animals and other animal species. </w:t>
            </w:r>
            <w:proofErr w:type="spellStart"/>
            <w:r w:rsidRPr="00F37F0D">
              <w:rPr>
                <w:rFonts w:ascii="Times New Roman" w:hAnsi="Times New Roman" w:cs="Times New Roman"/>
                <w:sz w:val="18"/>
                <w:lang w:val="en-GB"/>
              </w:rPr>
              <w:t>Felinotherapy</w:t>
            </w:r>
            <w:proofErr w:type="spellEnd"/>
            <w:r w:rsidRPr="00F37F0D">
              <w:rPr>
                <w:rFonts w:ascii="Times New Roman" w:hAnsi="Times New Roman" w:cs="Times New Roman"/>
                <w:sz w:val="18"/>
                <w:lang w:val="en-GB"/>
              </w:rPr>
              <w:t xml:space="preserve"> as therapy improving a person’s mental and physical condition through contact with the domestic cat or another felid and its handler: a historical outline of the use of felids in human therapy in Poland and worldwide; therapeutic benefits resulting from observing a cat or being in its company; indications and contraindications for this form of therapy; Animal Assisted Therapy (AAT) and Animal Assisted Activities (AAA) in </w:t>
            </w:r>
            <w:proofErr w:type="spellStart"/>
            <w:r w:rsidRPr="00F37F0D">
              <w:rPr>
                <w:rFonts w:ascii="Times New Roman" w:hAnsi="Times New Roman" w:cs="Times New Roman"/>
                <w:sz w:val="18"/>
                <w:lang w:val="en-GB"/>
              </w:rPr>
              <w:t>felinotherapy</w:t>
            </w:r>
            <w:proofErr w:type="spellEnd"/>
            <w:r w:rsidRPr="00F37F0D">
              <w:rPr>
                <w:rFonts w:ascii="Times New Roman" w:hAnsi="Times New Roman" w:cs="Times New Roman"/>
                <w:sz w:val="18"/>
                <w:lang w:val="en-GB"/>
              </w:rPr>
              <w:t xml:space="preserve">; therapeutic techniques used in </w:t>
            </w:r>
            <w:proofErr w:type="spellStart"/>
            <w:r w:rsidRPr="00F37F0D">
              <w:rPr>
                <w:rFonts w:ascii="Times New Roman" w:hAnsi="Times New Roman" w:cs="Times New Roman"/>
                <w:sz w:val="18"/>
                <w:lang w:val="en-GB"/>
              </w:rPr>
              <w:t>felinotherapy</w:t>
            </w:r>
            <w:proofErr w:type="spellEnd"/>
            <w:r w:rsidRPr="00F37F0D">
              <w:rPr>
                <w:rFonts w:ascii="Times New Roman" w:hAnsi="Times New Roman" w:cs="Times New Roman"/>
                <w:sz w:val="18"/>
                <w:lang w:val="en-GB"/>
              </w:rPr>
              <w:t xml:space="preserve">; </w:t>
            </w:r>
            <w:proofErr w:type="spellStart"/>
            <w:r w:rsidRPr="00F37F0D">
              <w:rPr>
                <w:rFonts w:ascii="Times New Roman" w:hAnsi="Times New Roman" w:cs="Times New Roman"/>
                <w:sz w:val="18"/>
                <w:lang w:val="en-GB"/>
              </w:rPr>
              <w:t>felinotherapy</w:t>
            </w:r>
            <w:proofErr w:type="spellEnd"/>
            <w:r w:rsidRPr="00F37F0D">
              <w:rPr>
                <w:rFonts w:ascii="Times New Roman" w:hAnsi="Times New Roman" w:cs="Times New Roman"/>
                <w:sz w:val="18"/>
                <w:lang w:val="en-GB"/>
              </w:rPr>
              <w:t xml:space="preserve"> programmes; and a discussion of the course of a sample </w:t>
            </w:r>
            <w:proofErr w:type="spellStart"/>
            <w:r w:rsidRPr="00F37F0D">
              <w:rPr>
                <w:rFonts w:ascii="Times New Roman" w:hAnsi="Times New Roman" w:cs="Times New Roman"/>
                <w:sz w:val="18"/>
                <w:lang w:val="en-GB"/>
              </w:rPr>
              <w:t>felinotherapy</w:t>
            </w:r>
            <w:proofErr w:type="spellEnd"/>
            <w:r w:rsidRPr="00F37F0D">
              <w:rPr>
                <w:rFonts w:ascii="Times New Roman" w:hAnsi="Times New Roman" w:cs="Times New Roman"/>
                <w:sz w:val="18"/>
                <w:lang w:val="en-GB"/>
              </w:rPr>
              <w:t xml:space="preserve"> session. Therapeutic visits by cats and </w:t>
            </w:r>
            <w:r w:rsidR="00E842EA" w:rsidRPr="00F37F0D">
              <w:rPr>
                <w:rFonts w:ascii="Times New Roman" w:hAnsi="Times New Roman" w:cs="Times New Roman"/>
                <w:sz w:val="18"/>
                <w:lang w:val="en-GB"/>
              </w:rPr>
              <w:t>Tutorial</w:t>
            </w:r>
            <w:r w:rsidRPr="00F37F0D">
              <w:rPr>
                <w:rFonts w:ascii="Times New Roman" w:hAnsi="Times New Roman" w:cs="Times New Roman"/>
                <w:sz w:val="18"/>
                <w:lang w:val="en-GB"/>
              </w:rPr>
              <w:t xml:space="preserve"> involving cats in nursing homes, homes for older people, children’s homes, rehabilitation centres, hospitals, hospices, nurseries, libraries, schools and educational centres. The soothing and relaxing influence of the cat on the psyche of people who are stressed, nervous or prone to mood swings and depression. The cat as a companion for an older person. </w:t>
            </w:r>
            <w:proofErr w:type="spellStart"/>
            <w:r w:rsidRPr="00F37F0D">
              <w:rPr>
                <w:rFonts w:ascii="Times New Roman" w:hAnsi="Times New Roman" w:cs="Times New Roman"/>
                <w:sz w:val="18"/>
                <w:lang w:val="en-GB"/>
              </w:rPr>
              <w:t>Felinotherapy</w:t>
            </w:r>
            <w:proofErr w:type="spellEnd"/>
            <w:r w:rsidRPr="00F37F0D">
              <w:rPr>
                <w:rFonts w:ascii="Times New Roman" w:hAnsi="Times New Roman" w:cs="Times New Roman"/>
                <w:sz w:val="18"/>
                <w:lang w:val="en-GB"/>
              </w:rPr>
              <w:t xml:space="preserve"> for children with psychological disorders, including autism, ADHD, intellectual disability, mental illness, Asperger syndrome and various kinds of emotional imbalance (for example shyness or fear of speaking). Combining </w:t>
            </w:r>
            <w:proofErr w:type="spellStart"/>
            <w:r w:rsidRPr="00F37F0D">
              <w:rPr>
                <w:rFonts w:ascii="Times New Roman" w:hAnsi="Times New Roman" w:cs="Times New Roman"/>
                <w:sz w:val="18"/>
                <w:lang w:val="en-GB"/>
              </w:rPr>
              <w:t>felinotherapy</w:t>
            </w:r>
            <w:proofErr w:type="spellEnd"/>
            <w:r w:rsidRPr="00F37F0D">
              <w:rPr>
                <w:rFonts w:ascii="Times New Roman" w:hAnsi="Times New Roman" w:cs="Times New Roman"/>
                <w:sz w:val="18"/>
                <w:lang w:val="en-GB"/>
              </w:rPr>
              <w:t xml:space="preserve"> with music therapy and art therapy. Alpaca therapy as therapy based on contact with and being in the company of alpacas and vicuñas. The effect of direct human–alpaca contact on the mental and physical state of the person undergoing alpaca therapy. Indications and contraindications for the use of alpaca therapy. The main forms of therapy with alpacas: Animal Assisted Therapy (AAT), Animal Assisted Activities (AAA) and Animal Assisted Education (AAE). Therapeutic techniques used in alpaca therapy, alpaca-therapy programmes, and a discussion of the course of a sample alpaca-therapy session. Selection and preparation of an animal of a given species other than the dog or horse for participation in animal-assisted therapy. Preparation of a person to conduct animal-assisted therapy with species other than the dog and horse. Ethics of the animal-assisted therapist’s work and possibilities for improving the competences of an animal-assisted therapist working with species other than the dog and horse. Sanitary requirements imposed on animals of a given species, other than the dog and horse, used in animal-assisted therapy. Welfare of particular animal species, other than the dog and horse, used in animal-assisted therapy. Practical forms of the handler’s control over the safety of the course of a therapeutic session involving various animal species when the persons undergoing therapy find it difficult to follow safety rules.</w:t>
            </w:r>
          </w:p>
        </w:tc>
      </w:tr>
      <w:tr w:rsidR="00C16A1D" w:rsidRPr="00F37F0D" w14:paraId="65BF065B" w14:textId="77777777" w:rsidTr="00C16A1D">
        <w:tc>
          <w:tcPr>
            <w:tcW w:w="1014" w:type="pct"/>
            <w:tcBorders>
              <w:top w:val="single" w:sz="4" w:space="0" w:color="auto"/>
              <w:left w:val="single" w:sz="4" w:space="0" w:color="auto"/>
              <w:bottom w:val="single" w:sz="4" w:space="0" w:color="auto"/>
              <w:right w:val="single" w:sz="4" w:space="0" w:color="auto"/>
            </w:tcBorders>
          </w:tcPr>
          <w:p w14:paraId="177B36F8" w14:textId="77777777" w:rsidR="00C16A1D" w:rsidRPr="00F37F0D" w:rsidRDefault="00C16A1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vAlign w:val="center"/>
          </w:tcPr>
          <w:p w14:paraId="15868C3F" w14:textId="77777777" w:rsidR="00C16A1D" w:rsidRPr="00F37F0D" w:rsidRDefault="00C16A1D" w:rsidP="00453FA7">
            <w:pPr>
              <w:autoSpaceDE w:val="0"/>
              <w:autoSpaceDN w:val="0"/>
              <w:adjustRightInd w:val="0"/>
              <w:rPr>
                <w:rFonts w:ascii="Times New Roman" w:hAnsi="Times New Roman" w:cs="Times New Roman"/>
                <w:b/>
                <w:sz w:val="18"/>
                <w:szCs w:val="18"/>
                <w:lang w:val="en-GB"/>
              </w:rPr>
            </w:pPr>
          </w:p>
        </w:tc>
      </w:tr>
      <w:tr w:rsidR="00C16A1D" w:rsidRPr="00F37F0D" w14:paraId="4DC29E4C" w14:textId="77777777" w:rsidTr="00C16A1D">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7C936" w14:textId="77777777" w:rsidR="00C16A1D" w:rsidRPr="00F37F0D" w:rsidRDefault="00C16A1D"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53FEF" w14:textId="77777777" w:rsidR="00C16A1D" w:rsidRPr="00F37F0D" w:rsidRDefault="00C16A1D" w:rsidP="00453FA7">
            <w:pPr>
              <w:autoSpaceDE w:val="0"/>
              <w:autoSpaceDN w:val="0"/>
              <w:adjustRightInd w:val="0"/>
              <w:rPr>
                <w:rFonts w:ascii="Times New Roman" w:hAnsi="Times New Roman" w:cs="Times New Roman"/>
                <w:b/>
                <w:sz w:val="18"/>
                <w:szCs w:val="18"/>
                <w:lang w:val="en-GB"/>
              </w:rPr>
            </w:pPr>
          </w:p>
        </w:tc>
      </w:tr>
      <w:tr w:rsidR="005E7772" w:rsidRPr="00F37F0D" w14:paraId="50886582"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16EB5BB9" w14:textId="77777777"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7B45DD7" w14:textId="6B89513C" w:rsidR="005E7772" w:rsidRPr="00F37F0D" w:rsidRDefault="005709E4" w:rsidP="00453FA7">
            <w:pPr>
              <w:autoSpaceDE w:val="0"/>
              <w:autoSpaceDN w:val="0"/>
              <w:adjustRightInd w:val="0"/>
              <w:rPr>
                <w:rFonts w:ascii="Times New Roman" w:hAnsi="Times New Roman" w:cs="Times New Roman"/>
                <w:b/>
                <w:sz w:val="18"/>
                <w:szCs w:val="18"/>
                <w:lang w:val="en-GB"/>
              </w:rPr>
            </w:pPr>
            <w:bookmarkStart w:id="20" w:name="_Hlk206256527"/>
            <w:r w:rsidRPr="00F37F0D">
              <w:rPr>
                <w:rFonts w:ascii="Times New Roman" w:hAnsi="Times New Roman" w:cs="Times New Roman"/>
                <w:b/>
                <w:sz w:val="18"/>
                <w:szCs w:val="18"/>
                <w:lang w:val="en-GB"/>
              </w:rPr>
              <w:t>Animals in Supportive Therapy</w:t>
            </w:r>
          </w:p>
          <w:bookmarkEnd w:id="20"/>
          <w:p w14:paraId="5E2A9382" w14:textId="5C548180" w:rsidR="006A2566" w:rsidRPr="00F37F0D" w:rsidRDefault="006A2566" w:rsidP="00453FA7">
            <w:pPr>
              <w:autoSpaceDE w:val="0"/>
              <w:autoSpaceDN w:val="0"/>
              <w:adjustRightInd w:val="0"/>
              <w:rPr>
                <w:rFonts w:ascii="Times New Roman" w:hAnsi="Times New Roman" w:cs="Times New Roman"/>
                <w:b/>
                <w:sz w:val="18"/>
                <w:szCs w:val="18"/>
                <w:lang w:val="en-GB"/>
              </w:rPr>
            </w:pP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269D11F" w14:textId="3F851D42" w:rsidR="005E7772" w:rsidRPr="00F37F0D" w:rsidRDefault="005E7772" w:rsidP="00453FA7">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 xml:space="preserve">ECTS: </w:t>
            </w:r>
            <w:r w:rsidR="005709E4" w:rsidRPr="00F37F0D">
              <w:rPr>
                <w:rFonts w:ascii="Times New Roman" w:hAnsi="Times New Roman" w:cs="Times New Roman"/>
                <w:b/>
                <w:sz w:val="18"/>
                <w:szCs w:val="18"/>
                <w:lang w:val="en-GB"/>
              </w:rPr>
              <w:t>4</w:t>
            </w:r>
          </w:p>
        </w:tc>
      </w:tr>
      <w:tr w:rsidR="005E7772" w:rsidRPr="00F37F0D" w14:paraId="2C7E1644" w14:textId="77777777" w:rsidTr="00453FA7">
        <w:tc>
          <w:tcPr>
            <w:tcW w:w="1014" w:type="pct"/>
            <w:tcBorders>
              <w:top w:val="single" w:sz="4" w:space="0" w:color="auto"/>
              <w:left w:val="single" w:sz="4" w:space="0" w:color="auto"/>
              <w:bottom w:val="single" w:sz="4" w:space="0" w:color="auto"/>
              <w:right w:val="single" w:sz="4" w:space="0" w:color="auto"/>
            </w:tcBorders>
          </w:tcPr>
          <w:p w14:paraId="4131159B" w14:textId="77777777" w:rsidR="005E777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BPZ_WG10_Lic</w:t>
            </w:r>
          </w:p>
          <w:p w14:paraId="5DDCD968" w14:textId="77777777"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BPZ_WK02_Lic</w:t>
            </w:r>
          </w:p>
          <w:p w14:paraId="72022E80" w14:textId="77777777"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BPZ_UW07_Lic</w:t>
            </w:r>
          </w:p>
          <w:p w14:paraId="5D5B742F" w14:textId="77777777"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49F764FD" w14:textId="77777777"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BPZ_UO02_Lic</w:t>
            </w:r>
          </w:p>
          <w:p w14:paraId="2F34B65E" w14:textId="77777777"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BPZ_UU02_Lic</w:t>
            </w:r>
          </w:p>
          <w:p w14:paraId="3A95C119" w14:textId="77777777"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BPZ_KK03_Lic</w:t>
            </w:r>
          </w:p>
          <w:p w14:paraId="20DFBC97" w14:textId="77777777"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BPZ_KO01_Lic</w:t>
            </w:r>
          </w:p>
          <w:p w14:paraId="1BAAFE80" w14:textId="3F6649E2" w:rsidR="00A44962" w:rsidRPr="00F37F0D" w:rsidRDefault="00A44962" w:rsidP="00453FA7">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BPZ_KR03_Lic</w:t>
            </w:r>
          </w:p>
        </w:tc>
        <w:tc>
          <w:tcPr>
            <w:tcW w:w="3986" w:type="pct"/>
            <w:gridSpan w:val="5"/>
            <w:tcBorders>
              <w:top w:val="single" w:sz="4" w:space="0" w:color="auto"/>
              <w:left w:val="single" w:sz="4" w:space="0" w:color="auto"/>
              <w:bottom w:val="single" w:sz="4" w:space="0" w:color="auto"/>
              <w:right w:val="single" w:sz="4" w:space="0" w:color="auto"/>
            </w:tcBorders>
          </w:tcPr>
          <w:p w14:paraId="09F238EA" w14:textId="7E076B59" w:rsidR="005E7772" w:rsidRPr="00F37F0D" w:rsidRDefault="00BA578C" w:rsidP="00356335">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The aims of zootherapy formulated within Animal Assisted Therapy: physical, psychological, educational and motivational aims. Therapeutic activities involving animals as a method of supporting conventional therapies for people. Target groups to whom supportive therapy involving animals is directed. Aims of supportive therapy involving animals. The specificity, objectives, indications, manner of conducting sessions and contraindications for different types of activities with animals within Animal Assisted Intervention (AAI): Animal Assisted Activity (AAA), Animal Assisted Education (AAE) and Animal Assisted Therapy (AAT). Characteristics of supportive therapy involving different animal species, including dogs, horses, cats and alpacas. Psychotherapy involving animals (indications and contraindications, therapeutic assumptions, aims and methods), including Equine-Assisted Psychotherapy (EAP) and Canine-Assisted Psychotherapy (CAP). Description of activities and sample sessions of supportive therapy involving animals. Limitations of using animals in supportive therapy. Safety in supportive therapy involving animals: hazards, risks for the person receiving therapy, the therapist and the animal, and safety rules. Ethics of supportive therapy involving animals and the welfare of the animal in this type of activity. Opportunities for professional development for a person conducting supportive therapy with animals.</w:t>
            </w:r>
          </w:p>
        </w:tc>
      </w:tr>
      <w:tr w:rsidR="005E7772" w:rsidRPr="00F37F0D" w14:paraId="735AA957" w14:textId="77777777" w:rsidTr="00453FA7">
        <w:tc>
          <w:tcPr>
            <w:tcW w:w="1014" w:type="pct"/>
            <w:tcBorders>
              <w:top w:val="single" w:sz="4" w:space="0" w:color="auto"/>
              <w:left w:val="single" w:sz="4" w:space="0" w:color="auto"/>
              <w:bottom w:val="single" w:sz="4" w:space="0" w:color="auto"/>
              <w:right w:val="single" w:sz="4" w:space="0" w:color="auto"/>
            </w:tcBorders>
          </w:tcPr>
          <w:p w14:paraId="7C28FD73" w14:textId="77777777" w:rsidR="005E7772" w:rsidRPr="00F37F0D" w:rsidRDefault="005E7772" w:rsidP="00453FA7">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4B90214F" w14:textId="77777777" w:rsidR="005E7772" w:rsidRPr="00F37F0D" w:rsidRDefault="005E7772" w:rsidP="00453FA7">
            <w:pPr>
              <w:autoSpaceDE w:val="0"/>
              <w:autoSpaceDN w:val="0"/>
              <w:adjustRightInd w:val="0"/>
              <w:jc w:val="both"/>
              <w:rPr>
                <w:rFonts w:ascii="Times New Roman" w:hAnsi="Times New Roman" w:cs="Times New Roman"/>
                <w:sz w:val="18"/>
                <w:szCs w:val="18"/>
                <w:lang w:val="en-GB"/>
              </w:rPr>
            </w:pPr>
          </w:p>
        </w:tc>
      </w:tr>
      <w:tr w:rsidR="005E7772" w:rsidRPr="00F37F0D" w14:paraId="3698A3C2"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F600B" w14:textId="77777777" w:rsidR="005E7772" w:rsidRPr="00F37F0D" w:rsidRDefault="005E7772" w:rsidP="00453FA7">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4867F" w14:textId="77777777" w:rsidR="005E7772" w:rsidRPr="00F37F0D" w:rsidRDefault="005E7772" w:rsidP="00453FA7">
            <w:pPr>
              <w:autoSpaceDE w:val="0"/>
              <w:autoSpaceDN w:val="0"/>
              <w:adjustRightInd w:val="0"/>
              <w:rPr>
                <w:rFonts w:ascii="Times New Roman" w:hAnsi="Times New Roman" w:cs="Times New Roman"/>
                <w:sz w:val="18"/>
                <w:szCs w:val="18"/>
                <w:lang w:val="en-GB"/>
              </w:rPr>
            </w:pPr>
          </w:p>
        </w:tc>
      </w:tr>
      <w:tr w:rsidR="006F33D0" w:rsidRPr="00F37F0D" w14:paraId="56ED8937" w14:textId="77777777" w:rsidTr="006F33D0">
        <w:tc>
          <w:tcPr>
            <w:tcW w:w="1014" w:type="pct"/>
            <w:tcBorders>
              <w:top w:val="single" w:sz="4" w:space="0" w:color="auto"/>
              <w:left w:val="single" w:sz="4" w:space="0" w:color="auto"/>
              <w:bottom w:val="single" w:sz="4" w:space="0" w:color="auto"/>
              <w:right w:val="single" w:sz="4" w:space="0" w:color="auto"/>
            </w:tcBorders>
            <w:hideMark/>
          </w:tcPr>
          <w:p w14:paraId="18CF195A" w14:textId="77777777" w:rsidR="006F33D0" w:rsidRPr="00F37F0D" w:rsidRDefault="006F33D0" w:rsidP="006F33D0">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C0C5D4C" w14:textId="2A49885E" w:rsidR="006F33D0" w:rsidRPr="006F33D0" w:rsidRDefault="006F33D0" w:rsidP="006F33D0">
            <w:pPr>
              <w:autoSpaceDE w:val="0"/>
              <w:autoSpaceDN w:val="0"/>
              <w:adjustRightInd w:val="0"/>
              <w:rPr>
                <w:rFonts w:ascii="Times New Roman" w:hAnsi="Times New Roman" w:cs="Times New Roman"/>
                <w:b/>
                <w:sz w:val="18"/>
                <w:szCs w:val="18"/>
                <w:lang w:val="en-GB"/>
              </w:rPr>
            </w:pPr>
            <w:proofErr w:type="spellStart"/>
            <w:r w:rsidRPr="006F33D0">
              <w:rPr>
                <w:rFonts w:ascii="Times New Roman" w:hAnsi="Times New Roman"/>
                <w:b/>
                <w:sz w:val="20"/>
                <w:szCs w:val="20"/>
              </w:rPr>
              <w:t>Designing</w:t>
            </w:r>
            <w:proofErr w:type="spellEnd"/>
            <w:r w:rsidRPr="006F33D0">
              <w:rPr>
                <w:rFonts w:ascii="Times New Roman" w:hAnsi="Times New Roman"/>
                <w:b/>
                <w:sz w:val="20"/>
                <w:szCs w:val="20"/>
              </w:rPr>
              <w:t xml:space="preserve"> </w:t>
            </w:r>
            <w:proofErr w:type="spellStart"/>
            <w:r w:rsidRPr="006F33D0">
              <w:rPr>
                <w:rFonts w:ascii="Times New Roman" w:hAnsi="Times New Roman"/>
                <w:b/>
                <w:sz w:val="20"/>
                <w:szCs w:val="20"/>
              </w:rPr>
              <w:t>Animal-Assisted</w:t>
            </w:r>
            <w:proofErr w:type="spellEnd"/>
            <w:r w:rsidRPr="006F33D0">
              <w:rPr>
                <w:rFonts w:ascii="Times New Roman" w:hAnsi="Times New Roman"/>
                <w:b/>
                <w:sz w:val="20"/>
                <w:szCs w:val="20"/>
              </w:rPr>
              <w:t xml:space="preserve"> </w:t>
            </w:r>
            <w:proofErr w:type="spellStart"/>
            <w:r w:rsidRPr="006F33D0">
              <w:rPr>
                <w:rFonts w:ascii="Times New Roman" w:hAnsi="Times New Roman"/>
                <w:b/>
                <w:sz w:val="20"/>
                <w:szCs w:val="20"/>
              </w:rPr>
              <w:t>Therapy</w:t>
            </w:r>
            <w:proofErr w:type="spellEnd"/>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1641103" w14:textId="181C779F" w:rsidR="006F33D0" w:rsidRPr="00F37F0D" w:rsidRDefault="006F33D0" w:rsidP="006F33D0">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4</w:t>
            </w:r>
          </w:p>
        </w:tc>
      </w:tr>
      <w:tr w:rsidR="006F33D0" w:rsidRPr="00F37F0D" w14:paraId="580C76B0" w14:textId="77777777" w:rsidTr="00453FA7">
        <w:tc>
          <w:tcPr>
            <w:tcW w:w="1014" w:type="pct"/>
            <w:tcBorders>
              <w:top w:val="single" w:sz="4" w:space="0" w:color="auto"/>
              <w:left w:val="single" w:sz="4" w:space="0" w:color="auto"/>
              <w:bottom w:val="single" w:sz="4" w:space="0" w:color="auto"/>
              <w:right w:val="single" w:sz="4" w:space="0" w:color="auto"/>
            </w:tcBorders>
          </w:tcPr>
          <w:p w14:paraId="6B479DB2"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BPZ_WG11_Lic</w:t>
            </w:r>
          </w:p>
          <w:p w14:paraId="0A0FC926"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BPZ_WK01_Lic</w:t>
            </w:r>
          </w:p>
          <w:p w14:paraId="7F05DB1A"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BPZ_UW07_Lic</w:t>
            </w:r>
          </w:p>
          <w:p w14:paraId="09765F6D"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578FD5C7"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41CCA5B1"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BPZ_UU01_Lic</w:t>
            </w:r>
          </w:p>
          <w:p w14:paraId="1247B9A8"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lastRenderedPageBreak/>
              <w:t>BPZ_KK02_Lic</w:t>
            </w:r>
          </w:p>
          <w:p w14:paraId="27243E2A"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BPZ_KO01_Lic</w:t>
            </w:r>
          </w:p>
          <w:p w14:paraId="71B5D6BF" w14:textId="2ADB1FD1"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67FC606F" w14:textId="5841113B" w:rsidR="006F33D0" w:rsidRPr="00F37F0D" w:rsidRDefault="006F33D0" w:rsidP="006F33D0">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lastRenderedPageBreak/>
              <w:t xml:space="preserve">Establishing a positive relationship with the patient and the patient’s guardian. Interview and analysis of the patient’s physical and mental health and suitability for an animal-assisted therapy session (temporary and permanent contraindications, relative and absolute contraindications), familiarisation with the patient’s medical records and medical recommendations, and analysis of the patient’s previous experience of animal-assisted therapy and other contact with animals. Using diagnosis in building the therapeutic process. Defining the therapeutic goal. Aligning methods, </w:t>
            </w:r>
            <w:r w:rsidRPr="00F37F0D">
              <w:rPr>
                <w:rFonts w:ascii="Times New Roman" w:hAnsi="Times New Roman" w:cs="Times New Roman"/>
                <w:sz w:val="18"/>
                <w:szCs w:val="18"/>
                <w:lang w:val="en-GB"/>
              </w:rPr>
              <w:lastRenderedPageBreak/>
              <w:t>techniques and therapeutic tools with the needs of participants in animal-assisted therapy sessions. Selecting optimal methods of therapy involving animals. Establishing a schedule of activities involving animals. Selecting the animal (a specific individual) to match the needs and capacities of the person undergoing animal-assisted therapy: the patient’s individual determinants versus those of the animal. Critical assessment of the competences, resources and limitations of the person conducting animal-assisted therapy sessions. Organisation of the therapeutic process and types of therapeutic intervention. The optimal model of animal-assisted support, the effectiveness of therapeutic interventions and the ongoing assessment of the appropriateness of selected methods and session management. Preparing the therapist for sessions: preparing the animal, preparing the necessary equipment and preparing the place for the session. Taking the welfare of the animal into account when designing therapy sessions. Keeping and archiving animal-assisted therapy documentation. Occupational hygiene of the animal-assisted therapist: assessing one’s current mental and physical capacity to work as an animal-assisted therapist, planning breaks and obtaining psychological support. Rules for effective co-operation within the animal-assisted therapy team. Analysis of specific clinical cases of patients undergoing different forms of animal-assisted therapy with different animal species, with a detailed discussion of all stages of the therapeutic process. Designing sessions involving animals in different institutions: nurseries and schools, hospitals and others, including discussion of example sessions conducted in such settings. Professional ethics in the work of an animal-assisted therapist: ethical analysis of specific animal-assisted therapy sessions.</w:t>
            </w:r>
          </w:p>
        </w:tc>
      </w:tr>
      <w:tr w:rsidR="006F33D0" w:rsidRPr="00F37F0D" w14:paraId="3490C047" w14:textId="77777777" w:rsidTr="00453FA7">
        <w:tc>
          <w:tcPr>
            <w:tcW w:w="1014" w:type="pct"/>
            <w:tcBorders>
              <w:top w:val="single" w:sz="4" w:space="0" w:color="auto"/>
              <w:left w:val="single" w:sz="4" w:space="0" w:color="auto"/>
              <w:bottom w:val="single" w:sz="4" w:space="0" w:color="auto"/>
              <w:right w:val="single" w:sz="4" w:space="0" w:color="auto"/>
            </w:tcBorders>
          </w:tcPr>
          <w:p w14:paraId="71321B25" w14:textId="77777777" w:rsidR="006F33D0" w:rsidRPr="00F37F0D" w:rsidRDefault="006F33D0" w:rsidP="006F33D0">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2A485926" w14:textId="77777777" w:rsidR="006F33D0" w:rsidRPr="00F37F0D" w:rsidRDefault="006F33D0" w:rsidP="006F33D0">
            <w:pPr>
              <w:autoSpaceDE w:val="0"/>
              <w:autoSpaceDN w:val="0"/>
              <w:adjustRightInd w:val="0"/>
              <w:jc w:val="both"/>
              <w:rPr>
                <w:rFonts w:ascii="Times New Roman" w:hAnsi="Times New Roman" w:cs="Times New Roman"/>
                <w:sz w:val="18"/>
                <w:szCs w:val="18"/>
                <w:lang w:val="en-GB"/>
              </w:rPr>
            </w:pPr>
          </w:p>
        </w:tc>
      </w:tr>
      <w:tr w:rsidR="006F33D0" w:rsidRPr="00F37F0D" w14:paraId="5FBA2F3A" w14:textId="77777777" w:rsidTr="00453FA7">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D237C" w14:textId="77777777" w:rsidR="006F33D0" w:rsidRPr="00F37F0D" w:rsidRDefault="006F33D0" w:rsidP="006F33D0">
            <w:pPr>
              <w:autoSpaceDE w:val="0"/>
              <w:autoSpaceDN w:val="0"/>
              <w:adjustRightInd w:val="0"/>
              <w:rPr>
                <w:rFonts w:ascii="Times New Roman" w:hAnsi="Times New Roman" w:cs="Times New Roman"/>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70EA8" w14:textId="77777777" w:rsidR="006F33D0" w:rsidRPr="00F37F0D" w:rsidRDefault="006F33D0" w:rsidP="006F33D0">
            <w:pPr>
              <w:autoSpaceDE w:val="0"/>
              <w:autoSpaceDN w:val="0"/>
              <w:adjustRightInd w:val="0"/>
              <w:rPr>
                <w:rFonts w:ascii="Times New Roman" w:hAnsi="Times New Roman" w:cs="Times New Roman"/>
                <w:sz w:val="18"/>
                <w:szCs w:val="18"/>
                <w:lang w:val="en-GB"/>
              </w:rPr>
            </w:pPr>
          </w:p>
        </w:tc>
      </w:tr>
      <w:tr w:rsidR="006F33D0" w:rsidRPr="00F37F0D" w14:paraId="7431B728" w14:textId="77777777" w:rsidTr="00453FA7">
        <w:tc>
          <w:tcPr>
            <w:tcW w:w="1014" w:type="pct"/>
            <w:tcBorders>
              <w:top w:val="single" w:sz="4" w:space="0" w:color="auto"/>
              <w:left w:val="single" w:sz="4" w:space="0" w:color="auto"/>
              <w:bottom w:val="single" w:sz="4" w:space="0" w:color="auto"/>
              <w:right w:val="single" w:sz="4" w:space="0" w:color="auto"/>
            </w:tcBorders>
            <w:hideMark/>
          </w:tcPr>
          <w:p w14:paraId="04B2A901" w14:textId="77777777" w:rsidR="006F33D0" w:rsidRPr="00F37F0D" w:rsidRDefault="006F33D0" w:rsidP="006F33D0">
            <w:pPr>
              <w:autoSpaceDE w:val="0"/>
              <w:autoSpaceDN w:val="0"/>
              <w:adjustRightInd w:val="0"/>
              <w:rPr>
                <w:rFonts w:ascii="Times New Roman" w:hAnsi="Times New Roman" w:cs="Times New Roman"/>
                <w:b/>
                <w:sz w:val="18"/>
                <w:szCs w:val="18"/>
                <w:lang w:val="en-GB"/>
              </w:rPr>
            </w:pPr>
            <w:bookmarkStart w:id="21" w:name="_Hlk206256675"/>
            <w:r w:rsidRPr="00F37F0D">
              <w:rPr>
                <w:rFonts w:ascii="Times New Roman" w:hAnsi="Times New Roman" w:cs="Times New Roman"/>
                <w:b/>
                <w:sz w:val="18"/>
                <w:szCs w:val="18"/>
                <w:lang w:val="en-GB"/>
              </w:rPr>
              <w:t>Programme learning outcomes</w:t>
            </w:r>
          </w:p>
        </w:tc>
        <w:tc>
          <w:tcPr>
            <w:tcW w:w="3252" w:type="pct"/>
            <w:tcBorders>
              <w:top w:val="single" w:sz="4" w:space="0" w:color="auto"/>
              <w:left w:val="single" w:sz="4" w:space="0" w:color="auto"/>
              <w:bottom w:val="single" w:sz="4" w:space="0" w:color="auto"/>
              <w:right w:val="single" w:sz="4" w:space="0" w:color="4F81BD" w:themeColor="accent1"/>
            </w:tcBorders>
            <w:vAlign w:val="center"/>
          </w:tcPr>
          <w:p w14:paraId="550A322D" w14:textId="431273CE" w:rsidR="006F33D0" w:rsidRPr="00F37F0D" w:rsidRDefault="006F33D0" w:rsidP="006F33D0">
            <w:pPr>
              <w:autoSpaceDE w:val="0"/>
              <w:autoSpaceDN w:val="0"/>
              <w:adjustRightInd w:val="0"/>
              <w:rPr>
                <w:rFonts w:ascii="Times New Roman" w:hAnsi="Times New Roman" w:cs="Times New Roman"/>
                <w:b/>
                <w:color w:val="FF0000"/>
                <w:sz w:val="18"/>
                <w:szCs w:val="18"/>
                <w:lang w:val="en-GB"/>
              </w:rPr>
            </w:pPr>
            <w:r w:rsidRPr="006F33D0">
              <w:rPr>
                <w:rFonts w:ascii="Times New Roman" w:hAnsi="Times New Roman" w:cs="Times New Roman"/>
                <w:b/>
                <w:sz w:val="18"/>
                <w:szCs w:val="18"/>
                <w:lang w:val="en-GB"/>
              </w:rPr>
              <w:t xml:space="preserve">Managing a Business in Animal-Assisted Therapy </w:t>
            </w:r>
          </w:p>
        </w:tc>
        <w:tc>
          <w:tcPr>
            <w:tcW w:w="734" w:type="pct"/>
            <w:gridSpan w:val="4"/>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333C5A3" w14:textId="77777777" w:rsidR="006F33D0" w:rsidRPr="00F37F0D" w:rsidRDefault="006F33D0" w:rsidP="006F33D0">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
                <w:sz w:val="18"/>
                <w:szCs w:val="18"/>
                <w:lang w:val="en-GB"/>
              </w:rPr>
              <w:t>ECTS: 3</w:t>
            </w:r>
          </w:p>
        </w:tc>
      </w:tr>
      <w:bookmarkEnd w:id="21"/>
      <w:tr w:rsidR="006F33D0" w:rsidRPr="00F37F0D" w14:paraId="23105328" w14:textId="77777777" w:rsidTr="00453FA7">
        <w:tc>
          <w:tcPr>
            <w:tcW w:w="1014" w:type="pct"/>
            <w:tcBorders>
              <w:top w:val="single" w:sz="4" w:space="0" w:color="auto"/>
              <w:left w:val="single" w:sz="4" w:space="0" w:color="auto"/>
              <w:bottom w:val="single" w:sz="4" w:space="0" w:color="auto"/>
              <w:right w:val="single" w:sz="4" w:space="0" w:color="auto"/>
            </w:tcBorders>
          </w:tcPr>
          <w:p w14:paraId="1A48C3B1"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BPZ_WG12_Lic</w:t>
            </w:r>
          </w:p>
          <w:p w14:paraId="74882335"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BPZ_WK05_Lic</w:t>
            </w:r>
          </w:p>
          <w:p w14:paraId="25BB9427"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BPZ_UW05_Lic</w:t>
            </w:r>
          </w:p>
          <w:p w14:paraId="282F653A"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BPZ_UK01_Lic</w:t>
            </w:r>
          </w:p>
          <w:p w14:paraId="3D4B195E"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BPZ_UO01_Lic</w:t>
            </w:r>
          </w:p>
          <w:p w14:paraId="051906F1"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BPZ_UU03_Lic</w:t>
            </w:r>
          </w:p>
          <w:p w14:paraId="2C2BEC39"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BPZ_KK05_Lic</w:t>
            </w:r>
          </w:p>
          <w:p w14:paraId="2C1201AD" w14:textId="77777777" w:rsidR="006F33D0" w:rsidRPr="00F37F0D" w:rsidRDefault="006F33D0" w:rsidP="006F33D0">
            <w:pPr>
              <w:autoSpaceDE w:val="0"/>
              <w:autoSpaceDN w:val="0"/>
              <w:adjustRightInd w:val="0"/>
              <w:rPr>
                <w:rFonts w:ascii="Times New Roman" w:hAnsi="Times New Roman" w:cs="Times New Roman"/>
                <w:bCs/>
                <w:sz w:val="18"/>
                <w:szCs w:val="18"/>
                <w:lang w:val="en-GB"/>
              </w:rPr>
            </w:pPr>
            <w:r w:rsidRPr="00F37F0D">
              <w:rPr>
                <w:rFonts w:ascii="Times New Roman" w:hAnsi="Times New Roman" w:cs="Times New Roman"/>
                <w:bCs/>
                <w:sz w:val="18"/>
                <w:szCs w:val="18"/>
                <w:lang w:val="en-GB"/>
              </w:rPr>
              <w:t>BPZ_KO06_Lic</w:t>
            </w:r>
          </w:p>
          <w:p w14:paraId="324C7B89" w14:textId="49D721D0" w:rsidR="006F33D0" w:rsidRPr="00F37F0D" w:rsidRDefault="006F33D0" w:rsidP="006F33D0">
            <w:pPr>
              <w:autoSpaceDE w:val="0"/>
              <w:autoSpaceDN w:val="0"/>
              <w:adjustRightInd w:val="0"/>
              <w:rPr>
                <w:rFonts w:ascii="Times New Roman" w:hAnsi="Times New Roman" w:cs="Times New Roman"/>
                <w:b/>
                <w:sz w:val="18"/>
                <w:szCs w:val="18"/>
                <w:lang w:val="en-GB"/>
              </w:rPr>
            </w:pPr>
            <w:r w:rsidRPr="00F37F0D">
              <w:rPr>
                <w:rFonts w:ascii="Times New Roman" w:hAnsi="Times New Roman" w:cs="Times New Roman"/>
                <w:bCs/>
                <w:sz w:val="18"/>
                <w:szCs w:val="18"/>
                <w:lang w:val="en-GB"/>
              </w:rPr>
              <w:t>BPZ_KR01_Lic</w:t>
            </w:r>
          </w:p>
        </w:tc>
        <w:tc>
          <w:tcPr>
            <w:tcW w:w="3986" w:type="pct"/>
            <w:gridSpan w:val="5"/>
            <w:tcBorders>
              <w:top w:val="single" w:sz="4" w:space="0" w:color="auto"/>
              <w:left w:val="single" w:sz="4" w:space="0" w:color="auto"/>
              <w:bottom w:val="single" w:sz="4" w:space="0" w:color="auto"/>
              <w:right w:val="single" w:sz="4" w:space="0" w:color="auto"/>
            </w:tcBorders>
          </w:tcPr>
          <w:p w14:paraId="3B2C06DE" w14:textId="2EEFA54B" w:rsidR="006F33D0" w:rsidRPr="00F37F0D" w:rsidRDefault="006F33D0" w:rsidP="006F33D0">
            <w:pPr>
              <w:jc w:val="both"/>
              <w:rPr>
                <w:rFonts w:ascii="Times New Roman" w:hAnsi="Times New Roman" w:cs="Times New Roman"/>
                <w:sz w:val="18"/>
                <w:szCs w:val="18"/>
                <w:lang w:val="en-GB"/>
              </w:rPr>
            </w:pPr>
            <w:r w:rsidRPr="00F37F0D">
              <w:rPr>
                <w:rFonts w:ascii="Times New Roman" w:hAnsi="Times New Roman" w:cs="Times New Roman"/>
                <w:sz w:val="18"/>
                <w:szCs w:val="18"/>
                <w:lang w:val="en-GB"/>
              </w:rPr>
              <w:t>Entrepreneurship – basic concepts and definitions. Legal regulations governing business activity in Poland. Legal regulations concerning the provision of animal-assisted therapy services, animal care, animal training and prevention of the spread of infectious animal diseases to the extent necessary for running a business connected with animal-assisted therapy. Labour law in Poland (the Labour Code): rights and duties of employees and employers, employment rules and remuneration principles. Personal-data processing rules under GDPR applicable to businesses connected with animal-assisted therapy. Business activity: definitions, concepts and different forms of business activity in Poland. Running business activities by foundations and associations. Starting a business in Poland: the steps required to launch a business connected with animal-assisted therapy. Business finance: forms of financing, support from the European Union for small and medium-sized enterprises, own funds, external funds, public funds, loan funds, EU funds, venture capital, business angels and others. Preparation and implementation of a business plan. Leasing. Forms of taxation of business activity in Poland. Choosing the form of taxation for a business connected with animal-assisted therapy. The financial and accounting system of a company. Basic rules for planning and preparing business plans. Invoicing and cash registers. The system of compulsory ZUS social-insurance contributions connected with conducting business activity: rules for calculating and paying contributions, and reliefs available at different stages of running a business. Third-party liability insurance for an entrepreneur conducting activity in animal-assisted therapy. Organisational culture in business. Entering the market for services connected with animal-assisted therapy: how to establish a market presence, choosing a company name, introducing the business to the market, and legal protection of the company name. Advertising of services, self-presentation and building a personal brand. Civil-law contracts concluded within the scope of business activity, including contracts for the provision of animal-assisted therapy services. International entrepreneurship. Practical aspects of conducting business activity connected with animal-assisted therapy and animal training and care outside Poland within the European Union. Planning and arranging a workplace for a business involved in animal-assisted therapy: stationary activity and field-based activity. Ethics of doing business and fair competition.</w:t>
            </w:r>
          </w:p>
        </w:tc>
      </w:tr>
      <w:tr w:rsidR="006F33D0" w:rsidRPr="00F37F0D" w14:paraId="4DCF4416" w14:textId="77777777" w:rsidTr="00453FA7">
        <w:tc>
          <w:tcPr>
            <w:tcW w:w="1014" w:type="pct"/>
            <w:tcBorders>
              <w:top w:val="single" w:sz="4" w:space="0" w:color="auto"/>
              <w:left w:val="single" w:sz="4" w:space="0" w:color="auto"/>
              <w:bottom w:val="single" w:sz="4" w:space="0" w:color="auto"/>
              <w:right w:val="single" w:sz="4" w:space="0" w:color="auto"/>
            </w:tcBorders>
          </w:tcPr>
          <w:p w14:paraId="4452FD92" w14:textId="763AE237" w:rsidR="006F33D0" w:rsidRPr="00F37F0D" w:rsidRDefault="006F33D0" w:rsidP="006F33D0">
            <w:pPr>
              <w:autoSpaceDE w:val="0"/>
              <w:autoSpaceDN w:val="0"/>
              <w:adjustRightInd w:val="0"/>
              <w:rPr>
                <w:rFonts w:ascii="Times New Roman" w:hAnsi="Times New Roman" w:cs="Times New Roman"/>
                <w:b/>
                <w:sz w:val="18"/>
                <w:szCs w:val="18"/>
                <w:lang w:val="en-GB"/>
              </w:rPr>
            </w:pPr>
          </w:p>
        </w:tc>
        <w:tc>
          <w:tcPr>
            <w:tcW w:w="3986" w:type="pct"/>
            <w:gridSpan w:val="5"/>
            <w:tcBorders>
              <w:top w:val="single" w:sz="4" w:space="0" w:color="auto"/>
              <w:left w:val="single" w:sz="4" w:space="0" w:color="auto"/>
              <w:bottom w:val="single" w:sz="4" w:space="0" w:color="auto"/>
              <w:right w:val="single" w:sz="4" w:space="0" w:color="auto"/>
            </w:tcBorders>
          </w:tcPr>
          <w:p w14:paraId="3ED6B44A" w14:textId="77777777" w:rsidR="006F33D0" w:rsidRPr="00F37F0D" w:rsidRDefault="006F33D0" w:rsidP="006F33D0">
            <w:pPr>
              <w:autoSpaceDE w:val="0"/>
              <w:autoSpaceDN w:val="0"/>
              <w:adjustRightInd w:val="0"/>
              <w:jc w:val="both"/>
              <w:rPr>
                <w:rFonts w:ascii="Times New Roman" w:hAnsi="Times New Roman" w:cs="Times New Roman"/>
                <w:sz w:val="18"/>
                <w:szCs w:val="18"/>
                <w:lang w:val="en-GB"/>
              </w:rPr>
            </w:pPr>
          </w:p>
        </w:tc>
      </w:tr>
    </w:tbl>
    <w:p w14:paraId="18B8CCE0" w14:textId="77777777" w:rsidR="00157E6A" w:rsidRPr="00F37F0D" w:rsidRDefault="00157E6A" w:rsidP="00601683">
      <w:pPr>
        <w:jc w:val="center"/>
        <w:rPr>
          <w:rFonts w:ascii="Times New Roman" w:hAnsi="Times New Roman" w:cs="Times New Roman"/>
          <w:sz w:val="18"/>
          <w:szCs w:val="18"/>
          <w:lang w:val="en-GB"/>
        </w:rPr>
        <w:sectPr w:rsidR="00157E6A" w:rsidRPr="00F37F0D" w:rsidSect="00561015">
          <w:pgSz w:w="11906" w:h="16838"/>
          <w:pgMar w:top="1417" w:right="1417" w:bottom="1417" w:left="1417" w:header="708" w:footer="708" w:gutter="0"/>
          <w:cols w:space="708"/>
          <w:docGrid w:linePitch="360"/>
        </w:sectPr>
      </w:pPr>
    </w:p>
    <w:p w14:paraId="351479DC" w14:textId="7DAE3109" w:rsidR="004D1C9D" w:rsidRPr="00F37F0D" w:rsidRDefault="004E23E4" w:rsidP="00601683">
      <w:pPr>
        <w:jc w:val="center"/>
        <w:rPr>
          <w:rFonts w:ascii="Times New Roman" w:hAnsi="Times New Roman" w:cs="Times New Roman"/>
          <w:b/>
          <w:sz w:val="36"/>
          <w:szCs w:val="24"/>
          <w:lang w:val="en-GB"/>
        </w:rPr>
      </w:pPr>
      <w:r w:rsidRPr="00F37F0D">
        <w:rPr>
          <w:rFonts w:ascii="Times New Roman" w:hAnsi="Times New Roman" w:cs="Times New Roman"/>
          <w:b/>
          <w:sz w:val="24"/>
          <w:szCs w:val="18"/>
          <w:lang w:val="en-GB"/>
        </w:rPr>
        <w:lastRenderedPageBreak/>
        <w:t>Methods of verification and assessment of learning outcomes achieved by the student during the entire cycle of study</w:t>
      </w:r>
    </w:p>
    <w:p w14:paraId="6D93CFC0" w14:textId="77777777" w:rsidR="004D1C9D" w:rsidRPr="00F37F0D" w:rsidRDefault="004D1C9D" w:rsidP="004D1C9D">
      <w:pPr>
        <w:pStyle w:val="Default"/>
        <w:spacing w:line="276" w:lineRule="auto"/>
        <w:jc w:val="both"/>
        <w:rPr>
          <w:color w:val="auto"/>
          <w:sz w:val="22"/>
          <w:szCs w:val="22"/>
        </w:rPr>
      </w:pPr>
      <w:r w:rsidRPr="00F37F0D">
        <w:rPr>
          <w:color w:val="auto"/>
          <w:sz w:val="22"/>
          <w:szCs w:val="22"/>
        </w:rPr>
        <w:t>The methods of verifying learning outcomes achieved in the course of study include:</w:t>
      </w:r>
    </w:p>
    <w:p w14:paraId="5A95E8FE" w14:textId="6FACA3A1"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examinations – oral and written (descriptive and test-based);</w:t>
      </w:r>
    </w:p>
    <w:p w14:paraId="44183602" w14:textId="6C893681"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assessments – oral and written (descriptive and test-based);</w:t>
      </w:r>
    </w:p>
    <w:p w14:paraId="6FDCCD7B" w14:textId="1AA1EBB0"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mid-term tests;</w:t>
      </w:r>
    </w:p>
    <w:p w14:paraId="04C3D0F6" w14:textId="3E020F0E"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the preparation of a paper, essay, etc., individually or as part of a team;</w:t>
      </w:r>
    </w:p>
    <w:p w14:paraId="673428C9" w14:textId="132A66AB"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the preparation of a project, individually or as part of a team;</w:t>
      </w:r>
    </w:p>
    <w:p w14:paraId="570D826E" w14:textId="463F4DFF"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the completion of reports, assigned homework and similar work, individually or as part of a team;</w:t>
      </w:r>
    </w:p>
    <w:p w14:paraId="3C51A6E1" w14:textId="364171A8"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 xml:space="preserve">solving problem tasks during and outside </w:t>
      </w:r>
      <w:r w:rsidR="00E842EA" w:rsidRPr="00F37F0D">
        <w:rPr>
          <w:rFonts w:ascii="Times New Roman" w:hAnsi="Times New Roman" w:cs="Times New Roman"/>
          <w:lang w:val="en-GB"/>
        </w:rPr>
        <w:t>Tutorial</w:t>
      </w:r>
      <w:r w:rsidRPr="00F37F0D">
        <w:rPr>
          <w:rFonts w:ascii="Times New Roman" w:hAnsi="Times New Roman" w:cs="Times New Roman"/>
          <w:lang w:val="en-GB"/>
        </w:rPr>
        <w:t>, individually or as part of a team;</w:t>
      </w:r>
    </w:p>
    <w:p w14:paraId="237BD550" w14:textId="5AC4F5B6"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multimedia presentations prepared and delivered individually or as part of a team;</w:t>
      </w:r>
    </w:p>
    <w:p w14:paraId="60B33427" w14:textId="53022297"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 xml:space="preserve">oral responses, activity during </w:t>
      </w:r>
      <w:r w:rsidR="00E842EA" w:rsidRPr="00F37F0D">
        <w:rPr>
          <w:rFonts w:ascii="Times New Roman" w:hAnsi="Times New Roman" w:cs="Times New Roman"/>
          <w:lang w:val="en-GB"/>
        </w:rPr>
        <w:t>Tutorial</w:t>
      </w:r>
      <w:r w:rsidRPr="00F37F0D">
        <w:rPr>
          <w:rFonts w:ascii="Times New Roman" w:hAnsi="Times New Roman" w:cs="Times New Roman"/>
          <w:lang w:val="en-GB"/>
        </w:rPr>
        <w:t xml:space="preserve"> and participation in discussion;</w:t>
      </w:r>
    </w:p>
    <w:p w14:paraId="55E4B10E" w14:textId="418629DD"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case analyses;</w:t>
      </w:r>
    </w:p>
    <w:p w14:paraId="41694DB6" w14:textId="229CB8FD" w:rsidR="004D1C9D" w:rsidRPr="00F37F0D" w:rsidRDefault="004D1C9D" w:rsidP="00096BC7">
      <w:pPr>
        <w:pStyle w:val="Akapitzlist"/>
        <w:numPr>
          <w:ilvl w:val="0"/>
          <w:numId w:val="17"/>
        </w:numPr>
        <w:autoSpaceDE w:val="0"/>
        <w:autoSpaceDN w:val="0"/>
        <w:adjustRightInd w:val="0"/>
        <w:spacing w:after="0"/>
        <w:jc w:val="both"/>
        <w:rPr>
          <w:rFonts w:ascii="Times New Roman" w:hAnsi="Times New Roman" w:cs="Times New Roman"/>
          <w:lang w:val="en-GB"/>
        </w:rPr>
      </w:pPr>
      <w:r w:rsidRPr="00F37F0D">
        <w:rPr>
          <w:rFonts w:ascii="Times New Roman" w:hAnsi="Times New Roman" w:cs="Times New Roman"/>
          <w:lang w:val="en-GB"/>
        </w:rPr>
        <w:t>the diploma examination;</w:t>
      </w:r>
    </w:p>
    <w:p w14:paraId="7FD720F8" w14:textId="1ECC5E93" w:rsidR="004D1C9D" w:rsidRPr="00F37F0D" w:rsidRDefault="004D1C9D" w:rsidP="00096BC7">
      <w:pPr>
        <w:pStyle w:val="Default"/>
        <w:numPr>
          <w:ilvl w:val="0"/>
          <w:numId w:val="17"/>
        </w:numPr>
        <w:spacing w:line="276" w:lineRule="auto"/>
        <w:jc w:val="both"/>
        <w:rPr>
          <w:color w:val="auto"/>
          <w:sz w:val="22"/>
          <w:szCs w:val="22"/>
        </w:rPr>
      </w:pPr>
      <w:r w:rsidRPr="00F37F0D">
        <w:rPr>
          <w:color w:val="auto"/>
          <w:sz w:val="22"/>
          <w:szCs w:val="22"/>
        </w:rPr>
        <w:t>other specific and special forms of verification of the intended learning outcomes indicated in the course descriptions (syllabuses).</w:t>
      </w:r>
    </w:p>
    <w:p w14:paraId="7B18D2D6" w14:textId="77777777" w:rsidR="004D1C9D" w:rsidRPr="00F37F0D" w:rsidRDefault="004D1C9D" w:rsidP="00202CD0">
      <w:pPr>
        <w:pStyle w:val="Default"/>
        <w:spacing w:before="120" w:after="120"/>
        <w:jc w:val="both"/>
        <w:rPr>
          <w:rFonts w:eastAsia="Calibri"/>
          <w:color w:val="auto"/>
          <w:sz w:val="22"/>
          <w:szCs w:val="22"/>
        </w:rPr>
      </w:pPr>
      <w:r w:rsidRPr="00F37F0D">
        <w:rPr>
          <w:color w:val="auto"/>
          <w:sz w:val="22"/>
          <w:szCs w:val="22"/>
        </w:rPr>
        <w:t>Assessment of the extent to which the intended learning outcomes have been achieved covers all categories of learning outcomes (knowledge, skills and social competences). The choice of verification methods should take into account the specificity of individual categories of learning outcomes, the nature of the course, as well as contemporary social conditions and technological possibilities of verification.</w:t>
      </w:r>
    </w:p>
    <w:p w14:paraId="025D489E" w14:textId="5CBBF67E" w:rsidR="004D1C9D" w:rsidRPr="00F37F0D" w:rsidRDefault="004D1C9D" w:rsidP="004D1C9D">
      <w:pPr>
        <w:pStyle w:val="Default"/>
        <w:spacing w:after="120"/>
        <w:jc w:val="both"/>
        <w:rPr>
          <w:color w:val="auto"/>
          <w:sz w:val="22"/>
          <w:szCs w:val="22"/>
        </w:rPr>
      </w:pPr>
      <w:r w:rsidRPr="00F37F0D">
        <w:rPr>
          <w:rFonts w:eastAsia="Calibri"/>
          <w:color w:val="auto"/>
          <w:sz w:val="22"/>
          <w:szCs w:val="22"/>
        </w:rPr>
        <w:t xml:space="preserve">At the University, the rule applies that verification of learning outcomes in courses delivered in the form of lectures is carried out by means of a final graded examination (during the examination session), while other forms of </w:t>
      </w:r>
      <w:r w:rsidR="00E842EA" w:rsidRPr="00F37F0D">
        <w:rPr>
          <w:rFonts w:eastAsia="Calibri"/>
          <w:color w:val="auto"/>
          <w:sz w:val="22"/>
          <w:szCs w:val="22"/>
        </w:rPr>
        <w:t>Tutorial</w:t>
      </w:r>
      <w:r w:rsidRPr="00F37F0D">
        <w:rPr>
          <w:rFonts w:eastAsia="Calibri"/>
          <w:color w:val="auto"/>
          <w:sz w:val="22"/>
          <w:szCs w:val="22"/>
        </w:rPr>
        <w:t xml:space="preserve"> allow both ongoing verification of learning outcomes during the semester and verification at the end of the semester, ending with a graded pass. In the case of students with disabilities, alternative methods of verifying learning outcomes are established depending on their individual needs.</w:t>
      </w:r>
    </w:p>
    <w:p w14:paraId="4FB78607" w14:textId="77777777" w:rsidR="004D1C9D" w:rsidRPr="00F37F0D" w:rsidRDefault="004D1C9D" w:rsidP="004D1C9D">
      <w:pPr>
        <w:pStyle w:val="Default"/>
        <w:spacing w:after="120"/>
        <w:jc w:val="both"/>
        <w:rPr>
          <w:color w:val="auto"/>
          <w:sz w:val="22"/>
          <w:szCs w:val="22"/>
        </w:rPr>
      </w:pPr>
      <w:r w:rsidRPr="00F37F0D">
        <w:rPr>
          <w:color w:val="auto"/>
          <w:sz w:val="22"/>
          <w:szCs w:val="22"/>
        </w:rPr>
        <w:t>The method of verifying the learning outcomes achieved in the entire cycle of study at this level is the diploma examination.</w:t>
      </w:r>
    </w:p>
    <w:p w14:paraId="4E9D8FF7" w14:textId="77777777" w:rsidR="004D1C9D" w:rsidRPr="00F37F0D" w:rsidRDefault="004D1C9D" w:rsidP="004D1C9D">
      <w:pPr>
        <w:pStyle w:val="Default"/>
        <w:spacing w:after="120"/>
        <w:jc w:val="both"/>
        <w:rPr>
          <w:color w:val="auto"/>
          <w:sz w:val="22"/>
          <w:szCs w:val="22"/>
        </w:rPr>
      </w:pPr>
      <w:r w:rsidRPr="00F37F0D">
        <w:rPr>
          <w:color w:val="auto"/>
          <w:sz w:val="22"/>
          <w:szCs w:val="22"/>
        </w:rPr>
        <w:t>In the verification of learning outcomes, it is assumed that obtaining a positive grade in the examination or course pass concluding a given course, as well as in the diploma examination, confirms achievement of all learning outcomes established for the elements of the learning process. The level of achievement of learning outcomes follows from the grade awarded.</w:t>
      </w:r>
    </w:p>
    <w:p w14:paraId="0DA8C3E9" w14:textId="274FDC96" w:rsidR="004D1C9D" w:rsidRPr="00F37F0D" w:rsidRDefault="004D1C9D" w:rsidP="004D1C9D">
      <w:pPr>
        <w:widowControl w:val="0"/>
        <w:spacing w:after="120" w:line="240" w:lineRule="auto"/>
        <w:jc w:val="both"/>
        <w:rPr>
          <w:rFonts w:ascii="Times New Roman" w:eastAsia="Calibri" w:hAnsi="Times New Roman" w:cs="Times New Roman"/>
          <w:lang w:val="en-GB"/>
        </w:rPr>
      </w:pPr>
      <w:r w:rsidRPr="00F37F0D">
        <w:rPr>
          <w:rFonts w:ascii="Times New Roman" w:eastAsia="Calibri" w:hAnsi="Times New Roman" w:cs="Times New Roman"/>
          <w:lang w:val="en-GB"/>
        </w:rPr>
        <w:t xml:space="preserve">The Study Regulations specify the grading scale used in the process of verifying learning outcomes, and the Rector’s Ordinance defines the internal assessment system, being a set of rules concerning the assessment of students with regard to the mastery of learning outcomes and the general criteria for awarding a given course grade (see Table). The Study Regulations also provide for passes recorded as passed/not passed (respectively: pass/fail). This applies mainly to </w:t>
      </w:r>
      <w:r w:rsidR="00E842EA" w:rsidRPr="00F37F0D">
        <w:rPr>
          <w:rFonts w:ascii="Times New Roman" w:eastAsia="Calibri" w:hAnsi="Times New Roman" w:cs="Times New Roman"/>
          <w:lang w:val="en-GB"/>
        </w:rPr>
        <w:t>Tutorial</w:t>
      </w:r>
      <w:r w:rsidRPr="00F37F0D">
        <w:rPr>
          <w:rFonts w:ascii="Times New Roman" w:eastAsia="Calibri" w:hAnsi="Times New Roman" w:cs="Times New Roman"/>
          <w:lang w:val="en-GB"/>
        </w:rPr>
        <w:t xml:space="preserve"> that do not require graded verification of learning outcomes (for example sports and recreation </w:t>
      </w:r>
      <w:r w:rsidR="00E842EA" w:rsidRPr="00F37F0D">
        <w:rPr>
          <w:rFonts w:ascii="Times New Roman" w:eastAsia="Calibri" w:hAnsi="Times New Roman" w:cs="Times New Roman"/>
          <w:lang w:val="en-GB"/>
        </w:rPr>
        <w:t>Tutorial</w:t>
      </w:r>
      <w:r w:rsidRPr="00F37F0D">
        <w:rPr>
          <w:rFonts w:ascii="Times New Roman" w:eastAsia="Calibri" w:hAnsi="Times New Roman" w:cs="Times New Roman"/>
          <w:lang w:val="en-GB"/>
        </w:rPr>
        <w:t xml:space="preserve"> and Health and Safety).</w:t>
      </w:r>
    </w:p>
    <w:p w14:paraId="045BEC87" w14:textId="77777777" w:rsidR="009A5C4D" w:rsidRPr="00F37F0D" w:rsidRDefault="009A5C4D" w:rsidP="004D1C9D">
      <w:pPr>
        <w:spacing w:after="0" w:line="360" w:lineRule="auto"/>
        <w:ind w:firstLine="360"/>
        <w:jc w:val="center"/>
        <w:rPr>
          <w:rFonts w:ascii="Times New Roman" w:eastAsia="CIDFont+F1" w:hAnsi="Times New Roman" w:cs="Times New Roman"/>
          <w:b/>
          <w:bCs/>
          <w:sz w:val="20"/>
          <w:szCs w:val="20"/>
          <w:lang w:val="en-GB" w:eastAsia="pl-PL"/>
        </w:rPr>
        <w:sectPr w:rsidR="009A5C4D" w:rsidRPr="00F37F0D" w:rsidSect="00561015">
          <w:pgSz w:w="11906" w:h="16838"/>
          <w:pgMar w:top="1417" w:right="1417" w:bottom="1417" w:left="1417" w:header="708" w:footer="708" w:gutter="0"/>
          <w:cols w:space="708"/>
          <w:docGrid w:linePitch="360"/>
        </w:sectPr>
      </w:pPr>
    </w:p>
    <w:p w14:paraId="109F6C6A" w14:textId="77777777" w:rsidR="004D1C9D" w:rsidRPr="00F37F0D" w:rsidRDefault="004D1C9D" w:rsidP="004D1C9D">
      <w:pPr>
        <w:spacing w:after="0" w:line="360" w:lineRule="auto"/>
        <w:ind w:firstLine="360"/>
        <w:jc w:val="center"/>
        <w:rPr>
          <w:rFonts w:ascii="Times New Roman" w:eastAsia="CIDFont+F1" w:hAnsi="Times New Roman" w:cs="Times New Roman"/>
          <w:b/>
          <w:bCs/>
          <w:sz w:val="24"/>
          <w:szCs w:val="24"/>
          <w:lang w:val="en-GB" w:eastAsia="pl-PL"/>
        </w:rPr>
      </w:pPr>
      <w:r w:rsidRPr="00F37F0D">
        <w:rPr>
          <w:rFonts w:ascii="Times New Roman" w:eastAsia="CIDFont+F1" w:hAnsi="Times New Roman" w:cs="Times New Roman"/>
          <w:b/>
          <w:bCs/>
          <w:sz w:val="24"/>
          <w:szCs w:val="24"/>
          <w:lang w:val="en-GB" w:eastAsia="pl-PL"/>
        </w:rPr>
        <w:lastRenderedPageBreak/>
        <w:t>Grading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4D1C9D" w:rsidRPr="00F37F0D" w14:paraId="1E44FC47" w14:textId="77777777" w:rsidTr="009131E2">
        <w:tc>
          <w:tcPr>
            <w:tcW w:w="1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5AAAF" w14:textId="480781F5" w:rsidR="004D1C9D" w:rsidRPr="00F37F0D" w:rsidRDefault="004D1C9D" w:rsidP="009131E2">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r w:rsidRPr="00F37F0D">
              <w:rPr>
                <w:rFonts w:ascii="Times New Roman" w:hAnsi="Times New Roman" w:cs="Times New Roman"/>
                <w:b/>
                <w:sz w:val="18"/>
                <w:szCs w:val="18"/>
                <w:lang w:val="en-GB"/>
              </w:rPr>
              <w:t>Grade</w:t>
            </w:r>
          </w:p>
        </w:tc>
        <w:tc>
          <w:tcPr>
            <w:tcW w:w="5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93A6D" w14:textId="6311647A" w:rsidR="004D1C9D" w:rsidRPr="00F37F0D" w:rsidRDefault="004D1C9D" w:rsidP="009131E2">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r w:rsidRPr="00F37F0D">
              <w:rPr>
                <w:rFonts w:ascii="Times New Roman" w:hAnsi="Times New Roman" w:cs="Times New Roman"/>
                <w:b/>
                <w:sz w:val="18"/>
                <w:szCs w:val="18"/>
                <w:lang w:val="en-GB"/>
              </w:rPr>
              <w:t>Description of requirements</w:t>
            </w:r>
          </w:p>
        </w:tc>
        <w:tc>
          <w:tcPr>
            <w:tcW w:w="19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33E97" w14:textId="77777777" w:rsidR="004D1C9D" w:rsidRPr="00F37F0D" w:rsidRDefault="004D1C9D" w:rsidP="009131E2">
            <w:pPr>
              <w:tabs>
                <w:tab w:val="center" w:pos="4536"/>
                <w:tab w:val="right" w:pos="9072"/>
              </w:tabs>
              <w:spacing w:after="0" w:line="240" w:lineRule="auto"/>
              <w:jc w:val="center"/>
              <w:rPr>
                <w:rFonts w:ascii="Times New Roman" w:eastAsia="CIDFont+F1" w:hAnsi="Times New Roman" w:cs="Times New Roman"/>
                <w:b/>
                <w:sz w:val="18"/>
                <w:szCs w:val="18"/>
                <w:lang w:val="en-GB" w:eastAsia="pl-PL"/>
              </w:rPr>
            </w:pPr>
            <w:r w:rsidRPr="00F37F0D">
              <w:rPr>
                <w:rFonts w:ascii="Times New Roman" w:eastAsia="Times New Roman" w:hAnsi="Times New Roman" w:cs="Times New Roman"/>
                <w:b/>
                <w:sz w:val="18"/>
                <w:szCs w:val="18"/>
                <w:lang w:val="en-GB" w:eastAsia="pl-PL"/>
              </w:rPr>
              <w:t>Required percentage of learning outcomes achieved for the course</w:t>
            </w:r>
          </w:p>
        </w:tc>
      </w:tr>
      <w:tr w:rsidR="004D1C9D" w:rsidRPr="00F37F0D" w14:paraId="321FDB40" w14:textId="77777777" w:rsidTr="00A5702B">
        <w:tc>
          <w:tcPr>
            <w:tcW w:w="1968" w:type="dxa"/>
            <w:tcBorders>
              <w:top w:val="single" w:sz="4" w:space="0" w:color="auto"/>
              <w:left w:val="single" w:sz="4" w:space="0" w:color="auto"/>
              <w:bottom w:val="single" w:sz="4" w:space="0" w:color="auto"/>
              <w:right w:val="single" w:sz="4" w:space="0" w:color="auto"/>
            </w:tcBorders>
            <w:vAlign w:val="center"/>
            <w:hideMark/>
          </w:tcPr>
          <w:p w14:paraId="578EE5F7" w14:textId="77777777" w:rsidR="004D1C9D" w:rsidRPr="00F37F0D" w:rsidRDefault="004D1C9D" w:rsidP="00453FA7">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F37F0D">
              <w:rPr>
                <w:rFonts w:ascii="Times New Roman" w:hAnsi="Times New Roman" w:cs="Times New Roman"/>
                <w:kern w:val="3"/>
                <w:sz w:val="18"/>
                <w:szCs w:val="18"/>
                <w:lang w:val="en-GB"/>
              </w:rPr>
              <w:t>excellent (6.0)</w:t>
            </w:r>
          </w:p>
        </w:tc>
        <w:tc>
          <w:tcPr>
            <w:tcW w:w="5019" w:type="dxa"/>
            <w:tcBorders>
              <w:top w:val="single" w:sz="4" w:space="0" w:color="auto"/>
              <w:left w:val="single" w:sz="4" w:space="0" w:color="auto"/>
              <w:bottom w:val="single" w:sz="4" w:space="0" w:color="auto"/>
              <w:right w:val="single" w:sz="4" w:space="0" w:color="auto"/>
            </w:tcBorders>
            <w:hideMark/>
          </w:tcPr>
          <w:p w14:paraId="20191B16" w14:textId="77777777" w:rsidR="004D1C9D" w:rsidRPr="00F37F0D" w:rsidRDefault="004D1C9D" w:rsidP="00453FA7">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F37F0D">
              <w:rPr>
                <w:rFonts w:ascii="Times New Roman" w:eastAsia="CIDFont+F1" w:hAnsi="Times New Roman" w:cs="Times New Roman"/>
                <w:sz w:val="18"/>
                <w:szCs w:val="18"/>
                <w:lang w:val="en-GB" w:eastAsia="pl-PL"/>
              </w:rPr>
              <w:t>The student has achieved learning outcomes that quantitatively or qualitatively exceed the scope provided for in the course syllabus, in particular: has knowledge significantly exceeding the scope specified in the course syllabus, independently defines and solves theoretical and practical problems, is able to use knowledge in new problem situations, and uses scientific and professional terminology correctly and fluently.</w:t>
            </w:r>
          </w:p>
        </w:tc>
        <w:tc>
          <w:tcPr>
            <w:tcW w:w="1967" w:type="dxa"/>
            <w:tcBorders>
              <w:top w:val="single" w:sz="4" w:space="0" w:color="auto"/>
              <w:left w:val="single" w:sz="4" w:space="0" w:color="auto"/>
              <w:bottom w:val="single" w:sz="4" w:space="0" w:color="auto"/>
              <w:right w:val="single" w:sz="4" w:space="0" w:color="auto"/>
            </w:tcBorders>
            <w:vAlign w:val="center"/>
          </w:tcPr>
          <w:p w14:paraId="7E30D31C" w14:textId="77777777" w:rsidR="004D1C9D" w:rsidRPr="00F37F0D" w:rsidRDefault="004D1C9D" w:rsidP="00453FA7">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F37F0D">
              <w:rPr>
                <w:rFonts w:ascii="Times New Roman" w:eastAsia="CIDFont+F1" w:hAnsi="Times New Roman" w:cs="Times New Roman"/>
                <w:color w:val="000000"/>
                <w:sz w:val="18"/>
                <w:szCs w:val="18"/>
                <w:lang w:val="en-GB" w:eastAsia="pl-PL"/>
              </w:rPr>
              <w:t>&gt; 90% and additional achievements quantitatively or qualitatively exceeding those required for a very good grade</w:t>
            </w:r>
          </w:p>
        </w:tc>
      </w:tr>
      <w:tr w:rsidR="004D1C9D" w:rsidRPr="00F37F0D" w14:paraId="5E7F6E4C" w14:textId="77777777" w:rsidTr="00A5702B">
        <w:tc>
          <w:tcPr>
            <w:tcW w:w="1968" w:type="dxa"/>
            <w:tcBorders>
              <w:top w:val="single" w:sz="4" w:space="0" w:color="auto"/>
              <w:left w:val="single" w:sz="4" w:space="0" w:color="auto"/>
              <w:bottom w:val="single" w:sz="4" w:space="0" w:color="auto"/>
              <w:right w:val="single" w:sz="4" w:space="0" w:color="auto"/>
            </w:tcBorders>
            <w:vAlign w:val="center"/>
            <w:hideMark/>
          </w:tcPr>
          <w:p w14:paraId="0B2AE651" w14:textId="77777777" w:rsidR="004D1C9D" w:rsidRPr="00F37F0D" w:rsidRDefault="004D1C9D" w:rsidP="00453FA7">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F37F0D">
              <w:rPr>
                <w:rFonts w:ascii="Times New Roman" w:hAnsi="Times New Roman" w:cs="Times New Roman"/>
                <w:kern w:val="3"/>
                <w:sz w:val="18"/>
                <w:szCs w:val="18"/>
                <w:lang w:val="en-GB"/>
              </w:rPr>
              <w:t>very good (5.0)</w:t>
            </w:r>
          </w:p>
        </w:tc>
        <w:tc>
          <w:tcPr>
            <w:tcW w:w="5019" w:type="dxa"/>
            <w:tcBorders>
              <w:top w:val="single" w:sz="4" w:space="0" w:color="auto"/>
              <w:left w:val="single" w:sz="4" w:space="0" w:color="auto"/>
              <w:bottom w:val="single" w:sz="4" w:space="0" w:color="auto"/>
              <w:right w:val="single" w:sz="4" w:space="0" w:color="auto"/>
            </w:tcBorders>
            <w:hideMark/>
          </w:tcPr>
          <w:p w14:paraId="07D27085" w14:textId="77777777" w:rsidR="004D1C9D" w:rsidRPr="00F37F0D" w:rsidRDefault="004D1C9D" w:rsidP="00453FA7">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F37F0D">
              <w:rPr>
                <w:rFonts w:ascii="Times New Roman" w:eastAsia="CIDFont+F1" w:hAnsi="Times New Roman" w:cs="Times New Roman"/>
                <w:sz w:val="18"/>
                <w:szCs w:val="18"/>
                <w:lang w:val="en-GB" w:eastAsia="pl-PL"/>
              </w:rPr>
              <w:t>The student has mastered the full range of knowledge and skills specified in the course syllabus, independently solves theoretical and practical problems, is able to use knowledge in new problem situations, and uses scientific and professional terminology correctly.</w:t>
            </w:r>
          </w:p>
        </w:tc>
        <w:tc>
          <w:tcPr>
            <w:tcW w:w="1967" w:type="dxa"/>
            <w:tcBorders>
              <w:top w:val="single" w:sz="4" w:space="0" w:color="auto"/>
              <w:left w:val="single" w:sz="4" w:space="0" w:color="auto"/>
              <w:bottom w:val="single" w:sz="4" w:space="0" w:color="auto"/>
              <w:right w:val="single" w:sz="4" w:space="0" w:color="auto"/>
            </w:tcBorders>
            <w:vAlign w:val="center"/>
          </w:tcPr>
          <w:p w14:paraId="2F334F8C" w14:textId="77777777" w:rsidR="004D1C9D" w:rsidRPr="00F37F0D" w:rsidRDefault="004D1C9D" w:rsidP="00453FA7">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F37F0D">
              <w:rPr>
                <w:rFonts w:ascii="Times New Roman" w:eastAsia="CIDFont+F1" w:hAnsi="Times New Roman" w:cs="Times New Roman"/>
                <w:color w:val="000000"/>
                <w:sz w:val="18"/>
                <w:szCs w:val="18"/>
                <w:lang w:val="en-GB" w:eastAsia="pl-PL"/>
              </w:rPr>
              <w:t>min. 90%</w:t>
            </w:r>
          </w:p>
        </w:tc>
      </w:tr>
      <w:tr w:rsidR="004D1C9D" w:rsidRPr="00F37F0D" w14:paraId="66EDEABE" w14:textId="77777777" w:rsidTr="00A5702B">
        <w:tc>
          <w:tcPr>
            <w:tcW w:w="1968" w:type="dxa"/>
            <w:tcBorders>
              <w:top w:val="single" w:sz="4" w:space="0" w:color="auto"/>
              <w:left w:val="single" w:sz="4" w:space="0" w:color="auto"/>
              <w:bottom w:val="single" w:sz="4" w:space="0" w:color="auto"/>
              <w:right w:val="single" w:sz="4" w:space="0" w:color="auto"/>
            </w:tcBorders>
            <w:vAlign w:val="center"/>
            <w:hideMark/>
          </w:tcPr>
          <w:p w14:paraId="59B73B8A" w14:textId="77777777" w:rsidR="004D1C9D" w:rsidRPr="00F37F0D" w:rsidRDefault="004D1C9D" w:rsidP="00453FA7">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F37F0D">
              <w:rPr>
                <w:rFonts w:ascii="Times New Roman" w:hAnsi="Times New Roman" w:cs="Times New Roman"/>
                <w:kern w:val="3"/>
                <w:sz w:val="18"/>
                <w:szCs w:val="18"/>
                <w:lang w:val="en-GB"/>
              </w:rPr>
              <w:t>good plus (4.5)</w:t>
            </w:r>
          </w:p>
        </w:tc>
        <w:tc>
          <w:tcPr>
            <w:tcW w:w="5019" w:type="dxa"/>
            <w:tcBorders>
              <w:top w:val="single" w:sz="4" w:space="0" w:color="auto"/>
              <w:left w:val="single" w:sz="4" w:space="0" w:color="auto"/>
              <w:bottom w:val="single" w:sz="4" w:space="0" w:color="auto"/>
              <w:right w:val="single" w:sz="4" w:space="0" w:color="auto"/>
            </w:tcBorders>
            <w:hideMark/>
          </w:tcPr>
          <w:p w14:paraId="6574067B" w14:textId="77777777" w:rsidR="004D1C9D" w:rsidRPr="00F37F0D" w:rsidRDefault="004D1C9D" w:rsidP="00453FA7">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F37F0D">
              <w:rPr>
                <w:rFonts w:ascii="Times New Roman" w:eastAsia="CIDFont+F1" w:hAnsi="Times New Roman" w:cs="Times New Roman"/>
                <w:sz w:val="18"/>
                <w:szCs w:val="18"/>
                <w:lang w:val="en-GB" w:eastAsia="pl-PL"/>
              </w:rPr>
              <w:t>The student has achieved learning outcomes above the requirements for a good grade, but insufficient for a very good grade.</w:t>
            </w:r>
          </w:p>
        </w:tc>
        <w:tc>
          <w:tcPr>
            <w:tcW w:w="1967" w:type="dxa"/>
            <w:tcBorders>
              <w:top w:val="single" w:sz="4" w:space="0" w:color="auto"/>
              <w:left w:val="single" w:sz="4" w:space="0" w:color="auto"/>
              <w:bottom w:val="single" w:sz="4" w:space="0" w:color="auto"/>
              <w:right w:val="single" w:sz="4" w:space="0" w:color="auto"/>
            </w:tcBorders>
            <w:vAlign w:val="center"/>
            <w:hideMark/>
          </w:tcPr>
          <w:p w14:paraId="2F29855C" w14:textId="77777777" w:rsidR="004D1C9D" w:rsidRPr="00F37F0D" w:rsidRDefault="004D1C9D" w:rsidP="00453FA7">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F37F0D">
              <w:rPr>
                <w:rFonts w:ascii="Times New Roman" w:eastAsia="CIDFont+F1" w:hAnsi="Times New Roman" w:cs="Times New Roman"/>
                <w:color w:val="000000"/>
                <w:sz w:val="18"/>
                <w:szCs w:val="18"/>
                <w:lang w:val="en-GB" w:eastAsia="pl-PL"/>
              </w:rPr>
              <w:t>min. 85%</w:t>
            </w:r>
          </w:p>
        </w:tc>
      </w:tr>
      <w:tr w:rsidR="004D1C9D" w:rsidRPr="00F37F0D" w14:paraId="0DF4D68A" w14:textId="77777777" w:rsidTr="00A5702B">
        <w:tc>
          <w:tcPr>
            <w:tcW w:w="1968" w:type="dxa"/>
            <w:tcBorders>
              <w:top w:val="single" w:sz="4" w:space="0" w:color="auto"/>
              <w:left w:val="single" w:sz="4" w:space="0" w:color="auto"/>
              <w:bottom w:val="single" w:sz="4" w:space="0" w:color="auto"/>
              <w:right w:val="single" w:sz="4" w:space="0" w:color="auto"/>
            </w:tcBorders>
            <w:vAlign w:val="center"/>
            <w:hideMark/>
          </w:tcPr>
          <w:p w14:paraId="5053706F" w14:textId="77777777" w:rsidR="004D1C9D" w:rsidRPr="00F37F0D" w:rsidRDefault="004D1C9D" w:rsidP="00453FA7">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F37F0D">
              <w:rPr>
                <w:rFonts w:ascii="Times New Roman" w:hAnsi="Times New Roman" w:cs="Times New Roman"/>
                <w:kern w:val="3"/>
                <w:sz w:val="18"/>
                <w:szCs w:val="18"/>
                <w:lang w:val="en-GB"/>
              </w:rPr>
              <w:t>good (4.0)</w:t>
            </w:r>
          </w:p>
        </w:tc>
        <w:tc>
          <w:tcPr>
            <w:tcW w:w="5019" w:type="dxa"/>
            <w:tcBorders>
              <w:top w:val="single" w:sz="4" w:space="0" w:color="auto"/>
              <w:left w:val="single" w:sz="4" w:space="0" w:color="auto"/>
              <w:bottom w:val="single" w:sz="4" w:space="0" w:color="auto"/>
              <w:right w:val="single" w:sz="4" w:space="0" w:color="auto"/>
            </w:tcBorders>
            <w:hideMark/>
          </w:tcPr>
          <w:p w14:paraId="2C0D445E" w14:textId="77777777" w:rsidR="004D1C9D" w:rsidRPr="00F37F0D" w:rsidRDefault="004D1C9D" w:rsidP="00453FA7">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F37F0D">
              <w:rPr>
                <w:rFonts w:ascii="Times New Roman" w:eastAsia="CIDFont+F1" w:hAnsi="Times New Roman" w:cs="Times New Roman"/>
                <w:sz w:val="18"/>
                <w:szCs w:val="18"/>
                <w:lang w:val="en-GB" w:eastAsia="pl-PL"/>
              </w:rPr>
              <w:t>The student has mastered most of the knowledge and skills specified in the course syllabus, solves typical theoretical and practical tasks, and formulates basic concepts and principles in scientific and professional terms.</w:t>
            </w:r>
          </w:p>
        </w:tc>
        <w:tc>
          <w:tcPr>
            <w:tcW w:w="1967" w:type="dxa"/>
            <w:tcBorders>
              <w:top w:val="single" w:sz="4" w:space="0" w:color="auto"/>
              <w:left w:val="single" w:sz="4" w:space="0" w:color="auto"/>
              <w:bottom w:val="single" w:sz="4" w:space="0" w:color="auto"/>
              <w:right w:val="single" w:sz="4" w:space="0" w:color="auto"/>
            </w:tcBorders>
            <w:vAlign w:val="center"/>
          </w:tcPr>
          <w:p w14:paraId="14048F29" w14:textId="77777777" w:rsidR="004D1C9D" w:rsidRPr="00F37F0D" w:rsidRDefault="004D1C9D" w:rsidP="00453FA7">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F37F0D">
              <w:rPr>
                <w:rFonts w:ascii="Times New Roman" w:eastAsia="CIDFont+F1" w:hAnsi="Times New Roman" w:cs="Times New Roman"/>
                <w:color w:val="000000"/>
                <w:sz w:val="18"/>
                <w:szCs w:val="18"/>
                <w:lang w:val="en-GB" w:eastAsia="pl-PL"/>
              </w:rPr>
              <w:t>min. 70%</w:t>
            </w:r>
          </w:p>
        </w:tc>
      </w:tr>
      <w:tr w:rsidR="004D1C9D" w:rsidRPr="00F37F0D" w14:paraId="61FEEA3C" w14:textId="77777777" w:rsidTr="00A5702B">
        <w:tc>
          <w:tcPr>
            <w:tcW w:w="1968" w:type="dxa"/>
            <w:tcBorders>
              <w:top w:val="single" w:sz="4" w:space="0" w:color="auto"/>
              <w:left w:val="single" w:sz="4" w:space="0" w:color="auto"/>
              <w:bottom w:val="single" w:sz="4" w:space="0" w:color="auto"/>
              <w:right w:val="single" w:sz="4" w:space="0" w:color="auto"/>
            </w:tcBorders>
            <w:vAlign w:val="center"/>
            <w:hideMark/>
          </w:tcPr>
          <w:p w14:paraId="04D719EB" w14:textId="77777777" w:rsidR="004D1C9D" w:rsidRPr="00F37F0D" w:rsidRDefault="004D1C9D" w:rsidP="00453FA7">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F37F0D">
              <w:rPr>
                <w:rFonts w:ascii="Times New Roman" w:hAnsi="Times New Roman" w:cs="Times New Roman"/>
                <w:kern w:val="3"/>
                <w:sz w:val="18"/>
                <w:szCs w:val="18"/>
                <w:lang w:val="en-GB"/>
              </w:rPr>
              <w:t>satisfactory plus (3.5)</w:t>
            </w:r>
          </w:p>
        </w:tc>
        <w:tc>
          <w:tcPr>
            <w:tcW w:w="5019" w:type="dxa"/>
            <w:tcBorders>
              <w:top w:val="single" w:sz="4" w:space="0" w:color="auto"/>
              <w:left w:val="single" w:sz="4" w:space="0" w:color="auto"/>
              <w:bottom w:val="single" w:sz="4" w:space="0" w:color="auto"/>
              <w:right w:val="single" w:sz="4" w:space="0" w:color="auto"/>
            </w:tcBorders>
            <w:hideMark/>
          </w:tcPr>
          <w:p w14:paraId="4B09FF2C" w14:textId="77777777" w:rsidR="004D1C9D" w:rsidRPr="00F37F0D" w:rsidRDefault="004D1C9D" w:rsidP="00453FA7">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F37F0D">
              <w:rPr>
                <w:rFonts w:ascii="Times New Roman" w:eastAsia="CIDFont+F1" w:hAnsi="Times New Roman" w:cs="Times New Roman"/>
                <w:sz w:val="18"/>
                <w:szCs w:val="18"/>
                <w:lang w:val="en-GB" w:eastAsia="pl-PL"/>
              </w:rPr>
              <w:t>The student has achieved learning outcomes above the requirements for a satisfactory grade, but insufficient for a good grade.</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98F1AAB" w14:textId="77777777" w:rsidR="004D1C9D" w:rsidRPr="00F37F0D" w:rsidRDefault="004D1C9D" w:rsidP="00453FA7">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F37F0D">
              <w:rPr>
                <w:rFonts w:ascii="Times New Roman" w:eastAsia="CIDFont+F1" w:hAnsi="Times New Roman" w:cs="Times New Roman"/>
                <w:color w:val="000000"/>
                <w:sz w:val="18"/>
                <w:szCs w:val="18"/>
                <w:lang w:val="en-GB" w:eastAsia="pl-PL"/>
              </w:rPr>
              <w:t>min. 65%</w:t>
            </w:r>
          </w:p>
        </w:tc>
      </w:tr>
      <w:tr w:rsidR="00A5702B" w:rsidRPr="00F37F0D" w14:paraId="23AF9320" w14:textId="77777777" w:rsidTr="00A5702B">
        <w:tc>
          <w:tcPr>
            <w:tcW w:w="1968" w:type="dxa"/>
            <w:tcBorders>
              <w:top w:val="single" w:sz="4" w:space="0" w:color="auto"/>
              <w:left w:val="single" w:sz="4" w:space="0" w:color="auto"/>
              <w:bottom w:val="single" w:sz="4" w:space="0" w:color="auto"/>
              <w:right w:val="single" w:sz="4" w:space="0" w:color="auto"/>
            </w:tcBorders>
            <w:vAlign w:val="center"/>
            <w:hideMark/>
          </w:tcPr>
          <w:p w14:paraId="0B6CF104" w14:textId="77777777" w:rsidR="00A5702B" w:rsidRPr="00F37F0D" w:rsidRDefault="00A5702B" w:rsidP="00A5702B">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F37F0D">
              <w:rPr>
                <w:rFonts w:ascii="Times New Roman" w:hAnsi="Times New Roman" w:cs="Times New Roman"/>
                <w:kern w:val="3"/>
                <w:sz w:val="18"/>
                <w:szCs w:val="18"/>
                <w:lang w:val="en-GB"/>
              </w:rPr>
              <w:t>satisfactory (3.0)</w:t>
            </w:r>
          </w:p>
        </w:tc>
        <w:tc>
          <w:tcPr>
            <w:tcW w:w="5019" w:type="dxa"/>
            <w:tcBorders>
              <w:top w:val="single" w:sz="4" w:space="0" w:color="auto"/>
              <w:left w:val="single" w:sz="4" w:space="0" w:color="auto"/>
              <w:bottom w:val="single" w:sz="4" w:space="0" w:color="auto"/>
              <w:right w:val="single" w:sz="4" w:space="0" w:color="auto"/>
            </w:tcBorders>
            <w:hideMark/>
          </w:tcPr>
          <w:p w14:paraId="6D66EB89" w14:textId="59A8AA88" w:rsidR="00A5702B" w:rsidRPr="00F37F0D" w:rsidRDefault="00A5702B" w:rsidP="00A5702B">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F37F0D">
              <w:rPr>
                <w:rFonts w:ascii="Times New Roman" w:eastAsia="CIDFont+F1" w:hAnsi="Times New Roman" w:cs="Times New Roman"/>
                <w:color w:val="000000"/>
                <w:sz w:val="18"/>
                <w:szCs w:val="18"/>
                <w:lang w:val="en-GB" w:eastAsia="pl-PL"/>
              </w:rPr>
              <w:t>The student has mastered the basic knowledge and skills specified in the curriculum for the course, solves typical theoretical and practical tasks of average difficulty, makes minor terminological errors, and communicates knowledge in language close to everyday usage.</w:t>
            </w:r>
          </w:p>
        </w:tc>
        <w:tc>
          <w:tcPr>
            <w:tcW w:w="1967" w:type="dxa"/>
            <w:tcBorders>
              <w:top w:val="single" w:sz="4" w:space="0" w:color="auto"/>
              <w:left w:val="single" w:sz="4" w:space="0" w:color="auto"/>
              <w:bottom w:val="single" w:sz="4" w:space="0" w:color="auto"/>
              <w:right w:val="single" w:sz="4" w:space="0" w:color="auto"/>
            </w:tcBorders>
            <w:vAlign w:val="center"/>
          </w:tcPr>
          <w:p w14:paraId="2066D2BE" w14:textId="77777777" w:rsidR="00A5702B" w:rsidRPr="00F37F0D" w:rsidRDefault="00A5702B" w:rsidP="00A5702B">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F37F0D">
              <w:rPr>
                <w:rFonts w:ascii="Times New Roman" w:eastAsia="CIDFont+F1" w:hAnsi="Times New Roman" w:cs="Times New Roman"/>
                <w:color w:val="000000"/>
                <w:sz w:val="18"/>
                <w:szCs w:val="18"/>
                <w:lang w:val="en-GB" w:eastAsia="pl-PL"/>
              </w:rPr>
              <w:t>min. 50%</w:t>
            </w:r>
          </w:p>
        </w:tc>
      </w:tr>
      <w:tr w:rsidR="004D1C9D" w:rsidRPr="00F37F0D" w14:paraId="4F42EC27" w14:textId="77777777" w:rsidTr="00A5702B">
        <w:tc>
          <w:tcPr>
            <w:tcW w:w="1968" w:type="dxa"/>
            <w:tcBorders>
              <w:top w:val="single" w:sz="4" w:space="0" w:color="auto"/>
              <w:left w:val="single" w:sz="4" w:space="0" w:color="auto"/>
              <w:bottom w:val="single" w:sz="4" w:space="0" w:color="auto"/>
              <w:right w:val="single" w:sz="4" w:space="0" w:color="auto"/>
            </w:tcBorders>
            <w:vAlign w:val="center"/>
            <w:hideMark/>
          </w:tcPr>
          <w:p w14:paraId="21ABECC6" w14:textId="77777777" w:rsidR="004D1C9D" w:rsidRPr="00F37F0D" w:rsidRDefault="004D1C9D" w:rsidP="00453FA7">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F37F0D">
              <w:rPr>
                <w:rFonts w:ascii="Times New Roman" w:hAnsi="Times New Roman" w:cs="Times New Roman"/>
                <w:kern w:val="3"/>
                <w:sz w:val="18"/>
                <w:szCs w:val="18"/>
                <w:lang w:val="en-GB"/>
              </w:rPr>
              <w:t>unsatisfactory (2.0)</w:t>
            </w:r>
          </w:p>
        </w:tc>
        <w:tc>
          <w:tcPr>
            <w:tcW w:w="5019" w:type="dxa"/>
            <w:tcBorders>
              <w:top w:val="single" w:sz="4" w:space="0" w:color="auto"/>
              <w:left w:val="single" w:sz="4" w:space="0" w:color="auto"/>
              <w:bottom w:val="single" w:sz="4" w:space="0" w:color="auto"/>
              <w:right w:val="single" w:sz="4" w:space="0" w:color="auto"/>
            </w:tcBorders>
            <w:hideMark/>
          </w:tcPr>
          <w:p w14:paraId="5BA7199B" w14:textId="77777777" w:rsidR="004D1C9D" w:rsidRPr="00F37F0D" w:rsidRDefault="004D1C9D" w:rsidP="00453FA7">
            <w:pPr>
              <w:tabs>
                <w:tab w:val="center" w:pos="4536"/>
                <w:tab w:val="right" w:pos="9072"/>
              </w:tabs>
              <w:spacing w:after="0" w:line="240" w:lineRule="auto"/>
              <w:jc w:val="both"/>
              <w:rPr>
                <w:rFonts w:ascii="Times New Roman" w:eastAsia="CIDFont+F1" w:hAnsi="Times New Roman" w:cs="Times New Roman"/>
                <w:sz w:val="18"/>
                <w:szCs w:val="18"/>
                <w:lang w:val="en-GB" w:eastAsia="pl-PL"/>
              </w:rPr>
            </w:pPr>
            <w:r w:rsidRPr="00F37F0D">
              <w:rPr>
                <w:rFonts w:ascii="Times New Roman" w:eastAsia="CIDFont+F1" w:hAnsi="Times New Roman" w:cs="Times New Roman"/>
                <w:sz w:val="18"/>
                <w:szCs w:val="18"/>
                <w:lang w:val="en-GB" w:eastAsia="pl-PL"/>
              </w:rPr>
              <w:t>The student has not mastered the necessary minimum of the basic knowledge and skills specified in the course syllabus, is unable to solve tasks of low difficulty, makes serious terminological errors, and their manner of expression is inadequate.</w:t>
            </w:r>
          </w:p>
        </w:tc>
        <w:tc>
          <w:tcPr>
            <w:tcW w:w="1967" w:type="dxa"/>
            <w:tcBorders>
              <w:top w:val="single" w:sz="4" w:space="0" w:color="auto"/>
              <w:left w:val="single" w:sz="4" w:space="0" w:color="auto"/>
              <w:bottom w:val="single" w:sz="4" w:space="0" w:color="auto"/>
              <w:right w:val="single" w:sz="4" w:space="0" w:color="auto"/>
            </w:tcBorders>
            <w:vAlign w:val="center"/>
          </w:tcPr>
          <w:p w14:paraId="348E398F" w14:textId="77777777" w:rsidR="004D1C9D" w:rsidRPr="00F37F0D" w:rsidRDefault="004D1C9D" w:rsidP="00453FA7">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F37F0D">
              <w:rPr>
                <w:rFonts w:ascii="Times New Roman" w:eastAsia="CIDFont+F1" w:hAnsi="Times New Roman" w:cs="Times New Roman"/>
                <w:color w:val="000000"/>
                <w:sz w:val="18"/>
                <w:szCs w:val="18"/>
                <w:lang w:val="en-GB" w:eastAsia="pl-PL"/>
              </w:rPr>
              <w:t>less than 50%</w:t>
            </w:r>
          </w:p>
        </w:tc>
      </w:tr>
    </w:tbl>
    <w:p w14:paraId="556A7FC4" w14:textId="77777777" w:rsidR="004D1C9D" w:rsidRPr="00F37F0D" w:rsidRDefault="004D1C9D" w:rsidP="004D1C9D">
      <w:pPr>
        <w:spacing w:after="0" w:line="240" w:lineRule="auto"/>
        <w:jc w:val="both"/>
        <w:rPr>
          <w:rFonts w:ascii="Times New Roman" w:eastAsia="CIDFont+F1" w:hAnsi="Times New Roman" w:cs="Times New Roman"/>
          <w:sz w:val="18"/>
          <w:szCs w:val="18"/>
          <w:lang w:val="en-GB" w:eastAsia="pl-PL"/>
        </w:rPr>
      </w:pPr>
    </w:p>
    <w:p w14:paraId="71B455BF" w14:textId="77777777" w:rsidR="004D1C9D" w:rsidRPr="00F37F0D" w:rsidRDefault="004D1C9D" w:rsidP="004D1C9D">
      <w:pPr>
        <w:pStyle w:val="Default"/>
        <w:spacing w:line="276" w:lineRule="auto"/>
        <w:jc w:val="both"/>
        <w:rPr>
          <w:color w:val="auto"/>
          <w:sz w:val="22"/>
          <w:szCs w:val="22"/>
        </w:rPr>
      </w:pPr>
      <w:r w:rsidRPr="00F37F0D">
        <w:rPr>
          <w:color w:val="auto"/>
          <w:sz w:val="22"/>
          <w:szCs w:val="22"/>
        </w:rPr>
        <w:t>Assessment of the achievement of learning outcomes is carried out at the following stages:</w:t>
      </w:r>
    </w:p>
    <w:p w14:paraId="2E4A6E88" w14:textId="19E22EC7" w:rsidR="004D1C9D" w:rsidRPr="00F37F0D" w:rsidRDefault="004D1C9D" w:rsidP="00096BC7">
      <w:pPr>
        <w:pStyle w:val="Default"/>
        <w:numPr>
          <w:ilvl w:val="0"/>
          <w:numId w:val="16"/>
        </w:numPr>
        <w:spacing w:line="276" w:lineRule="auto"/>
        <w:jc w:val="both"/>
        <w:rPr>
          <w:color w:val="auto"/>
          <w:sz w:val="22"/>
          <w:szCs w:val="22"/>
        </w:rPr>
      </w:pPr>
      <w:r w:rsidRPr="00F37F0D">
        <w:rPr>
          <w:color w:val="auto"/>
          <w:sz w:val="22"/>
          <w:szCs w:val="22"/>
        </w:rPr>
        <w:t>during the implementation of learning outcomes within a given course/module and after its completion, through verification carried out for each student by the course instructor/examiner;</w:t>
      </w:r>
    </w:p>
    <w:p w14:paraId="787F31D7" w14:textId="6A0384F1" w:rsidR="004D1C9D" w:rsidRPr="00F37F0D" w:rsidRDefault="004D1C9D" w:rsidP="00096BC7">
      <w:pPr>
        <w:pStyle w:val="Default"/>
        <w:numPr>
          <w:ilvl w:val="0"/>
          <w:numId w:val="16"/>
        </w:numPr>
        <w:spacing w:line="276" w:lineRule="auto"/>
        <w:jc w:val="both"/>
        <w:rPr>
          <w:color w:val="auto"/>
          <w:sz w:val="22"/>
          <w:szCs w:val="22"/>
        </w:rPr>
      </w:pPr>
      <w:r w:rsidRPr="00F37F0D">
        <w:rPr>
          <w:color w:val="auto"/>
          <w:sz w:val="22"/>
          <w:szCs w:val="22"/>
        </w:rPr>
        <w:t>after completion of the syllabus of a given course/module, through verification carried out by the course instructor/coordinator of the course/module;</w:t>
      </w:r>
    </w:p>
    <w:p w14:paraId="42A80E86" w14:textId="1707707A" w:rsidR="004D1C9D" w:rsidRPr="00F37F0D" w:rsidRDefault="004D1C9D" w:rsidP="00096BC7">
      <w:pPr>
        <w:pStyle w:val="Default"/>
        <w:numPr>
          <w:ilvl w:val="0"/>
          <w:numId w:val="16"/>
        </w:numPr>
        <w:spacing w:line="276" w:lineRule="auto"/>
        <w:jc w:val="both"/>
        <w:rPr>
          <w:color w:val="auto"/>
          <w:sz w:val="22"/>
          <w:szCs w:val="22"/>
        </w:rPr>
      </w:pPr>
      <w:r w:rsidRPr="00F37F0D">
        <w:rPr>
          <w:color w:val="auto"/>
          <w:sz w:val="22"/>
          <w:szCs w:val="22"/>
        </w:rPr>
        <w:t>after the end of each semester, through verification of the learning outcomes achieved by students of the programme;</w:t>
      </w:r>
    </w:p>
    <w:p w14:paraId="4442099D" w14:textId="21DEB949" w:rsidR="004D1C9D" w:rsidRPr="00F37F0D" w:rsidRDefault="004D1C9D" w:rsidP="00096BC7">
      <w:pPr>
        <w:pStyle w:val="Default"/>
        <w:numPr>
          <w:ilvl w:val="0"/>
          <w:numId w:val="16"/>
        </w:numPr>
        <w:spacing w:line="276" w:lineRule="auto"/>
        <w:jc w:val="both"/>
        <w:rPr>
          <w:color w:val="auto"/>
          <w:sz w:val="22"/>
          <w:szCs w:val="22"/>
        </w:rPr>
      </w:pPr>
      <w:r w:rsidRPr="00F37F0D">
        <w:rPr>
          <w:color w:val="auto"/>
          <w:sz w:val="22"/>
          <w:szCs w:val="22"/>
        </w:rPr>
        <w:t xml:space="preserve">after completion of </w:t>
      </w:r>
      <w:r w:rsidR="00E17BF6" w:rsidRPr="00F37F0D">
        <w:rPr>
          <w:color w:val="auto"/>
          <w:sz w:val="22"/>
          <w:szCs w:val="22"/>
        </w:rPr>
        <w:t>internship</w:t>
      </w:r>
      <w:r w:rsidRPr="00F37F0D">
        <w:rPr>
          <w:color w:val="auto"/>
          <w:sz w:val="22"/>
          <w:szCs w:val="22"/>
        </w:rPr>
        <w:t>;</w:t>
      </w:r>
    </w:p>
    <w:p w14:paraId="3477AB32" w14:textId="2DE0A0CC" w:rsidR="004D1C9D" w:rsidRPr="00F37F0D" w:rsidRDefault="004D1C9D" w:rsidP="00096BC7">
      <w:pPr>
        <w:pStyle w:val="Default"/>
        <w:numPr>
          <w:ilvl w:val="0"/>
          <w:numId w:val="16"/>
        </w:numPr>
        <w:spacing w:line="276" w:lineRule="auto"/>
        <w:jc w:val="both"/>
        <w:rPr>
          <w:color w:val="auto"/>
          <w:sz w:val="22"/>
          <w:szCs w:val="22"/>
        </w:rPr>
      </w:pPr>
      <w:r w:rsidRPr="00F37F0D">
        <w:rPr>
          <w:color w:val="auto"/>
          <w:sz w:val="22"/>
          <w:szCs w:val="22"/>
        </w:rPr>
        <w:t>in the diploma examination, through verification of learning outcomes carried out for each student by the examiners taking part in the diploma examination;</w:t>
      </w:r>
    </w:p>
    <w:p w14:paraId="6DEF6ADD" w14:textId="278A78A0" w:rsidR="004D1C9D" w:rsidRPr="00F37F0D" w:rsidRDefault="004D1C9D" w:rsidP="00096BC7">
      <w:pPr>
        <w:pStyle w:val="Default"/>
        <w:numPr>
          <w:ilvl w:val="0"/>
          <w:numId w:val="16"/>
        </w:numPr>
        <w:spacing w:line="276" w:lineRule="auto"/>
        <w:jc w:val="both"/>
        <w:rPr>
          <w:color w:val="auto"/>
          <w:sz w:val="22"/>
          <w:szCs w:val="22"/>
        </w:rPr>
      </w:pPr>
      <w:r w:rsidRPr="00F37F0D">
        <w:rPr>
          <w:color w:val="auto"/>
          <w:sz w:val="22"/>
          <w:szCs w:val="22"/>
        </w:rPr>
        <w:t>on an ongoing basis, through assessment of the implementation of learning outcomes carried out by class observers;</w:t>
      </w:r>
    </w:p>
    <w:p w14:paraId="14E387FD" w14:textId="37C572FF" w:rsidR="004D1C9D" w:rsidRPr="00F37F0D" w:rsidRDefault="004D1C9D" w:rsidP="00096BC7">
      <w:pPr>
        <w:pStyle w:val="Default"/>
        <w:numPr>
          <w:ilvl w:val="0"/>
          <w:numId w:val="16"/>
        </w:numPr>
        <w:spacing w:line="276" w:lineRule="auto"/>
        <w:jc w:val="both"/>
        <w:rPr>
          <w:color w:val="auto"/>
          <w:sz w:val="22"/>
          <w:szCs w:val="22"/>
        </w:rPr>
      </w:pPr>
      <w:r w:rsidRPr="00F37F0D">
        <w:rPr>
          <w:color w:val="auto"/>
          <w:sz w:val="22"/>
          <w:szCs w:val="22"/>
        </w:rPr>
        <w:t>after completion of each cycle of study, through verification of learning outcomes using quantitative indicators and by monitoring graduates’ career paths and evaluating their functioning in the labour market.</w:t>
      </w:r>
    </w:p>
    <w:p w14:paraId="77E4B75E" w14:textId="77777777" w:rsidR="004D1C9D" w:rsidRPr="00F37F0D" w:rsidRDefault="004D1C9D" w:rsidP="004D1C9D">
      <w:pPr>
        <w:rPr>
          <w:rFonts w:ascii="Times New Roman" w:eastAsia="Times New Roman" w:hAnsi="Times New Roman" w:cs="Times New Roman"/>
          <w:b/>
          <w:lang w:val="en-GB"/>
        </w:rPr>
      </w:pPr>
      <w:r w:rsidRPr="00F37F0D">
        <w:rPr>
          <w:rFonts w:ascii="Times New Roman" w:eastAsia="Times New Roman" w:hAnsi="Times New Roman" w:cs="Times New Roman"/>
          <w:b/>
          <w:lang w:val="en-GB"/>
        </w:rPr>
        <w:br w:type="page"/>
      </w:r>
    </w:p>
    <w:p w14:paraId="1C5B95C6" w14:textId="724C9750" w:rsidR="004D1C9D" w:rsidRPr="00F37F0D" w:rsidRDefault="004D1C9D" w:rsidP="000C2720">
      <w:pPr>
        <w:jc w:val="center"/>
        <w:rPr>
          <w:rFonts w:ascii="Times New Roman" w:hAnsi="Times New Roman" w:cs="Times New Roman"/>
          <w:b/>
          <w:sz w:val="24"/>
          <w:szCs w:val="24"/>
          <w:lang w:val="en-GB"/>
        </w:rPr>
      </w:pPr>
      <w:r w:rsidRPr="00F37F0D">
        <w:rPr>
          <w:rFonts w:ascii="Times New Roman" w:hAnsi="Times New Roman" w:cs="Times New Roman"/>
          <w:b/>
          <w:sz w:val="24"/>
          <w:szCs w:val="24"/>
          <w:lang w:val="en-GB"/>
        </w:rPr>
        <w:lastRenderedPageBreak/>
        <w:t xml:space="preserve">Rules and form of </w:t>
      </w:r>
      <w:r w:rsidR="00E842EA" w:rsidRPr="00F37F0D">
        <w:rPr>
          <w:rFonts w:ascii="Times New Roman" w:hAnsi="Times New Roman" w:cs="Times New Roman"/>
          <w:b/>
          <w:sz w:val="24"/>
          <w:szCs w:val="24"/>
          <w:lang w:val="en-GB"/>
        </w:rPr>
        <w:t>Internship</w:t>
      </w:r>
    </w:p>
    <w:p w14:paraId="008D93E4" w14:textId="6E03C7B6" w:rsidR="004D1C9D" w:rsidRPr="00F37F0D" w:rsidRDefault="004D1C9D" w:rsidP="004D1C9D">
      <w:pPr>
        <w:widowControl w:val="0"/>
        <w:spacing w:after="120"/>
        <w:jc w:val="both"/>
        <w:rPr>
          <w:rFonts w:ascii="Times New Roman" w:eastAsia="Calibri" w:hAnsi="Times New Roman" w:cs="Times New Roman"/>
          <w:lang w:val="en-GB"/>
        </w:rPr>
      </w:pPr>
      <w:r w:rsidRPr="00F37F0D">
        <w:rPr>
          <w:rFonts w:ascii="Times New Roman" w:eastAsia="Calibri" w:hAnsi="Times New Roman" w:cs="Times New Roman"/>
          <w:bCs/>
          <w:lang w:val="en-GB"/>
        </w:rPr>
        <w:t xml:space="preserve">The general rules for organising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templates of the necessary documents, the tasks of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supervisors and the procedure for completing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are set out in the </w:t>
      </w:r>
      <w:r w:rsidR="002A65F5"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Regulations at </w:t>
      </w:r>
      <w:proofErr w:type="spellStart"/>
      <w:r w:rsidRPr="00F37F0D">
        <w:rPr>
          <w:rFonts w:ascii="Times New Roman" w:eastAsia="Calibri" w:hAnsi="Times New Roman" w:cs="Times New Roman"/>
          <w:bCs/>
          <w:lang w:val="en-GB"/>
        </w:rPr>
        <w:t>VIZJA</w:t>
      </w:r>
      <w:proofErr w:type="spellEnd"/>
      <w:r w:rsidRPr="00F37F0D">
        <w:rPr>
          <w:rFonts w:ascii="Times New Roman" w:eastAsia="Calibri" w:hAnsi="Times New Roman" w:cs="Times New Roman"/>
          <w:bCs/>
          <w:lang w:val="en-GB"/>
        </w:rPr>
        <w:t xml:space="preserve"> University.</w:t>
      </w:r>
    </w:p>
    <w:p w14:paraId="526F45D4" w14:textId="2211730D" w:rsidR="004D1C9D" w:rsidRPr="00F37F0D" w:rsidRDefault="004D1C9D" w:rsidP="004D1C9D">
      <w:pPr>
        <w:widowControl w:val="0"/>
        <w:spacing w:after="120"/>
        <w:jc w:val="both"/>
        <w:rPr>
          <w:rFonts w:ascii="Times New Roman" w:eastAsia="Calibri" w:hAnsi="Times New Roman" w:cs="Times New Roman"/>
          <w:lang w:val="en-GB"/>
        </w:rPr>
      </w:pPr>
      <w:r w:rsidRPr="00F37F0D">
        <w:rPr>
          <w:rFonts w:ascii="Times New Roman" w:eastAsia="Calibri" w:hAnsi="Times New Roman" w:cs="Times New Roman"/>
          <w:lang w:val="en-GB"/>
        </w:rPr>
        <w:t xml:space="preserve">The Regulations state, among other things, that the University provides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sites for students and concludes an agreement on this matter with the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provider, or approves the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site independently chosen by the student by issuing an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referral. In addition, the student may complete the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on the basis of professional work performed, a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arrangement or voluntary service (provided that this allows the learning outcomes envisaged for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to be achieved), as well as within the ERASMUS+ programme. The mandatory form of documentation of the </w:t>
      </w:r>
      <w:r w:rsidR="00E17BF6" w:rsidRPr="00F37F0D">
        <w:rPr>
          <w:rFonts w:ascii="Times New Roman" w:eastAsia="Calibri" w:hAnsi="Times New Roman" w:cs="Times New Roman"/>
          <w:lang w:val="en-GB"/>
        </w:rPr>
        <w:t>internship</w:t>
      </w:r>
      <w:r w:rsidRPr="00F37F0D">
        <w:rPr>
          <w:rFonts w:ascii="Times New Roman" w:eastAsia="Calibri" w:hAnsi="Times New Roman" w:cs="Times New Roman"/>
          <w:lang w:val="en-GB"/>
        </w:rPr>
        <w:t xml:space="preserve"> course and the tasks carried out during it is the “</w:t>
      </w:r>
      <w:r w:rsidR="00C16780">
        <w:rPr>
          <w:rFonts w:ascii="Times New Roman" w:eastAsia="Calibri" w:hAnsi="Times New Roman" w:cs="Times New Roman"/>
          <w:lang w:val="en-GB"/>
        </w:rPr>
        <w:t>Internship Progress Report</w:t>
      </w:r>
      <w:r w:rsidRPr="00F37F0D">
        <w:rPr>
          <w:rFonts w:ascii="Times New Roman" w:eastAsia="Calibri" w:hAnsi="Times New Roman" w:cs="Times New Roman"/>
          <w:lang w:val="en-GB"/>
        </w:rPr>
        <w:t>” kept by the student.</w:t>
      </w:r>
    </w:p>
    <w:p w14:paraId="11D6B21B" w14:textId="29463253" w:rsidR="004D1C9D" w:rsidRPr="00F37F0D" w:rsidRDefault="004D1C9D" w:rsidP="004D1C9D">
      <w:pPr>
        <w:widowControl w:val="0"/>
        <w:spacing w:after="120"/>
        <w:jc w:val="both"/>
        <w:rPr>
          <w:rFonts w:ascii="Times New Roman" w:eastAsia="Calibri" w:hAnsi="Times New Roman" w:cs="Times New Roman"/>
          <w:lang w:val="en-GB"/>
        </w:rPr>
      </w:pPr>
      <w:r w:rsidRPr="00F37F0D">
        <w:rPr>
          <w:rFonts w:ascii="Times New Roman" w:eastAsia="Calibri" w:hAnsi="Times New Roman" w:cs="Times New Roman"/>
          <w:bCs/>
          <w:lang w:val="en-GB"/>
        </w:rPr>
        <w:t xml:space="preserve">The detailed rules for implementation of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including: the aims of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learning outcomes, curriculum content, the placement of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in the study plan,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duration, methods of verifying and assessing the achievement of learning outcomes intended for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the method of documenting the course of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and tasks carried out during them, the criteria to be met by entities where </w:t>
      </w:r>
      <w:r w:rsidR="00E842EA"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take place, the rules for approving an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site chosen independently by the student, and the conditions for qualifying a student for </w:t>
      </w:r>
      <w:r w:rsidR="00E17BF6"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are specified in the </w:t>
      </w:r>
      <w:r w:rsidR="002A65F5" w:rsidRPr="00F37F0D">
        <w:rPr>
          <w:rFonts w:ascii="Times New Roman" w:eastAsia="Calibri" w:hAnsi="Times New Roman" w:cs="Times New Roman"/>
          <w:bCs/>
          <w:lang w:val="en-GB"/>
        </w:rPr>
        <w:t>Internship</w:t>
      </w:r>
      <w:r w:rsidRPr="00F37F0D">
        <w:rPr>
          <w:rFonts w:ascii="Times New Roman" w:eastAsia="Calibri" w:hAnsi="Times New Roman" w:cs="Times New Roman"/>
          <w:bCs/>
          <w:lang w:val="en-GB"/>
        </w:rPr>
        <w:t xml:space="preserve"> Programme.</w:t>
      </w:r>
    </w:p>
    <w:p w14:paraId="747B7DD0" w14:textId="39CA50C7" w:rsidR="004D1C9D" w:rsidRPr="00F37F0D" w:rsidRDefault="004D1C9D" w:rsidP="00464DD9">
      <w:pPr>
        <w:jc w:val="both"/>
        <w:rPr>
          <w:rFonts w:ascii="Times New Roman" w:hAnsi="Times New Roman" w:cs="Times New Roman"/>
          <w:lang w:val="en-GB"/>
        </w:rPr>
      </w:pPr>
      <w:r w:rsidRPr="00F37F0D">
        <w:rPr>
          <w:rStyle w:val="fontstyle01"/>
          <w:rFonts w:ascii="Times New Roman" w:hAnsi="Times New Roman" w:cs="Times New Roman"/>
          <w:lang w:val="en-GB"/>
        </w:rPr>
        <w:t xml:space="preserve">The aim of </w:t>
      </w:r>
      <w:r w:rsidR="00E842EA"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xml:space="preserve"> is to familiarise students with practical issues connected with the selected field of study and the realities of the profession by enabling them to acquire knowledge, experience and skills, and to shape attitudes in the real operating conditions of an entity (enterprise, institution or organisation). The overriding objectives of the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xml:space="preserve"> are:</w:t>
      </w:r>
    </w:p>
    <w:p w14:paraId="409683C2" w14:textId="2E1FAD49" w:rsidR="004D1C9D" w:rsidRPr="00F37F0D" w:rsidRDefault="004D1C9D" w:rsidP="00464DD9">
      <w:pPr>
        <w:pStyle w:val="Akapitzlist"/>
        <w:numPr>
          <w:ilvl w:val="0"/>
          <w:numId w:val="18"/>
        </w:numPr>
        <w:jc w:val="both"/>
        <w:rPr>
          <w:rFonts w:ascii="Times New Roman" w:hAnsi="Times New Roman" w:cs="Times New Roman"/>
          <w:lang w:val="en-GB"/>
        </w:rPr>
      </w:pPr>
      <w:r w:rsidRPr="00F37F0D">
        <w:rPr>
          <w:rFonts w:ascii="Times New Roman" w:hAnsi="Times New Roman" w:cs="Times New Roman"/>
          <w:lang w:val="en-GB"/>
        </w:rPr>
        <w:t>becoming familiar with the organisation and functioning of the entity (enterprise, organisation or institution).</w:t>
      </w:r>
    </w:p>
    <w:p w14:paraId="6949723B" w14:textId="27AECDF5" w:rsidR="004D1C9D" w:rsidRPr="00F37F0D" w:rsidRDefault="004D1C9D" w:rsidP="00464DD9">
      <w:pPr>
        <w:pStyle w:val="Akapitzlist"/>
        <w:numPr>
          <w:ilvl w:val="0"/>
          <w:numId w:val="18"/>
        </w:numPr>
        <w:jc w:val="both"/>
        <w:rPr>
          <w:rFonts w:ascii="Times New Roman" w:hAnsi="Times New Roman" w:cs="Times New Roman"/>
          <w:lang w:val="en-GB"/>
        </w:rPr>
      </w:pPr>
      <w:r w:rsidRPr="00F37F0D">
        <w:rPr>
          <w:rFonts w:ascii="Times New Roman" w:hAnsi="Times New Roman" w:cs="Times New Roman"/>
          <w:lang w:val="en-GB"/>
        </w:rPr>
        <w:t>performing selected tasks, duties or activities typical of the programme in real conditions.</w:t>
      </w:r>
    </w:p>
    <w:p w14:paraId="41B02996" w14:textId="7D9152E2" w:rsidR="004D1C9D" w:rsidRPr="00F37F0D" w:rsidRDefault="004D1C9D" w:rsidP="00464DD9">
      <w:pPr>
        <w:pStyle w:val="Akapitzlist"/>
        <w:numPr>
          <w:ilvl w:val="0"/>
          <w:numId w:val="18"/>
        </w:numPr>
        <w:jc w:val="both"/>
        <w:rPr>
          <w:rFonts w:ascii="Times New Roman" w:hAnsi="Times New Roman" w:cs="Times New Roman"/>
          <w:lang w:val="en-GB"/>
        </w:rPr>
      </w:pPr>
      <w:r w:rsidRPr="00F37F0D">
        <w:rPr>
          <w:rFonts w:ascii="Times New Roman" w:hAnsi="Times New Roman" w:cs="Times New Roman"/>
          <w:lang w:val="en-GB"/>
        </w:rPr>
        <w:t>analysing and assessing a selected area of the entity’s activity (enterprise, organisation or institution) and, if appropriate, proposing a corrective plan.</w:t>
      </w:r>
    </w:p>
    <w:p w14:paraId="1E382567" w14:textId="3E325FF8" w:rsidR="004D1C9D" w:rsidRPr="00F37F0D" w:rsidRDefault="00E842EA" w:rsidP="004D1C9D">
      <w:pPr>
        <w:spacing w:after="120"/>
        <w:jc w:val="both"/>
        <w:rPr>
          <w:rFonts w:ascii="Times New Roman" w:hAnsi="Times New Roman" w:cs="Times New Roman"/>
          <w:bCs/>
          <w:iCs/>
          <w:kern w:val="2"/>
          <w:lang w:val="en-GB" w:eastAsia="hi-IN" w:bidi="hi-IN"/>
        </w:rPr>
      </w:pPr>
      <w:r w:rsidRPr="00F37F0D">
        <w:rPr>
          <w:rStyle w:val="fontstyle01"/>
          <w:rFonts w:ascii="Times New Roman" w:hAnsi="Times New Roman" w:cs="Times New Roman"/>
          <w:lang w:val="en-GB"/>
        </w:rPr>
        <w:t>Internship</w:t>
      </w:r>
      <w:r w:rsidR="004D1C9D" w:rsidRPr="00F37F0D">
        <w:rPr>
          <w:rStyle w:val="fontstyle01"/>
          <w:rFonts w:ascii="Times New Roman" w:hAnsi="Times New Roman" w:cs="Times New Roman"/>
          <w:lang w:val="en-GB"/>
        </w:rPr>
        <w:t xml:space="preserve"> are completed over a total period of six months. </w:t>
      </w:r>
      <w:r w:rsidRPr="00F37F0D">
        <w:rPr>
          <w:rStyle w:val="fontstyle01"/>
          <w:rFonts w:ascii="Times New Roman" w:hAnsi="Times New Roman" w:cs="Times New Roman"/>
          <w:lang w:val="en-GB"/>
        </w:rPr>
        <w:t>Internship</w:t>
      </w:r>
      <w:r w:rsidR="004D1C9D" w:rsidRPr="00F37F0D">
        <w:rPr>
          <w:rStyle w:val="fontstyle01"/>
          <w:rFonts w:ascii="Times New Roman" w:hAnsi="Times New Roman" w:cs="Times New Roman"/>
          <w:lang w:val="en-GB"/>
        </w:rPr>
        <w:t xml:space="preserve"> may be carried out in more than one organisation, but the total number of hours completed must not be less than 720 for first-cycle studies. In the first-cycle programme in Animal Behaviour and Animal Psychology, </w:t>
      </w:r>
      <w:r w:rsidR="00E17BF6" w:rsidRPr="00F37F0D">
        <w:rPr>
          <w:rStyle w:val="fontstyle01"/>
          <w:rFonts w:ascii="Times New Roman" w:hAnsi="Times New Roman" w:cs="Times New Roman"/>
          <w:lang w:val="en-GB"/>
        </w:rPr>
        <w:t>internship</w:t>
      </w:r>
      <w:r w:rsidR="004D1C9D" w:rsidRPr="00F37F0D">
        <w:rPr>
          <w:rStyle w:val="fontstyle01"/>
          <w:rFonts w:ascii="Times New Roman" w:hAnsi="Times New Roman" w:cs="Times New Roman"/>
          <w:lang w:val="en-GB"/>
        </w:rPr>
        <w:t xml:space="preserve"> are completed in the first, second and third year (in semesters 2, 3, 4, 5 and 6), although in exceptional situations justified by the student the </w:t>
      </w:r>
      <w:r w:rsidR="00E17BF6" w:rsidRPr="00F37F0D">
        <w:rPr>
          <w:rStyle w:val="fontstyle01"/>
          <w:rFonts w:ascii="Times New Roman" w:hAnsi="Times New Roman" w:cs="Times New Roman"/>
          <w:lang w:val="en-GB"/>
        </w:rPr>
        <w:t>internship</w:t>
      </w:r>
      <w:r w:rsidR="004D1C9D" w:rsidRPr="00F37F0D">
        <w:rPr>
          <w:rStyle w:val="fontstyle01"/>
          <w:rFonts w:ascii="Times New Roman" w:hAnsi="Times New Roman" w:cs="Times New Roman"/>
          <w:lang w:val="en-GB"/>
        </w:rPr>
        <w:t xml:space="preserve"> may start earlier. This requires the student to submit an application stating the reasons for the earlier start of the </w:t>
      </w:r>
      <w:r w:rsidR="00E17BF6" w:rsidRPr="00F37F0D">
        <w:rPr>
          <w:rStyle w:val="fontstyle01"/>
          <w:rFonts w:ascii="Times New Roman" w:hAnsi="Times New Roman" w:cs="Times New Roman"/>
          <w:lang w:val="en-GB"/>
        </w:rPr>
        <w:t>internship</w:t>
      </w:r>
      <w:r w:rsidR="004D1C9D" w:rsidRPr="00F37F0D">
        <w:rPr>
          <w:rStyle w:val="fontstyle01"/>
          <w:rFonts w:ascii="Times New Roman" w:hAnsi="Times New Roman" w:cs="Times New Roman"/>
          <w:lang w:val="en-GB"/>
        </w:rPr>
        <w:t>.</w:t>
      </w:r>
    </w:p>
    <w:p w14:paraId="6AFFA5F3" w14:textId="63E2761D" w:rsidR="004D1C9D" w:rsidRPr="00F37F0D" w:rsidRDefault="004D1C9D" w:rsidP="004D1C9D">
      <w:pPr>
        <w:spacing w:after="0"/>
        <w:jc w:val="both"/>
        <w:rPr>
          <w:rFonts w:ascii="Times New Roman" w:hAnsi="Times New Roman" w:cs="Times New Roman"/>
          <w:bCs/>
          <w:iCs/>
          <w:kern w:val="2"/>
          <w:lang w:val="en-GB" w:eastAsia="hi-IN" w:bidi="hi-IN"/>
        </w:rPr>
      </w:pPr>
      <w:r w:rsidRPr="00F37F0D">
        <w:rPr>
          <w:rFonts w:ascii="Times New Roman" w:hAnsi="Times New Roman" w:cs="Times New Roman"/>
          <w:bCs/>
          <w:iCs/>
          <w:kern w:val="2"/>
          <w:lang w:val="en-GB" w:eastAsia="hi-IN" w:bidi="hi-IN"/>
        </w:rPr>
        <w:t xml:space="preserve">The student may complete </w:t>
      </w:r>
      <w:r w:rsidR="00E17BF6" w:rsidRPr="00F37F0D">
        <w:rPr>
          <w:rFonts w:ascii="Times New Roman" w:hAnsi="Times New Roman" w:cs="Times New Roman"/>
          <w:bCs/>
          <w:iCs/>
          <w:kern w:val="2"/>
          <w:lang w:val="en-GB" w:eastAsia="hi-IN" w:bidi="hi-IN"/>
        </w:rPr>
        <w:t>internship</w:t>
      </w:r>
      <w:r w:rsidRPr="00F37F0D">
        <w:rPr>
          <w:rFonts w:ascii="Times New Roman" w:hAnsi="Times New Roman" w:cs="Times New Roman"/>
          <w:bCs/>
          <w:iCs/>
          <w:kern w:val="2"/>
          <w:lang w:val="en-GB" w:eastAsia="hi-IN" w:bidi="hi-IN"/>
        </w:rPr>
        <w:t xml:space="preserve"> in the following forms:</w:t>
      </w:r>
    </w:p>
    <w:p w14:paraId="6C8E4AB1" w14:textId="505206ED" w:rsidR="004D1C9D" w:rsidRPr="00F37F0D" w:rsidRDefault="004D1C9D" w:rsidP="00377AA1">
      <w:pPr>
        <w:pStyle w:val="Akapitzlist"/>
        <w:numPr>
          <w:ilvl w:val="0"/>
          <w:numId w:val="32"/>
        </w:numPr>
        <w:spacing w:after="0"/>
        <w:ind w:left="709"/>
        <w:jc w:val="both"/>
        <w:rPr>
          <w:rFonts w:ascii="Times New Roman" w:hAnsi="Times New Roman" w:cs="Times New Roman"/>
          <w:bCs/>
          <w:iCs/>
          <w:kern w:val="2"/>
          <w:lang w:val="en-GB" w:eastAsia="hi-IN" w:bidi="hi-IN"/>
        </w:rPr>
      </w:pPr>
      <w:r w:rsidRPr="00F37F0D">
        <w:rPr>
          <w:rFonts w:ascii="Times New Roman" w:hAnsi="Times New Roman" w:cs="Times New Roman"/>
          <w:bCs/>
          <w:iCs/>
          <w:kern w:val="2"/>
          <w:lang w:val="en-GB" w:eastAsia="hi-IN" w:bidi="hi-IN"/>
        </w:rPr>
        <w:t xml:space="preserve">on the basis of an </w:t>
      </w:r>
      <w:r w:rsidR="00E17BF6" w:rsidRPr="00F37F0D">
        <w:rPr>
          <w:rFonts w:ascii="Times New Roman" w:hAnsi="Times New Roman" w:cs="Times New Roman"/>
          <w:bCs/>
          <w:iCs/>
          <w:kern w:val="2"/>
          <w:lang w:val="en-GB" w:eastAsia="hi-IN" w:bidi="hi-IN"/>
        </w:rPr>
        <w:t>internship</w:t>
      </w:r>
      <w:r w:rsidRPr="00F37F0D">
        <w:rPr>
          <w:rFonts w:ascii="Times New Roman" w:hAnsi="Times New Roman" w:cs="Times New Roman"/>
          <w:bCs/>
          <w:iCs/>
          <w:kern w:val="2"/>
          <w:lang w:val="en-GB" w:eastAsia="hi-IN" w:bidi="hi-IN"/>
        </w:rPr>
        <w:t xml:space="preserve"> referral to an entity indicated by the University or by the student,</w:t>
      </w:r>
    </w:p>
    <w:p w14:paraId="29D46C67" w14:textId="2079D056" w:rsidR="004D1C9D" w:rsidRPr="00F37F0D" w:rsidRDefault="004D1C9D" w:rsidP="00377AA1">
      <w:pPr>
        <w:pStyle w:val="Akapitzlist"/>
        <w:numPr>
          <w:ilvl w:val="0"/>
          <w:numId w:val="32"/>
        </w:numPr>
        <w:spacing w:after="0"/>
        <w:ind w:left="709"/>
        <w:jc w:val="both"/>
        <w:rPr>
          <w:rFonts w:ascii="Times New Roman" w:hAnsi="Times New Roman" w:cs="Times New Roman"/>
          <w:bCs/>
          <w:iCs/>
          <w:kern w:val="2"/>
          <w:lang w:val="en-GB" w:eastAsia="hi-IN" w:bidi="hi-IN"/>
        </w:rPr>
      </w:pPr>
      <w:r w:rsidRPr="00F37F0D">
        <w:rPr>
          <w:rFonts w:ascii="Times New Roman" w:hAnsi="Times New Roman" w:cs="Times New Roman"/>
          <w:bCs/>
          <w:iCs/>
          <w:kern w:val="2"/>
          <w:lang w:val="en-GB" w:eastAsia="hi-IN" w:bidi="hi-IN"/>
        </w:rPr>
        <w:t>on the basis of professional work performed, a</w:t>
      </w:r>
      <w:r w:rsidR="00E17BF6" w:rsidRPr="00F37F0D">
        <w:rPr>
          <w:rFonts w:ascii="Times New Roman" w:hAnsi="Times New Roman" w:cs="Times New Roman"/>
          <w:bCs/>
          <w:iCs/>
          <w:kern w:val="2"/>
          <w:lang w:val="en-GB" w:eastAsia="hi-IN" w:bidi="hi-IN"/>
        </w:rPr>
        <w:t>n</w:t>
      </w:r>
      <w:r w:rsidRPr="00F37F0D">
        <w:rPr>
          <w:rFonts w:ascii="Times New Roman" w:hAnsi="Times New Roman" w:cs="Times New Roman"/>
          <w:bCs/>
          <w:iCs/>
          <w:kern w:val="2"/>
          <w:lang w:val="en-GB" w:eastAsia="hi-IN" w:bidi="hi-IN"/>
        </w:rPr>
        <w:t xml:space="preserve"> </w:t>
      </w:r>
      <w:r w:rsidR="00E17BF6" w:rsidRPr="00F37F0D">
        <w:rPr>
          <w:rFonts w:ascii="Times New Roman" w:hAnsi="Times New Roman" w:cs="Times New Roman"/>
          <w:bCs/>
          <w:iCs/>
          <w:kern w:val="2"/>
          <w:lang w:val="en-GB" w:eastAsia="hi-IN" w:bidi="hi-IN"/>
        </w:rPr>
        <w:t>internship</w:t>
      </w:r>
      <w:r w:rsidRPr="00F37F0D">
        <w:rPr>
          <w:rFonts w:ascii="Times New Roman" w:hAnsi="Times New Roman" w:cs="Times New Roman"/>
          <w:bCs/>
          <w:iCs/>
          <w:kern w:val="2"/>
          <w:lang w:val="en-GB" w:eastAsia="hi-IN" w:bidi="hi-IN"/>
        </w:rPr>
        <w:t xml:space="preserve"> arrangement or voluntary service,</w:t>
      </w:r>
    </w:p>
    <w:p w14:paraId="554F67E2" w14:textId="3C37FA00" w:rsidR="004D1C9D" w:rsidRPr="00F37F0D" w:rsidRDefault="004D1C9D" w:rsidP="00377AA1">
      <w:pPr>
        <w:pStyle w:val="Akapitzlist"/>
        <w:numPr>
          <w:ilvl w:val="0"/>
          <w:numId w:val="32"/>
        </w:numPr>
        <w:spacing w:after="0"/>
        <w:ind w:left="709"/>
        <w:jc w:val="both"/>
        <w:rPr>
          <w:rFonts w:ascii="Times New Roman" w:hAnsi="Times New Roman" w:cs="Times New Roman"/>
          <w:bCs/>
          <w:iCs/>
          <w:kern w:val="2"/>
          <w:lang w:val="en-GB" w:eastAsia="hi-IN" w:bidi="hi-IN"/>
        </w:rPr>
      </w:pPr>
      <w:r w:rsidRPr="00F37F0D">
        <w:rPr>
          <w:rFonts w:ascii="Times New Roman" w:hAnsi="Times New Roman" w:cs="Times New Roman"/>
          <w:bCs/>
          <w:iCs/>
          <w:kern w:val="2"/>
          <w:lang w:val="en-GB" w:eastAsia="hi-IN" w:bidi="hi-IN"/>
        </w:rPr>
        <w:t>on the basis of running a business activity.</w:t>
      </w:r>
    </w:p>
    <w:p w14:paraId="62513958" w14:textId="3DCE340B" w:rsidR="004D1C9D" w:rsidRPr="00F37F0D" w:rsidRDefault="004D1C9D" w:rsidP="004D1C9D">
      <w:pPr>
        <w:spacing w:after="120"/>
        <w:jc w:val="both"/>
        <w:rPr>
          <w:rFonts w:ascii="Times New Roman" w:hAnsi="Times New Roman" w:cs="Times New Roman"/>
          <w:lang w:val="en-GB"/>
        </w:rPr>
      </w:pPr>
      <w:r w:rsidRPr="00F37F0D">
        <w:rPr>
          <w:rStyle w:val="fontstyle01"/>
          <w:rFonts w:ascii="Times New Roman" w:hAnsi="Times New Roman" w:cs="Times New Roman"/>
          <w:lang w:val="en-GB"/>
        </w:rPr>
        <w:t xml:space="preserve">The curriculum content implemented during the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xml:space="preserve"> should reflect the specific nature of the tasks entrusted in a given organisation. During the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xml:space="preserve">, the student becomes familiar with the health and safety rules and regulations in force in the organisation. Regardless of the type of organisation, during the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xml:space="preserve"> the student learns about the general aims and tasks carried out by the organisation and, more specifically, the duties and tasks of employees employed there. The student becomes familiar with the scope of the company’s activities, its documentation, statute, organisational structure, work </w:t>
      </w:r>
      <w:r w:rsidRPr="00F37F0D">
        <w:rPr>
          <w:rStyle w:val="fontstyle01"/>
          <w:rFonts w:ascii="Times New Roman" w:hAnsi="Times New Roman" w:cs="Times New Roman"/>
          <w:lang w:val="en-GB"/>
        </w:rPr>
        <w:lastRenderedPageBreak/>
        <w:t xml:space="preserve">processes and, where available, its strategy and development plans, computer programmes, economic results and similar matters. In particular, the student learns the work-specific methods and tools used in the organisation and learns to apply at least some of them in practice under the supervision of the workplace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xml:space="preserve"> supervisor. These methods and tools may differ depending on the specificity of the organisation. The student may also become familiar with other or interdisciplinary methods and tools used in the organisation. The student should be acquainted with the rules binding upon them while performing professional activities and tasks in relations with superiors and co-workers, including other specialists working in the organisation. In addition, the student becomes familiar with the rules, standards and forms of work necessary for the proper functioning of the organisation, and gets to know the people, work atmosphere, interpersonal relations and organisational culture in that environment. Thanks to the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xml:space="preserve">, the student develops the ability to observe and understand the work environment as well as the rules and customs adopted there, and the informal and formal regulations governing it. During the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the student should also become familiar with the ethical principles and legal regulations governing work in the organisation and in relation to specific activities and tasks entrusted to them, first through observation and then through gradual participation in the current operational activity of a selected organisational unit (or selected units).</w:t>
      </w:r>
    </w:p>
    <w:p w14:paraId="6111C28D" w14:textId="62DF9655" w:rsidR="004D1C9D" w:rsidRPr="00F37F0D" w:rsidRDefault="004D1C9D" w:rsidP="004D1C9D">
      <w:pPr>
        <w:jc w:val="both"/>
        <w:rPr>
          <w:rFonts w:ascii="Times New Roman" w:hAnsi="Times New Roman" w:cs="Times New Roman"/>
          <w:lang w:val="en-GB"/>
        </w:rPr>
      </w:pPr>
      <w:r w:rsidRPr="00F37F0D">
        <w:rPr>
          <w:rStyle w:val="fontstyle01"/>
          <w:rFonts w:ascii="Times New Roman" w:hAnsi="Times New Roman" w:cs="Times New Roman"/>
          <w:lang w:val="en-GB"/>
        </w:rPr>
        <w:t xml:space="preserve">During the </w:t>
      </w:r>
      <w:r w:rsidR="00E17BF6" w:rsidRPr="00F37F0D">
        <w:rPr>
          <w:rStyle w:val="fontstyle01"/>
          <w:rFonts w:ascii="Times New Roman" w:hAnsi="Times New Roman" w:cs="Times New Roman"/>
          <w:lang w:val="en-GB"/>
        </w:rPr>
        <w:t>internship</w:t>
      </w:r>
      <w:r w:rsidRPr="00F37F0D">
        <w:rPr>
          <w:rStyle w:val="fontstyle01"/>
          <w:rFonts w:ascii="Times New Roman" w:hAnsi="Times New Roman" w:cs="Times New Roman"/>
          <w:lang w:val="en-GB"/>
        </w:rPr>
        <w:t>, the student should be provided with the opportunity and possibility to apply knowledge to solve specific problems or practical tasks. In the content conveyed to the student, particular emphasis should be placed on the relationship between scientific knowledge and its practical application. At the same time, the student should develop an attitude of humility and awareness of the limits of their own professional competences.</w:t>
      </w:r>
    </w:p>
    <w:p w14:paraId="3E2D8A73" w14:textId="3659FB8F" w:rsidR="00C3516E" w:rsidRPr="00F37F0D" w:rsidRDefault="00C3516E" w:rsidP="004D1C9D">
      <w:pPr>
        <w:autoSpaceDE w:val="0"/>
        <w:autoSpaceDN w:val="0"/>
        <w:adjustRightInd w:val="0"/>
        <w:spacing w:after="0" w:line="240" w:lineRule="auto"/>
        <w:jc w:val="center"/>
        <w:rPr>
          <w:rFonts w:ascii="Times New Roman" w:eastAsia="Calibri" w:hAnsi="Times New Roman" w:cs="Times New Roman"/>
          <w:color w:val="FF0000"/>
          <w:lang w:val="en-GB"/>
        </w:rPr>
      </w:pPr>
    </w:p>
    <w:sectPr w:rsidR="00C3516E" w:rsidRPr="00F37F0D" w:rsidSect="005610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7371" w14:textId="77777777" w:rsidR="003E5269" w:rsidRDefault="003E5269" w:rsidP="00680FBE">
      <w:pPr>
        <w:spacing w:after="0" w:line="240" w:lineRule="auto"/>
      </w:pPr>
      <w:r>
        <w:separator/>
      </w:r>
    </w:p>
  </w:endnote>
  <w:endnote w:type="continuationSeparator" w:id="0">
    <w:p w14:paraId="56610854" w14:textId="77777777" w:rsidR="003E5269" w:rsidRDefault="003E5269"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Bold">
    <w:panose1 w:val="00000000000000000000"/>
    <w:charset w:val="00"/>
    <w:family w:val="roman"/>
    <w:notTrueType/>
    <w:pitch w:val="default"/>
  </w:font>
  <w:font w:name="CIDFont+F1">
    <w:altName w:val="MS Mincho"/>
    <w:charset w:val="8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478038412"/>
      <w:docPartObj>
        <w:docPartGallery w:val="Page Numbers (Bottom of Page)"/>
        <w:docPartUnique/>
      </w:docPartObj>
    </w:sdtPr>
    <w:sdtContent>
      <w:p w14:paraId="78CCE67E" w14:textId="291F4D95" w:rsidR="001702A3" w:rsidRPr="0086750B" w:rsidRDefault="001702A3" w:rsidP="0086750B">
        <w:pPr>
          <w:pStyle w:val="Stopka"/>
          <w:jc w:val="center"/>
          <w:rPr>
            <w:rFonts w:ascii="Times New Roman" w:hAnsi="Times New Roman" w:cs="Times New Roman"/>
            <w:b/>
          </w:rPr>
        </w:pPr>
        <w:r w:rsidRPr="0086750B">
          <w:rPr>
            <w:rFonts w:ascii="Times New Roman" w:hAnsi="Times New Roman" w:cs="Times New Roman"/>
            <w:b/>
          </w:rPr>
          <w:fldChar w:fldCharType="begin"/>
        </w:r>
        <w:r w:rsidRPr="0086750B">
          <w:rPr>
            <w:rFonts w:ascii="Times New Roman" w:hAnsi="Times New Roman" w:cs="Times New Roman"/>
            <w:b/>
          </w:rPr>
          <w:instrText>PAGE   \* MERGEFORMAT</w:instrText>
        </w:r>
        <w:r w:rsidRPr="0086750B">
          <w:rPr>
            <w:rFonts w:ascii="Times New Roman" w:hAnsi="Times New Roman" w:cs="Times New Roman"/>
            <w:b/>
          </w:rPr>
          <w:fldChar w:fldCharType="separate"/>
        </w:r>
        <w:r w:rsidRPr="0086750B">
          <w:rPr>
            <w:rFonts w:ascii="Times New Roman" w:hAnsi="Times New Roman" w:cs="Times New Roman"/>
            <w:b/>
            <w:noProof/>
          </w:rPr>
          <w:t>18</w:t>
        </w:r>
        <w:r w:rsidRPr="0086750B">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1919" w14:textId="77777777" w:rsidR="003E5269" w:rsidRDefault="003E5269" w:rsidP="00680FBE">
      <w:pPr>
        <w:spacing w:after="0" w:line="240" w:lineRule="auto"/>
      </w:pPr>
      <w:r>
        <w:separator/>
      </w:r>
    </w:p>
  </w:footnote>
  <w:footnote w:type="continuationSeparator" w:id="0">
    <w:p w14:paraId="1327A6FD" w14:textId="77777777" w:rsidR="003E5269" w:rsidRDefault="003E5269"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75B6541"/>
    <w:multiLevelType w:val="hybridMultilevel"/>
    <w:tmpl w:val="58A65118"/>
    <w:lvl w:ilvl="0" w:tplc="D10A1FBA">
      <w:start w:val="1"/>
      <w:numFmt w:val="decimalZero"/>
      <w:lvlText w:val="BPZ_UO%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017DB"/>
    <w:multiLevelType w:val="hybridMultilevel"/>
    <w:tmpl w:val="8CCE242E"/>
    <w:lvl w:ilvl="0" w:tplc="304AF36E">
      <w:start w:val="1"/>
      <w:numFmt w:val="decimalZero"/>
      <w:lvlText w:val="BPZ_W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A2649"/>
    <w:multiLevelType w:val="hybridMultilevel"/>
    <w:tmpl w:val="0E6EDF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3876033"/>
    <w:multiLevelType w:val="hybridMultilevel"/>
    <w:tmpl w:val="83ACE442"/>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 w15:restartNumberingAfterBreak="0">
    <w:nsid w:val="2C9D4C73"/>
    <w:multiLevelType w:val="hybridMultilevel"/>
    <w:tmpl w:val="D62E2BB0"/>
    <w:lvl w:ilvl="0" w:tplc="2F4E4456">
      <w:start w:val="1"/>
      <w:numFmt w:val="decimalZero"/>
      <w:lvlText w:val="BPZ_UW%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FF6D20"/>
    <w:multiLevelType w:val="hybridMultilevel"/>
    <w:tmpl w:val="D99E1D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D19F9"/>
    <w:multiLevelType w:val="hybridMultilevel"/>
    <w:tmpl w:val="DB4A5972"/>
    <w:lvl w:ilvl="0" w:tplc="9250951C">
      <w:start w:val="1"/>
      <w:numFmt w:val="decimalZero"/>
      <w:lvlText w:val="BPZ_U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2D2A6D"/>
    <w:multiLevelType w:val="hybridMultilevel"/>
    <w:tmpl w:val="6532BDF2"/>
    <w:lvl w:ilvl="0" w:tplc="13A4D546">
      <w:start w:val="1"/>
      <w:numFmt w:val="decimalZero"/>
      <w:lvlText w:val="BPZ_KK%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9C2BB0"/>
    <w:multiLevelType w:val="hybridMultilevel"/>
    <w:tmpl w:val="26E215D0"/>
    <w:lvl w:ilvl="0" w:tplc="0415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8E00AE"/>
    <w:multiLevelType w:val="hybridMultilevel"/>
    <w:tmpl w:val="D99E1D5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B30D80"/>
    <w:multiLevelType w:val="hybridMultilevel"/>
    <w:tmpl w:val="22FEE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1E26E9"/>
    <w:multiLevelType w:val="hybridMultilevel"/>
    <w:tmpl w:val="DC46279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45F20BF0"/>
    <w:multiLevelType w:val="hybridMultilevel"/>
    <w:tmpl w:val="AC5CE3C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C01132E"/>
    <w:multiLevelType w:val="hybridMultilevel"/>
    <w:tmpl w:val="DDF4950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5" w15:restartNumberingAfterBreak="0">
    <w:nsid w:val="4C0B7CA5"/>
    <w:multiLevelType w:val="hybridMultilevel"/>
    <w:tmpl w:val="F1F04D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EB31D8"/>
    <w:multiLevelType w:val="hybridMultilevel"/>
    <w:tmpl w:val="068C86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E45645"/>
    <w:multiLevelType w:val="hybridMultilevel"/>
    <w:tmpl w:val="1180D524"/>
    <w:lvl w:ilvl="0" w:tplc="A858D3E2">
      <w:start w:val="1"/>
      <w:numFmt w:val="decimalZero"/>
      <w:lvlText w:val="BPZ_KO%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A93AAA"/>
    <w:multiLevelType w:val="hybridMultilevel"/>
    <w:tmpl w:val="ABD46D5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9"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102B6D"/>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460C9A"/>
    <w:multiLevelType w:val="hybridMultilevel"/>
    <w:tmpl w:val="174AEEC8"/>
    <w:lvl w:ilvl="0" w:tplc="5B38FFDA">
      <w:numFmt w:val="bullet"/>
      <w:lvlText w:val="–"/>
      <w:lvlJc w:val="left"/>
      <w:pPr>
        <w:ind w:left="720" w:hanging="360"/>
      </w:pPr>
      <w:rPr>
        <w:rFonts w:ascii="Times New Roman" w:eastAsia="SimSu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9E04F1"/>
    <w:multiLevelType w:val="hybridMultilevel"/>
    <w:tmpl w:val="B9D23BD8"/>
    <w:lvl w:ilvl="0" w:tplc="57908D42">
      <w:start w:val="1"/>
      <w:numFmt w:val="decimalZero"/>
      <w:lvlText w:val="BPZ_UU%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2A0ADC"/>
    <w:multiLevelType w:val="hybridMultilevel"/>
    <w:tmpl w:val="8E9EB08C"/>
    <w:lvl w:ilvl="0" w:tplc="85C8CBC2">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73571835"/>
    <w:multiLevelType w:val="hybridMultilevel"/>
    <w:tmpl w:val="0D865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B82B4B"/>
    <w:multiLevelType w:val="hybridMultilevel"/>
    <w:tmpl w:val="9A2C0E52"/>
    <w:lvl w:ilvl="0" w:tplc="37C05246">
      <w:start w:val="1"/>
      <w:numFmt w:val="decimalZero"/>
      <w:lvlText w:val="BPZ_KR%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54459A"/>
    <w:multiLevelType w:val="hybridMultilevel"/>
    <w:tmpl w:val="D820BE5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7AF1502E"/>
    <w:multiLevelType w:val="hybridMultilevel"/>
    <w:tmpl w:val="6F069748"/>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29" w15:restartNumberingAfterBreak="0">
    <w:nsid w:val="7D41779A"/>
    <w:multiLevelType w:val="hybridMultilevel"/>
    <w:tmpl w:val="0DF61AC2"/>
    <w:lvl w:ilvl="0" w:tplc="5080BAEA">
      <w:start w:val="1"/>
      <w:numFmt w:val="decimalZero"/>
      <w:lvlText w:val="BPZ_WG%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0655EE"/>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4"/>
  </w:num>
  <w:num w:numId="3">
    <w:abstractNumId w:val="20"/>
  </w:num>
  <w:num w:numId="4">
    <w:abstractNumId w:val="6"/>
  </w:num>
  <w:num w:numId="5">
    <w:abstractNumId w:val="29"/>
  </w:num>
  <w:num w:numId="6">
    <w:abstractNumId w:val="2"/>
  </w:num>
  <w:num w:numId="7">
    <w:abstractNumId w:val="5"/>
  </w:num>
  <w:num w:numId="8">
    <w:abstractNumId w:val="7"/>
  </w:num>
  <w:num w:numId="9">
    <w:abstractNumId w:val="1"/>
  </w:num>
  <w:num w:numId="10">
    <w:abstractNumId w:val="22"/>
  </w:num>
  <w:num w:numId="11">
    <w:abstractNumId w:val="8"/>
  </w:num>
  <w:num w:numId="12">
    <w:abstractNumId w:val="17"/>
  </w:num>
  <w:num w:numId="13">
    <w:abstractNumId w:val="25"/>
  </w:num>
  <w:num w:numId="14">
    <w:abstractNumId w:val="30"/>
  </w:num>
  <w:num w:numId="15">
    <w:abstractNumId w:val="10"/>
  </w:num>
  <w:num w:numId="16">
    <w:abstractNumId w:val="19"/>
  </w:num>
  <w:num w:numId="17">
    <w:abstractNumId w:val="26"/>
  </w:num>
  <w:num w:numId="18">
    <w:abstractNumId w:val="11"/>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9"/>
  </w:num>
  <w:num w:numId="30">
    <w:abstractNumId w:val="13"/>
  </w:num>
  <w:num w:numId="31">
    <w:abstractNumId w:val="4"/>
  </w:num>
  <w:num w:numId="32">
    <w:abstractNumId w:val="3"/>
  </w:num>
  <w:num w:numId="3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0788"/>
    <w:rsid w:val="00001190"/>
    <w:rsid w:val="000022FD"/>
    <w:rsid w:val="00002688"/>
    <w:rsid w:val="000037A5"/>
    <w:rsid w:val="00004030"/>
    <w:rsid w:val="000040DD"/>
    <w:rsid w:val="00004A30"/>
    <w:rsid w:val="00005B12"/>
    <w:rsid w:val="000062B4"/>
    <w:rsid w:val="0000669B"/>
    <w:rsid w:val="00006F74"/>
    <w:rsid w:val="000076E4"/>
    <w:rsid w:val="00010036"/>
    <w:rsid w:val="000104B7"/>
    <w:rsid w:val="0001258D"/>
    <w:rsid w:val="00012600"/>
    <w:rsid w:val="000127AF"/>
    <w:rsid w:val="0001289E"/>
    <w:rsid w:val="00012E89"/>
    <w:rsid w:val="000134A5"/>
    <w:rsid w:val="000136F7"/>
    <w:rsid w:val="00013DFB"/>
    <w:rsid w:val="000143C0"/>
    <w:rsid w:val="000145BC"/>
    <w:rsid w:val="00015525"/>
    <w:rsid w:val="00016825"/>
    <w:rsid w:val="00016F90"/>
    <w:rsid w:val="00017652"/>
    <w:rsid w:val="00017702"/>
    <w:rsid w:val="0002046C"/>
    <w:rsid w:val="00020A12"/>
    <w:rsid w:val="00020ADF"/>
    <w:rsid w:val="000211A0"/>
    <w:rsid w:val="000220F0"/>
    <w:rsid w:val="00022BB5"/>
    <w:rsid w:val="0002356D"/>
    <w:rsid w:val="000237DC"/>
    <w:rsid w:val="00023E4F"/>
    <w:rsid w:val="000244C3"/>
    <w:rsid w:val="00024607"/>
    <w:rsid w:val="000251E6"/>
    <w:rsid w:val="000255CB"/>
    <w:rsid w:val="0002586D"/>
    <w:rsid w:val="00026886"/>
    <w:rsid w:val="0002692F"/>
    <w:rsid w:val="00026B55"/>
    <w:rsid w:val="000279DF"/>
    <w:rsid w:val="000300DA"/>
    <w:rsid w:val="00030F59"/>
    <w:rsid w:val="00031206"/>
    <w:rsid w:val="00033360"/>
    <w:rsid w:val="0003463E"/>
    <w:rsid w:val="00034CF2"/>
    <w:rsid w:val="00034F76"/>
    <w:rsid w:val="00035C2D"/>
    <w:rsid w:val="000361B6"/>
    <w:rsid w:val="00037D73"/>
    <w:rsid w:val="00041A3B"/>
    <w:rsid w:val="00041A9C"/>
    <w:rsid w:val="000430D8"/>
    <w:rsid w:val="00043190"/>
    <w:rsid w:val="00043FAA"/>
    <w:rsid w:val="00044F5C"/>
    <w:rsid w:val="00045DFA"/>
    <w:rsid w:val="000462EA"/>
    <w:rsid w:val="00046BC7"/>
    <w:rsid w:val="00046F01"/>
    <w:rsid w:val="000472B4"/>
    <w:rsid w:val="000474B2"/>
    <w:rsid w:val="00047699"/>
    <w:rsid w:val="00050063"/>
    <w:rsid w:val="0005033A"/>
    <w:rsid w:val="00050533"/>
    <w:rsid w:val="000506C0"/>
    <w:rsid w:val="00050C90"/>
    <w:rsid w:val="00050CD3"/>
    <w:rsid w:val="00051FBA"/>
    <w:rsid w:val="00053A90"/>
    <w:rsid w:val="0005471B"/>
    <w:rsid w:val="00056C69"/>
    <w:rsid w:val="00056E6B"/>
    <w:rsid w:val="0005702A"/>
    <w:rsid w:val="00057B6E"/>
    <w:rsid w:val="00060DBB"/>
    <w:rsid w:val="000610F7"/>
    <w:rsid w:val="0006133D"/>
    <w:rsid w:val="000618F2"/>
    <w:rsid w:val="0006198F"/>
    <w:rsid w:val="0006223A"/>
    <w:rsid w:val="0006370F"/>
    <w:rsid w:val="00064043"/>
    <w:rsid w:val="0006514D"/>
    <w:rsid w:val="000657A2"/>
    <w:rsid w:val="00066E78"/>
    <w:rsid w:val="00067B21"/>
    <w:rsid w:val="00067BB2"/>
    <w:rsid w:val="00067E04"/>
    <w:rsid w:val="00067F4C"/>
    <w:rsid w:val="00070FFF"/>
    <w:rsid w:val="00071393"/>
    <w:rsid w:val="00073F6E"/>
    <w:rsid w:val="00074E63"/>
    <w:rsid w:val="00075158"/>
    <w:rsid w:val="00075B7E"/>
    <w:rsid w:val="00076680"/>
    <w:rsid w:val="00076E5F"/>
    <w:rsid w:val="00077B31"/>
    <w:rsid w:val="00080CB5"/>
    <w:rsid w:val="000823F9"/>
    <w:rsid w:val="00082A3E"/>
    <w:rsid w:val="00082F6C"/>
    <w:rsid w:val="000830EC"/>
    <w:rsid w:val="00083D7A"/>
    <w:rsid w:val="00084678"/>
    <w:rsid w:val="00084AEF"/>
    <w:rsid w:val="00085413"/>
    <w:rsid w:val="00085BEA"/>
    <w:rsid w:val="00086F89"/>
    <w:rsid w:val="0008744C"/>
    <w:rsid w:val="00087682"/>
    <w:rsid w:val="000878C6"/>
    <w:rsid w:val="0008796F"/>
    <w:rsid w:val="00087DF0"/>
    <w:rsid w:val="00087F54"/>
    <w:rsid w:val="00090121"/>
    <w:rsid w:val="0009012D"/>
    <w:rsid w:val="00090832"/>
    <w:rsid w:val="00090EE3"/>
    <w:rsid w:val="000915F6"/>
    <w:rsid w:val="00092941"/>
    <w:rsid w:val="00093B6C"/>
    <w:rsid w:val="0009409A"/>
    <w:rsid w:val="000955D7"/>
    <w:rsid w:val="00096654"/>
    <w:rsid w:val="00096BC7"/>
    <w:rsid w:val="00096F5D"/>
    <w:rsid w:val="00097384"/>
    <w:rsid w:val="000A06CF"/>
    <w:rsid w:val="000A08F4"/>
    <w:rsid w:val="000A2AF0"/>
    <w:rsid w:val="000A2D54"/>
    <w:rsid w:val="000A2DB8"/>
    <w:rsid w:val="000A42B0"/>
    <w:rsid w:val="000A48D1"/>
    <w:rsid w:val="000A5F5F"/>
    <w:rsid w:val="000A6606"/>
    <w:rsid w:val="000A6ACD"/>
    <w:rsid w:val="000A6F73"/>
    <w:rsid w:val="000B040B"/>
    <w:rsid w:val="000B0AAE"/>
    <w:rsid w:val="000B0C8E"/>
    <w:rsid w:val="000B0DEE"/>
    <w:rsid w:val="000B1AD1"/>
    <w:rsid w:val="000B3D59"/>
    <w:rsid w:val="000B4AAA"/>
    <w:rsid w:val="000B4B57"/>
    <w:rsid w:val="000B619D"/>
    <w:rsid w:val="000B688C"/>
    <w:rsid w:val="000B6A0A"/>
    <w:rsid w:val="000B761F"/>
    <w:rsid w:val="000B7A9F"/>
    <w:rsid w:val="000C053E"/>
    <w:rsid w:val="000C1C77"/>
    <w:rsid w:val="000C2720"/>
    <w:rsid w:val="000C3F49"/>
    <w:rsid w:val="000C4364"/>
    <w:rsid w:val="000C518F"/>
    <w:rsid w:val="000C5499"/>
    <w:rsid w:val="000C6455"/>
    <w:rsid w:val="000C656C"/>
    <w:rsid w:val="000C68DE"/>
    <w:rsid w:val="000D04D7"/>
    <w:rsid w:val="000D0A78"/>
    <w:rsid w:val="000D0CB6"/>
    <w:rsid w:val="000D10D8"/>
    <w:rsid w:val="000D1513"/>
    <w:rsid w:val="000D2667"/>
    <w:rsid w:val="000D2B68"/>
    <w:rsid w:val="000D383A"/>
    <w:rsid w:val="000D386A"/>
    <w:rsid w:val="000D3BB5"/>
    <w:rsid w:val="000D4780"/>
    <w:rsid w:val="000D583E"/>
    <w:rsid w:val="000D6C99"/>
    <w:rsid w:val="000D7C99"/>
    <w:rsid w:val="000E0565"/>
    <w:rsid w:val="000E06A2"/>
    <w:rsid w:val="000E1408"/>
    <w:rsid w:val="000E17B1"/>
    <w:rsid w:val="000E237D"/>
    <w:rsid w:val="000E291A"/>
    <w:rsid w:val="000E2E4A"/>
    <w:rsid w:val="000E3A04"/>
    <w:rsid w:val="000E47A8"/>
    <w:rsid w:val="000E560A"/>
    <w:rsid w:val="000E5F6B"/>
    <w:rsid w:val="000E64B2"/>
    <w:rsid w:val="000E68D2"/>
    <w:rsid w:val="000E7388"/>
    <w:rsid w:val="000F1191"/>
    <w:rsid w:val="000F15BF"/>
    <w:rsid w:val="000F286C"/>
    <w:rsid w:val="000F2ACF"/>
    <w:rsid w:val="000F2D87"/>
    <w:rsid w:val="000F4261"/>
    <w:rsid w:val="000F4376"/>
    <w:rsid w:val="000F4394"/>
    <w:rsid w:val="000F5598"/>
    <w:rsid w:val="000F5B38"/>
    <w:rsid w:val="000F6901"/>
    <w:rsid w:val="000F6EB5"/>
    <w:rsid w:val="000F7E63"/>
    <w:rsid w:val="001010E1"/>
    <w:rsid w:val="001016BC"/>
    <w:rsid w:val="00102A35"/>
    <w:rsid w:val="00104557"/>
    <w:rsid w:val="0010476D"/>
    <w:rsid w:val="00104AD7"/>
    <w:rsid w:val="00104E29"/>
    <w:rsid w:val="00106472"/>
    <w:rsid w:val="001068B0"/>
    <w:rsid w:val="00107BF4"/>
    <w:rsid w:val="001119DC"/>
    <w:rsid w:val="0011286F"/>
    <w:rsid w:val="00112B76"/>
    <w:rsid w:val="00112EC5"/>
    <w:rsid w:val="00114EC8"/>
    <w:rsid w:val="00115019"/>
    <w:rsid w:val="00115309"/>
    <w:rsid w:val="00115A33"/>
    <w:rsid w:val="00115AFB"/>
    <w:rsid w:val="00115E30"/>
    <w:rsid w:val="001160FD"/>
    <w:rsid w:val="001167DE"/>
    <w:rsid w:val="00116890"/>
    <w:rsid w:val="00116E82"/>
    <w:rsid w:val="00116F25"/>
    <w:rsid w:val="0011795C"/>
    <w:rsid w:val="00117E81"/>
    <w:rsid w:val="001207D9"/>
    <w:rsid w:val="00120BDC"/>
    <w:rsid w:val="00122554"/>
    <w:rsid w:val="00122962"/>
    <w:rsid w:val="00124C48"/>
    <w:rsid w:val="00125D16"/>
    <w:rsid w:val="00125D45"/>
    <w:rsid w:val="00126A42"/>
    <w:rsid w:val="00127FA8"/>
    <w:rsid w:val="001303D1"/>
    <w:rsid w:val="001318DB"/>
    <w:rsid w:val="00131AFD"/>
    <w:rsid w:val="00132F73"/>
    <w:rsid w:val="0013316D"/>
    <w:rsid w:val="00133303"/>
    <w:rsid w:val="00133A5F"/>
    <w:rsid w:val="00133AFD"/>
    <w:rsid w:val="001352C5"/>
    <w:rsid w:val="001355DA"/>
    <w:rsid w:val="001357C2"/>
    <w:rsid w:val="00135FEC"/>
    <w:rsid w:val="0013611C"/>
    <w:rsid w:val="00136BB2"/>
    <w:rsid w:val="00136D29"/>
    <w:rsid w:val="00141138"/>
    <w:rsid w:val="00142B6C"/>
    <w:rsid w:val="00142F11"/>
    <w:rsid w:val="00144868"/>
    <w:rsid w:val="0014510C"/>
    <w:rsid w:val="00145517"/>
    <w:rsid w:val="001456CF"/>
    <w:rsid w:val="00146422"/>
    <w:rsid w:val="00146B42"/>
    <w:rsid w:val="00147A44"/>
    <w:rsid w:val="00147C4D"/>
    <w:rsid w:val="001504F8"/>
    <w:rsid w:val="00150515"/>
    <w:rsid w:val="00150F93"/>
    <w:rsid w:val="00152970"/>
    <w:rsid w:val="00152A34"/>
    <w:rsid w:val="00152B0C"/>
    <w:rsid w:val="00152D03"/>
    <w:rsid w:val="00152D55"/>
    <w:rsid w:val="00152E6B"/>
    <w:rsid w:val="00152EFE"/>
    <w:rsid w:val="0015447A"/>
    <w:rsid w:val="0015477E"/>
    <w:rsid w:val="001547C0"/>
    <w:rsid w:val="0015596F"/>
    <w:rsid w:val="001559EF"/>
    <w:rsid w:val="00155DE6"/>
    <w:rsid w:val="00155EAF"/>
    <w:rsid w:val="001560ED"/>
    <w:rsid w:val="00156482"/>
    <w:rsid w:val="00157E6A"/>
    <w:rsid w:val="001612EB"/>
    <w:rsid w:val="001618B8"/>
    <w:rsid w:val="00161F4D"/>
    <w:rsid w:val="0016277F"/>
    <w:rsid w:val="00162A19"/>
    <w:rsid w:val="00162EC1"/>
    <w:rsid w:val="00163463"/>
    <w:rsid w:val="00163B36"/>
    <w:rsid w:val="00164871"/>
    <w:rsid w:val="00165FC7"/>
    <w:rsid w:val="00166451"/>
    <w:rsid w:val="0016695A"/>
    <w:rsid w:val="00167574"/>
    <w:rsid w:val="001675D2"/>
    <w:rsid w:val="00167C2C"/>
    <w:rsid w:val="00167DCA"/>
    <w:rsid w:val="00170256"/>
    <w:rsid w:val="001702A3"/>
    <w:rsid w:val="00170D4B"/>
    <w:rsid w:val="00170D6D"/>
    <w:rsid w:val="001711E5"/>
    <w:rsid w:val="001716A1"/>
    <w:rsid w:val="00172088"/>
    <w:rsid w:val="00173CB8"/>
    <w:rsid w:val="001745C4"/>
    <w:rsid w:val="00175E67"/>
    <w:rsid w:val="00176291"/>
    <w:rsid w:val="0017794B"/>
    <w:rsid w:val="00177F24"/>
    <w:rsid w:val="00180932"/>
    <w:rsid w:val="001810FD"/>
    <w:rsid w:val="00181137"/>
    <w:rsid w:val="001817DD"/>
    <w:rsid w:val="00182195"/>
    <w:rsid w:val="0018233E"/>
    <w:rsid w:val="001824F9"/>
    <w:rsid w:val="00182622"/>
    <w:rsid w:val="00182742"/>
    <w:rsid w:val="00182D3F"/>
    <w:rsid w:val="0018342E"/>
    <w:rsid w:val="00183433"/>
    <w:rsid w:val="00183AF2"/>
    <w:rsid w:val="0018400C"/>
    <w:rsid w:val="001845D7"/>
    <w:rsid w:val="001848D5"/>
    <w:rsid w:val="00184DE6"/>
    <w:rsid w:val="001857A5"/>
    <w:rsid w:val="0018655B"/>
    <w:rsid w:val="00186EF2"/>
    <w:rsid w:val="00187035"/>
    <w:rsid w:val="00187FCE"/>
    <w:rsid w:val="001931F6"/>
    <w:rsid w:val="001933C2"/>
    <w:rsid w:val="00193880"/>
    <w:rsid w:val="00194599"/>
    <w:rsid w:val="00194AF4"/>
    <w:rsid w:val="00194E47"/>
    <w:rsid w:val="0019518B"/>
    <w:rsid w:val="001959B7"/>
    <w:rsid w:val="00195D5F"/>
    <w:rsid w:val="00196AA4"/>
    <w:rsid w:val="00197643"/>
    <w:rsid w:val="00197B8C"/>
    <w:rsid w:val="001A03C2"/>
    <w:rsid w:val="001A0943"/>
    <w:rsid w:val="001A0A6A"/>
    <w:rsid w:val="001A2253"/>
    <w:rsid w:val="001A2BC0"/>
    <w:rsid w:val="001A2CE2"/>
    <w:rsid w:val="001A309F"/>
    <w:rsid w:val="001A30B6"/>
    <w:rsid w:val="001A3452"/>
    <w:rsid w:val="001A492C"/>
    <w:rsid w:val="001A5177"/>
    <w:rsid w:val="001A5198"/>
    <w:rsid w:val="001A533B"/>
    <w:rsid w:val="001A6F8C"/>
    <w:rsid w:val="001A71EB"/>
    <w:rsid w:val="001A765D"/>
    <w:rsid w:val="001A7832"/>
    <w:rsid w:val="001B03BB"/>
    <w:rsid w:val="001B0E7D"/>
    <w:rsid w:val="001B105D"/>
    <w:rsid w:val="001B19E9"/>
    <w:rsid w:val="001B23C1"/>
    <w:rsid w:val="001B2F1A"/>
    <w:rsid w:val="001B30CF"/>
    <w:rsid w:val="001B356B"/>
    <w:rsid w:val="001B3A0B"/>
    <w:rsid w:val="001B3DBE"/>
    <w:rsid w:val="001B3E70"/>
    <w:rsid w:val="001B4BDA"/>
    <w:rsid w:val="001B5899"/>
    <w:rsid w:val="001B590F"/>
    <w:rsid w:val="001B594F"/>
    <w:rsid w:val="001B5DC3"/>
    <w:rsid w:val="001B5E3C"/>
    <w:rsid w:val="001B662E"/>
    <w:rsid w:val="001C0078"/>
    <w:rsid w:val="001C0D96"/>
    <w:rsid w:val="001C10E8"/>
    <w:rsid w:val="001C1D80"/>
    <w:rsid w:val="001C3659"/>
    <w:rsid w:val="001C3FFC"/>
    <w:rsid w:val="001C45A2"/>
    <w:rsid w:val="001C50F6"/>
    <w:rsid w:val="001C51FE"/>
    <w:rsid w:val="001C6EAD"/>
    <w:rsid w:val="001C6FFE"/>
    <w:rsid w:val="001C7A38"/>
    <w:rsid w:val="001D0573"/>
    <w:rsid w:val="001D075A"/>
    <w:rsid w:val="001D11E6"/>
    <w:rsid w:val="001D1D45"/>
    <w:rsid w:val="001D1DC6"/>
    <w:rsid w:val="001D1FB2"/>
    <w:rsid w:val="001D2988"/>
    <w:rsid w:val="001D3028"/>
    <w:rsid w:val="001D3879"/>
    <w:rsid w:val="001D49EA"/>
    <w:rsid w:val="001D58BE"/>
    <w:rsid w:val="001D6149"/>
    <w:rsid w:val="001D6A7D"/>
    <w:rsid w:val="001D6B1C"/>
    <w:rsid w:val="001D79A6"/>
    <w:rsid w:val="001D7D1A"/>
    <w:rsid w:val="001E048C"/>
    <w:rsid w:val="001E27DD"/>
    <w:rsid w:val="001E290C"/>
    <w:rsid w:val="001E2FEF"/>
    <w:rsid w:val="001E31E9"/>
    <w:rsid w:val="001E47D2"/>
    <w:rsid w:val="001E5EBE"/>
    <w:rsid w:val="001E69EB"/>
    <w:rsid w:val="001E6C3D"/>
    <w:rsid w:val="001E6EF5"/>
    <w:rsid w:val="001E6F94"/>
    <w:rsid w:val="001F01AC"/>
    <w:rsid w:val="001F0E8C"/>
    <w:rsid w:val="001F1392"/>
    <w:rsid w:val="001F13D7"/>
    <w:rsid w:val="001F14F9"/>
    <w:rsid w:val="001F2479"/>
    <w:rsid w:val="001F2589"/>
    <w:rsid w:val="001F2705"/>
    <w:rsid w:val="001F3DF9"/>
    <w:rsid w:val="001F3E9A"/>
    <w:rsid w:val="001F54C1"/>
    <w:rsid w:val="001F5913"/>
    <w:rsid w:val="001F5946"/>
    <w:rsid w:val="001F6182"/>
    <w:rsid w:val="001F6E80"/>
    <w:rsid w:val="001F709D"/>
    <w:rsid w:val="0020002F"/>
    <w:rsid w:val="00201D1A"/>
    <w:rsid w:val="00202BB7"/>
    <w:rsid w:val="00202CD0"/>
    <w:rsid w:val="00203E3B"/>
    <w:rsid w:val="00203E9F"/>
    <w:rsid w:val="00205328"/>
    <w:rsid w:val="00205DCD"/>
    <w:rsid w:val="00206ED3"/>
    <w:rsid w:val="00207669"/>
    <w:rsid w:val="00210994"/>
    <w:rsid w:val="00211120"/>
    <w:rsid w:val="00211171"/>
    <w:rsid w:val="0021176C"/>
    <w:rsid w:val="00212A3F"/>
    <w:rsid w:val="002142F8"/>
    <w:rsid w:val="002148C8"/>
    <w:rsid w:val="00215327"/>
    <w:rsid w:val="00216284"/>
    <w:rsid w:val="002169EC"/>
    <w:rsid w:val="00221C27"/>
    <w:rsid w:val="002227AE"/>
    <w:rsid w:val="00222F02"/>
    <w:rsid w:val="00223CCA"/>
    <w:rsid w:val="00223EFE"/>
    <w:rsid w:val="00225624"/>
    <w:rsid w:val="0022693A"/>
    <w:rsid w:val="002304E8"/>
    <w:rsid w:val="00230E53"/>
    <w:rsid w:val="00231601"/>
    <w:rsid w:val="00231704"/>
    <w:rsid w:val="00231F54"/>
    <w:rsid w:val="002320DA"/>
    <w:rsid w:val="002325B0"/>
    <w:rsid w:val="002325D7"/>
    <w:rsid w:val="00233678"/>
    <w:rsid w:val="00233891"/>
    <w:rsid w:val="00233D5A"/>
    <w:rsid w:val="0023411D"/>
    <w:rsid w:val="002349AC"/>
    <w:rsid w:val="00235136"/>
    <w:rsid w:val="002351C3"/>
    <w:rsid w:val="00235A01"/>
    <w:rsid w:val="00236061"/>
    <w:rsid w:val="0023709C"/>
    <w:rsid w:val="0023732E"/>
    <w:rsid w:val="0024030C"/>
    <w:rsid w:val="00241830"/>
    <w:rsid w:val="00241A3B"/>
    <w:rsid w:val="00241E32"/>
    <w:rsid w:val="002428AF"/>
    <w:rsid w:val="00242A55"/>
    <w:rsid w:val="00242E02"/>
    <w:rsid w:val="00243B33"/>
    <w:rsid w:val="00243FBB"/>
    <w:rsid w:val="002440B7"/>
    <w:rsid w:val="002442E3"/>
    <w:rsid w:val="00244759"/>
    <w:rsid w:val="00244AAE"/>
    <w:rsid w:val="00244C2F"/>
    <w:rsid w:val="00245497"/>
    <w:rsid w:val="00245721"/>
    <w:rsid w:val="00245EDB"/>
    <w:rsid w:val="00246A4B"/>
    <w:rsid w:val="00247627"/>
    <w:rsid w:val="00247C6F"/>
    <w:rsid w:val="002501A3"/>
    <w:rsid w:val="002502DA"/>
    <w:rsid w:val="00250861"/>
    <w:rsid w:val="00252165"/>
    <w:rsid w:val="002527B7"/>
    <w:rsid w:val="002527CC"/>
    <w:rsid w:val="002536DF"/>
    <w:rsid w:val="00253E12"/>
    <w:rsid w:val="0025409D"/>
    <w:rsid w:val="002543CC"/>
    <w:rsid w:val="002544B6"/>
    <w:rsid w:val="00255576"/>
    <w:rsid w:val="00255C24"/>
    <w:rsid w:val="00256663"/>
    <w:rsid w:val="0025736B"/>
    <w:rsid w:val="0026002E"/>
    <w:rsid w:val="002603D3"/>
    <w:rsid w:val="002609FD"/>
    <w:rsid w:val="002622CC"/>
    <w:rsid w:val="002627DB"/>
    <w:rsid w:val="00262A56"/>
    <w:rsid w:val="0026359C"/>
    <w:rsid w:val="002637D5"/>
    <w:rsid w:val="00264269"/>
    <w:rsid w:val="0026449D"/>
    <w:rsid w:val="00264670"/>
    <w:rsid w:val="00265494"/>
    <w:rsid w:val="00265760"/>
    <w:rsid w:val="00265D35"/>
    <w:rsid w:val="00265FE0"/>
    <w:rsid w:val="00267278"/>
    <w:rsid w:val="00267376"/>
    <w:rsid w:val="002678AC"/>
    <w:rsid w:val="00267972"/>
    <w:rsid w:val="00270228"/>
    <w:rsid w:val="00270440"/>
    <w:rsid w:val="00271263"/>
    <w:rsid w:val="002714B5"/>
    <w:rsid w:val="00271999"/>
    <w:rsid w:val="00271B96"/>
    <w:rsid w:val="002721A3"/>
    <w:rsid w:val="002728C4"/>
    <w:rsid w:val="002753F5"/>
    <w:rsid w:val="00275CDE"/>
    <w:rsid w:val="00276800"/>
    <w:rsid w:val="00277538"/>
    <w:rsid w:val="00277688"/>
    <w:rsid w:val="00277698"/>
    <w:rsid w:val="00281517"/>
    <w:rsid w:val="00281ADE"/>
    <w:rsid w:val="00282723"/>
    <w:rsid w:val="00282BAB"/>
    <w:rsid w:val="002842A1"/>
    <w:rsid w:val="002857CC"/>
    <w:rsid w:val="00285BE8"/>
    <w:rsid w:val="00285D18"/>
    <w:rsid w:val="00285EC7"/>
    <w:rsid w:val="00286739"/>
    <w:rsid w:val="002901C5"/>
    <w:rsid w:val="002908F6"/>
    <w:rsid w:val="00290917"/>
    <w:rsid w:val="00290BEB"/>
    <w:rsid w:val="00290DD0"/>
    <w:rsid w:val="002912CD"/>
    <w:rsid w:val="00291347"/>
    <w:rsid w:val="00291D09"/>
    <w:rsid w:val="00292D9D"/>
    <w:rsid w:val="002946E4"/>
    <w:rsid w:val="00294736"/>
    <w:rsid w:val="00295224"/>
    <w:rsid w:val="00295BD5"/>
    <w:rsid w:val="00296980"/>
    <w:rsid w:val="00296FBE"/>
    <w:rsid w:val="00297011"/>
    <w:rsid w:val="002A1C49"/>
    <w:rsid w:val="002A1F11"/>
    <w:rsid w:val="002A2334"/>
    <w:rsid w:val="002A251B"/>
    <w:rsid w:val="002A3317"/>
    <w:rsid w:val="002A597A"/>
    <w:rsid w:val="002A65F5"/>
    <w:rsid w:val="002A6A9C"/>
    <w:rsid w:val="002A7BC1"/>
    <w:rsid w:val="002B0598"/>
    <w:rsid w:val="002B0BC9"/>
    <w:rsid w:val="002B1228"/>
    <w:rsid w:val="002B2EBE"/>
    <w:rsid w:val="002B450C"/>
    <w:rsid w:val="002B5621"/>
    <w:rsid w:val="002B5CD6"/>
    <w:rsid w:val="002B62C8"/>
    <w:rsid w:val="002B63BD"/>
    <w:rsid w:val="002B6E9A"/>
    <w:rsid w:val="002B775E"/>
    <w:rsid w:val="002C0182"/>
    <w:rsid w:val="002C0254"/>
    <w:rsid w:val="002C0FBC"/>
    <w:rsid w:val="002C161B"/>
    <w:rsid w:val="002C1642"/>
    <w:rsid w:val="002C1DEE"/>
    <w:rsid w:val="002C218A"/>
    <w:rsid w:val="002C2901"/>
    <w:rsid w:val="002C33C1"/>
    <w:rsid w:val="002C3996"/>
    <w:rsid w:val="002C3FE1"/>
    <w:rsid w:val="002C435B"/>
    <w:rsid w:val="002C4C05"/>
    <w:rsid w:val="002C5901"/>
    <w:rsid w:val="002C5E50"/>
    <w:rsid w:val="002C6305"/>
    <w:rsid w:val="002C6366"/>
    <w:rsid w:val="002C695C"/>
    <w:rsid w:val="002C7BFA"/>
    <w:rsid w:val="002C7E53"/>
    <w:rsid w:val="002D0C7E"/>
    <w:rsid w:val="002D1820"/>
    <w:rsid w:val="002D1ACF"/>
    <w:rsid w:val="002D1DDD"/>
    <w:rsid w:val="002D23EB"/>
    <w:rsid w:val="002D260C"/>
    <w:rsid w:val="002D2975"/>
    <w:rsid w:val="002D2C38"/>
    <w:rsid w:val="002D3A1E"/>
    <w:rsid w:val="002D4359"/>
    <w:rsid w:val="002D4E57"/>
    <w:rsid w:val="002D5367"/>
    <w:rsid w:val="002D56B0"/>
    <w:rsid w:val="002D5922"/>
    <w:rsid w:val="002D5CAD"/>
    <w:rsid w:val="002D6721"/>
    <w:rsid w:val="002D6E9B"/>
    <w:rsid w:val="002D7AD6"/>
    <w:rsid w:val="002E0355"/>
    <w:rsid w:val="002E0F87"/>
    <w:rsid w:val="002E12BB"/>
    <w:rsid w:val="002E2571"/>
    <w:rsid w:val="002E39B2"/>
    <w:rsid w:val="002E3E55"/>
    <w:rsid w:val="002E4BC2"/>
    <w:rsid w:val="002E511F"/>
    <w:rsid w:val="002E5370"/>
    <w:rsid w:val="002E59EC"/>
    <w:rsid w:val="002E5F34"/>
    <w:rsid w:val="002E6141"/>
    <w:rsid w:val="002E64DC"/>
    <w:rsid w:val="002E671F"/>
    <w:rsid w:val="002E6C88"/>
    <w:rsid w:val="002F0FCA"/>
    <w:rsid w:val="002F1466"/>
    <w:rsid w:val="002F5E5B"/>
    <w:rsid w:val="002F5FA5"/>
    <w:rsid w:val="002F666D"/>
    <w:rsid w:val="002F79AA"/>
    <w:rsid w:val="003007D8"/>
    <w:rsid w:val="00300A0E"/>
    <w:rsid w:val="003017DA"/>
    <w:rsid w:val="00301BBA"/>
    <w:rsid w:val="00301BEC"/>
    <w:rsid w:val="00301D56"/>
    <w:rsid w:val="00301EE6"/>
    <w:rsid w:val="00302DB9"/>
    <w:rsid w:val="0030333C"/>
    <w:rsid w:val="003034E4"/>
    <w:rsid w:val="00304197"/>
    <w:rsid w:val="003045DD"/>
    <w:rsid w:val="00304A0A"/>
    <w:rsid w:val="003053DF"/>
    <w:rsid w:val="0030544B"/>
    <w:rsid w:val="00306D1C"/>
    <w:rsid w:val="00306F7B"/>
    <w:rsid w:val="00307EC4"/>
    <w:rsid w:val="003122F0"/>
    <w:rsid w:val="0031240E"/>
    <w:rsid w:val="003124B1"/>
    <w:rsid w:val="00312B10"/>
    <w:rsid w:val="00312B87"/>
    <w:rsid w:val="00314A78"/>
    <w:rsid w:val="00314A83"/>
    <w:rsid w:val="00315D71"/>
    <w:rsid w:val="00315F4D"/>
    <w:rsid w:val="003160E5"/>
    <w:rsid w:val="003170A6"/>
    <w:rsid w:val="003170B3"/>
    <w:rsid w:val="0031726E"/>
    <w:rsid w:val="00317750"/>
    <w:rsid w:val="0031799E"/>
    <w:rsid w:val="003217F3"/>
    <w:rsid w:val="00321C3C"/>
    <w:rsid w:val="003222BD"/>
    <w:rsid w:val="0032294E"/>
    <w:rsid w:val="00323888"/>
    <w:rsid w:val="00323BC2"/>
    <w:rsid w:val="00323FF4"/>
    <w:rsid w:val="00324B90"/>
    <w:rsid w:val="00326A31"/>
    <w:rsid w:val="00326C6A"/>
    <w:rsid w:val="0032786C"/>
    <w:rsid w:val="003279F9"/>
    <w:rsid w:val="00327B44"/>
    <w:rsid w:val="00327FA4"/>
    <w:rsid w:val="0033094D"/>
    <w:rsid w:val="003310D0"/>
    <w:rsid w:val="00332ADC"/>
    <w:rsid w:val="00332D14"/>
    <w:rsid w:val="00334121"/>
    <w:rsid w:val="0033418C"/>
    <w:rsid w:val="003341A0"/>
    <w:rsid w:val="00334633"/>
    <w:rsid w:val="003349ED"/>
    <w:rsid w:val="00336CF0"/>
    <w:rsid w:val="00337158"/>
    <w:rsid w:val="00337740"/>
    <w:rsid w:val="00340D71"/>
    <w:rsid w:val="003411DA"/>
    <w:rsid w:val="003418DA"/>
    <w:rsid w:val="003427C5"/>
    <w:rsid w:val="00343825"/>
    <w:rsid w:val="00344129"/>
    <w:rsid w:val="0034494B"/>
    <w:rsid w:val="003457E0"/>
    <w:rsid w:val="00345834"/>
    <w:rsid w:val="00345F94"/>
    <w:rsid w:val="00346B73"/>
    <w:rsid w:val="00346DFC"/>
    <w:rsid w:val="0034721E"/>
    <w:rsid w:val="003474D4"/>
    <w:rsid w:val="00350357"/>
    <w:rsid w:val="00350AF0"/>
    <w:rsid w:val="0035144B"/>
    <w:rsid w:val="00351576"/>
    <w:rsid w:val="00352F2A"/>
    <w:rsid w:val="00353787"/>
    <w:rsid w:val="00353ABC"/>
    <w:rsid w:val="00354640"/>
    <w:rsid w:val="00355921"/>
    <w:rsid w:val="00355972"/>
    <w:rsid w:val="00355CDA"/>
    <w:rsid w:val="003561E9"/>
    <w:rsid w:val="00356335"/>
    <w:rsid w:val="0035634B"/>
    <w:rsid w:val="00356825"/>
    <w:rsid w:val="0035716E"/>
    <w:rsid w:val="00360467"/>
    <w:rsid w:val="003607E8"/>
    <w:rsid w:val="00360C5D"/>
    <w:rsid w:val="00360FAA"/>
    <w:rsid w:val="00361672"/>
    <w:rsid w:val="00361BC0"/>
    <w:rsid w:val="00362649"/>
    <w:rsid w:val="00362840"/>
    <w:rsid w:val="003636BB"/>
    <w:rsid w:val="00363C60"/>
    <w:rsid w:val="00363FA4"/>
    <w:rsid w:val="00364679"/>
    <w:rsid w:val="00364A40"/>
    <w:rsid w:val="003655A9"/>
    <w:rsid w:val="00365631"/>
    <w:rsid w:val="0036615E"/>
    <w:rsid w:val="00366F93"/>
    <w:rsid w:val="0036771F"/>
    <w:rsid w:val="00367C89"/>
    <w:rsid w:val="0037053C"/>
    <w:rsid w:val="00370855"/>
    <w:rsid w:val="0037166C"/>
    <w:rsid w:val="003722EF"/>
    <w:rsid w:val="00372937"/>
    <w:rsid w:val="00372F35"/>
    <w:rsid w:val="0037382B"/>
    <w:rsid w:val="00375072"/>
    <w:rsid w:val="00375DBD"/>
    <w:rsid w:val="00376C2E"/>
    <w:rsid w:val="00377101"/>
    <w:rsid w:val="00377AA1"/>
    <w:rsid w:val="00382971"/>
    <w:rsid w:val="0038304A"/>
    <w:rsid w:val="0038584F"/>
    <w:rsid w:val="0038590F"/>
    <w:rsid w:val="00385EDD"/>
    <w:rsid w:val="0038658B"/>
    <w:rsid w:val="00386C22"/>
    <w:rsid w:val="003875B5"/>
    <w:rsid w:val="003907AC"/>
    <w:rsid w:val="00390916"/>
    <w:rsid w:val="00390FC8"/>
    <w:rsid w:val="0039167B"/>
    <w:rsid w:val="003924CD"/>
    <w:rsid w:val="00394F76"/>
    <w:rsid w:val="00394FF0"/>
    <w:rsid w:val="00395D57"/>
    <w:rsid w:val="003971D3"/>
    <w:rsid w:val="003979A2"/>
    <w:rsid w:val="003A0B6B"/>
    <w:rsid w:val="003A0CE4"/>
    <w:rsid w:val="003A1047"/>
    <w:rsid w:val="003A14D4"/>
    <w:rsid w:val="003A1AEE"/>
    <w:rsid w:val="003A237F"/>
    <w:rsid w:val="003A2C54"/>
    <w:rsid w:val="003A3348"/>
    <w:rsid w:val="003A33F1"/>
    <w:rsid w:val="003A3B91"/>
    <w:rsid w:val="003A5C9C"/>
    <w:rsid w:val="003A66A2"/>
    <w:rsid w:val="003A7E4C"/>
    <w:rsid w:val="003A7F85"/>
    <w:rsid w:val="003B0602"/>
    <w:rsid w:val="003B07A7"/>
    <w:rsid w:val="003B0B46"/>
    <w:rsid w:val="003B0EE7"/>
    <w:rsid w:val="003B10F0"/>
    <w:rsid w:val="003B1E4A"/>
    <w:rsid w:val="003B2469"/>
    <w:rsid w:val="003B2B0C"/>
    <w:rsid w:val="003B2B34"/>
    <w:rsid w:val="003B3F98"/>
    <w:rsid w:val="003B43E3"/>
    <w:rsid w:val="003B4E12"/>
    <w:rsid w:val="003B53A9"/>
    <w:rsid w:val="003B5596"/>
    <w:rsid w:val="003B5C40"/>
    <w:rsid w:val="003B7A80"/>
    <w:rsid w:val="003B7E29"/>
    <w:rsid w:val="003C2118"/>
    <w:rsid w:val="003C25EC"/>
    <w:rsid w:val="003C3337"/>
    <w:rsid w:val="003C45D6"/>
    <w:rsid w:val="003C615F"/>
    <w:rsid w:val="003C6727"/>
    <w:rsid w:val="003C6B77"/>
    <w:rsid w:val="003C7F9C"/>
    <w:rsid w:val="003D0028"/>
    <w:rsid w:val="003D0949"/>
    <w:rsid w:val="003D2BD7"/>
    <w:rsid w:val="003D4234"/>
    <w:rsid w:val="003D4AF6"/>
    <w:rsid w:val="003D511A"/>
    <w:rsid w:val="003D5C81"/>
    <w:rsid w:val="003D5FEB"/>
    <w:rsid w:val="003D6772"/>
    <w:rsid w:val="003D7154"/>
    <w:rsid w:val="003D737D"/>
    <w:rsid w:val="003D74E4"/>
    <w:rsid w:val="003D7AC7"/>
    <w:rsid w:val="003E0D67"/>
    <w:rsid w:val="003E11CB"/>
    <w:rsid w:val="003E1AC8"/>
    <w:rsid w:val="003E2354"/>
    <w:rsid w:val="003E2B6E"/>
    <w:rsid w:val="003E3DBF"/>
    <w:rsid w:val="003E488E"/>
    <w:rsid w:val="003E4DF9"/>
    <w:rsid w:val="003E5269"/>
    <w:rsid w:val="003E5DE5"/>
    <w:rsid w:val="003E7949"/>
    <w:rsid w:val="003E7F49"/>
    <w:rsid w:val="003F08F9"/>
    <w:rsid w:val="003F131E"/>
    <w:rsid w:val="003F2CD6"/>
    <w:rsid w:val="003F2EE1"/>
    <w:rsid w:val="003F3496"/>
    <w:rsid w:val="003F3B28"/>
    <w:rsid w:val="003F4A10"/>
    <w:rsid w:val="003F5DCA"/>
    <w:rsid w:val="003F66EB"/>
    <w:rsid w:val="003F6D96"/>
    <w:rsid w:val="003F77A1"/>
    <w:rsid w:val="00400A1F"/>
    <w:rsid w:val="00401DFC"/>
    <w:rsid w:val="00402636"/>
    <w:rsid w:val="0040289D"/>
    <w:rsid w:val="00403F12"/>
    <w:rsid w:val="00404156"/>
    <w:rsid w:val="00404207"/>
    <w:rsid w:val="00404377"/>
    <w:rsid w:val="00404F4B"/>
    <w:rsid w:val="00405C26"/>
    <w:rsid w:val="004114CB"/>
    <w:rsid w:val="004114D5"/>
    <w:rsid w:val="004115FC"/>
    <w:rsid w:val="0041272D"/>
    <w:rsid w:val="004127C3"/>
    <w:rsid w:val="004160B4"/>
    <w:rsid w:val="00416623"/>
    <w:rsid w:val="00416741"/>
    <w:rsid w:val="00416B8B"/>
    <w:rsid w:val="0041775E"/>
    <w:rsid w:val="00420C75"/>
    <w:rsid w:val="00420CF1"/>
    <w:rsid w:val="004213C1"/>
    <w:rsid w:val="0042171A"/>
    <w:rsid w:val="00421792"/>
    <w:rsid w:val="00421CB7"/>
    <w:rsid w:val="0042329C"/>
    <w:rsid w:val="0042365D"/>
    <w:rsid w:val="00423DD8"/>
    <w:rsid w:val="00424508"/>
    <w:rsid w:val="0042490F"/>
    <w:rsid w:val="00424A58"/>
    <w:rsid w:val="00427868"/>
    <w:rsid w:val="00430419"/>
    <w:rsid w:val="004307C4"/>
    <w:rsid w:val="00433CBB"/>
    <w:rsid w:val="00434784"/>
    <w:rsid w:val="00434AF8"/>
    <w:rsid w:val="00435431"/>
    <w:rsid w:val="00435E41"/>
    <w:rsid w:val="00436066"/>
    <w:rsid w:val="00436908"/>
    <w:rsid w:val="00436E28"/>
    <w:rsid w:val="004377DF"/>
    <w:rsid w:val="00440D81"/>
    <w:rsid w:val="004414F1"/>
    <w:rsid w:val="00441651"/>
    <w:rsid w:val="00442246"/>
    <w:rsid w:val="00443FFF"/>
    <w:rsid w:val="00444247"/>
    <w:rsid w:val="00444A4B"/>
    <w:rsid w:val="00444FB4"/>
    <w:rsid w:val="004451F7"/>
    <w:rsid w:val="00445A4A"/>
    <w:rsid w:val="00446576"/>
    <w:rsid w:val="00446878"/>
    <w:rsid w:val="0044707B"/>
    <w:rsid w:val="004479C2"/>
    <w:rsid w:val="00447CDB"/>
    <w:rsid w:val="004518D6"/>
    <w:rsid w:val="00452B6C"/>
    <w:rsid w:val="00453FA7"/>
    <w:rsid w:val="00454047"/>
    <w:rsid w:val="00454C16"/>
    <w:rsid w:val="004558FF"/>
    <w:rsid w:val="004574AE"/>
    <w:rsid w:val="00457708"/>
    <w:rsid w:val="00457C6C"/>
    <w:rsid w:val="00457E6B"/>
    <w:rsid w:val="004619C1"/>
    <w:rsid w:val="00461BA9"/>
    <w:rsid w:val="0046245E"/>
    <w:rsid w:val="00463DB3"/>
    <w:rsid w:val="00463FDD"/>
    <w:rsid w:val="00464168"/>
    <w:rsid w:val="004648FF"/>
    <w:rsid w:val="00464DD9"/>
    <w:rsid w:val="00464F12"/>
    <w:rsid w:val="00466DEA"/>
    <w:rsid w:val="00467599"/>
    <w:rsid w:val="00467E26"/>
    <w:rsid w:val="00471271"/>
    <w:rsid w:val="004722E7"/>
    <w:rsid w:val="00472AB0"/>
    <w:rsid w:val="00473285"/>
    <w:rsid w:val="004732F7"/>
    <w:rsid w:val="00476334"/>
    <w:rsid w:val="004763E1"/>
    <w:rsid w:val="004813BA"/>
    <w:rsid w:val="00481768"/>
    <w:rsid w:val="00482AB5"/>
    <w:rsid w:val="00482B62"/>
    <w:rsid w:val="00483285"/>
    <w:rsid w:val="00483B8F"/>
    <w:rsid w:val="00483CD5"/>
    <w:rsid w:val="00484021"/>
    <w:rsid w:val="00484BA9"/>
    <w:rsid w:val="00484DB2"/>
    <w:rsid w:val="004855D4"/>
    <w:rsid w:val="00486104"/>
    <w:rsid w:val="00486EA2"/>
    <w:rsid w:val="00487A3A"/>
    <w:rsid w:val="00487AE4"/>
    <w:rsid w:val="00490B51"/>
    <w:rsid w:val="00490C56"/>
    <w:rsid w:val="00491047"/>
    <w:rsid w:val="0049156F"/>
    <w:rsid w:val="00491749"/>
    <w:rsid w:val="004926C8"/>
    <w:rsid w:val="00493F7E"/>
    <w:rsid w:val="004944FF"/>
    <w:rsid w:val="004948C4"/>
    <w:rsid w:val="004959AD"/>
    <w:rsid w:val="00496373"/>
    <w:rsid w:val="0049665A"/>
    <w:rsid w:val="00497398"/>
    <w:rsid w:val="004A037A"/>
    <w:rsid w:val="004A0461"/>
    <w:rsid w:val="004A0842"/>
    <w:rsid w:val="004A0C72"/>
    <w:rsid w:val="004A1337"/>
    <w:rsid w:val="004A1939"/>
    <w:rsid w:val="004A19BE"/>
    <w:rsid w:val="004A2185"/>
    <w:rsid w:val="004A26AE"/>
    <w:rsid w:val="004A32D2"/>
    <w:rsid w:val="004A3689"/>
    <w:rsid w:val="004A3BF4"/>
    <w:rsid w:val="004A3CDA"/>
    <w:rsid w:val="004A431A"/>
    <w:rsid w:val="004A4F8B"/>
    <w:rsid w:val="004A5170"/>
    <w:rsid w:val="004A54D1"/>
    <w:rsid w:val="004A6D02"/>
    <w:rsid w:val="004A71A9"/>
    <w:rsid w:val="004A7251"/>
    <w:rsid w:val="004A75CF"/>
    <w:rsid w:val="004B0435"/>
    <w:rsid w:val="004B180C"/>
    <w:rsid w:val="004B1B77"/>
    <w:rsid w:val="004B1FBD"/>
    <w:rsid w:val="004B21F4"/>
    <w:rsid w:val="004B31CB"/>
    <w:rsid w:val="004B43C7"/>
    <w:rsid w:val="004B4E6A"/>
    <w:rsid w:val="004B57F2"/>
    <w:rsid w:val="004B592B"/>
    <w:rsid w:val="004B6127"/>
    <w:rsid w:val="004B6330"/>
    <w:rsid w:val="004B73A7"/>
    <w:rsid w:val="004B7623"/>
    <w:rsid w:val="004B7A1D"/>
    <w:rsid w:val="004B7B4D"/>
    <w:rsid w:val="004C01E8"/>
    <w:rsid w:val="004C0E3D"/>
    <w:rsid w:val="004C20ED"/>
    <w:rsid w:val="004C2654"/>
    <w:rsid w:val="004C2F2F"/>
    <w:rsid w:val="004C379C"/>
    <w:rsid w:val="004C3FC3"/>
    <w:rsid w:val="004C4E9E"/>
    <w:rsid w:val="004C59A7"/>
    <w:rsid w:val="004C78D8"/>
    <w:rsid w:val="004C795A"/>
    <w:rsid w:val="004D13AA"/>
    <w:rsid w:val="004D1C81"/>
    <w:rsid w:val="004D1C9D"/>
    <w:rsid w:val="004D2595"/>
    <w:rsid w:val="004D275F"/>
    <w:rsid w:val="004D2EA8"/>
    <w:rsid w:val="004D4DF5"/>
    <w:rsid w:val="004D59C4"/>
    <w:rsid w:val="004D5BCE"/>
    <w:rsid w:val="004D728F"/>
    <w:rsid w:val="004D7FFE"/>
    <w:rsid w:val="004E017A"/>
    <w:rsid w:val="004E0634"/>
    <w:rsid w:val="004E15CD"/>
    <w:rsid w:val="004E23E4"/>
    <w:rsid w:val="004E2417"/>
    <w:rsid w:val="004E4148"/>
    <w:rsid w:val="004E475A"/>
    <w:rsid w:val="004E4D43"/>
    <w:rsid w:val="004E51C3"/>
    <w:rsid w:val="004E5687"/>
    <w:rsid w:val="004E6DA7"/>
    <w:rsid w:val="004E74FC"/>
    <w:rsid w:val="004F0142"/>
    <w:rsid w:val="004F04CE"/>
    <w:rsid w:val="004F1746"/>
    <w:rsid w:val="004F1C42"/>
    <w:rsid w:val="004F4972"/>
    <w:rsid w:val="004F4988"/>
    <w:rsid w:val="004F4A3C"/>
    <w:rsid w:val="004F4B48"/>
    <w:rsid w:val="004F5846"/>
    <w:rsid w:val="004F5885"/>
    <w:rsid w:val="004F5D08"/>
    <w:rsid w:val="004F5FEC"/>
    <w:rsid w:val="004F6083"/>
    <w:rsid w:val="004F64DB"/>
    <w:rsid w:val="004F68F0"/>
    <w:rsid w:val="004F6966"/>
    <w:rsid w:val="0050185D"/>
    <w:rsid w:val="0050249C"/>
    <w:rsid w:val="0050341F"/>
    <w:rsid w:val="00503645"/>
    <w:rsid w:val="00505539"/>
    <w:rsid w:val="005058E7"/>
    <w:rsid w:val="0050590F"/>
    <w:rsid w:val="005059CC"/>
    <w:rsid w:val="005061AD"/>
    <w:rsid w:val="0050643C"/>
    <w:rsid w:val="00506517"/>
    <w:rsid w:val="0050679C"/>
    <w:rsid w:val="005068A3"/>
    <w:rsid w:val="005074E1"/>
    <w:rsid w:val="00507D21"/>
    <w:rsid w:val="005106A7"/>
    <w:rsid w:val="005107F3"/>
    <w:rsid w:val="00511023"/>
    <w:rsid w:val="00511BB6"/>
    <w:rsid w:val="00512CAF"/>
    <w:rsid w:val="00512D49"/>
    <w:rsid w:val="00513DC8"/>
    <w:rsid w:val="00515A79"/>
    <w:rsid w:val="0051605E"/>
    <w:rsid w:val="0051640A"/>
    <w:rsid w:val="005164D9"/>
    <w:rsid w:val="00516A76"/>
    <w:rsid w:val="005173B7"/>
    <w:rsid w:val="00517481"/>
    <w:rsid w:val="005179A3"/>
    <w:rsid w:val="00517E73"/>
    <w:rsid w:val="00520EFE"/>
    <w:rsid w:val="0052219E"/>
    <w:rsid w:val="00523027"/>
    <w:rsid w:val="005235CB"/>
    <w:rsid w:val="00523AC2"/>
    <w:rsid w:val="0052540C"/>
    <w:rsid w:val="00525729"/>
    <w:rsid w:val="005301A9"/>
    <w:rsid w:val="0053076B"/>
    <w:rsid w:val="00530B96"/>
    <w:rsid w:val="00530E47"/>
    <w:rsid w:val="00530E7F"/>
    <w:rsid w:val="005327BA"/>
    <w:rsid w:val="00533340"/>
    <w:rsid w:val="0053394A"/>
    <w:rsid w:val="00533FC0"/>
    <w:rsid w:val="00534212"/>
    <w:rsid w:val="00534FBD"/>
    <w:rsid w:val="005350A7"/>
    <w:rsid w:val="00535C79"/>
    <w:rsid w:val="00536669"/>
    <w:rsid w:val="00536899"/>
    <w:rsid w:val="00536B0B"/>
    <w:rsid w:val="00536B15"/>
    <w:rsid w:val="00537283"/>
    <w:rsid w:val="0053735B"/>
    <w:rsid w:val="00541076"/>
    <w:rsid w:val="00541687"/>
    <w:rsid w:val="005418E0"/>
    <w:rsid w:val="00541AA6"/>
    <w:rsid w:val="0054201A"/>
    <w:rsid w:val="00542240"/>
    <w:rsid w:val="00542631"/>
    <w:rsid w:val="00542913"/>
    <w:rsid w:val="00542E1E"/>
    <w:rsid w:val="00543FD3"/>
    <w:rsid w:val="0054418F"/>
    <w:rsid w:val="005452DF"/>
    <w:rsid w:val="00546B06"/>
    <w:rsid w:val="00547340"/>
    <w:rsid w:val="00551A71"/>
    <w:rsid w:val="00551AF3"/>
    <w:rsid w:val="005523C8"/>
    <w:rsid w:val="005530B6"/>
    <w:rsid w:val="00553226"/>
    <w:rsid w:val="00555063"/>
    <w:rsid w:val="00555477"/>
    <w:rsid w:val="0055551C"/>
    <w:rsid w:val="00557416"/>
    <w:rsid w:val="00561015"/>
    <w:rsid w:val="00561C81"/>
    <w:rsid w:val="00561F68"/>
    <w:rsid w:val="00562031"/>
    <w:rsid w:val="005622D2"/>
    <w:rsid w:val="0056243C"/>
    <w:rsid w:val="00562EFD"/>
    <w:rsid w:val="005630CB"/>
    <w:rsid w:val="00563BE8"/>
    <w:rsid w:val="0056445C"/>
    <w:rsid w:val="005649B5"/>
    <w:rsid w:val="005649F7"/>
    <w:rsid w:val="005651A9"/>
    <w:rsid w:val="005657E5"/>
    <w:rsid w:val="00567478"/>
    <w:rsid w:val="00570940"/>
    <w:rsid w:val="005709E4"/>
    <w:rsid w:val="00570D4F"/>
    <w:rsid w:val="00570F9B"/>
    <w:rsid w:val="00571000"/>
    <w:rsid w:val="005738F1"/>
    <w:rsid w:val="00573997"/>
    <w:rsid w:val="005742F8"/>
    <w:rsid w:val="00574A3D"/>
    <w:rsid w:val="00575E74"/>
    <w:rsid w:val="0057609B"/>
    <w:rsid w:val="0057623D"/>
    <w:rsid w:val="00576734"/>
    <w:rsid w:val="00576E6B"/>
    <w:rsid w:val="005778FF"/>
    <w:rsid w:val="00581C58"/>
    <w:rsid w:val="00581E50"/>
    <w:rsid w:val="00582490"/>
    <w:rsid w:val="00582C88"/>
    <w:rsid w:val="0058348A"/>
    <w:rsid w:val="00583546"/>
    <w:rsid w:val="005838AD"/>
    <w:rsid w:val="00583B7E"/>
    <w:rsid w:val="00583F26"/>
    <w:rsid w:val="0058430C"/>
    <w:rsid w:val="00586633"/>
    <w:rsid w:val="005869D1"/>
    <w:rsid w:val="0058710C"/>
    <w:rsid w:val="00587BFB"/>
    <w:rsid w:val="00590982"/>
    <w:rsid w:val="00590D9F"/>
    <w:rsid w:val="00590E71"/>
    <w:rsid w:val="00592595"/>
    <w:rsid w:val="005926CE"/>
    <w:rsid w:val="00593554"/>
    <w:rsid w:val="00594A25"/>
    <w:rsid w:val="005958BB"/>
    <w:rsid w:val="00595B77"/>
    <w:rsid w:val="0059629F"/>
    <w:rsid w:val="005979C8"/>
    <w:rsid w:val="005A0D20"/>
    <w:rsid w:val="005A1B59"/>
    <w:rsid w:val="005A2587"/>
    <w:rsid w:val="005A2DD9"/>
    <w:rsid w:val="005A5466"/>
    <w:rsid w:val="005A6155"/>
    <w:rsid w:val="005A741F"/>
    <w:rsid w:val="005B03CB"/>
    <w:rsid w:val="005B0492"/>
    <w:rsid w:val="005B0730"/>
    <w:rsid w:val="005B0831"/>
    <w:rsid w:val="005B08F7"/>
    <w:rsid w:val="005B09D3"/>
    <w:rsid w:val="005B11F6"/>
    <w:rsid w:val="005B183F"/>
    <w:rsid w:val="005B21BB"/>
    <w:rsid w:val="005B22C5"/>
    <w:rsid w:val="005B24A7"/>
    <w:rsid w:val="005B2660"/>
    <w:rsid w:val="005B42AE"/>
    <w:rsid w:val="005B4E3C"/>
    <w:rsid w:val="005B6E5D"/>
    <w:rsid w:val="005C05EF"/>
    <w:rsid w:val="005C1365"/>
    <w:rsid w:val="005C1D40"/>
    <w:rsid w:val="005C1DA4"/>
    <w:rsid w:val="005C1F41"/>
    <w:rsid w:val="005C2092"/>
    <w:rsid w:val="005C2196"/>
    <w:rsid w:val="005C219E"/>
    <w:rsid w:val="005C258E"/>
    <w:rsid w:val="005C3374"/>
    <w:rsid w:val="005C34B6"/>
    <w:rsid w:val="005C3AD4"/>
    <w:rsid w:val="005C4C23"/>
    <w:rsid w:val="005C4F0F"/>
    <w:rsid w:val="005C5248"/>
    <w:rsid w:val="005C6695"/>
    <w:rsid w:val="005D01B8"/>
    <w:rsid w:val="005D086C"/>
    <w:rsid w:val="005D08FA"/>
    <w:rsid w:val="005D13D3"/>
    <w:rsid w:val="005D1754"/>
    <w:rsid w:val="005D17C1"/>
    <w:rsid w:val="005D1C36"/>
    <w:rsid w:val="005D2261"/>
    <w:rsid w:val="005D2BC7"/>
    <w:rsid w:val="005D347C"/>
    <w:rsid w:val="005D4B4E"/>
    <w:rsid w:val="005D4C21"/>
    <w:rsid w:val="005D6C57"/>
    <w:rsid w:val="005D7379"/>
    <w:rsid w:val="005D7CAF"/>
    <w:rsid w:val="005E31FE"/>
    <w:rsid w:val="005E3BA8"/>
    <w:rsid w:val="005E3DD6"/>
    <w:rsid w:val="005E4D74"/>
    <w:rsid w:val="005E5020"/>
    <w:rsid w:val="005E5CDF"/>
    <w:rsid w:val="005E690C"/>
    <w:rsid w:val="005E6979"/>
    <w:rsid w:val="005E7211"/>
    <w:rsid w:val="005E745D"/>
    <w:rsid w:val="005E7772"/>
    <w:rsid w:val="005F0244"/>
    <w:rsid w:val="005F191B"/>
    <w:rsid w:val="005F1B8D"/>
    <w:rsid w:val="005F1DAD"/>
    <w:rsid w:val="005F2570"/>
    <w:rsid w:val="005F3416"/>
    <w:rsid w:val="005F3833"/>
    <w:rsid w:val="005F3A77"/>
    <w:rsid w:val="005F4AB3"/>
    <w:rsid w:val="005F52B7"/>
    <w:rsid w:val="005F56E6"/>
    <w:rsid w:val="005F7BF2"/>
    <w:rsid w:val="00601683"/>
    <w:rsid w:val="0060230F"/>
    <w:rsid w:val="00602FA8"/>
    <w:rsid w:val="006033BD"/>
    <w:rsid w:val="006034B1"/>
    <w:rsid w:val="00603657"/>
    <w:rsid w:val="00603702"/>
    <w:rsid w:val="00603C76"/>
    <w:rsid w:val="00604426"/>
    <w:rsid w:val="00607234"/>
    <w:rsid w:val="0060751B"/>
    <w:rsid w:val="00607F3D"/>
    <w:rsid w:val="00610599"/>
    <w:rsid w:val="0061065D"/>
    <w:rsid w:val="006114AB"/>
    <w:rsid w:val="00611D1C"/>
    <w:rsid w:val="00613D8D"/>
    <w:rsid w:val="006148EB"/>
    <w:rsid w:val="00614923"/>
    <w:rsid w:val="00615553"/>
    <w:rsid w:val="0061562B"/>
    <w:rsid w:val="00616021"/>
    <w:rsid w:val="0062055F"/>
    <w:rsid w:val="00620651"/>
    <w:rsid w:val="0062088B"/>
    <w:rsid w:val="00620F3D"/>
    <w:rsid w:val="006211D7"/>
    <w:rsid w:val="00621537"/>
    <w:rsid w:val="0062191C"/>
    <w:rsid w:val="00621C35"/>
    <w:rsid w:val="00622D05"/>
    <w:rsid w:val="00623017"/>
    <w:rsid w:val="00623BF9"/>
    <w:rsid w:val="006244D2"/>
    <w:rsid w:val="00625649"/>
    <w:rsid w:val="006261F7"/>
    <w:rsid w:val="00627C48"/>
    <w:rsid w:val="00631832"/>
    <w:rsid w:val="00631ED9"/>
    <w:rsid w:val="006334F8"/>
    <w:rsid w:val="0063411A"/>
    <w:rsid w:val="006341B4"/>
    <w:rsid w:val="00634274"/>
    <w:rsid w:val="006342C3"/>
    <w:rsid w:val="0063456E"/>
    <w:rsid w:val="00634A95"/>
    <w:rsid w:val="00635128"/>
    <w:rsid w:val="00635A9D"/>
    <w:rsid w:val="0063719D"/>
    <w:rsid w:val="006373B5"/>
    <w:rsid w:val="006379D0"/>
    <w:rsid w:val="006412F4"/>
    <w:rsid w:val="00641F1A"/>
    <w:rsid w:val="0064210F"/>
    <w:rsid w:val="00642DCD"/>
    <w:rsid w:val="00643D6F"/>
    <w:rsid w:val="00644426"/>
    <w:rsid w:val="00644CC8"/>
    <w:rsid w:val="00644D99"/>
    <w:rsid w:val="006470D6"/>
    <w:rsid w:val="006474D0"/>
    <w:rsid w:val="00651533"/>
    <w:rsid w:val="00651A5E"/>
    <w:rsid w:val="006535BF"/>
    <w:rsid w:val="0065427B"/>
    <w:rsid w:val="006546C6"/>
    <w:rsid w:val="00654CB9"/>
    <w:rsid w:val="006556D8"/>
    <w:rsid w:val="00656115"/>
    <w:rsid w:val="0065662C"/>
    <w:rsid w:val="00657348"/>
    <w:rsid w:val="006576FE"/>
    <w:rsid w:val="00660767"/>
    <w:rsid w:val="00660B78"/>
    <w:rsid w:val="00661868"/>
    <w:rsid w:val="006625D0"/>
    <w:rsid w:val="00662DD1"/>
    <w:rsid w:val="00663174"/>
    <w:rsid w:val="00663FBC"/>
    <w:rsid w:val="00666E6C"/>
    <w:rsid w:val="00670593"/>
    <w:rsid w:val="006715EF"/>
    <w:rsid w:val="00671EA6"/>
    <w:rsid w:val="00671F6A"/>
    <w:rsid w:val="00671FDF"/>
    <w:rsid w:val="0067205E"/>
    <w:rsid w:val="0067304C"/>
    <w:rsid w:val="00673533"/>
    <w:rsid w:val="00675244"/>
    <w:rsid w:val="0067531A"/>
    <w:rsid w:val="00677116"/>
    <w:rsid w:val="00680953"/>
    <w:rsid w:val="00680FBE"/>
    <w:rsid w:val="00681061"/>
    <w:rsid w:val="006813E3"/>
    <w:rsid w:val="006815B5"/>
    <w:rsid w:val="00681786"/>
    <w:rsid w:val="0068213A"/>
    <w:rsid w:val="00682C11"/>
    <w:rsid w:val="00683B26"/>
    <w:rsid w:val="00684C9F"/>
    <w:rsid w:val="00684E2F"/>
    <w:rsid w:val="00685B3F"/>
    <w:rsid w:val="00685F9B"/>
    <w:rsid w:val="006866E2"/>
    <w:rsid w:val="00686789"/>
    <w:rsid w:val="006875F5"/>
    <w:rsid w:val="006905C7"/>
    <w:rsid w:val="0069088A"/>
    <w:rsid w:val="00691945"/>
    <w:rsid w:val="00692126"/>
    <w:rsid w:val="00693C52"/>
    <w:rsid w:val="00694803"/>
    <w:rsid w:val="00694E27"/>
    <w:rsid w:val="00694E79"/>
    <w:rsid w:val="00695E9E"/>
    <w:rsid w:val="00696153"/>
    <w:rsid w:val="00696530"/>
    <w:rsid w:val="00696C9F"/>
    <w:rsid w:val="00696DAD"/>
    <w:rsid w:val="006979DD"/>
    <w:rsid w:val="00697B67"/>
    <w:rsid w:val="006A07CC"/>
    <w:rsid w:val="006A2566"/>
    <w:rsid w:val="006A29BE"/>
    <w:rsid w:val="006A2ADB"/>
    <w:rsid w:val="006A2D18"/>
    <w:rsid w:val="006A3FBB"/>
    <w:rsid w:val="006A40EA"/>
    <w:rsid w:val="006A4166"/>
    <w:rsid w:val="006A430F"/>
    <w:rsid w:val="006A4448"/>
    <w:rsid w:val="006A46E3"/>
    <w:rsid w:val="006A5219"/>
    <w:rsid w:val="006A530F"/>
    <w:rsid w:val="006A5323"/>
    <w:rsid w:val="006A6EBD"/>
    <w:rsid w:val="006A6F60"/>
    <w:rsid w:val="006A7BA7"/>
    <w:rsid w:val="006B1887"/>
    <w:rsid w:val="006B1AE3"/>
    <w:rsid w:val="006B2F28"/>
    <w:rsid w:val="006B3B39"/>
    <w:rsid w:val="006B43E7"/>
    <w:rsid w:val="006B5433"/>
    <w:rsid w:val="006B5672"/>
    <w:rsid w:val="006B5775"/>
    <w:rsid w:val="006B6416"/>
    <w:rsid w:val="006B6CFD"/>
    <w:rsid w:val="006B6F03"/>
    <w:rsid w:val="006B7B02"/>
    <w:rsid w:val="006C0764"/>
    <w:rsid w:val="006C0A4B"/>
    <w:rsid w:val="006C0E58"/>
    <w:rsid w:val="006C1B8B"/>
    <w:rsid w:val="006C1CBC"/>
    <w:rsid w:val="006C2A13"/>
    <w:rsid w:val="006C3B62"/>
    <w:rsid w:val="006C4783"/>
    <w:rsid w:val="006C4B62"/>
    <w:rsid w:val="006C4FEB"/>
    <w:rsid w:val="006C5B09"/>
    <w:rsid w:val="006C5DB6"/>
    <w:rsid w:val="006C6CF9"/>
    <w:rsid w:val="006C6D8D"/>
    <w:rsid w:val="006C75B7"/>
    <w:rsid w:val="006C7734"/>
    <w:rsid w:val="006D034F"/>
    <w:rsid w:val="006D1161"/>
    <w:rsid w:val="006D1BE3"/>
    <w:rsid w:val="006D1FC6"/>
    <w:rsid w:val="006D26C0"/>
    <w:rsid w:val="006D3479"/>
    <w:rsid w:val="006D373B"/>
    <w:rsid w:val="006D378E"/>
    <w:rsid w:val="006D37F9"/>
    <w:rsid w:val="006D6714"/>
    <w:rsid w:val="006D6D09"/>
    <w:rsid w:val="006D79B0"/>
    <w:rsid w:val="006D7F8D"/>
    <w:rsid w:val="006E0E0D"/>
    <w:rsid w:val="006E10FB"/>
    <w:rsid w:val="006E1D01"/>
    <w:rsid w:val="006E2143"/>
    <w:rsid w:val="006E2B8A"/>
    <w:rsid w:val="006E4BAD"/>
    <w:rsid w:val="006E5033"/>
    <w:rsid w:val="006E54AA"/>
    <w:rsid w:val="006E5577"/>
    <w:rsid w:val="006E65C2"/>
    <w:rsid w:val="006E6D21"/>
    <w:rsid w:val="006F0185"/>
    <w:rsid w:val="006F119A"/>
    <w:rsid w:val="006F155E"/>
    <w:rsid w:val="006F249B"/>
    <w:rsid w:val="006F2C03"/>
    <w:rsid w:val="006F3005"/>
    <w:rsid w:val="006F33D0"/>
    <w:rsid w:val="006F4288"/>
    <w:rsid w:val="006F45D9"/>
    <w:rsid w:val="006F4DC0"/>
    <w:rsid w:val="006F77DF"/>
    <w:rsid w:val="00700391"/>
    <w:rsid w:val="007009F5"/>
    <w:rsid w:val="00702245"/>
    <w:rsid w:val="00702322"/>
    <w:rsid w:val="0070323F"/>
    <w:rsid w:val="007034F1"/>
    <w:rsid w:val="00703868"/>
    <w:rsid w:val="00703C68"/>
    <w:rsid w:val="00703E5C"/>
    <w:rsid w:val="00704D8D"/>
    <w:rsid w:val="0070500A"/>
    <w:rsid w:val="007050C4"/>
    <w:rsid w:val="0070599C"/>
    <w:rsid w:val="00705C39"/>
    <w:rsid w:val="00706138"/>
    <w:rsid w:val="00706353"/>
    <w:rsid w:val="00706DDB"/>
    <w:rsid w:val="00706DFE"/>
    <w:rsid w:val="007070EA"/>
    <w:rsid w:val="007071C3"/>
    <w:rsid w:val="00707AFB"/>
    <w:rsid w:val="00710DA6"/>
    <w:rsid w:val="00711084"/>
    <w:rsid w:val="007110D7"/>
    <w:rsid w:val="007116FA"/>
    <w:rsid w:val="00711B3E"/>
    <w:rsid w:val="00711EA1"/>
    <w:rsid w:val="0071203E"/>
    <w:rsid w:val="0071288C"/>
    <w:rsid w:val="00712C7F"/>
    <w:rsid w:val="00712F62"/>
    <w:rsid w:val="00714050"/>
    <w:rsid w:val="0071455B"/>
    <w:rsid w:val="00714D6D"/>
    <w:rsid w:val="00714DF4"/>
    <w:rsid w:val="0071632F"/>
    <w:rsid w:val="0071655F"/>
    <w:rsid w:val="00716968"/>
    <w:rsid w:val="00717F3C"/>
    <w:rsid w:val="00717FFC"/>
    <w:rsid w:val="007200BC"/>
    <w:rsid w:val="0072031F"/>
    <w:rsid w:val="007229B2"/>
    <w:rsid w:val="00722CAA"/>
    <w:rsid w:val="00722DD2"/>
    <w:rsid w:val="007230F4"/>
    <w:rsid w:val="00724736"/>
    <w:rsid w:val="00724921"/>
    <w:rsid w:val="00724BF8"/>
    <w:rsid w:val="0072561F"/>
    <w:rsid w:val="0072563C"/>
    <w:rsid w:val="00725EA2"/>
    <w:rsid w:val="007261DF"/>
    <w:rsid w:val="00726A28"/>
    <w:rsid w:val="007315B6"/>
    <w:rsid w:val="0073364F"/>
    <w:rsid w:val="00733D4B"/>
    <w:rsid w:val="00734313"/>
    <w:rsid w:val="00734581"/>
    <w:rsid w:val="00734979"/>
    <w:rsid w:val="00734EC0"/>
    <w:rsid w:val="007357CD"/>
    <w:rsid w:val="007364CA"/>
    <w:rsid w:val="00736F87"/>
    <w:rsid w:val="00737643"/>
    <w:rsid w:val="007400EE"/>
    <w:rsid w:val="0074016B"/>
    <w:rsid w:val="007401E3"/>
    <w:rsid w:val="0074037B"/>
    <w:rsid w:val="00740653"/>
    <w:rsid w:val="007418BE"/>
    <w:rsid w:val="00741B6C"/>
    <w:rsid w:val="00741DD4"/>
    <w:rsid w:val="00743A23"/>
    <w:rsid w:val="00743EA6"/>
    <w:rsid w:val="007447C6"/>
    <w:rsid w:val="00744B23"/>
    <w:rsid w:val="00745237"/>
    <w:rsid w:val="00745514"/>
    <w:rsid w:val="007456E2"/>
    <w:rsid w:val="00746873"/>
    <w:rsid w:val="007469DB"/>
    <w:rsid w:val="00746C95"/>
    <w:rsid w:val="00747689"/>
    <w:rsid w:val="0074783B"/>
    <w:rsid w:val="0074793F"/>
    <w:rsid w:val="00747D38"/>
    <w:rsid w:val="007505B1"/>
    <w:rsid w:val="007507A1"/>
    <w:rsid w:val="00750FE2"/>
    <w:rsid w:val="0075115E"/>
    <w:rsid w:val="0075255F"/>
    <w:rsid w:val="00752B70"/>
    <w:rsid w:val="007536BA"/>
    <w:rsid w:val="00754779"/>
    <w:rsid w:val="0075598C"/>
    <w:rsid w:val="00755A30"/>
    <w:rsid w:val="00755D0E"/>
    <w:rsid w:val="0075610A"/>
    <w:rsid w:val="00757BE3"/>
    <w:rsid w:val="00757ECC"/>
    <w:rsid w:val="0076097B"/>
    <w:rsid w:val="00761620"/>
    <w:rsid w:val="00761ADD"/>
    <w:rsid w:val="00761CCB"/>
    <w:rsid w:val="0076299F"/>
    <w:rsid w:val="00763449"/>
    <w:rsid w:val="00764A6E"/>
    <w:rsid w:val="0076524A"/>
    <w:rsid w:val="00765AC2"/>
    <w:rsid w:val="0076680D"/>
    <w:rsid w:val="00766EDF"/>
    <w:rsid w:val="00767720"/>
    <w:rsid w:val="00770928"/>
    <w:rsid w:val="007712A2"/>
    <w:rsid w:val="00771C6A"/>
    <w:rsid w:val="00771EBD"/>
    <w:rsid w:val="00772A39"/>
    <w:rsid w:val="00773476"/>
    <w:rsid w:val="007742AF"/>
    <w:rsid w:val="00775750"/>
    <w:rsid w:val="00775CDB"/>
    <w:rsid w:val="00776964"/>
    <w:rsid w:val="007775A4"/>
    <w:rsid w:val="00777E82"/>
    <w:rsid w:val="00780437"/>
    <w:rsid w:val="00780824"/>
    <w:rsid w:val="0078101D"/>
    <w:rsid w:val="007818E1"/>
    <w:rsid w:val="007818ED"/>
    <w:rsid w:val="007826A4"/>
    <w:rsid w:val="00784367"/>
    <w:rsid w:val="00784AB2"/>
    <w:rsid w:val="00785854"/>
    <w:rsid w:val="00785D15"/>
    <w:rsid w:val="007867AD"/>
    <w:rsid w:val="007868D6"/>
    <w:rsid w:val="00786CF3"/>
    <w:rsid w:val="007903A9"/>
    <w:rsid w:val="00790810"/>
    <w:rsid w:val="007915FB"/>
    <w:rsid w:val="00791630"/>
    <w:rsid w:val="00792FBE"/>
    <w:rsid w:val="00794C14"/>
    <w:rsid w:val="007967D6"/>
    <w:rsid w:val="00796B9E"/>
    <w:rsid w:val="007979B7"/>
    <w:rsid w:val="007A0664"/>
    <w:rsid w:val="007A158D"/>
    <w:rsid w:val="007A205D"/>
    <w:rsid w:val="007A293E"/>
    <w:rsid w:val="007A2966"/>
    <w:rsid w:val="007A2AD4"/>
    <w:rsid w:val="007A3137"/>
    <w:rsid w:val="007A36FD"/>
    <w:rsid w:val="007A4954"/>
    <w:rsid w:val="007A4A3C"/>
    <w:rsid w:val="007A4AF7"/>
    <w:rsid w:val="007A6689"/>
    <w:rsid w:val="007A6D69"/>
    <w:rsid w:val="007A705B"/>
    <w:rsid w:val="007A757D"/>
    <w:rsid w:val="007A77CF"/>
    <w:rsid w:val="007A797F"/>
    <w:rsid w:val="007A7CA5"/>
    <w:rsid w:val="007B006D"/>
    <w:rsid w:val="007B0640"/>
    <w:rsid w:val="007B1E4C"/>
    <w:rsid w:val="007B1EDA"/>
    <w:rsid w:val="007B20A7"/>
    <w:rsid w:val="007B224D"/>
    <w:rsid w:val="007B2368"/>
    <w:rsid w:val="007B236F"/>
    <w:rsid w:val="007B27BD"/>
    <w:rsid w:val="007B2C74"/>
    <w:rsid w:val="007B4111"/>
    <w:rsid w:val="007B41E6"/>
    <w:rsid w:val="007B43AF"/>
    <w:rsid w:val="007B4CF6"/>
    <w:rsid w:val="007B50C9"/>
    <w:rsid w:val="007B5464"/>
    <w:rsid w:val="007B692F"/>
    <w:rsid w:val="007B6A6B"/>
    <w:rsid w:val="007B6F80"/>
    <w:rsid w:val="007C001E"/>
    <w:rsid w:val="007C07D3"/>
    <w:rsid w:val="007C144B"/>
    <w:rsid w:val="007C14D0"/>
    <w:rsid w:val="007C2731"/>
    <w:rsid w:val="007C27CD"/>
    <w:rsid w:val="007C29BF"/>
    <w:rsid w:val="007C356F"/>
    <w:rsid w:val="007C3DB3"/>
    <w:rsid w:val="007C48C6"/>
    <w:rsid w:val="007C4A42"/>
    <w:rsid w:val="007C4E26"/>
    <w:rsid w:val="007C4E52"/>
    <w:rsid w:val="007C5138"/>
    <w:rsid w:val="007C54FC"/>
    <w:rsid w:val="007C69BF"/>
    <w:rsid w:val="007C6F9F"/>
    <w:rsid w:val="007D192F"/>
    <w:rsid w:val="007D2CE9"/>
    <w:rsid w:val="007D2F07"/>
    <w:rsid w:val="007D3704"/>
    <w:rsid w:val="007D396D"/>
    <w:rsid w:val="007D43AB"/>
    <w:rsid w:val="007D44CC"/>
    <w:rsid w:val="007D48C5"/>
    <w:rsid w:val="007D5A9A"/>
    <w:rsid w:val="007D67A6"/>
    <w:rsid w:val="007D699C"/>
    <w:rsid w:val="007D70E2"/>
    <w:rsid w:val="007D753A"/>
    <w:rsid w:val="007E02E7"/>
    <w:rsid w:val="007E08E0"/>
    <w:rsid w:val="007E12A2"/>
    <w:rsid w:val="007E168F"/>
    <w:rsid w:val="007E2AF0"/>
    <w:rsid w:val="007E3717"/>
    <w:rsid w:val="007E39F2"/>
    <w:rsid w:val="007E582E"/>
    <w:rsid w:val="007E6592"/>
    <w:rsid w:val="007E68B1"/>
    <w:rsid w:val="007E7350"/>
    <w:rsid w:val="007E7BD7"/>
    <w:rsid w:val="007F03FE"/>
    <w:rsid w:val="007F08CE"/>
    <w:rsid w:val="007F0A93"/>
    <w:rsid w:val="007F0C2F"/>
    <w:rsid w:val="007F0D84"/>
    <w:rsid w:val="007F12C1"/>
    <w:rsid w:val="007F156B"/>
    <w:rsid w:val="007F2A80"/>
    <w:rsid w:val="007F3468"/>
    <w:rsid w:val="007F3510"/>
    <w:rsid w:val="007F356E"/>
    <w:rsid w:val="007F3FE9"/>
    <w:rsid w:val="007F46A1"/>
    <w:rsid w:val="007F4F22"/>
    <w:rsid w:val="007F4F7F"/>
    <w:rsid w:val="007F50DC"/>
    <w:rsid w:val="007F51E6"/>
    <w:rsid w:val="007F52C5"/>
    <w:rsid w:val="007F5C15"/>
    <w:rsid w:val="007F5FB6"/>
    <w:rsid w:val="007F7C05"/>
    <w:rsid w:val="007F7F14"/>
    <w:rsid w:val="00800395"/>
    <w:rsid w:val="0080043D"/>
    <w:rsid w:val="0080098B"/>
    <w:rsid w:val="00800F8C"/>
    <w:rsid w:val="008011C1"/>
    <w:rsid w:val="008016A0"/>
    <w:rsid w:val="008016A1"/>
    <w:rsid w:val="00801840"/>
    <w:rsid w:val="0080196D"/>
    <w:rsid w:val="00801D10"/>
    <w:rsid w:val="00802019"/>
    <w:rsid w:val="00803012"/>
    <w:rsid w:val="00803E47"/>
    <w:rsid w:val="008045FD"/>
    <w:rsid w:val="00804E5D"/>
    <w:rsid w:val="0080504A"/>
    <w:rsid w:val="0080604C"/>
    <w:rsid w:val="00807E56"/>
    <w:rsid w:val="00812223"/>
    <w:rsid w:val="00812FDB"/>
    <w:rsid w:val="00813105"/>
    <w:rsid w:val="008138F8"/>
    <w:rsid w:val="0081493C"/>
    <w:rsid w:val="00814E64"/>
    <w:rsid w:val="008156B9"/>
    <w:rsid w:val="0081616A"/>
    <w:rsid w:val="008169DE"/>
    <w:rsid w:val="008178C6"/>
    <w:rsid w:val="00820FB7"/>
    <w:rsid w:val="0082104E"/>
    <w:rsid w:val="00821EB0"/>
    <w:rsid w:val="00822193"/>
    <w:rsid w:val="008232A5"/>
    <w:rsid w:val="00823D0A"/>
    <w:rsid w:val="00823DE2"/>
    <w:rsid w:val="00824027"/>
    <w:rsid w:val="00824D73"/>
    <w:rsid w:val="00825BFF"/>
    <w:rsid w:val="008272F0"/>
    <w:rsid w:val="00827B79"/>
    <w:rsid w:val="00827E59"/>
    <w:rsid w:val="00830104"/>
    <w:rsid w:val="008305F1"/>
    <w:rsid w:val="00831A3C"/>
    <w:rsid w:val="00831B57"/>
    <w:rsid w:val="00832286"/>
    <w:rsid w:val="00832A02"/>
    <w:rsid w:val="00832FE4"/>
    <w:rsid w:val="00833193"/>
    <w:rsid w:val="008331E5"/>
    <w:rsid w:val="00833BA5"/>
    <w:rsid w:val="008348A4"/>
    <w:rsid w:val="00835156"/>
    <w:rsid w:val="008356D5"/>
    <w:rsid w:val="00837B62"/>
    <w:rsid w:val="00840498"/>
    <w:rsid w:val="0084057E"/>
    <w:rsid w:val="00841480"/>
    <w:rsid w:val="008419C6"/>
    <w:rsid w:val="00842370"/>
    <w:rsid w:val="008427EE"/>
    <w:rsid w:val="00842B9F"/>
    <w:rsid w:val="00842D76"/>
    <w:rsid w:val="00842FF6"/>
    <w:rsid w:val="008434EA"/>
    <w:rsid w:val="0084361F"/>
    <w:rsid w:val="00844722"/>
    <w:rsid w:val="0084611F"/>
    <w:rsid w:val="00847535"/>
    <w:rsid w:val="008501C5"/>
    <w:rsid w:val="00850A19"/>
    <w:rsid w:val="00851805"/>
    <w:rsid w:val="00853191"/>
    <w:rsid w:val="008532C3"/>
    <w:rsid w:val="008533CC"/>
    <w:rsid w:val="00853849"/>
    <w:rsid w:val="00853FF9"/>
    <w:rsid w:val="00854862"/>
    <w:rsid w:val="00854E32"/>
    <w:rsid w:val="008552EB"/>
    <w:rsid w:val="00855367"/>
    <w:rsid w:val="008561F6"/>
    <w:rsid w:val="008577AE"/>
    <w:rsid w:val="00857B27"/>
    <w:rsid w:val="008606BF"/>
    <w:rsid w:val="00861104"/>
    <w:rsid w:val="00861882"/>
    <w:rsid w:val="00861AEE"/>
    <w:rsid w:val="00861FDB"/>
    <w:rsid w:val="00862608"/>
    <w:rsid w:val="00864A40"/>
    <w:rsid w:val="00864AA5"/>
    <w:rsid w:val="00864BCF"/>
    <w:rsid w:val="00865C87"/>
    <w:rsid w:val="00866473"/>
    <w:rsid w:val="008668E6"/>
    <w:rsid w:val="00866A22"/>
    <w:rsid w:val="00866EC1"/>
    <w:rsid w:val="00867132"/>
    <w:rsid w:val="008671ED"/>
    <w:rsid w:val="0086750B"/>
    <w:rsid w:val="008678A5"/>
    <w:rsid w:val="00867F5C"/>
    <w:rsid w:val="0087162F"/>
    <w:rsid w:val="0087286B"/>
    <w:rsid w:val="00872DE6"/>
    <w:rsid w:val="00872E9C"/>
    <w:rsid w:val="00873398"/>
    <w:rsid w:val="00873E4F"/>
    <w:rsid w:val="008773A2"/>
    <w:rsid w:val="008773C3"/>
    <w:rsid w:val="0088023C"/>
    <w:rsid w:val="00880A1B"/>
    <w:rsid w:val="00880CCD"/>
    <w:rsid w:val="00881241"/>
    <w:rsid w:val="00883786"/>
    <w:rsid w:val="0088575C"/>
    <w:rsid w:val="00885D71"/>
    <w:rsid w:val="008863D6"/>
    <w:rsid w:val="0088644D"/>
    <w:rsid w:val="0088670E"/>
    <w:rsid w:val="00886B68"/>
    <w:rsid w:val="0088732A"/>
    <w:rsid w:val="008875AA"/>
    <w:rsid w:val="008876DB"/>
    <w:rsid w:val="00887E06"/>
    <w:rsid w:val="0089154E"/>
    <w:rsid w:val="00891923"/>
    <w:rsid w:val="00891980"/>
    <w:rsid w:val="008924A3"/>
    <w:rsid w:val="008926A1"/>
    <w:rsid w:val="008928E2"/>
    <w:rsid w:val="00892C39"/>
    <w:rsid w:val="00892C88"/>
    <w:rsid w:val="00893619"/>
    <w:rsid w:val="00893925"/>
    <w:rsid w:val="00894123"/>
    <w:rsid w:val="008945D9"/>
    <w:rsid w:val="0089470C"/>
    <w:rsid w:val="00894B46"/>
    <w:rsid w:val="008950E2"/>
    <w:rsid w:val="00895D06"/>
    <w:rsid w:val="0089683D"/>
    <w:rsid w:val="00896D7E"/>
    <w:rsid w:val="008971F5"/>
    <w:rsid w:val="008A085C"/>
    <w:rsid w:val="008A115D"/>
    <w:rsid w:val="008A1DC8"/>
    <w:rsid w:val="008A2154"/>
    <w:rsid w:val="008A2739"/>
    <w:rsid w:val="008A334B"/>
    <w:rsid w:val="008A3633"/>
    <w:rsid w:val="008A3C34"/>
    <w:rsid w:val="008A4BDD"/>
    <w:rsid w:val="008A5277"/>
    <w:rsid w:val="008A63E3"/>
    <w:rsid w:val="008A6BF2"/>
    <w:rsid w:val="008A6D7B"/>
    <w:rsid w:val="008A6D9E"/>
    <w:rsid w:val="008A71BD"/>
    <w:rsid w:val="008B1846"/>
    <w:rsid w:val="008B1F28"/>
    <w:rsid w:val="008B21FC"/>
    <w:rsid w:val="008B2AC6"/>
    <w:rsid w:val="008B3D75"/>
    <w:rsid w:val="008B4FAF"/>
    <w:rsid w:val="008B52CB"/>
    <w:rsid w:val="008B53DA"/>
    <w:rsid w:val="008B5E8C"/>
    <w:rsid w:val="008B6126"/>
    <w:rsid w:val="008B7D44"/>
    <w:rsid w:val="008C0423"/>
    <w:rsid w:val="008C0C33"/>
    <w:rsid w:val="008C1614"/>
    <w:rsid w:val="008C25DA"/>
    <w:rsid w:val="008C32DE"/>
    <w:rsid w:val="008C4B64"/>
    <w:rsid w:val="008C4D04"/>
    <w:rsid w:val="008C6195"/>
    <w:rsid w:val="008C65E3"/>
    <w:rsid w:val="008C67E9"/>
    <w:rsid w:val="008C68D4"/>
    <w:rsid w:val="008C6CDD"/>
    <w:rsid w:val="008C7141"/>
    <w:rsid w:val="008C7637"/>
    <w:rsid w:val="008C7F24"/>
    <w:rsid w:val="008D007C"/>
    <w:rsid w:val="008D044A"/>
    <w:rsid w:val="008D0C0A"/>
    <w:rsid w:val="008D1401"/>
    <w:rsid w:val="008D2736"/>
    <w:rsid w:val="008D33C1"/>
    <w:rsid w:val="008D33FF"/>
    <w:rsid w:val="008D49E0"/>
    <w:rsid w:val="008D4DA1"/>
    <w:rsid w:val="008D568C"/>
    <w:rsid w:val="008D64EA"/>
    <w:rsid w:val="008D75AB"/>
    <w:rsid w:val="008D796C"/>
    <w:rsid w:val="008D7F44"/>
    <w:rsid w:val="008E042C"/>
    <w:rsid w:val="008E25A2"/>
    <w:rsid w:val="008E29E2"/>
    <w:rsid w:val="008E368F"/>
    <w:rsid w:val="008E3CF9"/>
    <w:rsid w:val="008E42C2"/>
    <w:rsid w:val="008E4301"/>
    <w:rsid w:val="008E441B"/>
    <w:rsid w:val="008E504D"/>
    <w:rsid w:val="008E637C"/>
    <w:rsid w:val="008E699D"/>
    <w:rsid w:val="008E6D1E"/>
    <w:rsid w:val="008E72E8"/>
    <w:rsid w:val="008E74F8"/>
    <w:rsid w:val="008F0764"/>
    <w:rsid w:val="008F0CEB"/>
    <w:rsid w:val="008F1D10"/>
    <w:rsid w:val="008F27CB"/>
    <w:rsid w:val="008F3582"/>
    <w:rsid w:val="008F38CB"/>
    <w:rsid w:val="008F3CFC"/>
    <w:rsid w:val="008F452C"/>
    <w:rsid w:val="008F59E3"/>
    <w:rsid w:val="008F5C43"/>
    <w:rsid w:val="008F6660"/>
    <w:rsid w:val="008F6B65"/>
    <w:rsid w:val="008F7750"/>
    <w:rsid w:val="00900202"/>
    <w:rsid w:val="009012D0"/>
    <w:rsid w:val="00901C02"/>
    <w:rsid w:val="00901C44"/>
    <w:rsid w:val="00902190"/>
    <w:rsid w:val="009021F0"/>
    <w:rsid w:val="00902D57"/>
    <w:rsid w:val="009035FF"/>
    <w:rsid w:val="00904263"/>
    <w:rsid w:val="009043DD"/>
    <w:rsid w:val="00905AFF"/>
    <w:rsid w:val="00905F6E"/>
    <w:rsid w:val="00906AB3"/>
    <w:rsid w:val="00906E1F"/>
    <w:rsid w:val="00906F45"/>
    <w:rsid w:val="00907B05"/>
    <w:rsid w:val="00907DB5"/>
    <w:rsid w:val="00910702"/>
    <w:rsid w:val="00912879"/>
    <w:rsid w:val="00912B94"/>
    <w:rsid w:val="00912C28"/>
    <w:rsid w:val="00912D66"/>
    <w:rsid w:val="0091301F"/>
    <w:rsid w:val="009131E2"/>
    <w:rsid w:val="009139AC"/>
    <w:rsid w:val="00913F21"/>
    <w:rsid w:val="0091400C"/>
    <w:rsid w:val="00914226"/>
    <w:rsid w:val="009149F9"/>
    <w:rsid w:val="00915592"/>
    <w:rsid w:val="009157BB"/>
    <w:rsid w:val="00915EC5"/>
    <w:rsid w:val="00916A8C"/>
    <w:rsid w:val="00916D31"/>
    <w:rsid w:val="00916EB5"/>
    <w:rsid w:val="00917190"/>
    <w:rsid w:val="009171FF"/>
    <w:rsid w:val="009201B6"/>
    <w:rsid w:val="00920CFD"/>
    <w:rsid w:val="00922C0E"/>
    <w:rsid w:val="00922FCE"/>
    <w:rsid w:val="0092341D"/>
    <w:rsid w:val="00923735"/>
    <w:rsid w:val="00923B3F"/>
    <w:rsid w:val="00923D08"/>
    <w:rsid w:val="0092404D"/>
    <w:rsid w:val="0092439F"/>
    <w:rsid w:val="00924EF3"/>
    <w:rsid w:val="0092506A"/>
    <w:rsid w:val="00925610"/>
    <w:rsid w:val="009265EC"/>
    <w:rsid w:val="00926D2B"/>
    <w:rsid w:val="00926D4F"/>
    <w:rsid w:val="00926E12"/>
    <w:rsid w:val="00927145"/>
    <w:rsid w:val="0092776D"/>
    <w:rsid w:val="009279E3"/>
    <w:rsid w:val="00930595"/>
    <w:rsid w:val="00931172"/>
    <w:rsid w:val="009321B4"/>
    <w:rsid w:val="009324DA"/>
    <w:rsid w:val="00932BAF"/>
    <w:rsid w:val="00932E60"/>
    <w:rsid w:val="0093368F"/>
    <w:rsid w:val="00933A4F"/>
    <w:rsid w:val="00933B71"/>
    <w:rsid w:val="00933C66"/>
    <w:rsid w:val="009341FE"/>
    <w:rsid w:val="00934207"/>
    <w:rsid w:val="00935654"/>
    <w:rsid w:val="009372E2"/>
    <w:rsid w:val="009373B0"/>
    <w:rsid w:val="0093753D"/>
    <w:rsid w:val="009377B8"/>
    <w:rsid w:val="009378F7"/>
    <w:rsid w:val="00937F27"/>
    <w:rsid w:val="009403E8"/>
    <w:rsid w:val="0094091F"/>
    <w:rsid w:val="0094155D"/>
    <w:rsid w:val="00942677"/>
    <w:rsid w:val="00943963"/>
    <w:rsid w:val="00944A06"/>
    <w:rsid w:val="00944B2B"/>
    <w:rsid w:val="00945AD7"/>
    <w:rsid w:val="00945BA5"/>
    <w:rsid w:val="009469E1"/>
    <w:rsid w:val="0095019D"/>
    <w:rsid w:val="00950690"/>
    <w:rsid w:val="0095073E"/>
    <w:rsid w:val="0095102F"/>
    <w:rsid w:val="0095117F"/>
    <w:rsid w:val="009521ED"/>
    <w:rsid w:val="00953D8A"/>
    <w:rsid w:val="00953EB8"/>
    <w:rsid w:val="009540C4"/>
    <w:rsid w:val="009544EE"/>
    <w:rsid w:val="00960266"/>
    <w:rsid w:val="00960675"/>
    <w:rsid w:val="00960849"/>
    <w:rsid w:val="00960960"/>
    <w:rsid w:val="00960F1E"/>
    <w:rsid w:val="00960F65"/>
    <w:rsid w:val="0096113B"/>
    <w:rsid w:val="00961230"/>
    <w:rsid w:val="0096157E"/>
    <w:rsid w:val="00961BAD"/>
    <w:rsid w:val="00963055"/>
    <w:rsid w:val="009637FD"/>
    <w:rsid w:val="00963843"/>
    <w:rsid w:val="009647E5"/>
    <w:rsid w:val="00964C81"/>
    <w:rsid w:val="00965DEA"/>
    <w:rsid w:val="00965EAD"/>
    <w:rsid w:val="00967571"/>
    <w:rsid w:val="00967700"/>
    <w:rsid w:val="009679E7"/>
    <w:rsid w:val="009701CF"/>
    <w:rsid w:val="00970342"/>
    <w:rsid w:val="00970EE5"/>
    <w:rsid w:val="0097171D"/>
    <w:rsid w:val="00971BE5"/>
    <w:rsid w:val="00971C81"/>
    <w:rsid w:val="00972301"/>
    <w:rsid w:val="009734A5"/>
    <w:rsid w:val="00973B4D"/>
    <w:rsid w:val="009743DF"/>
    <w:rsid w:val="0097623A"/>
    <w:rsid w:val="00976509"/>
    <w:rsid w:val="009777EB"/>
    <w:rsid w:val="009803ED"/>
    <w:rsid w:val="00980653"/>
    <w:rsid w:val="00981208"/>
    <w:rsid w:val="009816A0"/>
    <w:rsid w:val="009818AB"/>
    <w:rsid w:val="00982819"/>
    <w:rsid w:val="00983BB5"/>
    <w:rsid w:val="00983EC0"/>
    <w:rsid w:val="0098461A"/>
    <w:rsid w:val="00985423"/>
    <w:rsid w:val="00985F42"/>
    <w:rsid w:val="00987361"/>
    <w:rsid w:val="00987929"/>
    <w:rsid w:val="00990917"/>
    <w:rsid w:val="00990B13"/>
    <w:rsid w:val="00990C8D"/>
    <w:rsid w:val="00991098"/>
    <w:rsid w:val="00992547"/>
    <w:rsid w:val="0099272A"/>
    <w:rsid w:val="0099352D"/>
    <w:rsid w:val="00994470"/>
    <w:rsid w:val="0099497B"/>
    <w:rsid w:val="00994A43"/>
    <w:rsid w:val="00994DD8"/>
    <w:rsid w:val="009952DF"/>
    <w:rsid w:val="00995DC2"/>
    <w:rsid w:val="009A0F25"/>
    <w:rsid w:val="009A1546"/>
    <w:rsid w:val="009A237B"/>
    <w:rsid w:val="009A2A30"/>
    <w:rsid w:val="009A2D9C"/>
    <w:rsid w:val="009A3086"/>
    <w:rsid w:val="009A3EDE"/>
    <w:rsid w:val="009A4D29"/>
    <w:rsid w:val="009A5C4D"/>
    <w:rsid w:val="009A636C"/>
    <w:rsid w:val="009A6A94"/>
    <w:rsid w:val="009A6B26"/>
    <w:rsid w:val="009A6EB8"/>
    <w:rsid w:val="009A6F6B"/>
    <w:rsid w:val="009A77D0"/>
    <w:rsid w:val="009A79F0"/>
    <w:rsid w:val="009A7F53"/>
    <w:rsid w:val="009B1419"/>
    <w:rsid w:val="009B1BFF"/>
    <w:rsid w:val="009B1E0A"/>
    <w:rsid w:val="009B1E9A"/>
    <w:rsid w:val="009B419F"/>
    <w:rsid w:val="009B42E4"/>
    <w:rsid w:val="009B530B"/>
    <w:rsid w:val="009B55DA"/>
    <w:rsid w:val="009B5AE5"/>
    <w:rsid w:val="009B683F"/>
    <w:rsid w:val="009B70E5"/>
    <w:rsid w:val="009B781B"/>
    <w:rsid w:val="009C0FAA"/>
    <w:rsid w:val="009C171D"/>
    <w:rsid w:val="009C2459"/>
    <w:rsid w:val="009C2EBF"/>
    <w:rsid w:val="009C3A3B"/>
    <w:rsid w:val="009C4ABA"/>
    <w:rsid w:val="009C4AC5"/>
    <w:rsid w:val="009C51D0"/>
    <w:rsid w:val="009C5E8F"/>
    <w:rsid w:val="009C6C46"/>
    <w:rsid w:val="009C7804"/>
    <w:rsid w:val="009C7BF6"/>
    <w:rsid w:val="009D079B"/>
    <w:rsid w:val="009D0B66"/>
    <w:rsid w:val="009D1101"/>
    <w:rsid w:val="009D1CD3"/>
    <w:rsid w:val="009D2209"/>
    <w:rsid w:val="009D2CC9"/>
    <w:rsid w:val="009D3ADA"/>
    <w:rsid w:val="009D3CA7"/>
    <w:rsid w:val="009D3F77"/>
    <w:rsid w:val="009D40C9"/>
    <w:rsid w:val="009D428E"/>
    <w:rsid w:val="009D4A70"/>
    <w:rsid w:val="009D514A"/>
    <w:rsid w:val="009D605C"/>
    <w:rsid w:val="009D6BE2"/>
    <w:rsid w:val="009D6BF9"/>
    <w:rsid w:val="009E03BB"/>
    <w:rsid w:val="009E09F5"/>
    <w:rsid w:val="009E2936"/>
    <w:rsid w:val="009E2B3A"/>
    <w:rsid w:val="009E2B4F"/>
    <w:rsid w:val="009E30D4"/>
    <w:rsid w:val="009E3B3F"/>
    <w:rsid w:val="009E3F77"/>
    <w:rsid w:val="009E3FCB"/>
    <w:rsid w:val="009E47B3"/>
    <w:rsid w:val="009E5548"/>
    <w:rsid w:val="009E573A"/>
    <w:rsid w:val="009E5A09"/>
    <w:rsid w:val="009E63CE"/>
    <w:rsid w:val="009E6A46"/>
    <w:rsid w:val="009E7A73"/>
    <w:rsid w:val="009E7F98"/>
    <w:rsid w:val="009F08EC"/>
    <w:rsid w:val="009F0C47"/>
    <w:rsid w:val="009F12E8"/>
    <w:rsid w:val="009F19DC"/>
    <w:rsid w:val="009F2126"/>
    <w:rsid w:val="009F2391"/>
    <w:rsid w:val="009F2C3F"/>
    <w:rsid w:val="009F460E"/>
    <w:rsid w:val="009F48A1"/>
    <w:rsid w:val="009F720D"/>
    <w:rsid w:val="00A0045D"/>
    <w:rsid w:val="00A01CA2"/>
    <w:rsid w:val="00A023F6"/>
    <w:rsid w:val="00A03778"/>
    <w:rsid w:val="00A03919"/>
    <w:rsid w:val="00A04A26"/>
    <w:rsid w:val="00A05B56"/>
    <w:rsid w:val="00A05F11"/>
    <w:rsid w:val="00A06D27"/>
    <w:rsid w:val="00A07DD5"/>
    <w:rsid w:val="00A10556"/>
    <w:rsid w:val="00A10B2A"/>
    <w:rsid w:val="00A11F88"/>
    <w:rsid w:val="00A127BA"/>
    <w:rsid w:val="00A12A64"/>
    <w:rsid w:val="00A12AD7"/>
    <w:rsid w:val="00A12E2F"/>
    <w:rsid w:val="00A1345A"/>
    <w:rsid w:val="00A14897"/>
    <w:rsid w:val="00A203DD"/>
    <w:rsid w:val="00A210C6"/>
    <w:rsid w:val="00A2127B"/>
    <w:rsid w:val="00A21EB9"/>
    <w:rsid w:val="00A2379B"/>
    <w:rsid w:val="00A23ED0"/>
    <w:rsid w:val="00A24660"/>
    <w:rsid w:val="00A261EC"/>
    <w:rsid w:val="00A26B31"/>
    <w:rsid w:val="00A26B61"/>
    <w:rsid w:val="00A26FE1"/>
    <w:rsid w:val="00A27541"/>
    <w:rsid w:val="00A27FAE"/>
    <w:rsid w:val="00A309E2"/>
    <w:rsid w:val="00A30C79"/>
    <w:rsid w:val="00A31770"/>
    <w:rsid w:val="00A31A69"/>
    <w:rsid w:val="00A31FC0"/>
    <w:rsid w:val="00A32603"/>
    <w:rsid w:val="00A32AB0"/>
    <w:rsid w:val="00A342D6"/>
    <w:rsid w:val="00A355A0"/>
    <w:rsid w:val="00A35DB5"/>
    <w:rsid w:val="00A35E9A"/>
    <w:rsid w:val="00A361B5"/>
    <w:rsid w:val="00A36334"/>
    <w:rsid w:val="00A36A01"/>
    <w:rsid w:val="00A379F4"/>
    <w:rsid w:val="00A37AA8"/>
    <w:rsid w:val="00A37FFA"/>
    <w:rsid w:val="00A40730"/>
    <w:rsid w:val="00A413C8"/>
    <w:rsid w:val="00A415F8"/>
    <w:rsid w:val="00A41972"/>
    <w:rsid w:val="00A42EDA"/>
    <w:rsid w:val="00A442AE"/>
    <w:rsid w:val="00A44962"/>
    <w:rsid w:val="00A45CC1"/>
    <w:rsid w:val="00A46351"/>
    <w:rsid w:val="00A466E6"/>
    <w:rsid w:val="00A474DB"/>
    <w:rsid w:val="00A5122D"/>
    <w:rsid w:val="00A512D8"/>
    <w:rsid w:val="00A515F9"/>
    <w:rsid w:val="00A51C71"/>
    <w:rsid w:val="00A51CBB"/>
    <w:rsid w:val="00A5207D"/>
    <w:rsid w:val="00A52605"/>
    <w:rsid w:val="00A52DDD"/>
    <w:rsid w:val="00A540FD"/>
    <w:rsid w:val="00A5410D"/>
    <w:rsid w:val="00A547ED"/>
    <w:rsid w:val="00A5646E"/>
    <w:rsid w:val="00A56753"/>
    <w:rsid w:val="00A569A7"/>
    <w:rsid w:val="00A5702B"/>
    <w:rsid w:val="00A5711A"/>
    <w:rsid w:val="00A5729B"/>
    <w:rsid w:val="00A574E8"/>
    <w:rsid w:val="00A578D4"/>
    <w:rsid w:val="00A6025F"/>
    <w:rsid w:val="00A604A5"/>
    <w:rsid w:val="00A605DE"/>
    <w:rsid w:val="00A60D7A"/>
    <w:rsid w:val="00A61154"/>
    <w:rsid w:val="00A618F8"/>
    <w:rsid w:val="00A61B79"/>
    <w:rsid w:val="00A62EA9"/>
    <w:rsid w:val="00A62EF1"/>
    <w:rsid w:val="00A63033"/>
    <w:rsid w:val="00A64AA2"/>
    <w:rsid w:val="00A65908"/>
    <w:rsid w:val="00A66609"/>
    <w:rsid w:val="00A66F15"/>
    <w:rsid w:val="00A66FCB"/>
    <w:rsid w:val="00A679A9"/>
    <w:rsid w:val="00A700B9"/>
    <w:rsid w:val="00A706B8"/>
    <w:rsid w:val="00A709EF"/>
    <w:rsid w:val="00A70E9E"/>
    <w:rsid w:val="00A71705"/>
    <w:rsid w:val="00A720EB"/>
    <w:rsid w:val="00A74B08"/>
    <w:rsid w:val="00A74F67"/>
    <w:rsid w:val="00A76804"/>
    <w:rsid w:val="00A77086"/>
    <w:rsid w:val="00A770AD"/>
    <w:rsid w:val="00A771B0"/>
    <w:rsid w:val="00A77C31"/>
    <w:rsid w:val="00A80CFF"/>
    <w:rsid w:val="00A8115B"/>
    <w:rsid w:val="00A81D1B"/>
    <w:rsid w:val="00A82F0C"/>
    <w:rsid w:val="00A83203"/>
    <w:rsid w:val="00A8330B"/>
    <w:rsid w:val="00A83B53"/>
    <w:rsid w:val="00A84951"/>
    <w:rsid w:val="00A84BA5"/>
    <w:rsid w:val="00A85450"/>
    <w:rsid w:val="00A856D6"/>
    <w:rsid w:val="00A85C9A"/>
    <w:rsid w:val="00A86154"/>
    <w:rsid w:val="00A869DD"/>
    <w:rsid w:val="00A87B1E"/>
    <w:rsid w:val="00A87CCB"/>
    <w:rsid w:val="00A901C6"/>
    <w:rsid w:val="00A903C6"/>
    <w:rsid w:val="00A90B01"/>
    <w:rsid w:val="00A90BAD"/>
    <w:rsid w:val="00A90F47"/>
    <w:rsid w:val="00A90F79"/>
    <w:rsid w:val="00A90FC8"/>
    <w:rsid w:val="00A91BF4"/>
    <w:rsid w:val="00A923CF"/>
    <w:rsid w:val="00A92664"/>
    <w:rsid w:val="00A92C0C"/>
    <w:rsid w:val="00A93813"/>
    <w:rsid w:val="00A942F5"/>
    <w:rsid w:val="00A946C7"/>
    <w:rsid w:val="00A967A6"/>
    <w:rsid w:val="00A9763D"/>
    <w:rsid w:val="00A9799D"/>
    <w:rsid w:val="00A97D32"/>
    <w:rsid w:val="00AA2DC3"/>
    <w:rsid w:val="00AA34D6"/>
    <w:rsid w:val="00AA36B2"/>
    <w:rsid w:val="00AA3B29"/>
    <w:rsid w:val="00AA48AB"/>
    <w:rsid w:val="00AA4903"/>
    <w:rsid w:val="00AA51EF"/>
    <w:rsid w:val="00AA5790"/>
    <w:rsid w:val="00AA5ECB"/>
    <w:rsid w:val="00AA6077"/>
    <w:rsid w:val="00AA64F0"/>
    <w:rsid w:val="00AA660C"/>
    <w:rsid w:val="00AA718D"/>
    <w:rsid w:val="00AA73B6"/>
    <w:rsid w:val="00AB06EE"/>
    <w:rsid w:val="00AB0D4A"/>
    <w:rsid w:val="00AB124A"/>
    <w:rsid w:val="00AB1C57"/>
    <w:rsid w:val="00AB22F3"/>
    <w:rsid w:val="00AB258F"/>
    <w:rsid w:val="00AB2A2A"/>
    <w:rsid w:val="00AB30F1"/>
    <w:rsid w:val="00AB4846"/>
    <w:rsid w:val="00AB4B09"/>
    <w:rsid w:val="00AB4EFB"/>
    <w:rsid w:val="00AB65B4"/>
    <w:rsid w:val="00AB70C8"/>
    <w:rsid w:val="00AB787A"/>
    <w:rsid w:val="00AC02C9"/>
    <w:rsid w:val="00AC04FA"/>
    <w:rsid w:val="00AC1E94"/>
    <w:rsid w:val="00AC21F0"/>
    <w:rsid w:val="00AC26CC"/>
    <w:rsid w:val="00AC2DB7"/>
    <w:rsid w:val="00AC2E7F"/>
    <w:rsid w:val="00AC3EE1"/>
    <w:rsid w:val="00AC6CC1"/>
    <w:rsid w:val="00AC71D6"/>
    <w:rsid w:val="00AC7442"/>
    <w:rsid w:val="00AD045D"/>
    <w:rsid w:val="00AD0E36"/>
    <w:rsid w:val="00AD10E2"/>
    <w:rsid w:val="00AD1B68"/>
    <w:rsid w:val="00AD23B1"/>
    <w:rsid w:val="00AD2D43"/>
    <w:rsid w:val="00AD2FE8"/>
    <w:rsid w:val="00AD35FA"/>
    <w:rsid w:val="00AD4B8D"/>
    <w:rsid w:val="00AD4FB4"/>
    <w:rsid w:val="00AD52E2"/>
    <w:rsid w:val="00AD53BC"/>
    <w:rsid w:val="00AD6031"/>
    <w:rsid w:val="00AD6A52"/>
    <w:rsid w:val="00AD6A68"/>
    <w:rsid w:val="00AD6D41"/>
    <w:rsid w:val="00AD7247"/>
    <w:rsid w:val="00AD75B0"/>
    <w:rsid w:val="00AD76BD"/>
    <w:rsid w:val="00AD783A"/>
    <w:rsid w:val="00AD7A5C"/>
    <w:rsid w:val="00AD7CDB"/>
    <w:rsid w:val="00AE048C"/>
    <w:rsid w:val="00AE07A2"/>
    <w:rsid w:val="00AE0E39"/>
    <w:rsid w:val="00AE1C49"/>
    <w:rsid w:val="00AE1C57"/>
    <w:rsid w:val="00AE2042"/>
    <w:rsid w:val="00AE286C"/>
    <w:rsid w:val="00AE3353"/>
    <w:rsid w:val="00AE4A87"/>
    <w:rsid w:val="00AE54B3"/>
    <w:rsid w:val="00AE5CFE"/>
    <w:rsid w:val="00AE6695"/>
    <w:rsid w:val="00AE71AD"/>
    <w:rsid w:val="00AE7246"/>
    <w:rsid w:val="00AE78DC"/>
    <w:rsid w:val="00AE7C94"/>
    <w:rsid w:val="00AF03CC"/>
    <w:rsid w:val="00AF13C7"/>
    <w:rsid w:val="00AF21D5"/>
    <w:rsid w:val="00AF3354"/>
    <w:rsid w:val="00AF3530"/>
    <w:rsid w:val="00AF44FA"/>
    <w:rsid w:val="00AF4DE3"/>
    <w:rsid w:val="00AF54D9"/>
    <w:rsid w:val="00AF5AEC"/>
    <w:rsid w:val="00AF679F"/>
    <w:rsid w:val="00AF6912"/>
    <w:rsid w:val="00AF6F86"/>
    <w:rsid w:val="00AF7455"/>
    <w:rsid w:val="00AF75DF"/>
    <w:rsid w:val="00AF769F"/>
    <w:rsid w:val="00AF7E6B"/>
    <w:rsid w:val="00B0071A"/>
    <w:rsid w:val="00B00F4A"/>
    <w:rsid w:val="00B01906"/>
    <w:rsid w:val="00B019E5"/>
    <w:rsid w:val="00B0283F"/>
    <w:rsid w:val="00B02BA2"/>
    <w:rsid w:val="00B0310C"/>
    <w:rsid w:val="00B03162"/>
    <w:rsid w:val="00B03A74"/>
    <w:rsid w:val="00B03E7A"/>
    <w:rsid w:val="00B03F92"/>
    <w:rsid w:val="00B0434E"/>
    <w:rsid w:val="00B050ED"/>
    <w:rsid w:val="00B059A5"/>
    <w:rsid w:val="00B05E14"/>
    <w:rsid w:val="00B060C8"/>
    <w:rsid w:val="00B06185"/>
    <w:rsid w:val="00B06AEA"/>
    <w:rsid w:val="00B06C7F"/>
    <w:rsid w:val="00B072E5"/>
    <w:rsid w:val="00B07664"/>
    <w:rsid w:val="00B07EDA"/>
    <w:rsid w:val="00B10C7B"/>
    <w:rsid w:val="00B10CB1"/>
    <w:rsid w:val="00B11A2C"/>
    <w:rsid w:val="00B128D9"/>
    <w:rsid w:val="00B13AD0"/>
    <w:rsid w:val="00B13C5E"/>
    <w:rsid w:val="00B153B1"/>
    <w:rsid w:val="00B159CD"/>
    <w:rsid w:val="00B16167"/>
    <w:rsid w:val="00B166E8"/>
    <w:rsid w:val="00B16740"/>
    <w:rsid w:val="00B17424"/>
    <w:rsid w:val="00B17868"/>
    <w:rsid w:val="00B17BB5"/>
    <w:rsid w:val="00B17CBA"/>
    <w:rsid w:val="00B20FB2"/>
    <w:rsid w:val="00B2103C"/>
    <w:rsid w:val="00B2189F"/>
    <w:rsid w:val="00B22573"/>
    <w:rsid w:val="00B22715"/>
    <w:rsid w:val="00B233D6"/>
    <w:rsid w:val="00B2351A"/>
    <w:rsid w:val="00B23CF0"/>
    <w:rsid w:val="00B25896"/>
    <w:rsid w:val="00B267E3"/>
    <w:rsid w:val="00B2699B"/>
    <w:rsid w:val="00B2738C"/>
    <w:rsid w:val="00B27425"/>
    <w:rsid w:val="00B27A7A"/>
    <w:rsid w:val="00B31068"/>
    <w:rsid w:val="00B31112"/>
    <w:rsid w:val="00B3151A"/>
    <w:rsid w:val="00B31EC3"/>
    <w:rsid w:val="00B33010"/>
    <w:rsid w:val="00B33958"/>
    <w:rsid w:val="00B33C5E"/>
    <w:rsid w:val="00B3424A"/>
    <w:rsid w:val="00B3492F"/>
    <w:rsid w:val="00B34A86"/>
    <w:rsid w:val="00B35DC5"/>
    <w:rsid w:val="00B36F02"/>
    <w:rsid w:val="00B37FEF"/>
    <w:rsid w:val="00B40286"/>
    <w:rsid w:val="00B40AFE"/>
    <w:rsid w:val="00B40C1F"/>
    <w:rsid w:val="00B43020"/>
    <w:rsid w:val="00B43CEC"/>
    <w:rsid w:val="00B440D6"/>
    <w:rsid w:val="00B441CA"/>
    <w:rsid w:val="00B4451C"/>
    <w:rsid w:val="00B45148"/>
    <w:rsid w:val="00B46E47"/>
    <w:rsid w:val="00B472A2"/>
    <w:rsid w:val="00B4762B"/>
    <w:rsid w:val="00B502BF"/>
    <w:rsid w:val="00B50539"/>
    <w:rsid w:val="00B50B35"/>
    <w:rsid w:val="00B52278"/>
    <w:rsid w:val="00B528BF"/>
    <w:rsid w:val="00B533B8"/>
    <w:rsid w:val="00B54680"/>
    <w:rsid w:val="00B548FE"/>
    <w:rsid w:val="00B55C37"/>
    <w:rsid w:val="00B5676C"/>
    <w:rsid w:val="00B5735F"/>
    <w:rsid w:val="00B578E6"/>
    <w:rsid w:val="00B57925"/>
    <w:rsid w:val="00B57B6A"/>
    <w:rsid w:val="00B60836"/>
    <w:rsid w:val="00B60AF6"/>
    <w:rsid w:val="00B612EF"/>
    <w:rsid w:val="00B61737"/>
    <w:rsid w:val="00B61801"/>
    <w:rsid w:val="00B61C44"/>
    <w:rsid w:val="00B63239"/>
    <w:rsid w:val="00B6362D"/>
    <w:rsid w:val="00B6365A"/>
    <w:rsid w:val="00B63D8F"/>
    <w:rsid w:val="00B660CC"/>
    <w:rsid w:val="00B66F32"/>
    <w:rsid w:val="00B706AB"/>
    <w:rsid w:val="00B70BAE"/>
    <w:rsid w:val="00B71783"/>
    <w:rsid w:val="00B72246"/>
    <w:rsid w:val="00B734D7"/>
    <w:rsid w:val="00B739DF"/>
    <w:rsid w:val="00B73A57"/>
    <w:rsid w:val="00B74C4B"/>
    <w:rsid w:val="00B74F60"/>
    <w:rsid w:val="00B75892"/>
    <w:rsid w:val="00B76402"/>
    <w:rsid w:val="00B76D0E"/>
    <w:rsid w:val="00B773BD"/>
    <w:rsid w:val="00B77759"/>
    <w:rsid w:val="00B7785D"/>
    <w:rsid w:val="00B77FB0"/>
    <w:rsid w:val="00B802AD"/>
    <w:rsid w:val="00B818EB"/>
    <w:rsid w:val="00B81930"/>
    <w:rsid w:val="00B81AD0"/>
    <w:rsid w:val="00B8257B"/>
    <w:rsid w:val="00B82C19"/>
    <w:rsid w:val="00B83EC5"/>
    <w:rsid w:val="00B84E00"/>
    <w:rsid w:val="00B8520D"/>
    <w:rsid w:val="00B8558B"/>
    <w:rsid w:val="00B85F77"/>
    <w:rsid w:val="00B861A5"/>
    <w:rsid w:val="00B87EC7"/>
    <w:rsid w:val="00B9068A"/>
    <w:rsid w:val="00B930A7"/>
    <w:rsid w:val="00B9313B"/>
    <w:rsid w:val="00B93729"/>
    <w:rsid w:val="00B946D5"/>
    <w:rsid w:val="00B9489C"/>
    <w:rsid w:val="00B95132"/>
    <w:rsid w:val="00B95252"/>
    <w:rsid w:val="00B95404"/>
    <w:rsid w:val="00B958DA"/>
    <w:rsid w:val="00B95AAB"/>
    <w:rsid w:val="00B9792C"/>
    <w:rsid w:val="00BA11D7"/>
    <w:rsid w:val="00BA15EE"/>
    <w:rsid w:val="00BA178C"/>
    <w:rsid w:val="00BA1BAC"/>
    <w:rsid w:val="00BA1D98"/>
    <w:rsid w:val="00BA1FFA"/>
    <w:rsid w:val="00BA2988"/>
    <w:rsid w:val="00BA3D36"/>
    <w:rsid w:val="00BA4B11"/>
    <w:rsid w:val="00BA4D56"/>
    <w:rsid w:val="00BA4DAD"/>
    <w:rsid w:val="00BA50C6"/>
    <w:rsid w:val="00BA578C"/>
    <w:rsid w:val="00BA70BF"/>
    <w:rsid w:val="00BB0624"/>
    <w:rsid w:val="00BB06AB"/>
    <w:rsid w:val="00BB1761"/>
    <w:rsid w:val="00BB1EF2"/>
    <w:rsid w:val="00BB25BC"/>
    <w:rsid w:val="00BB31E5"/>
    <w:rsid w:val="00BB3E18"/>
    <w:rsid w:val="00BB4944"/>
    <w:rsid w:val="00BB4998"/>
    <w:rsid w:val="00BB49DC"/>
    <w:rsid w:val="00BB51C4"/>
    <w:rsid w:val="00BB548C"/>
    <w:rsid w:val="00BB55B5"/>
    <w:rsid w:val="00BB64E5"/>
    <w:rsid w:val="00BB69CE"/>
    <w:rsid w:val="00BB6E94"/>
    <w:rsid w:val="00BB7B65"/>
    <w:rsid w:val="00BB7B8E"/>
    <w:rsid w:val="00BC00B6"/>
    <w:rsid w:val="00BC0431"/>
    <w:rsid w:val="00BC26EB"/>
    <w:rsid w:val="00BC2FD7"/>
    <w:rsid w:val="00BC378D"/>
    <w:rsid w:val="00BC3E03"/>
    <w:rsid w:val="00BC487E"/>
    <w:rsid w:val="00BC4ED9"/>
    <w:rsid w:val="00BC5015"/>
    <w:rsid w:val="00BC5654"/>
    <w:rsid w:val="00BC5E23"/>
    <w:rsid w:val="00BC7980"/>
    <w:rsid w:val="00BC7B7E"/>
    <w:rsid w:val="00BC7BD4"/>
    <w:rsid w:val="00BD014F"/>
    <w:rsid w:val="00BD0C33"/>
    <w:rsid w:val="00BD0DE0"/>
    <w:rsid w:val="00BD194E"/>
    <w:rsid w:val="00BD1AC7"/>
    <w:rsid w:val="00BD32FE"/>
    <w:rsid w:val="00BD404F"/>
    <w:rsid w:val="00BD4230"/>
    <w:rsid w:val="00BD4864"/>
    <w:rsid w:val="00BD4BB1"/>
    <w:rsid w:val="00BD4C62"/>
    <w:rsid w:val="00BD5DA0"/>
    <w:rsid w:val="00BD728C"/>
    <w:rsid w:val="00BE0212"/>
    <w:rsid w:val="00BE0611"/>
    <w:rsid w:val="00BE0870"/>
    <w:rsid w:val="00BE0982"/>
    <w:rsid w:val="00BE1D90"/>
    <w:rsid w:val="00BE207C"/>
    <w:rsid w:val="00BE2921"/>
    <w:rsid w:val="00BE332F"/>
    <w:rsid w:val="00BE39FE"/>
    <w:rsid w:val="00BE47A2"/>
    <w:rsid w:val="00BE4DA6"/>
    <w:rsid w:val="00BE4EE9"/>
    <w:rsid w:val="00BE7979"/>
    <w:rsid w:val="00BE7997"/>
    <w:rsid w:val="00BF076C"/>
    <w:rsid w:val="00BF0FE3"/>
    <w:rsid w:val="00BF1AD1"/>
    <w:rsid w:val="00BF1E06"/>
    <w:rsid w:val="00BF2DB8"/>
    <w:rsid w:val="00BF2E24"/>
    <w:rsid w:val="00BF3076"/>
    <w:rsid w:val="00BF30DE"/>
    <w:rsid w:val="00BF3395"/>
    <w:rsid w:val="00BF3B64"/>
    <w:rsid w:val="00BF3CE9"/>
    <w:rsid w:val="00BF5153"/>
    <w:rsid w:val="00BF56E3"/>
    <w:rsid w:val="00BF5C0E"/>
    <w:rsid w:val="00BF647A"/>
    <w:rsid w:val="00BF67C4"/>
    <w:rsid w:val="00BF6DB5"/>
    <w:rsid w:val="00BF6ED2"/>
    <w:rsid w:val="00BF7C0D"/>
    <w:rsid w:val="00C0043B"/>
    <w:rsid w:val="00C00674"/>
    <w:rsid w:val="00C008A2"/>
    <w:rsid w:val="00C0224F"/>
    <w:rsid w:val="00C02BE1"/>
    <w:rsid w:val="00C02E6D"/>
    <w:rsid w:val="00C0332B"/>
    <w:rsid w:val="00C03AAC"/>
    <w:rsid w:val="00C05048"/>
    <w:rsid w:val="00C054D6"/>
    <w:rsid w:val="00C068E4"/>
    <w:rsid w:val="00C06C88"/>
    <w:rsid w:val="00C06F14"/>
    <w:rsid w:val="00C07A09"/>
    <w:rsid w:val="00C07DF9"/>
    <w:rsid w:val="00C1084D"/>
    <w:rsid w:val="00C1194E"/>
    <w:rsid w:val="00C14058"/>
    <w:rsid w:val="00C1419F"/>
    <w:rsid w:val="00C14512"/>
    <w:rsid w:val="00C1473E"/>
    <w:rsid w:val="00C14F7F"/>
    <w:rsid w:val="00C1651F"/>
    <w:rsid w:val="00C165A9"/>
    <w:rsid w:val="00C16780"/>
    <w:rsid w:val="00C16A1D"/>
    <w:rsid w:val="00C205EB"/>
    <w:rsid w:val="00C20D10"/>
    <w:rsid w:val="00C2133A"/>
    <w:rsid w:val="00C21800"/>
    <w:rsid w:val="00C223F8"/>
    <w:rsid w:val="00C23326"/>
    <w:rsid w:val="00C235BD"/>
    <w:rsid w:val="00C237E3"/>
    <w:rsid w:val="00C2444F"/>
    <w:rsid w:val="00C24FE1"/>
    <w:rsid w:val="00C252DF"/>
    <w:rsid w:val="00C25CE3"/>
    <w:rsid w:val="00C27FE1"/>
    <w:rsid w:val="00C30B6F"/>
    <w:rsid w:val="00C3109C"/>
    <w:rsid w:val="00C31902"/>
    <w:rsid w:val="00C31D22"/>
    <w:rsid w:val="00C32565"/>
    <w:rsid w:val="00C329B8"/>
    <w:rsid w:val="00C330B4"/>
    <w:rsid w:val="00C33552"/>
    <w:rsid w:val="00C3516E"/>
    <w:rsid w:val="00C3582E"/>
    <w:rsid w:val="00C36D87"/>
    <w:rsid w:val="00C37DD3"/>
    <w:rsid w:val="00C37E40"/>
    <w:rsid w:val="00C37E41"/>
    <w:rsid w:val="00C402AF"/>
    <w:rsid w:val="00C4111E"/>
    <w:rsid w:val="00C413BC"/>
    <w:rsid w:val="00C413EB"/>
    <w:rsid w:val="00C420B7"/>
    <w:rsid w:val="00C43446"/>
    <w:rsid w:val="00C43DFB"/>
    <w:rsid w:val="00C448FF"/>
    <w:rsid w:val="00C44E70"/>
    <w:rsid w:val="00C46E37"/>
    <w:rsid w:val="00C470A7"/>
    <w:rsid w:val="00C47375"/>
    <w:rsid w:val="00C47922"/>
    <w:rsid w:val="00C5043D"/>
    <w:rsid w:val="00C5173C"/>
    <w:rsid w:val="00C51DE6"/>
    <w:rsid w:val="00C528E0"/>
    <w:rsid w:val="00C52FBC"/>
    <w:rsid w:val="00C537F1"/>
    <w:rsid w:val="00C53B6C"/>
    <w:rsid w:val="00C54320"/>
    <w:rsid w:val="00C548E3"/>
    <w:rsid w:val="00C56FD4"/>
    <w:rsid w:val="00C573B6"/>
    <w:rsid w:val="00C576DA"/>
    <w:rsid w:val="00C6016E"/>
    <w:rsid w:val="00C602D9"/>
    <w:rsid w:val="00C603F7"/>
    <w:rsid w:val="00C60793"/>
    <w:rsid w:val="00C60B02"/>
    <w:rsid w:val="00C60E32"/>
    <w:rsid w:val="00C610A7"/>
    <w:rsid w:val="00C6137F"/>
    <w:rsid w:val="00C61EA8"/>
    <w:rsid w:val="00C6217D"/>
    <w:rsid w:val="00C6276E"/>
    <w:rsid w:val="00C634BC"/>
    <w:rsid w:val="00C6356A"/>
    <w:rsid w:val="00C63889"/>
    <w:rsid w:val="00C64401"/>
    <w:rsid w:val="00C6536E"/>
    <w:rsid w:val="00C65621"/>
    <w:rsid w:val="00C65DFA"/>
    <w:rsid w:val="00C6664D"/>
    <w:rsid w:val="00C66717"/>
    <w:rsid w:val="00C66D38"/>
    <w:rsid w:val="00C6795E"/>
    <w:rsid w:val="00C704E2"/>
    <w:rsid w:val="00C70786"/>
    <w:rsid w:val="00C7094D"/>
    <w:rsid w:val="00C70A47"/>
    <w:rsid w:val="00C70EEE"/>
    <w:rsid w:val="00C7121E"/>
    <w:rsid w:val="00C719E1"/>
    <w:rsid w:val="00C72672"/>
    <w:rsid w:val="00C72C2B"/>
    <w:rsid w:val="00C7309F"/>
    <w:rsid w:val="00C738DD"/>
    <w:rsid w:val="00C74CB0"/>
    <w:rsid w:val="00C7576A"/>
    <w:rsid w:val="00C80D51"/>
    <w:rsid w:val="00C81423"/>
    <w:rsid w:val="00C81CCB"/>
    <w:rsid w:val="00C824A1"/>
    <w:rsid w:val="00C82674"/>
    <w:rsid w:val="00C827B9"/>
    <w:rsid w:val="00C82FC2"/>
    <w:rsid w:val="00C83A70"/>
    <w:rsid w:val="00C83D03"/>
    <w:rsid w:val="00C840A6"/>
    <w:rsid w:val="00C845E9"/>
    <w:rsid w:val="00C84A6C"/>
    <w:rsid w:val="00C84FF1"/>
    <w:rsid w:val="00C863B7"/>
    <w:rsid w:val="00C872D5"/>
    <w:rsid w:val="00C87380"/>
    <w:rsid w:val="00C8766C"/>
    <w:rsid w:val="00C90396"/>
    <w:rsid w:val="00C906E1"/>
    <w:rsid w:val="00C90D10"/>
    <w:rsid w:val="00C90E83"/>
    <w:rsid w:val="00C91B0D"/>
    <w:rsid w:val="00C92930"/>
    <w:rsid w:val="00C92D81"/>
    <w:rsid w:val="00C93333"/>
    <w:rsid w:val="00C93674"/>
    <w:rsid w:val="00C944F8"/>
    <w:rsid w:val="00C9464C"/>
    <w:rsid w:val="00C950CB"/>
    <w:rsid w:val="00C96148"/>
    <w:rsid w:val="00C96259"/>
    <w:rsid w:val="00C962F1"/>
    <w:rsid w:val="00C96305"/>
    <w:rsid w:val="00C96822"/>
    <w:rsid w:val="00CA1311"/>
    <w:rsid w:val="00CA1869"/>
    <w:rsid w:val="00CA1BAD"/>
    <w:rsid w:val="00CA2236"/>
    <w:rsid w:val="00CA24B6"/>
    <w:rsid w:val="00CA32FB"/>
    <w:rsid w:val="00CA3313"/>
    <w:rsid w:val="00CA5801"/>
    <w:rsid w:val="00CA5FF0"/>
    <w:rsid w:val="00CA6504"/>
    <w:rsid w:val="00CA7A05"/>
    <w:rsid w:val="00CB0896"/>
    <w:rsid w:val="00CB2D8C"/>
    <w:rsid w:val="00CB407F"/>
    <w:rsid w:val="00CB596B"/>
    <w:rsid w:val="00CB68BF"/>
    <w:rsid w:val="00CB6A87"/>
    <w:rsid w:val="00CB6B41"/>
    <w:rsid w:val="00CB6CF9"/>
    <w:rsid w:val="00CB6D09"/>
    <w:rsid w:val="00CB6DF5"/>
    <w:rsid w:val="00CB6EDD"/>
    <w:rsid w:val="00CB6FBF"/>
    <w:rsid w:val="00CB730F"/>
    <w:rsid w:val="00CB79E9"/>
    <w:rsid w:val="00CB7AD4"/>
    <w:rsid w:val="00CB7F8B"/>
    <w:rsid w:val="00CC010D"/>
    <w:rsid w:val="00CC1EF6"/>
    <w:rsid w:val="00CC2570"/>
    <w:rsid w:val="00CC2F20"/>
    <w:rsid w:val="00CC3144"/>
    <w:rsid w:val="00CC4377"/>
    <w:rsid w:val="00CC5676"/>
    <w:rsid w:val="00CC5DCD"/>
    <w:rsid w:val="00CC743C"/>
    <w:rsid w:val="00CD09D3"/>
    <w:rsid w:val="00CD0D6B"/>
    <w:rsid w:val="00CD1006"/>
    <w:rsid w:val="00CD1521"/>
    <w:rsid w:val="00CD2556"/>
    <w:rsid w:val="00CD2B0E"/>
    <w:rsid w:val="00CD3F1C"/>
    <w:rsid w:val="00CD49CF"/>
    <w:rsid w:val="00CD50D6"/>
    <w:rsid w:val="00CD530D"/>
    <w:rsid w:val="00CD53BB"/>
    <w:rsid w:val="00CD5803"/>
    <w:rsid w:val="00CD672F"/>
    <w:rsid w:val="00CD6F41"/>
    <w:rsid w:val="00CE0C4F"/>
    <w:rsid w:val="00CE1760"/>
    <w:rsid w:val="00CE1A1C"/>
    <w:rsid w:val="00CE2300"/>
    <w:rsid w:val="00CE2F53"/>
    <w:rsid w:val="00CE39D5"/>
    <w:rsid w:val="00CE434B"/>
    <w:rsid w:val="00CE4449"/>
    <w:rsid w:val="00CE46EB"/>
    <w:rsid w:val="00CE4D59"/>
    <w:rsid w:val="00CE59E1"/>
    <w:rsid w:val="00CE6A62"/>
    <w:rsid w:val="00CE6E0B"/>
    <w:rsid w:val="00CE7818"/>
    <w:rsid w:val="00CE794A"/>
    <w:rsid w:val="00CE7E69"/>
    <w:rsid w:val="00CF0863"/>
    <w:rsid w:val="00CF1036"/>
    <w:rsid w:val="00CF1334"/>
    <w:rsid w:val="00CF1416"/>
    <w:rsid w:val="00CF1D1F"/>
    <w:rsid w:val="00CF2ABF"/>
    <w:rsid w:val="00CF3CBB"/>
    <w:rsid w:val="00CF4B42"/>
    <w:rsid w:val="00CF6D51"/>
    <w:rsid w:val="00CF73F3"/>
    <w:rsid w:val="00CF741B"/>
    <w:rsid w:val="00CF7F90"/>
    <w:rsid w:val="00D00A16"/>
    <w:rsid w:val="00D00CC1"/>
    <w:rsid w:val="00D01DD6"/>
    <w:rsid w:val="00D023CF"/>
    <w:rsid w:val="00D03936"/>
    <w:rsid w:val="00D04155"/>
    <w:rsid w:val="00D045F9"/>
    <w:rsid w:val="00D05117"/>
    <w:rsid w:val="00D05FB2"/>
    <w:rsid w:val="00D06F73"/>
    <w:rsid w:val="00D06F99"/>
    <w:rsid w:val="00D07D75"/>
    <w:rsid w:val="00D10A35"/>
    <w:rsid w:val="00D11447"/>
    <w:rsid w:val="00D11AEC"/>
    <w:rsid w:val="00D11B18"/>
    <w:rsid w:val="00D12676"/>
    <w:rsid w:val="00D132BD"/>
    <w:rsid w:val="00D13999"/>
    <w:rsid w:val="00D1412A"/>
    <w:rsid w:val="00D15569"/>
    <w:rsid w:val="00D15802"/>
    <w:rsid w:val="00D16C8C"/>
    <w:rsid w:val="00D16E19"/>
    <w:rsid w:val="00D1718C"/>
    <w:rsid w:val="00D173B3"/>
    <w:rsid w:val="00D17AB4"/>
    <w:rsid w:val="00D201C2"/>
    <w:rsid w:val="00D20727"/>
    <w:rsid w:val="00D20BB6"/>
    <w:rsid w:val="00D212A0"/>
    <w:rsid w:val="00D216D5"/>
    <w:rsid w:val="00D21E01"/>
    <w:rsid w:val="00D2244A"/>
    <w:rsid w:val="00D23FF7"/>
    <w:rsid w:val="00D24198"/>
    <w:rsid w:val="00D24490"/>
    <w:rsid w:val="00D2539E"/>
    <w:rsid w:val="00D25559"/>
    <w:rsid w:val="00D2571F"/>
    <w:rsid w:val="00D26414"/>
    <w:rsid w:val="00D264CB"/>
    <w:rsid w:val="00D26CDE"/>
    <w:rsid w:val="00D27B1D"/>
    <w:rsid w:val="00D302E1"/>
    <w:rsid w:val="00D30415"/>
    <w:rsid w:val="00D31AAB"/>
    <w:rsid w:val="00D32EDA"/>
    <w:rsid w:val="00D3377F"/>
    <w:rsid w:val="00D344C6"/>
    <w:rsid w:val="00D365BB"/>
    <w:rsid w:val="00D36CBB"/>
    <w:rsid w:val="00D36DA9"/>
    <w:rsid w:val="00D37FC4"/>
    <w:rsid w:val="00D4000B"/>
    <w:rsid w:val="00D4106F"/>
    <w:rsid w:val="00D417A3"/>
    <w:rsid w:val="00D41DC7"/>
    <w:rsid w:val="00D43131"/>
    <w:rsid w:val="00D4553E"/>
    <w:rsid w:val="00D45AEE"/>
    <w:rsid w:val="00D45C00"/>
    <w:rsid w:val="00D468A0"/>
    <w:rsid w:val="00D468B0"/>
    <w:rsid w:val="00D46B96"/>
    <w:rsid w:val="00D47939"/>
    <w:rsid w:val="00D47D79"/>
    <w:rsid w:val="00D5165B"/>
    <w:rsid w:val="00D51BED"/>
    <w:rsid w:val="00D52508"/>
    <w:rsid w:val="00D52E07"/>
    <w:rsid w:val="00D53302"/>
    <w:rsid w:val="00D53315"/>
    <w:rsid w:val="00D533C5"/>
    <w:rsid w:val="00D54253"/>
    <w:rsid w:val="00D55739"/>
    <w:rsid w:val="00D55E9B"/>
    <w:rsid w:val="00D56367"/>
    <w:rsid w:val="00D5709E"/>
    <w:rsid w:val="00D578C9"/>
    <w:rsid w:val="00D60927"/>
    <w:rsid w:val="00D61628"/>
    <w:rsid w:val="00D61D0B"/>
    <w:rsid w:val="00D63263"/>
    <w:rsid w:val="00D63319"/>
    <w:rsid w:val="00D642DA"/>
    <w:rsid w:val="00D66727"/>
    <w:rsid w:val="00D67F46"/>
    <w:rsid w:val="00D67F83"/>
    <w:rsid w:val="00D70708"/>
    <w:rsid w:val="00D70B51"/>
    <w:rsid w:val="00D70C54"/>
    <w:rsid w:val="00D710DA"/>
    <w:rsid w:val="00D71266"/>
    <w:rsid w:val="00D71ACA"/>
    <w:rsid w:val="00D722CA"/>
    <w:rsid w:val="00D724D0"/>
    <w:rsid w:val="00D74CDF"/>
    <w:rsid w:val="00D7664A"/>
    <w:rsid w:val="00D76CFE"/>
    <w:rsid w:val="00D770D3"/>
    <w:rsid w:val="00D774FA"/>
    <w:rsid w:val="00D77538"/>
    <w:rsid w:val="00D80E7D"/>
    <w:rsid w:val="00D81012"/>
    <w:rsid w:val="00D8142B"/>
    <w:rsid w:val="00D8201A"/>
    <w:rsid w:val="00D820EA"/>
    <w:rsid w:val="00D83431"/>
    <w:rsid w:val="00D83C0B"/>
    <w:rsid w:val="00D847E7"/>
    <w:rsid w:val="00D84D6F"/>
    <w:rsid w:val="00D84E6A"/>
    <w:rsid w:val="00D8582F"/>
    <w:rsid w:val="00D86BFE"/>
    <w:rsid w:val="00D86F9B"/>
    <w:rsid w:val="00D87194"/>
    <w:rsid w:val="00D873B8"/>
    <w:rsid w:val="00D878A4"/>
    <w:rsid w:val="00D915B8"/>
    <w:rsid w:val="00D92F58"/>
    <w:rsid w:val="00D94399"/>
    <w:rsid w:val="00D9535E"/>
    <w:rsid w:val="00D953DC"/>
    <w:rsid w:val="00D9577F"/>
    <w:rsid w:val="00D95C1B"/>
    <w:rsid w:val="00D9757C"/>
    <w:rsid w:val="00D979EC"/>
    <w:rsid w:val="00DA0295"/>
    <w:rsid w:val="00DA09E3"/>
    <w:rsid w:val="00DA0FFF"/>
    <w:rsid w:val="00DA1380"/>
    <w:rsid w:val="00DA21DE"/>
    <w:rsid w:val="00DA2DE3"/>
    <w:rsid w:val="00DA39A4"/>
    <w:rsid w:val="00DA3D8D"/>
    <w:rsid w:val="00DA4315"/>
    <w:rsid w:val="00DA496D"/>
    <w:rsid w:val="00DA5308"/>
    <w:rsid w:val="00DA5B32"/>
    <w:rsid w:val="00DA64EA"/>
    <w:rsid w:val="00DA661C"/>
    <w:rsid w:val="00DA6737"/>
    <w:rsid w:val="00DA6B4D"/>
    <w:rsid w:val="00DA71F0"/>
    <w:rsid w:val="00DA7340"/>
    <w:rsid w:val="00DA7AFA"/>
    <w:rsid w:val="00DB001C"/>
    <w:rsid w:val="00DB0FF8"/>
    <w:rsid w:val="00DB1372"/>
    <w:rsid w:val="00DB151F"/>
    <w:rsid w:val="00DB1F3A"/>
    <w:rsid w:val="00DB3345"/>
    <w:rsid w:val="00DB34C9"/>
    <w:rsid w:val="00DB3963"/>
    <w:rsid w:val="00DB4A7C"/>
    <w:rsid w:val="00DB4AB5"/>
    <w:rsid w:val="00DB4DAB"/>
    <w:rsid w:val="00DB5425"/>
    <w:rsid w:val="00DB55AC"/>
    <w:rsid w:val="00DB5AAD"/>
    <w:rsid w:val="00DB63A6"/>
    <w:rsid w:val="00DC0118"/>
    <w:rsid w:val="00DC0F49"/>
    <w:rsid w:val="00DC1015"/>
    <w:rsid w:val="00DC1373"/>
    <w:rsid w:val="00DC139A"/>
    <w:rsid w:val="00DC19CE"/>
    <w:rsid w:val="00DC4118"/>
    <w:rsid w:val="00DC47C6"/>
    <w:rsid w:val="00DC4B24"/>
    <w:rsid w:val="00DC5EEE"/>
    <w:rsid w:val="00DC6247"/>
    <w:rsid w:val="00DC76F7"/>
    <w:rsid w:val="00DD02BC"/>
    <w:rsid w:val="00DD0AF3"/>
    <w:rsid w:val="00DD0CE9"/>
    <w:rsid w:val="00DD145C"/>
    <w:rsid w:val="00DD1686"/>
    <w:rsid w:val="00DD1950"/>
    <w:rsid w:val="00DD2443"/>
    <w:rsid w:val="00DD2E22"/>
    <w:rsid w:val="00DD3CE8"/>
    <w:rsid w:val="00DD4805"/>
    <w:rsid w:val="00DD4FC5"/>
    <w:rsid w:val="00DD561D"/>
    <w:rsid w:val="00DD597E"/>
    <w:rsid w:val="00DD5C95"/>
    <w:rsid w:val="00DD657B"/>
    <w:rsid w:val="00DD69B2"/>
    <w:rsid w:val="00DE1892"/>
    <w:rsid w:val="00DE2390"/>
    <w:rsid w:val="00DE26B1"/>
    <w:rsid w:val="00DE26BC"/>
    <w:rsid w:val="00DE3089"/>
    <w:rsid w:val="00DE40D8"/>
    <w:rsid w:val="00DE4509"/>
    <w:rsid w:val="00DE4867"/>
    <w:rsid w:val="00DE4B7F"/>
    <w:rsid w:val="00DE5229"/>
    <w:rsid w:val="00DE5F50"/>
    <w:rsid w:val="00DE68D6"/>
    <w:rsid w:val="00DE7AC2"/>
    <w:rsid w:val="00DF005C"/>
    <w:rsid w:val="00DF051F"/>
    <w:rsid w:val="00DF0DA5"/>
    <w:rsid w:val="00DF0F60"/>
    <w:rsid w:val="00DF213E"/>
    <w:rsid w:val="00DF2C7C"/>
    <w:rsid w:val="00DF3069"/>
    <w:rsid w:val="00DF46F6"/>
    <w:rsid w:val="00DF77B0"/>
    <w:rsid w:val="00DF7EEF"/>
    <w:rsid w:val="00E000BF"/>
    <w:rsid w:val="00E00ADC"/>
    <w:rsid w:val="00E01A11"/>
    <w:rsid w:val="00E030CD"/>
    <w:rsid w:val="00E038B9"/>
    <w:rsid w:val="00E0396F"/>
    <w:rsid w:val="00E03DB3"/>
    <w:rsid w:val="00E053DB"/>
    <w:rsid w:val="00E058E3"/>
    <w:rsid w:val="00E05B01"/>
    <w:rsid w:val="00E05E85"/>
    <w:rsid w:val="00E06425"/>
    <w:rsid w:val="00E06D33"/>
    <w:rsid w:val="00E07179"/>
    <w:rsid w:val="00E074B7"/>
    <w:rsid w:val="00E1051B"/>
    <w:rsid w:val="00E1074D"/>
    <w:rsid w:val="00E10A0A"/>
    <w:rsid w:val="00E1171D"/>
    <w:rsid w:val="00E11C68"/>
    <w:rsid w:val="00E11F80"/>
    <w:rsid w:val="00E1262A"/>
    <w:rsid w:val="00E135E8"/>
    <w:rsid w:val="00E137B8"/>
    <w:rsid w:val="00E13AB9"/>
    <w:rsid w:val="00E14037"/>
    <w:rsid w:val="00E14347"/>
    <w:rsid w:val="00E143E9"/>
    <w:rsid w:val="00E14BD4"/>
    <w:rsid w:val="00E158C8"/>
    <w:rsid w:val="00E16AAA"/>
    <w:rsid w:val="00E17881"/>
    <w:rsid w:val="00E17BF6"/>
    <w:rsid w:val="00E21411"/>
    <w:rsid w:val="00E2158B"/>
    <w:rsid w:val="00E215BF"/>
    <w:rsid w:val="00E21B23"/>
    <w:rsid w:val="00E21C2B"/>
    <w:rsid w:val="00E220EA"/>
    <w:rsid w:val="00E2210E"/>
    <w:rsid w:val="00E22E7C"/>
    <w:rsid w:val="00E231D2"/>
    <w:rsid w:val="00E23BD1"/>
    <w:rsid w:val="00E23F84"/>
    <w:rsid w:val="00E247EE"/>
    <w:rsid w:val="00E2532A"/>
    <w:rsid w:val="00E260CD"/>
    <w:rsid w:val="00E26BBB"/>
    <w:rsid w:val="00E26F65"/>
    <w:rsid w:val="00E278CB"/>
    <w:rsid w:val="00E27B9E"/>
    <w:rsid w:val="00E27CEF"/>
    <w:rsid w:val="00E3023F"/>
    <w:rsid w:val="00E30541"/>
    <w:rsid w:val="00E306CF"/>
    <w:rsid w:val="00E314F3"/>
    <w:rsid w:val="00E31AB6"/>
    <w:rsid w:val="00E31F3D"/>
    <w:rsid w:val="00E323B5"/>
    <w:rsid w:val="00E349A9"/>
    <w:rsid w:val="00E34E47"/>
    <w:rsid w:val="00E35A4F"/>
    <w:rsid w:val="00E35D9D"/>
    <w:rsid w:val="00E37607"/>
    <w:rsid w:val="00E37F9B"/>
    <w:rsid w:val="00E40F6C"/>
    <w:rsid w:val="00E411B0"/>
    <w:rsid w:val="00E43EEF"/>
    <w:rsid w:val="00E4522A"/>
    <w:rsid w:val="00E454BB"/>
    <w:rsid w:val="00E468CF"/>
    <w:rsid w:val="00E4692B"/>
    <w:rsid w:val="00E46DB2"/>
    <w:rsid w:val="00E47D17"/>
    <w:rsid w:val="00E5004C"/>
    <w:rsid w:val="00E513A7"/>
    <w:rsid w:val="00E51879"/>
    <w:rsid w:val="00E51C05"/>
    <w:rsid w:val="00E52ABE"/>
    <w:rsid w:val="00E548DE"/>
    <w:rsid w:val="00E556BF"/>
    <w:rsid w:val="00E55748"/>
    <w:rsid w:val="00E560DB"/>
    <w:rsid w:val="00E56744"/>
    <w:rsid w:val="00E56CB5"/>
    <w:rsid w:val="00E6081C"/>
    <w:rsid w:val="00E60A7E"/>
    <w:rsid w:val="00E61554"/>
    <w:rsid w:val="00E61A37"/>
    <w:rsid w:val="00E62861"/>
    <w:rsid w:val="00E632FE"/>
    <w:rsid w:val="00E6339E"/>
    <w:rsid w:val="00E637F3"/>
    <w:rsid w:val="00E639A9"/>
    <w:rsid w:val="00E63E59"/>
    <w:rsid w:val="00E65531"/>
    <w:rsid w:val="00E65D42"/>
    <w:rsid w:val="00E667C9"/>
    <w:rsid w:val="00E66EBE"/>
    <w:rsid w:val="00E67592"/>
    <w:rsid w:val="00E679F5"/>
    <w:rsid w:val="00E67A84"/>
    <w:rsid w:val="00E67CF6"/>
    <w:rsid w:val="00E67DD0"/>
    <w:rsid w:val="00E70686"/>
    <w:rsid w:val="00E72FC2"/>
    <w:rsid w:val="00E73E00"/>
    <w:rsid w:val="00E74DF7"/>
    <w:rsid w:val="00E74FD3"/>
    <w:rsid w:val="00E75416"/>
    <w:rsid w:val="00E75B5B"/>
    <w:rsid w:val="00E7631A"/>
    <w:rsid w:val="00E76321"/>
    <w:rsid w:val="00E76DB0"/>
    <w:rsid w:val="00E76EE1"/>
    <w:rsid w:val="00E77422"/>
    <w:rsid w:val="00E77A2D"/>
    <w:rsid w:val="00E80A3B"/>
    <w:rsid w:val="00E80F36"/>
    <w:rsid w:val="00E81C54"/>
    <w:rsid w:val="00E81F38"/>
    <w:rsid w:val="00E83627"/>
    <w:rsid w:val="00E83A61"/>
    <w:rsid w:val="00E83FB5"/>
    <w:rsid w:val="00E841AF"/>
    <w:rsid w:val="00E842EA"/>
    <w:rsid w:val="00E84C48"/>
    <w:rsid w:val="00E85ED2"/>
    <w:rsid w:val="00E87241"/>
    <w:rsid w:val="00E874A3"/>
    <w:rsid w:val="00E87AC3"/>
    <w:rsid w:val="00E87D61"/>
    <w:rsid w:val="00E9041D"/>
    <w:rsid w:val="00E90D10"/>
    <w:rsid w:val="00E90FCA"/>
    <w:rsid w:val="00E91029"/>
    <w:rsid w:val="00E91527"/>
    <w:rsid w:val="00E91BC5"/>
    <w:rsid w:val="00E91CC3"/>
    <w:rsid w:val="00E94446"/>
    <w:rsid w:val="00E95081"/>
    <w:rsid w:val="00E95099"/>
    <w:rsid w:val="00E961E5"/>
    <w:rsid w:val="00E9667F"/>
    <w:rsid w:val="00E969C1"/>
    <w:rsid w:val="00E96A09"/>
    <w:rsid w:val="00E976AF"/>
    <w:rsid w:val="00EA05AF"/>
    <w:rsid w:val="00EA1A36"/>
    <w:rsid w:val="00EA20FE"/>
    <w:rsid w:val="00EA2391"/>
    <w:rsid w:val="00EA2452"/>
    <w:rsid w:val="00EA26D6"/>
    <w:rsid w:val="00EA26D7"/>
    <w:rsid w:val="00EA377C"/>
    <w:rsid w:val="00EA3F0C"/>
    <w:rsid w:val="00EA4336"/>
    <w:rsid w:val="00EA4924"/>
    <w:rsid w:val="00EA54BC"/>
    <w:rsid w:val="00EA5905"/>
    <w:rsid w:val="00EA65C0"/>
    <w:rsid w:val="00EA709D"/>
    <w:rsid w:val="00EA75F9"/>
    <w:rsid w:val="00EA7E40"/>
    <w:rsid w:val="00EA7F60"/>
    <w:rsid w:val="00EB07B4"/>
    <w:rsid w:val="00EB0CC9"/>
    <w:rsid w:val="00EB112B"/>
    <w:rsid w:val="00EB1482"/>
    <w:rsid w:val="00EB273A"/>
    <w:rsid w:val="00EB2826"/>
    <w:rsid w:val="00EB3343"/>
    <w:rsid w:val="00EB34DB"/>
    <w:rsid w:val="00EB42B1"/>
    <w:rsid w:val="00EB4A39"/>
    <w:rsid w:val="00EB521F"/>
    <w:rsid w:val="00EB5A6B"/>
    <w:rsid w:val="00EB5EAF"/>
    <w:rsid w:val="00EB6341"/>
    <w:rsid w:val="00EB712F"/>
    <w:rsid w:val="00EB7450"/>
    <w:rsid w:val="00EB77E0"/>
    <w:rsid w:val="00EC092C"/>
    <w:rsid w:val="00EC1841"/>
    <w:rsid w:val="00EC1C26"/>
    <w:rsid w:val="00EC22D9"/>
    <w:rsid w:val="00EC24E8"/>
    <w:rsid w:val="00EC28E4"/>
    <w:rsid w:val="00EC3704"/>
    <w:rsid w:val="00EC3ED1"/>
    <w:rsid w:val="00EC535E"/>
    <w:rsid w:val="00EC5709"/>
    <w:rsid w:val="00EC587F"/>
    <w:rsid w:val="00EC64C1"/>
    <w:rsid w:val="00EC66FA"/>
    <w:rsid w:val="00EC6B77"/>
    <w:rsid w:val="00EC74CD"/>
    <w:rsid w:val="00ED27A2"/>
    <w:rsid w:val="00ED2933"/>
    <w:rsid w:val="00ED2A62"/>
    <w:rsid w:val="00ED2AEF"/>
    <w:rsid w:val="00ED2EFA"/>
    <w:rsid w:val="00ED3CF9"/>
    <w:rsid w:val="00ED4083"/>
    <w:rsid w:val="00ED4BF8"/>
    <w:rsid w:val="00ED4DBB"/>
    <w:rsid w:val="00ED6128"/>
    <w:rsid w:val="00ED6A22"/>
    <w:rsid w:val="00ED6EE6"/>
    <w:rsid w:val="00ED701A"/>
    <w:rsid w:val="00ED756C"/>
    <w:rsid w:val="00ED76D5"/>
    <w:rsid w:val="00ED7928"/>
    <w:rsid w:val="00EE042D"/>
    <w:rsid w:val="00EE0989"/>
    <w:rsid w:val="00EE119E"/>
    <w:rsid w:val="00EE1624"/>
    <w:rsid w:val="00EE229D"/>
    <w:rsid w:val="00EE23D3"/>
    <w:rsid w:val="00EE376F"/>
    <w:rsid w:val="00EE3D56"/>
    <w:rsid w:val="00EE49BE"/>
    <w:rsid w:val="00EE50BA"/>
    <w:rsid w:val="00EE55CC"/>
    <w:rsid w:val="00EE57B7"/>
    <w:rsid w:val="00EE5EEA"/>
    <w:rsid w:val="00EE5EF9"/>
    <w:rsid w:val="00EE6126"/>
    <w:rsid w:val="00EE6E0B"/>
    <w:rsid w:val="00EF0056"/>
    <w:rsid w:val="00EF079A"/>
    <w:rsid w:val="00EF0BE6"/>
    <w:rsid w:val="00EF1421"/>
    <w:rsid w:val="00EF2A39"/>
    <w:rsid w:val="00EF3F3A"/>
    <w:rsid w:val="00EF47EC"/>
    <w:rsid w:val="00EF4D4D"/>
    <w:rsid w:val="00EF58C9"/>
    <w:rsid w:val="00EF5DE6"/>
    <w:rsid w:val="00EF6204"/>
    <w:rsid w:val="00EF6306"/>
    <w:rsid w:val="00EF65DB"/>
    <w:rsid w:val="00EF6B56"/>
    <w:rsid w:val="00EF6EFD"/>
    <w:rsid w:val="00EF7C7C"/>
    <w:rsid w:val="00F009E4"/>
    <w:rsid w:val="00F01041"/>
    <w:rsid w:val="00F01CC1"/>
    <w:rsid w:val="00F02219"/>
    <w:rsid w:val="00F02CCE"/>
    <w:rsid w:val="00F045CD"/>
    <w:rsid w:val="00F051D9"/>
    <w:rsid w:val="00F0538B"/>
    <w:rsid w:val="00F053D9"/>
    <w:rsid w:val="00F05C3D"/>
    <w:rsid w:val="00F06BFA"/>
    <w:rsid w:val="00F06CD9"/>
    <w:rsid w:val="00F06E9C"/>
    <w:rsid w:val="00F06ED1"/>
    <w:rsid w:val="00F07A1D"/>
    <w:rsid w:val="00F103CA"/>
    <w:rsid w:val="00F1057E"/>
    <w:rsid w:val="00F1092D"/>
    <w:rsid w:val="00F10CD6"/>
    <w:rsid w:val="00F11921"/>
    <w:rsid w:val="00F12315"/>
    <w:rsid w:val="00F13296"/>
    <w:rsid w:val="00F13399"/>
    <w:rsid w:val="00F1357A"/>
    <w:rsid w:val="00F139EE"/>
    <w:rsid w:val="00F13E2C"/>
    <w:rsid w:val="00F14A51"/>
    <w:rsid w:val="00F15AD7"/>
    <w:rsid w:val="00F16A79"/>
    <w:rsid w:val="00F17237"/>
    <w:rsid w:val="00F20847"/>
    <w:rsid w:val="00F21188"/>
    <w:rsid w:val="00F213B8"/>
    <w:rsid w:val="00F218E7"/>
    <w:rsid w:val="00F220B0"/>
    <w:rsid w:val="00F22626"/>
    <w:rsid w:val="00F23AA5"/>
    <w:rsid w:val="00F24E35"/>
    <w:rsid w:val="00F24F2F"/>
    <w:rsid w:val="00F250C7"/>
    <w:rsid w:val="00F253EE"/>
    <w:rsid w:val="00F25BEC"/>
    <w:rsid w:val="00F26819"/>
    <w:rsid w:val="00F268FA"/>
    <w:rsid w:val="00F273AE"/>
    <w:rsid w:val="00F27548"/>
    <w:rsid w:val="00F27A9B"/>
    <w:rsid w:val="00F27CF6"/>
    <w:rsid w:val="00F30BEA"/>
    <w:rsid w:val="00F31EC1"/>
    <w:rsid w:val="00F32A84"/>
    <w:rsid w:val="00F351B9"/>
    <w:rsid w:val="00F363C3"/>
    <w:rsid w:val="00F3648D"/>
    <w:rsid w:val="00F36D4E"/>
    <w:rsid w:val="00F36E3D"/>
    <w:rsid w:val="00F375B4"/>
    <w:rsid w:val="00F376EB"/>
    <w:rsid w:val="00F37F0D"/>
    <w:rsid w:val="00F407EE"/>
    <w:rsid w:val="00F40D71"/>
    <w:rsid w:val="00F40F5F"/>
    <w:rsid w:val="00F4207D"/>
    <w:rsid w:val="00F420B8"/>
    <w:rsid w:val="00F43487"/>
    <w:rsid w:val="00F44CE5"/>
    <w:rsid w:val="00F461A8"/>
    <w:rsid w:val="00F472EE"/>
    <w:rsid w:val="00F4737A"/>
    <w:rsid w:val="00F47810"/>
    <w:rsid w:val="00F501C8"/>
    <w:rsid w:val="00F50573"/>
    <w:rsid w:val="00F515A5"/>
    <w:rsid w:val="00F515D4"/>
    <w:rsid w:val="00F52A3D"/>
    <w:rsid w:val="00F5332D"/>
    <w:rsid w:val="00F53C24"/>
    <w:rsid w:val="00F53DB0"/>
    <w:rsid w:val="00F544E0"/>
    <w:rsid w:val="00F54876"/>
    <w:rsid w:val="00F54BE6"/>
    <w:rsid w:val="00F558A4"/>
    <w:rsid w:val="00F55E56"/>
    <w:rsid w:val="00F55E58"/>
    <w:rsid w:val="00F561CB"/>
    <w:rsid w:val="00F56374"/>
    <w:rsid w:val="00F5651E"/>
    <w:rsid w:val="00F5791E"/>
    <w:rsid w:val="00F60927"/>
    <w:rsid w:val="00F61364"/>
    <w:rsid w:val="00F617C0"/>
    <w:rsid w:val="00F618E8"/>
    <w:rsid w:val="00F6331D"/>
    <w:rsid w:val="00F63C7E"/>
    <w:rsid w:val="00F64E3C"/>
    <w:rsid w:val="00F654BC"/>
    <w:rsid w:val="00F67C21"/>
    <w:rsid w:val="00F67F4F"/>
    <w:rsid w:val="00F70BE8"/>
    <w:rsid w:val="00F714E9"/>
    <w:rsid w:val="00F7219D"/>
    <w:rsid w:val="00F72DEA"/>
    <w:rsid w:val="00F737AA"/>
    <w:rsid w:val="00F73C00"/>
    <w:rsid w:val="00F73F7D"/>
    <w:rsid w:val="00F74FD9"/>
    <w:rsid w:val="00F75686"/>
    <w:rsid w:val="00F75B57"/>
    <w:rsid w:val="00F763EC"/>
    <w:rsid w:val="00F7685D"/>
    <w:rsid w:val="00F77545"/>
    <w:rsid w:val="00F77837"/>
    <w:rsid w:val="00F80130"/>
    <w:rsid w:val="00F80540"/>
    <w:rsid w:val="00F80D29"/>
    <w:rsid w:val="00F8123E"/>
    <w:rsid w:val="00F83496"/>
    <w:rsid w:val="00F85165"/>
    <w:rsid w:val="00F8648F"/>
    <w:rsid w:val="00F865B6"/>
    <w:rsid w:val="00F86F61"/>
    <w:rsid w:val="00F8713C"/>
    <w:rsid w:val="00F874DC"/>
    <w:rsid w:val="00F9045C"/>
    <w:rsid w:val="00F905D5"/>
    <w:rsid w:val="00F90856"/>
    <w:rsid w:val="00F90E96"/>
    <w:rsid w:val="00F91722"/>
    <w:rsid w:val="00F925FC"/>
    <w:rsid w:val="00F926CD"/>
    <w:rsid w:val="00F93E00"/>
    <w:rsid w:val="00F948D8"/>
    <w:rsid w:val="00F94F2A"/>
    <w:rsid w:val="00F954C6"/>
    <w:rsid w:val="00F9596A"/>
    <w:rsid w:val="00F96376"/>
    <w:rsid w:val="00F9684A"/>
    <w:rsid w:val="00F97C96"/>
    <w:rsid w:val="00FA06D4"/>
    <w:rsid w:val="00FA0901"/>
    <w:rsid w:val="00FA1C08"/>
    <w:rsid w:val="00FA33CF"/>
    <w:rsid w:val="00FA3B9F"/>
    <w:rsid w:val="00FA4264"/>
    <w:rsid w:val="00FA4C69"/>
    <w:rsid w:val="00FA5A69"/>
    <w:rsid w:val="00FA6949"/>
    <w:rsid w:val="00FA6A0A"/>
    <w:rsid w:val="00FA6BC9"/>
    <w:rsid w:val="00FA7C18"/>
    <w:rsid w:val="00FA7E80"/>
    <w:rsid w:val="00FB098D"/>
    <w:rsid w:val="00FB0B07"/>
    <w:rsid w:val="00FB13F0"/>
    <w:rsid w:val="00FB1499"/>
    <w:rsid w:val="00FB1AD7"/>
    <w:rsid w:val="00FB2D74"/>
    <w:rsid w:val="00FB3286"/>
    <w:rsid w:val="00FB359D"/>
    <w:rsid w:val="00FB3937"/>
    <w:rsid w:val="00FB3B01"/>
    <w:rsid w:val="00FB4697"/>
    <w:rsid w:val="00FB4BD6"/>
    <w:rsid w:val="00FB5318"/>
    <w:rsid w:val="00FB553C"/>
    <w:rsid w:val="00FB5EDC"/>
    <w:rsid w:val="00FB6988"/>
    <w:rsid w:val="00FB7384"/>
    <w:rsid w:val="00FC1DB7"/>
    <w:rsid w:val="00FC23DB"/>
    <w:rsid w:val="00FC275A"/>
    <w:rsid w:val="00FC3E27"/>
    <w:rsid w:val="00FC42F4"/>
    <w:rsid w:val="00FC522D"/>
    <w:rsid w:val="00FC5AEC"/>
    <w:rsid w:val="00FD00A5"/>
    <w:rsid w:val="00FD07E3"/>
    <w:rsid w:val="00FD0A73"/>
    <w:rsid w:val="00FD0D70"/>
    <w:rsid w:val="00FD0D78"/>
    <w:rsid w:val="00FD0D9D"/>
    <w:rsid w:val="00FD0E0E"/>
    <w:rsid w:val="00FD1888"/>
    <w:rsid w:val="00FD1AA2"/>
    <w:rsid w:val="00FD20C3"/>
    <w:rsid w:val="00FD22D4"/>
    <w:rsid w:val="00FD2B2D"/>
    <w:rsid w:val="00FD2C9D"/>
    <w:rsid w:val="00FD2EBC"/>
    <w:rsid w:val="00FD54A9"/>
    <w:rsid w:val="00FD6425"/>
    <w:rsid w:val="00FD6DDB"/>
    <w:rsid w:val="00FD6FE3"/>
    <w:rsid w:val="00FE0EC8"/>
    <w:rsid w:val="00FE17DD"/>
    <w:rsid w:val="00FE3DC7"/>
    <w:rsid w:val="00FE48CA"/>
    <w:rsid w:val="00FE556B"/>
    <w:rsid w:val="00FE62BB"/>
    <w:rsid w:val="00FE660B"/>
    <w:rsid w:val="00FE7577"/>
    <w:rsid w:val="00FE7CC4"/>
    <w:rsid w:val="00FF0442"/>
    <w:rsid w:val="00FF0498"/>
    <w:rsid w:val="00FF056B"/>
    <w:rsid w:val="00FF1F7E"/>
    <w:rsid w:val="00FF3375"/>
    <w:rsid w:val="00FF42BB"/>
    <w:rsid w:val="00FF4B27"/>
    <w:rsid w:val="00FF4DC6"/>
    <w:rsid w:val="00FF6087"/>
    <w:rsid w:val="00FF7049"/>
    <w:rsid w:val="00FF7226"/>
    <w:rsid w:val="00FF7B0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4837F"/>
  <w15:docId w15:val="{31CA945F-64EA-48B1-8E0B-F2D04732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D53BB"/>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character" w:customStyle="1" w:styleId="acopre">
    <w:name w:val="acopre"/>
    <w:basedOn w:val="Domylnaczcionkaakapitu"/>
    <w:rsid w:val="001E290C"/>
  </w:style>
  <w:style w:type="character" w:styleId="Uwydatnienie">
    <w:name w:val="Emphasis"/>
    <w:basedOn w:val="Domylnaczcionkaakapitu"/>
    <w:uiPriority w:val="20"/>
    <w:qFormat/>
    <w:rsid w:val="001E290C"/>
    <w:rPr>
      <w:i/>
      <w:iCs/>
    </w:rPr>
  </w:style>
  <w:style w:type="character" w:customStyle="1" w:styleId="jlqj4b">
    <w:name w:val="jlqj4b"/>
    <w:basedOn w:val="Domylnaczcionkaakapitu"/>
    <w:rsid w:val="00EC092C"/>
  </w:style>
  <w:style w:type="paragraph" w:customStyle="1" w:styleId="Nagwektabeli">
    <w:name w:val="Nagłówek tabeli"/>
    <w:basedOn w:val="Normalny"/>
    <w:qFormat/>
    <w:rsid w:val="00AD10E2"/>
    <w:pPr>
      <w:widowControl w:val="0"/>
      <w:suppressLineNumbers/>
      <w:suppressAutoHyphens/>
      <w:spacing w:after="160" w:line="259" w:lineRule="auto"/>
      <w:jc w:val="center"/>
    </w:pPr>
    <w:rPr>
      <w:rFonts w:eastAsiaTheme="minorHAnsi"/>
      <w:b/>
      <w:bCs/>
      <w:lang w:val="en-GB"/>
    </w:rPr>
  </w:style>
  <w:style w:type="character" w:customStyle="1" w:styleId="fontstyle01">
    <w:name w:val="fontstyle01"/>
    <w:basedOn w:val="Domylnaczcionkaakapitu"/>
    <w:rsid w:val="004D1C9D"/>
    <w:rPr>
      <w:rFonts w:ascii="Cambria" w:hAnsi="Cambria" w:hint="default"/>
      <w:b w:val="0"/>
      <w:bCs w:val="0"/>
      <w:i w:val="0"/>
      <w:iCs w:val="0"/>
      <w:color w:val="000000"/>
      <w:sz w:val="22"/>
      <w:szCs w:val="22"/>
    </w:rPr>
  </w:style>
  <w:style w:type="character" w:customStyle="1" w:styleId="fontstyle21">
    <w:name w:val="fontstyle21"/>
    <w:basedOn w:val="Domylnaczcionkaakapitu"/>
    <w:rsid w:val="004D1C9D"/>
    <w:rPr>
      <w:rFonts w:ascii="Cambria-Bold" w:hAnsi="Cambria-Bold" w:hint="default"/>
      <w:b/>
      <w:bCs/>
      <w:i w:val="0"/>
      <w:iCs w:val="0"/>
      <w:color w:val="000000"/>
      <w:sz w:val="28"/>
      <w:szCs w:val="28"/>
    </w:rPr>
  </w:style>
  <w:style w:type="character" w:customStyle="1" w:styleId="hgkelc">
    <w:name w:val="hgkelc"/>
    <w:basedOn w:val="Domylnaczcionkaakapitu"/>
    <w:rsid w:val="00BE0870"/>
  </w:style>
  <w:style w:type="character" w:customStyle="1" w:styleId="FontStyle11">
    <w:name w:val="Font Style11"/>
    <w:uiPriority w:val="99"/>
    <w:rsid w:val="00EA709D"/>
    <w:rPr>
      <w:rFonts w:ascii="Times New Roman" w:hAnsi="Times New Roman" w:cs="Times New Roman" w:hint="default"/>
      <w:i/>
      <w:iCs/>
      <w:color w:val="000000"/>
      <w:sz w:val="20"/>
      <w:szCs w:val="20"/>
    </w:rPr>
  </w:style>
  <w:style w:type="paragraph" w:customStyle="1" w:styleId="Style2">
    <w:name w:val="Style2"/>
    <w:basedOn w:val="Normalny"/>
    <w:uiPriority w:val="99"/>
    <w:rsid w:val="00EA709D"/>
    <w:pPr>
      <w:widowControl w:val="0"/>
      <w:autoSpaceDE w:val="0"/>
      <w:autoSpaceDN w:val="0"/>
      <w:adjustRightInd w:val="0"/>
      <w:spacing w:after="0" w:line="1013" w:lineRule="exact"/>
    </w:pPr>
    <w:rPr>
      <w:rFonts w:ascii="Times New Roman" w:eastAsia="Times New Roman" w:hAnsi="Times New Roman" w:cs="Times New Roman"/>
      <w:sz w:val="24"/>
      <w:szCs w:val="24"/>
      <w:lang w:val="en-US"/>
    </w:rPr>
  </w:style>
  <w:style w:type="paragraph" w:styleId="Poprawka">
    <w:name w:val="Revision"/>
    <w:hidden/>
    <w:uiPriority w:val="99"/>
    <w:semiHidden/>
    <w:rsid w:val="000C6455"/>
    <w:pPr>
      <w:spacing w:after="0" w:line="240" w:lineRule="auto"/>
    </w:pPr>
  </w:style>
  <w:style w:type="character" w:customStyle="1" w:styleId="ui-provider">
    <w:name w:val="ui-provider"/>
    <w:basedOn w:val="Domylnaczcionkaakapitu"/>
    <w:rsid w:val="007E7350"/>
  </w:style>
  <w:style w:type="character" w:styleId="Nierozpoznanawzmianka">
    <w:name w:val="Unresolved Mention"/>
    <w:basedOn w:val="Domylnaczcionkaakapitu"/>
    <w:uiPriority w:val="99"/>
    <w:semiHidden/>
    <w:unhideWhenUsed/>
    <w:rsid w:val="00B35DC5"/>
    <w:rPr>
      <w:color w:val="605E5C"/>
      <w:shd w:val="clear" w:color="auto" w:fill="E1DFDD"/>
    </w:rPr>
  </w:style>
  <w:style w:type="paragraph" w:customStyle="1" w:styleId="Tre">
    <w:name w:val="Treść"/>
    <w:rsid w:val="0097171D"/>
    <w:pPr>
      <w:pBdr>
        <w:top w:val="nil"/>
        <w:left w:val="nil"/>
        <w:bottom w:val="nil"/>
        <w:right w:val="nil"/>
        <w:between w:val="nil"/>
        <w:bar w:val="nil"/>
      </w:pBdr>
    </w:pPr>
    <w:rPr>
      <w:rFonts w:ascii="Calibri" w:eastAsia="Arial Unicode MS" w:hAnsi="Calibri" w:cs="Arial Unicode MS"/>
      <w:color w:val="000000"/>
      <w:u w:color="000000"/>
      <w:bdr w:val="nil"/>
      <w:lang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308">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45298236">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79643427">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94324877">
      <w:bodyDiv w:val="1"/>
      <w:marLeft w:val="0"/>
      <w:marRight w:val="0"/>
      <w:marTop w:val="0"/>
      <w:marBottom w:val="0"/>
      <w:divBdr>
        <w:top w:val="none" w:sz="0" w:space="0" w:color="auto"/>
        <w:left w:val="none" w:sz="0" w:space="0" w:color="auto"/>
        <w:bottom w:val="none" w:sz="0" w:space="0" w:color="auto"/>
        <w:right w:val="none" w:sz="0" w:space="0" w:color="auto"/>
      </w:divBdr>
    </w:div>
    <w:div w:id="106655258">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860176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5292229">
      <w:bodyDiv w:val="1"/>
      <w:marLeft w:val="0"/>
      <w:marRight w:val="0"/>
      <w:marTop w:val="0"/>
      <w:marBottom w:val="0"/>
      <w:divBdr>
        <w:top w:val="none" w:sz="0" w:space="0" w:color="auto"/>
        <w:left w:val="none" w:sz="0" w:space="0" w:color="auto"/>
        <w:bottom w:val="none" w:sz="0" w:space="0" w:color="auto"/>
        <w:right w:val="none" w:sz="0" w:space="0" w:color="auto"/>
      </w:divBdr>
      <w:divsChild>
        <w:div w:id="1982612402">
          <w:marLeft w:val="0"/>
          <w:marRight w:val="0"/>
          <w:marTop w:val="0"/>
          <w:marBottom w:val="0"/>
          <w:divBdr>
            <w:top w:val="none" w:sz="0" w:space="0" w:color="auto"/>
            <w:left w:val="none" w:sz="0" w:space="0" w:color="auto"/>
            <w:bottom w:val="none" w:sz="0" w:space="0" w:color="auto"/>
            <w:right w:val="none" w:sz="0" w:space="0" w:color="auto"/>
          </w:divBdr>
        </w:div>
        <w:div w:id="602616450">
          <w:marLeft w:val="0"/>
          <w:marRight w:val="0"/>
          <w:marTop w:val="0"/>
          <w:marBottom w:val="0"/>
          <w:divBdr>
            <w:top w:val="none" w:sz="0" w:space="0" w:color="auto"/>
            <w:left w:val="none" w:sz="0" w:space="0" w:color="auto"/>
            <w:bottom w:val="none" w:sz="0" w:space="0" w:color="auto"/>
            <w:right w:val="none" w:sz="0" w:space="0" w:color="auto"/>
          </w:divBdr>
        </w:div>
        <w:div w:id="910191107">
          <w:marLeft w:val="0"/>
          <w:marRight w:val="0"/>
          <w:marTop w:val="0"/>
          <w:marBottom w:val="0"/>
          <w:divBdr>
            <w:top w:val="none" w:sz="0" w:space="0" w:color="auto"/>
            <w:left w:val="none" w:sz="0" w:space="0" w:color="auto"/>
            <w:bottom w:val="none" w:sz="0" w:space="0" w:color="auto"/>
            <w:right w:val="none" w:sz="0" w:space="0" w:color="auto"/>
          </w:divBdr>
        </w:div>
      </w:divsChild>
    </w:div>
    <w:div w:id="166751529">
      <w:bodyDiv w:val="1"/>
      <w:marLeft w:val="0"/>
      <w:marRight w:val="0"/>
      <w:marTop w:val="0"/>
      <w:marBottom w:val="0"/>
      <w:divBdr>
        <w:top w:val="none" w:sz="0" w:space="0" w:color="auto"/>
        <w:left w:val="none" w:sz="0" w:space="0" w:color="auto"/>
        <w:bottom w:val="none" w:sz="0" w:space="0" w:color="auto"/>
        <w:right w:val="none" w:sz="0" w:space="0" w:color="auto"/>
      </w:divBdr>
      <w:divsChild>
        <w:div w:id="431050986">
          <w:marLeft w:val="0"/>
          <w:marRight w:val="0"/>
          <w:marTop w:val="0"/>
          <w:marBottom w:val="0"/>
          <w:divBdr>
            <w:top w:val="none" w:sz="0" w:space="0" w:color="auto"/>
            <w:left w:val="none" w:sz="0" w:space="0" w:color="auto"/>
            <w:bottom w:val="none" w:sz="0" w:space="0" w:color="auto"/>
            <w:right w:val="none" w:sz="0" w:space="0" w:color="auto"/>
          </w:divBdr>
          <w:divsChild>
            <w:div w:id="1507597852">
              <w:marLeft w:val="0"/>
              <w:marRight w:val="0"/>
              <w:marTop w:val="0"/>
              <w:marBottom w:val="0"/>
              <w:divBdr>
                <w:top w:val="none" w:sz="0" w:space="0" w:color="auto"/>
                <w:left w:val="none" w:sz="0" w:space="0" w:color="auto"/>
                <w:bottom w:val="none" w:sz="0" w:space="0" w:color="auto"/>
                <w:right w:val="none" w:sz="0" w:space="0" w:color="auto"/>
              </w:divBdr>
              <w:divsChild>
                <w:div w:id="1384871036">
                  <w:marLeft w:val="0"/>
                  <w:marRight w:val="0"/>
                  <w:marTop w:val="0"/>
                  <w:marBottom w:val="0"/>
                  <w:divBdr>
                    <w:top w:val="none" w:sz="0" w:space="0" w:color="auto"/>
                    <w:left w:val="none" w:sz="0" w:space="0" w:color="auto"/>
                    <w:bottom w:val="none" w:sz="0" w:space="0" w:color="auto"/>
                    <w:right w:val="none" w:sz="0" w:space="0" w:color="auto"/>
                  </w:divBdr>
                  <w:divsChild>
                    <w:div w:id="1039402794">
                      <w:marLeft w:val="0"/>
                      <w:marRight w:val="0"/>
                      <w:marTop w:val="0"/>
                      <w:marBottom w:val="0"/>
                      <w:divBdr>
                        <w:top w:val="none" w:sz="0" w:space="0" w:color="auto"/>
                        <w:left w:val="none" w:sz="0" w:space="0" w:color="auto"/>
                        <w:bottom w:val="none" w:sz="0" w:space="0" w:color="auto"/>
                        <w:right w:val="none" w:sz="0" w:space="0" w:color="auto"/>
                      </w:divBdr>
                      <w:divsChild>
                        <w:div w:id="1986615627">
                          <w:marLeft w:val="0"/>
                          <w:marRight w:val="0"/>
                          <w:marTop w:val="0"/>
                          <w:marBottom w:val="0"/>
                          <w:divBdr>
                            <w:top w:val="none" w:sz="0" w:space="0" w:color="auto"/>
                            <w:left w:val="none" w:sz="0" w:space="0" w:color="auto"/>
                            <w:bottom w:val="none" w:sz="0" w:space="0" w:color="auto"/>
                            <w:right w:val="none" w:sz="0" w:space="0" w:color="auto"/>
                          </w:divBdr>
                          <w:divsChild>
                            <w:div w:id="255133242">
                              <w:marLeft w:val="0"/>
                              <w:marRight w:val="0"/>
                              <w:marTop w:val="0"/>
                              <w:marBottom w:val="0"/>
                              <w:divBdr>
                                <w:top w:val="none" w:sz="0" w:space="0" w:color="auto"/>
                                <w:left w:val="none" w:sz="0" w:space="0" w:color="auto"/>
                                <w:bottom w:val="none" w:sz="0" w:space="0" w:color="auto"/>
                                <w:right w:val="none" w:sz="0" w:space="0" w:color="auto"/>
                              </w:divBdr>
                              <w:divsChild>
                                <w:div w:id="857936714">
                                  <w:marLeft w:val="0"/>
                                  <w:marRight w:val="0"/>
                                  <w:marTop w:val="0"/>
                                  <w:marBottom w:val="0"/>
                                  <w:divBdr>
                                    <w:top w:val="none" w:sz="0" w:space="0" w:color="auto"/>
                                    <w:left w:val="none" w:sz="0" w:space="0" w:color="auto"/>
                                    <w:bottom w:val="none" w:sz="0" w:space="0" w:color="auto"/>
                                    <w:right w:val="none" w:sz="0" w:space="0" w:color="auto"/>
                                  </w:divBdr>
                                  <w:divsChild>
                                    <w:div w:id="2140878943">
                                      <w:marLeft w:val="0"/>
                                      <w:marRight w:val="0"/>
                                      <w:marTop w:val="0"/>
                                      <w:marBottom w:val="0"/>
                                      <w:divBdr>
                                        <w:top w:val="none" w:sz="0" w:space="0" w:color="auto"/>
                                        <w:left w:val="none" w:sz="0" w:space="0" w:color="auto"/>
                                        <w:bottom w:val="none" w:sz="0" w:space="0" w:color="auto"/>
                                        <w:right w:val="none" w:sz="0" w:space="0" w:color="auto"/>
                                      </w:divBdr>
                                      <w:divsChild>
                                        <w:div w:id="1675376253">
                                          <w:marLeft w:val="0"/>
                                          <w:marRight w:val="0"/>
                                          <w:marTop w:val="0"/>
                                          <w:marBottom w:val="0"/>
                                          <w:divBdr>
                                            <w:top w:val="none" w:sz="0" w:space="0" w:color="auto"/>
                                            <w:left w:val="none" w:sz="0" w:space="0" w:color="auto"/>
                                            <w:bottom w:val="none" w:sz="0" w:space="0" w:color="auto"/>
                                            <w:right w:val="none" w:sz="0" w:space="0" w:color="auto"/>
                                          </w:divBdr>
                                          <w:divsChild>
                                            <w:div w:id="120804167">
                                              <w:marLeft w:val="0"/>
                                              <w:marRight w:val="0"/>
                                              <w:marTop w:val="0"/>
                                              <w:marBottom w:val="0"/>
                                              <w:divBdr>
                                                <w:top w:val="none" w:sz="0" w:space="0" w:color="auto"/>
                                                <w:left w:val="none" w:sz="0" w:space="0" w:color="auto"/>
                                                <w:bottom w:val="none" w:sz="0" w:space="0" w:color="auto"/>
                                                <w:right w:val="none" w:sz="0" w:space="0" w:color="auto"/>
                                              </w:divBdr>
                                              <w:divsChild>
                                                <w:div w:id="742146646">
                                                  <w:marLeft w:val="0"/>
                                                  <w:marRight w:val="0"/>
                                                  <w:marTop w:val="0"/>
                                                  <w:marBottom w:val="0"/>
                                                  <w:divBdr>
                                                    <w:top w:val="none" w:sz="0" w:space="0" w:color="auto"/>
                                                    <w:left w:val="none" w:sz="0" w:space="0" w:color="auto"/>
                                                    <w:bottom w:val="none" w:sz="0" w:space="0" w:color="auto"/>
                                                    <w:right w:val="none" w:sz="0" w:space="0" w:color="auto"/>
                                                  </w:divBdr>
                                                  <w:divsChild>
                                                    <w:div w:id="355692716">
                                                      <w:marLeft w:val="0"/>
                                                      <w:marRight w:val="0"/>
                                                      <w:marTop w:val="0"/>
                                                      <w:marBottom w:val="0"/>
                                                      <w:divBdr>
                                                        <w:top w:val="none" w:sz="0" w:space="0" w:color="auto"/>
                                                        <w:left w:val="none" w:sz="0" w:space="0" w:color="auto"/>
                                                        <w:bottom w:val="none" w:sz="0" w:space="0" w:color="auto"/>
                                                        <w:right w:val="none" w:sz="0" w:space="0" w:color="auto"/>
                                                      </w:divBdr>
                                                      <w:divsChild>
                                                        <w:div w:id="467938204">
                                                          <w:marLeft w:val="0"/>
                                                          <w:marRight w:val="0"/>
                                                          <w:marTop w:val="0"/>
                                                          <w:marBottom w:val="0"/>
                                                          <w:divBdr>
                                                            <w:top w:val="none" w:sz="0" w:space="0" w:color="auto"/>
                                                            <w:left w:val="none" w:sz="0" w:space="0" w:color="auto"/>
                                                            <w:bottom w:val="none" w:sz="0" w:space="0" w:color="auto"/>
                                                            <w:right w:val="none" w:sz="0" w:space="0" w:color="auto"/>
                                                          </w:divBdr>
                                                          <w:divsChild>
                                                            <w:div w:id="837229557">
                                                              <w:marLeft w:val="0"/>
                                                              <w:marRight w:val="0"/>
                                                              <w:marTop w:val="0"/>
                                                              <w:marBottom w:val="0"/>
                                                              <w:divBdr>
                                                                <w:top w:val="none" w:sz="0" w:space="0" w:color="auto"/>
                                                                <w:left w:val="none" w:sz="0" w:space="0" w:color="auto"/>
                                                                <w:bottom w:val="none" w:sz="0" w:space="0" w:color="auto"/>
                                                                <w:right w:val="none" w:sz="0" w:space="0" w:color="auto"/>
                                                              </w:divBdr>
                                                              <w:divsChild>
                                                                <w:div w:id="545534587">
                                                                  <w:marLeft w:val="0"/>
                                                                  <w:marRight w:val="0"/>
                                                                  <w:marTop w:val="0"/>
                                                                  <w:marBottom w:val="0"/>
                                                                  <w:divBdr>
                                                                    <w:top w:val="single" w:sz="24" w:space="0" w:color="auto"/>
                                                                    <w:left w:val="single" w:sz="24" w:space="0" w:color="auto"/>
                                                                    <w:bottom w:val="single" w:sz="24" w:space="0" w:color="auto"/>
                                                                    <w:right w:val="single" w:sz="24" w:space="0" w:color="auto"/>
                                                                  </w:divBdr>
                                                                  <w:divsChild>
                                                                    <w:div w:id="4840096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640271">
                                  <w:marLeft w:val="0"/>
                                  <w:marRight w:val="0"/>
                                  <w:marTop w:val="0"/>
                                  <w:marBottom w:val="0"/>
                                  <w:divBdr>
                                    <w:top w:val="none" w:sz="0" w:space="0" w:color="auto"/>
                                    <w:left w:val="none" w:sz="0" w:space="0" w:color="auto"/>
                                    <w:bottom w:val="none" w:sz="0" w:space="0" w:color="auto"/>
                                    <w:right w:val="none" w:sz="0" w:space="0" w:color="auto"/>
                                  </w:divBdr>
                                  <w:divsChild>
                                    <w:div w:id="1187259050">
                                      <w:marLeft w:val="0"/>
                                      <w:marRight w:val="0"/>
                                      <w:marTop w:val="0"/>
                                      <w:marBottom w:val="0"/>
                                      <w:divBdr>
                                        <w:top w:val="single" w:sz="2" w:space="9" w:color="auto"/>
                                        <w:left w:val="single" w:sz="2" w:space="9" w:color="auto"/>
                                        <w:bottom w:val="single" w:sz="2" w:space="9" w:color="auto"/>
                                        <w:right w:val="single" w:sz="2" w:space="9" w:color="auto"/>
                                      </w:divBdr>
                                      <w:divsChild>
                                        <w:div w:id="1350565900">
                                          <w:marLeft w:val="0"/>
                                          <w:marRight w:val="0"/>
                                          <w:marTop w:val="0"/>
                                          <w:marBottom w:val="0"/>
                                          <w:divBdr>
                                            <w:top w:val="none" w:sz="0" w:space="0" w:color="auto"/>
                                            <w:left w:val="none" w:sz="0" w:space="0" w:color="auto"/>
                                            <w:bottom w:val="none" w:sz="0" w:space="0" w:color="auto"/>
                                            <w:right w:val="none" w:sz="0" w:space="0" w:color="auto"/>
                                          </w:divBdr>
                                          <w:divsChild>
                                            <w:div w:id="21178692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527533">
          <w:marLeft w:val="0"/>
          <w:marRight w:val="0"/>
          <w:marTop w:val="0"/>
          <w:marBottom w:val="0"/>
          <w:divBdr>
            <w:top w:val="none" w:sz="0" w:space="0" w:color="auto"/>
            <w:left w:val="none" w:sz="0" w:space="0" w:color="auto"/>
            <w:bottom w:val="none" w:sz="0" w:space="0" w:color="auto"/>
            <w:right w:val="none" w:sz="0" w:space="0" w:color="auto"/>
          </w:divBdr>
          <w:divsChild>
            <w:div w:id="1057050040">
              <w:marLeft w:val="0"/>
              <w:marRight w:val="0"/>
              <w:marTop w:val="0"/>
              <w:marBottom w:val="0"/>
              <w:divBdr>
                <w:top w:val="none" w:sz="0" w:space="0" w:color="auto"/>
                <w:left w:val="none" w:sz="0" w:space="0" w:color="auto"/>
                <w:bottom w:val="none" w:sz="0" w:space="0" w:color="auto"/>
                <w:right w:val="none" w:sz="0" w:space="0" w:color="auto"/>
              </w:divBdr>
              <w:divsChild>
                <w:div w:id="205336985">
                  <w:marLeft w:val="0"/>
                  <w:marRight w:val="0"/>
                  <w:marTop w:val="0"/>
                  <w:marBottom w:val="0"/>
                  <w:divBdr>
                    <w:top w:val="none" w:sz="0" w:space="0" w:color="auto"/>
                    <w:left w:val="none" w:sz="0" w:space="0" w:color="auto"/>
                    <w:bottom w:val="none" w:sz="0" w:space="0" w:color="auto"/>
                    <w:right w:val="none" w:sz="0" w:space="0" w:color="auto"/>
                  </w:divBdr>
                  <w:divsChild>
                    <w:div w:id="1817139850">
                      <w:marLeft w:val="0"/>
                      <w:marRight w:val="0"/>
                      <w:marTop w:val="0"/>
                      <w:marBottom w:val="0"/>
                      <w:divBdr>
                        <w:top w:val="none" w:sz="0" w:space="0" w:color="auto"/>
                        <w:left w:val="none" w:sz="0" w:space="0" w:color="auto"/>
                        <w:bottom w:val="none" w:sz="0" w:space="0" w:color="auto"/>
                        <w:right w:val="none" w:sz="0" w:space="0" w:color="auto"/>
                      </w:divBdr>
                      <w:divsChild>
                        <w:div w:id="1657105675">
                          <w:marLeft w:val="0"/>
                          <w:marRight w:val="0"/>
                          <w:marTop w:val="0"/>
                          <w:marBottom w:val="0"/>
                          <w:divBdr>
                            <w:top w:val="none" w:sz="0" w:space="0" w:color="auto"/>
                            <w:left w:val="none" w:sz="0" w:space="0" w:color="auto"/>
                            <w:bottom w:val="none" w:sz="0" w:space="0" w:color="auto"/>
                            <w:right w:val="none" w:sz="0" w:space="0" w:color="auto"/>
                          </w:divBdr>
                          <w:divsChild>
                            <w:div w:id="192161187">
                              <w:marLeft w:val="0"/>
                              <w:marRight w:val="0"/>
                              <w:marTop w:val="0"/>
                              <w:marBottom w:val="0"/>
                              <w:divBdr>
                                <w:top w:val="none" w:sz="0" w:space="0" w:color="auto"/>
                                <w:left w:val="none" w:sz="0" w:space="0" w:color="auto"/>
                                <w:bottom w:val="none" w:sz="0" w:space="0" w:color="auto"/>
                                <w:right w:val="none" w:sz="0" w:space="0" w:color="auto"/>
                              </w:divBdr>
                              <w:divsChild>
                                <w:div w:id="712273571">
                                  <w:marLeft w:val="0"/>
                                  <w:marRight w:val="0"/>
                                  <w:marTop w:val="0"/>
                                  <w:marBottom w:val="0"/>
                                  <w:divBdr>
                                    <w:top w:val="none" w:sz="0" w:space="0" w:color="auto"/>
                                    <w:left w:val="none" w:sz="0" w:space="0" w:color="auto"/>
                                    <w:bottom w:val="none" w:sz="0" w:space="0" w:color="auto"/>
                                    <w:right w:val="none" w:sz="0" w:space="0" w:color="auto"/>
                                  </w:divBdr>
                                  <w:divsChild>
                                    <w:div w:id="174880107">
                                      <w:marLeft w:val="0"/>
                                      <w:marRight w:val="0"/>
                                      <w:marTop w:val="0"/>
                                      <w:marBottom w:val="0"/>
                                      <w:divBdr>
                                        <w:top w:val="none" w:sz="0" w:space="0" w:color="auto"/>
                                        <w:left w:val="none" w:sz="0" w:space="0" w:color="auto"/>
                                        <w:bottom w:val="none" w:sz="0" w:space="0" w:color="auto"/>
                                        <w:right w:val="none" w:sz="0" w:space="0" w:color="auto"/>
                                      </w:divBdr>
                                      <w:divsChild>
                                        <w:div w:id="1733969178">
                                          <w:marLeft w:val="0"/>
                                          <w:marRight w:val="0"/>
                                          <w:marTop w:val="0"/>
                                          <w:marBottom w:val="0"/>
                                          <w:divBdr>
                                            <w:top w:val="none" w:sz="0" w:space="0" w:color="auto"/>
                                            <w:left w:val="none" w:sz="0" w:space="0" w:color="auto"/>
                                            <w:bottom w:val="none" w:sz="0" w:space="0" w:color="auto"/>
                                            <w:right w:val="none" w:sz="0" w:space="0" w:color="auto"/>
                                          </w:divBdr>
                                          <w:divsChild>
                                            <w:div w:id="574053045">
                                              <w:marLeft w:val="0"/>
                                              <w:marRight w:val="0"/>
                                              <w:marTop w:val="0"/>
                                              <w:marBottom w:val="0"/>
                                              <w:divBdr>
                                                <w:top w:val="none" w:sz="0" w:space="0" w:color="auto"/>
                                                <w:left w:val="none" w:sz="0" w:space="0" w:color="auto"/>
                                                <w:bottom w:val="none" w:sz="0" w:space="0" w:color="auto"/>
                                                <w:right w:val="none" w:sz="0" w:space="0" w:color="auto"/>
                                              </w:divBdr>
                                              <w:divsChild>
                                                <w:div w:id="7811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8028">
                                          <w:marLeft w:val="0"/>
                                          <w:marRight w:val="0"/>
                                          <w:marTop w:val="0"/>
                                          <w:marBottom w:val="0"/>
                                          <w:divBdr>
                                            <w:top w:val="none" w:sz="0" w:space="0" w:color="auto"/>
                                            <w:left w:val="none" w:sz="0" w:space="0" w:color="auto"/>
                                            <w:bottom w:val="none" w:sz="0" w:space="0" w:color="auto"/>
                                            <w:right w:val="none" w:sz="0" w:space="0" w:color="auto"/>
                                          </w:divBdr>
                                          <w:divsChild>
                                            <w:div w:id="673260173">
                                              <w:marLeft w:val="0"/>
                                              <w:marRight w:val="0"/>
                                              <w:marTop w:val="0"/>
                                              <w:marBottom w:val="0"/>
                                              <w:divBdr>
                                                <w:top w:val="none" w:sz="0" w:space="0" w:color="auto"/>
                                                <w:left w:val="none" w:sz="0" w:space="0" w:color="auto"/>
                                                <w:bottom w:val="none" w:sz="0" w:space="0" w:color="auto"/>
                                                <w:right w:val="none" w:sz="0" w:space="0" w:color="auto"/>
                                              </w:divBdr>
                                              <w:divsChild>
                                                <w:div w:id="1165049401">
                                                  <w:marLeft w:val="0"/>
                                                  <w:marRight w:val="0"/>
                                                  <w:marTop w:val="0"/>
                                                  <w:marBottom w:val="0"/>
                                                  <w:divBdr>
                                                    <w:top w:val="none" w:sz="0" w:space="0" w:color="auto"/>
                                                    <w:left w:val="none" w:sz="0" w:space="0" w:color="auto"/>
                                                    <w:bottom w:val="none" w:sz="0" w:space="0" w:color="auto"/>
                                                    <w:right w:val="none" w:sz="0" w:space="0" w:color="auto"/>
                                                  </w:divBdr>
                                                  <w:divsChild>
                                                    <w:div w:id="331376696">
                                                      <w:marLeft w:val="0"/>
                                                      <w:marRight w:val="0"/>
                                                      <w:marTop w:val="0"/>
                                                      <w:marBottom w:val="0"/>
                                                      <w:divBdr>
                                                        <w:top w:val="none" w:sz="0" w:space="0" w:color="auto"/>
                                                        <w:left w:val="none" w:sz="0" w:space="0" w:color="auto"/>
                                                        <w:bottom w:val="none" w:sz="0" w:space="0" w:color="auto"/>
                                                        <w:right w:val="none" w:sz="0" w:space="0" w:color="auto"/>
                                                      </w:divBdr>
                                                      <w:divsChild>
                                                        <w:div w:id="998577137">
                                                          <w:marLeft w:val="0"/>
                                                          <w:marRight w:val="0"/>
                                                          <w:marTop w:val="0"/>
                                                          <w:marBottom w:val="0"/>
                                                          <w:divBdr>
                                                            <w:top w:val="none" w:sz="0" w:space="0" w:color="auto"/>
                                                            <w:left w:val="none" w:sz="0" w:space="0" w:color="auto"/>
                                                            <w:bottom w:val="none" w:sz="0" w:space="0" w:color="auto"/>
                                                            <w:right w:val="none" w:sz="0" w:space="0" w:color="auto"/>
                                                          </w:divBdr>
                                                          <w:divsChild>
                                                            <w:div w:id="1163545443">
                                                              <w:marLeft w:val="0"/>
                                                              <w:marRight w:val="0"/>
                                                              <w:marTop w:val="0"/>
                                                              <w:marBottom w:val="0"/>
                                                              <w:divBdr>
                                                                <w:top w:val="none" w:sz="0" w:space="0" w:color="auto"/>
                                                                <w:left w:val="none" w:sz="0" w:space="0" w:color="auto"/>
                                                                <w:bottom w:val="none" w:sz="0" w:space="0" w:color="auto"/>
                                                                <w:right w:val="none" w:sz="0" w:space="0" w:color="auto"/>
                                                              </w:divBdr>
                                                              <w:divsChild>
                                                                <w:div w:id="847526070">
                                                                  <w:marLeft w:val="0"/>
                                                                  <w:marRight w:val="0"/>
                                                                  <w:marTop w:val="0"/>
                                                                  <w:marBottom w:val="0"/>
                                                                  <w:divBdr>
                                                                    <w:top w:val="single" w:sz="24" w:space="0" w:color="auto"/>
                                                                    <w:left w:val="single" w:sz="24" w:space="0" w:color="auto"/>
                                                                    <w:bottom w:val="single" w:sz="24" w:space="0" w:color="auto"/>
                                                                    <w:right w:val="single" w:sz="24" w:space="0" w:color="auto"/>
                                                                  </w:divBdr>
                                                                  <w:divsChild>
                                                                    <w:div w:id="6100901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869655">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75267371">
      <w:bodyDiv w:val="1"/>
      <w:marLeft w:val="0"/>
      <w:marRight w:val="0"/>
      <w:marTop w:val="0"/>
      <w:marBottom w:val="0"/>
      <w:divBdr>
        <w:top w:val="none" w:sz="0" w:space="0" w:color="auto"/>
        <w:left w:val="none" w:sz="0" w:space="0" w:color="auto"/>
        <w:bottom w:val="none" w:sz="0" w:space="0" w:color="auto"/>
        <w:right w:val="none" w:sz="0" w:space="0" w:color="auto"/>
      </w:divBdr>
      <w:divsChild>
        <w:div w:id="328408396">
          <w:marLeft w:val="0"/>
          <w:marRight w:val="0"/>
          <w:marTop w:val="0"/>
          <w:marBottom w:val="0"/>
          <w:divBdr>
            <w:top w:val="none" w:sz="0" w:space="0" w:color="auto"/>
            <w:left w:val="none" w:sz="0" w:space="0" w:color="auto"/>
            <w:bottom w:val="none" w:sz="0" w:space="0" w:color="auto"/>
            <w:right w:val="none" w:sz="0" w:space="0" w:color="auto"/>
          </w:divBdr>
        </w:div>
        <w:div w:id="89741562">
          <w:marLeft w:val="0"/>
          <w:marRight w:val="0"/>
          <w:marTop w:val="0"/>
          <w:marBottom w:val="0"/>
          <w:divBdr>
            <w:top w:val="none" w:sz="0" w:space="0" w:color="auto"/>
            <w:left w:val="none" w:sz="0" w:space="0" w:color="auto"/>
            <w:bottom w:val="none" w:sz="0" w:space="0" w:color="auto"/>
            <w:right w:val="none" w:sz="0" w:space="0" w:color="auto"/>
          </w:divBdr>
          <w:divsChild>
            <w:div w:id="2118790104">
              <w:marLeft w:val="0"/>
              <w:marRight w:val="0"/>
              <w:marTop w:val="0"/>
              <w:marBottom w:val="0"/>
              <w:divBdr>
                <w:top w:val="none" w:sz="0" w:space="0" w:color="auto"/>
                <w:left w:val="none" w:sz="0" w:space="0" w:color="auto"/>
                <w:bottom w:val="none" w:sz="0" w:space="0" w:color="auto"/>
                <w:right w:val="none" w:sz="0" w:space="0" w:color="auto"/>
              </w:divBdr>
            </w:div>
            <w:div w:id="51084441">
              <w:marLeft w:val="0"/>
              <w:marRight w:val="0"/>
              <w:marTop w:val="0"/>
              <w:marBottom w:val="0"/>
              <w:divBdr>
                <w:top w:val="none" w:sz="0" w:space="0" w:color="auto"/>
                <w:left w:val="none" w:sz="0" w:space="0" w:color="auto"/>
                <w:bottom w:val="none" w:sz="0" w:space="0" w:color="auto"/>
                <w:right w:val="none" w:sz="0" w:space="0" w:color="auto"/>
              </w:divBdr>
            </w:div>
            <w:div w:id="661860837">
              <w:marLeft w:val="0"/>
              <w:marRight w:val="0"/>
              <w:marTop w:val="0"/>
              <w:marBottom w:val="0"/>
              <w:divBdr>
                <w:top w:val="none" w:sz="0" w:space="0" w:color="auto"/>
                <w:left w:val="none" w:sz="0" w:space="0" w:color="auto"/>
                <w:bottom w:val="none" w:sz="0" w:space="0" w:color="auto"/>
                <w:right w:val="none" w:sz="0" w:space="0" w:color="auto"/>
              </w:divBdr>
            </w:div>
            <w:div w:id="1070229432">
              <w:marLeft w:val="0"/>
              <w:marRight w:val="0"/>
              <w:marTop w:val="0"/>
              <w:marBottom w:val="0"/>
              <w:divBdr>
                <w:top w:val="none" w:sz="0" w:space="0" w:color="auto"/>
                <w:left w:val="none" w:sz="0" w:space="0" w:color="auto"/>
                <w:bottom w:val="none" w:sz="0" w:space="0" w:color="auto"/>
                <w:right w:val="none" w:sz="0" w:space="0" w:color="auto"/>
              </w:divBdr>
            </w:div>
            <w:div w:id="312878812">
              <w:marLeft w:val="0"/>
              <w:marRight w:val="0"/>
              <w:marTop w:val="0"/>
              <w:marBottom w:val="0"/>
              <w:divBdr>
                <w:top w:val="none" w:sz="0" w:space="0" w:color="auto"/>
                <w:left w:val="none" w:sz="0" w:space="0" w:color="auto"/>
                <w:bottom w:val="none" w:sz="0" w:space="0" w:color="auto"/>
                <w:right w:val="none" w:sz="0" w:space="0" w:color="auto"/>
              </w:divBdr>
            </w:div>
            <w:div w:id="1206679717">
              <w:marLeft w:val="0"/>
              <w:marRight w:val="0"/>
              <w:marTop w:val="0"/>
              <w:marBottom w:val="0"/>
              <w:divBdr>
                <w:top w:val="none" w:sz="0" w:space="0" w:color="auto"/>
                <w:left w:val="none" w:sz="0" w:space="0" w:color="auto"/>
                <w:bottom w:val="none" w:sz="0" w:space="0" w:color="auto"/>
                <w:right w:val="none" w:sz="0" w:space="0" w:color="auto"/>
              </w:divBdr>
            </w:div>
            <w:div w:id="1936400594">
              <w:marLeft w:val="0"/>
              <w:marRight w:val="0"/>
              <w:marTop w:val="0"/>
              <w:marBottom w:val="0"/>
              <w:divBdr>
                <w:top w:val="none" w:sz="0" w:space="0" w:color="auto"/>
                <w:left w:val="none" w:sz="0" w:space="0" w:color="auto"/>
                <w:bottom w:val="none" w:sz="0" w:space="0" w:color="auto"/>
                <w:right w:val="none" w:sz="0" w:space="0" w:color="auto"/>
              </w:divBdr>
            </w:div>
            <w:div w:id="733043251">
              <w:marLeft w:val="0"/>
              <w:marRight w:val="0"/>
              <w:marTop w:val="0"/>
              <w:marBottom w:val="0"/>
              <w:divBdr>
                <w:top w:val="none" w:sz="0" w:space="0" w:color="auto"/>
                <w:left w:val="none" w:sz="0" w:space="0" w:color="auto"/>
                <w:bottom w:val="none" w:sz="0" w:space="0" w:color="auto"/>
                <w:right w:val="none" w:sz="0" w:space="0" w:color="auto"/>
              </w:divBdr>
            </w:div>
            <w:div w:id="46875342">
              <w:marLeft w:val="0"/>
              <w:marRight w:val="0"/>
              <w:marTop w:val="0"/>
              <w:marBottom w:val="0"/>
              <w:divBdr>
                <w:top w:val="none" w:sz="0" w:space="0" w:color="auto"/>
                <w:left w:val="none" w:sz="0" w:space="0" w:color="auto"/>
                <w:bottom w:val="none" w:sz="0" w:space="0" w:color="auto"/>
                <w:right w:val="none" w:sz="0" w:space="0" w:color="auto"/>
              </w:divBdr>
            </w:div>
            <w:div w:id="2144425118">
              <w:marLeft w:val="0"/>
              <w:marRight w:val="0"/>
              <w:marTop w:val="0"/>
              <w:marBottom w:val="0"/>
              <w:divBdr>
                <w:top w:val="none" w:sz="0" w:space="0" w:color="auto"/>
                <w:left w:val="none" w:sz="0" w:space="0" w:color="auto"/>
                <w:bottom w:val="none" w:sz="0" w:space="0" w:color="auto"/>
                <w:right w:val="none" w:sz="0" w:space="0" w:color="auto"/>
              </w:divBdr>
            </w:div>
            <w:div w:id="1555964966">
              <w:marLeft w:val="0"/>
              <w:marRight w:val="0"/>
              <w:marTop w:val="0"/>
              <w:marBottom w:val="0"/>
              <w:divBdr>
                <w:top w:val="none" w:sz="0" w:space="0" w:color="auto"/>
                <w:left w:val="none" w:sz="0" w:space="0" w:color="auto"/>
                <w:bottom w:val="none" w:sz="0" w:space="0" w:color="auto"/>
                <w:right w:val="none" w:sz="0" w:space="0" w:color="auto"/>
              </w:divBdr>
            </w:div>
            <w:div w:id="1376154874">
              <w:marLeft w:val="0"/>
              <w:marRight w:val="0"/>
              <w:marTop w:val="0"/>
              <w:marBottom w:val="0"/>
              <w:divBdr>
                <w:top w:val="none" w:sz="0" w:space="0" w:color="auto"/>
                <w:left w:val="none" w:sz="0" w:space="0" w:color="auto"/>
                <w:bottom w:val="none" w:sz="0" w:space="0" w:color="auto"/>
                <w:right w:val="none" w:sz="0" w:space="0" w:color="auto"/>
              </w:divBdr>
            </w:div>
            <w:div w:id="1443576728">
              <w:marLeft w:val="0"/>
              <w:marRight w:val="0"/>
              <w:marTop w:val="0"/>
              <w:marBottom w:val="0"/>
              <w:divBdr>
                <w:top w:val="none" w:sz="0" w:space="0" w:color="auto"/>
                <w:left w:val="none" w:sz="0" w:space="0" w:color="auto"/>
                <w:bottom w:val="none" w:sz="0" w:space="0" w:color="auto"/>
                <w:right w:val="none" w:sz="0" w:space="0" w:color="auto"/>
              </w:divBdr>
            </w:div>
            <w:div w:id="1261597542">
              <w:marLeft w:val="0"/>
              <w:marRight w:val="0"/>
              <w:marTop w:val="0"/>
              <w:marBottom w:val="0"/>
              <w:divBdr>
                <w:top w:val="none" w:sz="0" w:space="0" w:color="auto"/>
                <w:left w:val="none" w:sz="0" w:space="0" w:color="auto"/>
                <w:bottom w:val="none" w:sz="0" w:space="0" w:color="auto"/>
                <w:right w:val="none" w:sz="0" w:space="0" w:color="auto"/>
              </w:divBdr>
            </w:div>
            <w:div w:id="1165627439">
              <w:marLeft w:val="0"/>
              <w:marRight w:val="0"/>
              <w:marTop w:val="0"/>
              <w:marBottom w:val="0"/>
              <w:divBdr>
                <w:top w:val="none" w:sz="0" w:space="0" w:color="auto"/>
                <w:left w:val="none" w:sz="0" w:space="0" w:color="auto"/>
                <w:bottom w:val="none" w:sz="0" w:space="0" w:color="auto"/>
                <w:right w:val="none" w:sz="0" w:space="0" w:color="auto"/>
              </w:divBdr>
            </w:div>
            <w:div w:id="1526669397">
              <w:marLeft w:val="0"/>
              <w:marRight w:val="0"/>
              <w:marTop w:val="0"/>
              <w:marBottom w:val="0"/>
              <w:divBdr>
                <w:top w:val="none" w:sz="0" w:space="0" w:color="auto"/>
                <w:left w:val="none" w:sz="0" w:space="0" w:color="auto"/>
                <w:bottom w:val="none" w:sz="0" w:space="0" w:color="auto"/>
                <w:right w:val="none" w:sz="0" w:space="0" w:color="auto"/>
              </w:divBdr>
            </w:div>
            <w:div w:id="2003390968">
              <w:marLeft w:val="0"/>
              <w:marRight w:val="0"/>
              <w:marTop w:val="0"/>
              <w:marBottom w:val="0"/>
              <w:divBdr>
                <w:top w:val="none" w:sz="0" w:space="0" w:color="auto"/>
                <w:left w:val="none" w:sz="0" w:space="0" w:color="auto"/>
                <w:bottom w:val="none" w:sz="0" w:space="0" w:color="auto"/>
                <w:right w:val="none" w:sz="0" w:space="0" w:color="auto"/>
              </w:divBdr>
            </w:div>
            <w:div w:id="632758703">
              <w:marLeft w:val="0"/>
              <w:marRight w:val="0"/>
              <w:marTop w:val="0"/>
              <w:marBottom w:val="0"/>
              <w:divBdr>
                <w:top w:val="none" w:sz="0" w:space="0" w:color="auto"/>
                <w:left w:val="none" w:sz="0" w:space="0" w:color="auto"/>
                <w:bottom w:val="none" w:sz="0" w:space="0" w:color="auto"/>
                <w:right w:val="none" w:sz="0" w:space="0" w:color="auto"/>
              </w:divBdr>
            </w:div>
            <w:div w:id="1291206173">
              <w:marLeft w:val="0"/>
              <w:marRight w:val="0"/>
              <w:marTop w:val="0"/>
              <w:marBottom w:val="0"/>
              <w:divBdr>
                <w:top w:val="none" w:sz="0" w:space="0" w:color="auto"/>
                <w:left w:val="none" w:sz="0" w:space="0" w:color="auto"/>
                <w:bottom w:val="none" w:sz="0" w:space="0" w:color="auto"/>
                <w:right w:val="none" w:sz="0" w:space="0" w:color="auto"/>
              </w:divBdr>
            </w:div>
            <w:div w:id="101800722">
              <w:marLeft w:val="0"/>
              <w:marRight w:val="0"/>
              <w:marTop w:val="0"/>
              <w:marBottom w:val="0"/>
              <w:divBdr>
                <w:top w:val="none" w:sz="0" w:space="0" w:color="auto"/>
                <w:left w:val="none" w:sz="0" w:space="0" w:color="auto"/>
                <w:bottom w:val="none" w:sz="0" w:space="0" w:color="auto"/>
                <w:right w:val="none" w:sz="0" w:space="0" w:color="auto"/>
              </w:divBdr>
            </w:div>
            <w:div w:id="1743137110">
              <w:marLeft w:val="0"/>
              <w:marRight w:val="0"/>
              <w:marTop w:val="0"/>
              <w:marBottom w:val="0"/>
              <w:divBdr>
                <w:top w:val="none" w:sz="0" w:space="0" w:color="auto"/>
                <w:left w:val="none" w:sz="0" w:space="0" w:color="auto"/>
                <w:bottom w:val="none" w:sz="0" w:space="0" w:color="auto"/>
                <w:right w:val="none" w:sz="0" w:space="0" w:color="auto"/>
              </w:divBdr>
            </w:div>
            <w:div w:id="1124540832">
              <w:marLeft w:val="0"/>
              <w:marRight w:val="0"/>
              <w:marTop w:val="0"/>
              <w:marBottom w:val="0"/>
              <w:divBdr>
                <w:top w:val="none" w:sz="0" w:space="0" w:color="auto"/>
                <w:left w:val="none" w:sz="0" w:space="0" w:color="auto"/>
                <w:bottom w:val="none" w:sz="0" w:space="0" w:color="auto"/>
                <w:right w:val="none" w:sz="0" w:space="0" w:color="auto"/>
              </w:divBdr>
              <w:divsChild>
                <w:div w:id="1755206358">
                  <w:marLeft w:val="0"/>
                  <w:marRight w:val="0"/>
                  <w:marTop w:val="0"/>
                  <w:marBottom w:val="0"/>
                  <w:divBdr>
                    <w:top w:val="none" w:sz="0" w:space="0" w:color="auto"/>
                    <w:left w:val="none" w:sz="0" w:space="0" w:color="auto"/>
                    <w:bottom w:val="none" w:sz="0" w:space="0" w:color="auto"/>
                    <w:right w:val="none" w:sz="0" w:space="0" w:color="auto"/>
                  </w:divBdr>
                </w:div>
                <w:div w:id="2053729703">
                  <w:marLeft w:val="0"/>
                  <w:marRight w:val="0"/>
                  <w:marTop w:val="0"/>
                  <w:marBottom w:val="0"/>
                  <w:divBdr>
                    <w:top w:val="none" w:sz="0" w:space="0" w:color="auto"/>
                    <w:left w:val="none" w:sz="0" w:space="0" w:color="auto"/>
                    <w:bottom w:val="none" w:sz="0" w:space="0" w:color="auto"/>
                    <w:right w:val="none" w:sz="0" w:space="0" w:color="auto"/>
                  </w:divBdr>
                </w:div>
                <w:div w:id="992370278">
                  <w:marLeft w:val="0"/>
                  <w:marRight w:val="0"/>
                  <w:marTop w:val="0"/>
                  <w:marBottom w:val="0"/>
                  <w:divBdr>
                    <w:top w:val="none" w:sz="0" w:space="0" w:color="auto"/>
                    <w:left w:val="none" w:sz="0" w:space="0" w:color="auto"/>
                    <w:bottom w:val="none" w:sz="0" w:space="0" w:color="auto"/>
                    <w:right w:val="none" w:sz="0" w:space="0" w:color="auto"/>
                  </w:divBdr>
                </w:div>
                <w:div w:id="619722419">
                  <w:marLeft w:val="0"/>
                  <w:marRight w:val="0"/>
                  <w:marTop w:val="0"/>
                  <w:marBottom w:val="0"/>
                  <w:divBdr>
                    <w:top w:val="none" w:sz="0" w:space="0" w:color="auto"/>
                    <w:left w:val="none" w:sz="0" w:space="0" w:color="auto"/>
                    <w:bottom w:val="none" w:sz="0" w:space="0" w:color="auto"/>
                    <w:right w:val="none" w:sz="0" w:space="0" w:color="auto"/>
                  </w:divBdr>
                </w:div>
                <w:div w:id="2115441310">
                  <w:marLeft w:val="0"/>
                  <w:marRight w:val="0"/>
                  <w:marTop w:val="0"/>
                  <w:marBottom w:val="0"/>
                  <w:divBdr>
                    <w:top w:val="none" w:sz="0" w:space="0" w:color="auto"/>
                    <w:left w:val="none" w:sz="0" w:space="0" w:color="auto"/>
                    <w:bottom w:val="none" w:sz="0" w:space="0" w:color="auto"/>
                    <w:right w:val="none" w:sz="0" w:space="0" w:color="auto"/>
                  </w:divBdr>
                </w:div>
                <w:div w:id="1340234015">
                  <w:marLeft w:val="0"/>
                  <w:marRight w:val="0"/>
                  <w:marTop w:val="0"/>
                  <w:marBottom w:val="0"/>
                  <w:divBdr>
                    <w:top w:val="none" w:sz="0" w:space="0" w:color="auto"/>
                    <w:left w:val="none" w:sz="0" w:space="0" w:color="auto"/>
                    <w:bottom w:val="none" w:sz="0" w:space="0" w:color="auto"/>
                    <w:right w:val="none" w:sz="0" w:space="0" w:color="auto"/>
                  </w:divBdr>
                </w:div>
                <w:div w:id="723482182">
                  <w:marLeft w:val="0"/>
                  <w:marRight w:val="0"/>
                  <w:marTop w:val="0"/>
                  <w:marBottom w:val="0"/>
                  <w:divBdr>
                    <w:top w:val="none" w:sz="0" w:space="0" w:color="auto"/>
                    <w:left w:val="none" w:sz="0" w:space="0" w:color="auto"/>
                    <w:bottom w:val="none" w:sz="0" w:space="0" w:color="auto"/>
                    <w:right w:val="none" w:sz="0" w:space="0" w:color="auto"/>
                  </w:divBdr>
                </w:div>
                <w:div w:id="2050761026">
                  <w:marLeft w:val="0"/>
                  <w:marRight w:val="0"/>
                  <w:marTop w:val="0"/>
                  <w:marBottom w:val="0"/>
                  <w:divBdr>
                    <w:top w:val="none" w:sz="0" w:space="0" w:color="auto"/>
                    <w:left w:val="none" w:sz="0" w:space="0" w:color="auto"/>
                    <w:bottom w:val="none" w:sz="0" w:space="0" w:color="auto"/>
                    <w:right w:val="none" w:sz="0" w:space="0" w:color="auto"/>
                  </w:divBdr>
                </w:div>
                <w:div w:id="2070299432">
                  <w:marLeft w:val="0"/>
                  <w:marRight w:val="0"/>
                  <w:marTop w:val="0"/>
                  <w:marBottom w:val="0"/>
                  <w:divBdr>
                    <w:top w:val="none" w:sz="0" w:space="0" w:color="auto"/>
                    <w:left w:val="none" w:sz="0" w:space="0" w:color="auto"/>
                    <w:bottom w:val="none" w:sz="0" w:space="0" w:color="auto"/>
                    <w:right w:val="none" w:sz="0" w:space="0" w:color="auto"/>
                  </w:divBdr>
                </w:div>
                <w:div w:id="1783381049">
                  <w:marLeft w:val="0"/>
                  <w:marRight w:val="0"/>
                  <w:marTop w:val="0"/>
                  <w:marBottom w:val="0"/>
                  <w:divBdr>
                    <w:top w:val="none" w:sz="0" w:space="0" w:color="auto"/>
                    <w:left w:val="none" w:sz="0" w:space="0" w:color="auto"/>
                    <w:bottom w:val="none" w:sz="0" w:space="0" w:color="auto"/>
                    <w:right w:val="none" w:sz="0" w:space="0" w:color="auto"/>
                  </w:divBdr>
                </w:div>
                <w:div w:id="1946839840">
                  <w:marLeft w:val="0"/>
                  <w:marRight w:val="0"/>
                  <w:marTop w:val="0"/>
                  <w:marBottom w:val="0"/>
                  <w:divBdr>
                    <w:top w:val="none" w:sz="0" w:space="0" w:color="auto"/>
                    <w:left w:val="none" w:sz="0" w:space="0" w:color="auto"/>
                    <w:bottom w:val="none" w:sz="0" w:space="0" w:color="auto"/>
                    <w:right w:val="none" w:sz="0" w:space="0" w:color="auto"/>
                  </w:divBdr>
                </w:div>
                <w:div w:id="1414886913">
                  <w:marLeft w:val="0"/>
                  <w:marRight w:val="0"/>
                  <w:marTop w:val="0"/>
                  <w:marBottom w:val="0"/>
                  <w:divBdr>
                    <w:top w:val="none" w:sz="0" w:space="0" w:color="auto"/>
                    <w:left w:val="none" w:sz="0" w:space="0" w:color="auto"/>
                    <w:bottom w:val="none" w:sz="0" w:space="0" w:color="auto"/>
                    <w:right w:val="none" w:sz="0" w:space="0" w:color="auto"/>
                  </w:divBdr>
                </w:div>
                <w:div w:id="530650358">
                  <w:marLeft w:val="0"/>
                  <w:marRight w:val="0"/>
                  <w:marTop w:val="0"/>
                  <w:marBottom w:val="0"/>
                  <w:divBdr>
                    <w:top w:val="none" w:sz="0" w:space="0" w:color="auto"/>
                    <w:left w:val="none" w:sz="0" w:space="0" w:color="auto"/>
                    <w:bottom w:val="none" w:sz="0" w:space="0" w:color="auto"/>
                    <w:right w:val="none" w:sz="0" w:space="0" w:color="auto"/>
                  </w:divBdr>
                </w:div>
                <w:div w:id="563107549">
                  <w:marLeft w:val="0"/>
                  <w:marRight w:val="0"/>
                  <w:marTop w:val="0"/>
                  <w:marBottom w:val="0"/>
                  <w:divBdr>
                    <w:top w:val="none" w:sz="0" w:space="0" w:color="auto"/>
                    <w:left w:val="none" w:sz="0" w:space="0" w:color="auto"/>
                    <w:bottom w:val="none" w:sz="0" w:space="0" w:color="auto"/>
                    <w:right w:val="none" w:sz="0" w:space="0" w:color="auto"/>
                  </w:divBdr>
                </w:div>
                <w:div w:id="2030132017">
                  <w:marLeft w:val="0"/>
                  <w:marRight w:val="0"/>
                  <w:marTop w:val="0"/>
                  <w:marBottom w:val="0"/>
                  <w:divBdr>
                    <w:top w:val="none" w:sz="0" w:space="0" w:color="auto"/>
                    <w:left w:val="none" w:sz="0" w:space="0" w:color="auto"/>
                    <w:bottom w:val="none" w:sz="0" w:space="0" w:color="auto"/>
                    <w:right w:val="none" w:sz="0" w:space="0" w:color="auto"/>
                  </w:divBdr>
                </w:div>
                <w:div w:id="2071151954">
                  <w:marLeft w:val="0"/>
                  <w:marRight w:val="0"/>
                  <w:marTop w:val="0"/>
                  <w:marBottom w:val="0"/>
                  <w:divBdr>
                    <w:top w:val="none" w:sz="0" w:space="0" w:color="auto"/>
                    <w:left w:val="none" w:sz="0" w:space="0" w:color="auto"/>
                    <w:bottom w:val="none" w:sz="0" w:space="0" w:color="auto"/>
                    <w:right w:val="none" w:sz="0" w:space="0" w:color="auto"/>
                  </w:divBdr>
                </w:div>
                <w:div w:id="2081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197401497">
      <w:bodyDiv w:val="1"/>
      <w:marLeft w:val="0"/>
      <w:marRight w:val="0"/>
      <w:marTop w:val="0"/>
      <w:marBottom w:val="0"/>
      <w:divBdr>
        <w:top w:val="none" w:sz="0" w:space="0" w:color="auto"/>
        <w:left w:val="none" w:sz="0" w:space="0" w:color="auto"/>
        <w:bottom w:val="none" w:sz="0" w:space="0" w:color="auto"/>
        <w:right w:val="none" w:sz="0" w:space="0" w:color="auto"/>
      </w:divBdr>
    </w:div>
    <w:div w:id="197666912">
      <w:bodyDiv w:val="1"/>
      <w:marLeft w:val="0"/>
      <w:marRight w:val="0"/>
      <w:marTop w:val="0"/>
      <w:marBottom w:val="0"/>
      <w:divBdr>
        <w:top w:val="none" w:sz="0" w:space="0" w:color="auto"/>
        <w:left w:val="none" w:sz="0" w:space="0" w:color="auto"/>
        <w:bottom w:val="none" w:sz="0" w:space="0" w:color="auto"/>
        <w:right w:val="none" w:sz="0" w:space="0" w:color="auto"/>
      </w:divBdr>
    </w:div>
    <w:div w:id="217938379">
      <w:bodyDiv w:val="1"/>
      <w:marLeft w:val="0"/>
      <w:marRight w:val="0"/>
      <w:marTop w:val="0"/>
      <w:marBottom w:val="0"/>
      <w:divBdr>
        <w:top w:val="none" w:sz="0" w:space="0" w:color="auto"/>
        <w:left w:val="none" w:sz="0" w:space="0" w:color="auto"/>
        <w:bottom w:val="none" w:sz="0" w:space="0" w:color="auto"/>
        <w:right w:val="none" w:sz="0" w:space="0" w:color="auto"/>
      </w:divBdr>
      <w:divsChild>
        <w:div w:id="308555090">
          <w:marLeft w:val="0"/>
          <w:marRight w:val="0"/>
          <w:marTop w:val="0"/>
          <w:marBottom w:val="0"/>
          <w:divBdr>
            <w:top w:val="none" w:sz="0" w:space="0" w:color="auto"/>
            <w:left w:val="none" w:sz="0" w:space="0" w:color="auto"/>
            <w:bottom w:val="none" w:sz="0" w:space="0" w:color="auto"/>
            <w:right w:val="none" w:sz="0" w:space="0" w:color="auto"/>
          </w:divBdr>
        </w:div>
        <w:div w:id="903569807">
          <w:marLeft w:val="0"/>
          <w:marRight w:val="0"/>
          <w:marTop w:val="0"/>
          <w:marBottom w:val="0"/>
          <w:divBdr>
            <w:top w:val="none" w:sz="0" w:space="0" w:color="auto"/>
            <w:left w:val="none" w:sz="0" w:space="0" w:color="auto"/>
            <w:bottom w:val="none" w:sz="0" w:space="0" w:color="auto"/>
            <w:right w:val="none" w:sz="0" w:space="0" w:color="auto"/>
          </w:divBdr>
        </w:div>
        <w:div w:id="1550875036">
          <w:marLeft w:val="0"/>
          <w:marRight w:val="0"/>
          <w:marTop w:val="0"/>
          <w:marBottom w:val="0"/>
          <w:divBdr>
            <w:top w:val="none" w:sz="0" w:space="0" w:color="auto"/>
            <w:left w:val="none" w:sz="0" w:space="0" w:color="auto"/>
            <w:bottom w:val="none" w:sz="0" w:space="0" w:color="auto"/>
            <w:right w:val="none" w:sz="0" w:space="0" w:color="auto"/>
          </w:divBdr>
        </w:div>
      </w:divsChild>
    </w:div>
    <w:div w:id="254482008">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3640261">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78925197">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299724144">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21935755">
      <w:bodyDiv w:val="1"/>
      <w:marLeft w:val="0"/>
      <w:marRight w:val="0"/>
      <w:marTop w:val="0"/>
      <w:marBottom w:val="0"/>
      <w:divBdr>
        <w:top w:val="none" w:sz="0" w:space="0" w:color="auto"/>
        <w:left w:val="none" w:sz="0" w:space="0" w:color="auto"/>
        <w:bottom w:val="none" w:sz="0" w:space="0" w:color="auto"/>
        <w:right w:val="none" w:sz="0" w:space="0" w:color="auto"/>
      </w:divBdr>
    </w:div>
    <w:div w:id="330064190">
      <w:bodyDiv w:val="1"/>
      <w:marLeft w:val="0"/>
      <w:marRight w:val="0"/>
      <w:marTop w:val="0"/>
      <w:marBottom w:val="0"/>
      <w:divBdr>
        <w:top w:val="none" w:sz="0" w:space="0" w:color="auto"/>
        <w:left w:val="none" w:sz="0" w:space="0" w:color="auto"/>
        <w:bottom w:val="none" w:sz="0" w:space="0" w:color="auto"/>
        <w:right w:val="none" w:sz="0" w:space="0" w:color="auto"/>
      </w:divBdr>
    </w:div>
    <w:div w:id="338850519">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89695057">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393548269">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434638763">
      <w:bodyDiv w:val="1"/>
      <w:marLeft w:val="0"/>
      <w:marRight w:val="0"/>
      <w:marTop w:val="0"/>
      <w:marBottom w:val="0"/>
      <w:divBdr>
        <w:top w:val="none" w:sz="0" w:space="0" w:color="auto"/>
        <w:left w:val="none" w:sz="0" w:space="0" w:color="auto"/>
        <w:bottom w:val="none" w:sz="0" w:space="0" w:color="auto"/>
        <w:right w:val="none" w:sz="0" w:space="0" w:color="auto"/>
      </w:divBdr>
    </w:div>
    <w:div w:id="439568519">
      <w:bodyDiv w:val="1"/>
      <w:marLeft w:val="0"/>
      <w:marRight w:val="0"/>
      <w:marTop w:val="0"/>
      <w:marBottom w:val="0"/>
      <w:divBdr>
        <w:top w:val="none" w:sz="0" w:space="0" w:color="auto"/>
        <w:left w:val="none" w:sz="0" w:space="0" w:color="auto"/>
        <w:bottom w:val="none" w:sz="0" w:space="0" w:color="auto"/>
        <w:right w:val="none" w:sz="0" w:space="0" w:color="auto"/>
      </w:divBdr>
      <w:divsChild>
        <w:div w:id="834876542">
          <w:marLeft w:val="0"/>
          <w:marRight w:val="0"/>
          <w:marTop w:val="0"/>
          <w:marBottom w:val="0"/>
          <w:divBdr>
            <w:top w:val="none" w:sz="0" w:space="0" w:color="auto"/>
            <w:left w:val="none" w:sz="0" w:space="0" w:color="auto"/>
            <w:bottom w:val="none" w:sz="0" w:space="0" w:color="auto"/>
            <w:right w:val="none" w:sz="0" w:space="0" w:color="auto"/>
          </w:divBdr>
        </w:div>
        <w:div w:id="1560628247">
          <w:marLeft w:val="0"/>
          <w:marRight w:val="0"/>
          <w:marTop w:val="0"/>
          <w:marBottom w:val="0"/>
          <w:divBdr>
            <w:top w:val="none" w:sz="0" w:space="0" w:color="auto"/>
            <w:left w:val="none" w:sz="0" w:space="0" w:color="auto"/>
            <w:bottom w:val="none" w:sz="0" w:space="0" w:color="auto"/>
            <w:right w:val="none" w:sz="0" w:space="0" w:color="auto"/>
          </w:divBdr>
        </w:div>
      </w:divsChild>
    </w:div>
    <w:div w:id="469246132">
      <w:bodyDiv w:val="1"/>
      <w:marLeft w:val="0"/>
      <w:marRight w:val="0"/>
      <w:marTop w:val="0"/>
      <w:marBottom w:val="0"/>
      <w:divBdr>
        <w:top w:val="none" w:sz="0" w:space="0" w:color="auto"/>
        <w:left w:val="none" w:sz="0" w:space="0" w:color="auto"/>
        <w:bottom w:val="none" w:sz="0" w:space="0" w:color="auto"/>
        <w:right w:val="none" w:sz="0" w:space="0" w:color="auto"/>
      </w:divBdr>
    </w:div>
    <w:div w:id="470680451">
      <w:bodyDiv w:val="1"/>
      <w:marLeft w:val="0"/>
      <w:marRight w:val="0"/>
      <w:marTop w:val="0"/>
      <w:marBottom w:val="0"/>
      <w:divBdr>
        <w:top w:val="none" w:sz="0" w:space="0" w:color="auto"/>
        <w:left w:val="none" w:sz="0" w:space="0" w:color="auto"/>
        <w:bottom w:val="none" w:sz="0" w:space="0" w:color="auto"/>
        <w:right w:val="none" w:sz="0" w:space="0" w:color="auto"/>
      </w:divBdr>
    </w:div>
    <w:div w:id="471023959">
      <w:bodyDiv w:val="1"/>
      <w:marLeft w:val="0"/>
      <w:marRight w:val="0"/>
      <w:marTop w:val="0"/>
      <w:marBottom w:val="0"/>
      <w:divBdr>
        <w:top w:val="none" w:sz="0" w:space="0" w:color="auto"/>
        <w:left w:val="none" w:sz="0" w:space="0" w:color="auto"/>
        <w:bottom w:val="none" w:sz="0" w:space="0" w:color="auto"/>
        <w:right w:val="none" w:sz="0" w:space="0" w:color="auto"/>
      </w:divBdr>
      <w:divsChild>
        <w:div w:id="1290815806">
          <w:marLeft w:val="0"/>
          <w:marRight w:val="0"/>
          <w:marTop w:val="0"/>
          <w:marBottom w:val="0"/>
          <w:divBdr>
            <w:top w:val="none" w:sz="0" w:space="0" w:color="auto"/>
            <w:left w:val="none" w:sz="0" w:space="0" w:color="auto"/>
            <w:bottom w:val="none" w:sz="0" w:space="0" w:color="auto"/>
            <w:right w:val="none" w:sz="0" w:space="0" w:color="auto"/>
          </w:divBdr>
        </w:div>
        <w:div w:id="1844515101">
          <w:marLeft w:val="0"/>
          <w:marRight w:val="0"/>
          <w:marTop w:val="0"/>
          <w:marBottom w:val="0"/>
          <w:divBdr>
            <w:top w:val="none" w:sz="0" w:space="0" w:color="auto"/>
            <w:left w:val="none" w:sz="0" w:space="0" w:color="auto"/>
            <w:bottom w:val="none" w:sz="0" w:space="0" w:color="auto"/>
            <w:right w:val="none" w:sz="0" w:space="0" w:color="auto"/>
          </w:divBdr>
        </w:div>
        <w:div w:id="271589883">
          <w:marLeft w:val="0"/>
          <w:marRight w:val="0"/>
          <w:marTop w:val="0"/>
          <w:marBottom w:val="0"/>
          <w:divBdr>
            <w:top w:val="none" w:sz="0" w:space="0" w:color="auto"/>
            <w:left w:val="none" w:sz="0" w:space="0" w:color="auto"/>
            <w:bottom w:val="none" w:sz="0" w:space="0" w:color="auto"/>
            <w:right w:val="none" w:sz="0" w:space="0" w:color="auto"/>
          </w:divBdr>
        </w:div>
      </w:divsChild>
    </w:div>
    <w:div w:id="490482501">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38467813">
      <w:bodyDiv w:val="1"/>
      <w:marLeft w:val="0"/>
      <w:marRight w:val="0"/>
      <w:marTop w:val="0"/>
      <w:marBottom w:val="0"/>
      <w:divBdr>
        <w:top w:val="none" w:sz="0" w:space="0" w:color="auto"/>
        <w:left w:val="none" w:sz="0" w:space="0" w:color="auto"/>
        <w:bottom w:val="none" w:sz="0" w:space="0" w:color="auto"/>
        <w:right w:val="none" w:sz="0" w:space="0" w:color="auto"/>
      </w:divBdr>
      <w:divsChild>
        <w:div w:id="1329671127">
          <w:marLeft w:val="0"/>
          <w:marRight w:val="0"/>
          <w:marTop w:val="0"/>
          <w:marBottom w:val="0"/>
          <w:divBdr>
            <w:top w:val="none" w:sz="0" w:space="0" w:color="auto"/>
            <w:left w:val="none" w:sz="0" w:space="0" w:color="auto"/>
            <w:bottom w:val="none" w:sz="0" w:space="0" w:color="auto"/>
            <w:right w:val="none" w:sz="0" w:space="0" w:color="auto"/>
          </w:divBdr>
          <w:divsChild>
            <w:div w:id="43260848">
              <w:marLeft w:val="0"/>
              <w:marRight w:val="0"/>
              <w:marTop w:val="0"/>
              <w:marBottom w:val="0"/>
              <w:divBdr>
                <w:top w:val="none" w:sz="0" w:space="0" w:color="auto"/>
                <w:left w:val="none" w:sz="0" w:space="0" w:color="auto"/>
                <w:bottom w:val="none" w:sz="0" w:space="0" w:color="auto"/>
                <w:right w:val="none" w:sz="0" w:space="0" w:color="auto"/>
              </w:divBdr>
              <w:divsChild>
                <w:div w:id="1828594977">
                  <w:marLeft w:val="0"/>
                  <w:marRight w:val="0"/>
                  <w:marTop w:val="0"/>
                  <w:marBottom w:val="0"/>
                  <w:divBdr>
                    <w:top w:val="none" w:sz="0" w:space="0" w:color="auto"/>
                    <w:left w:val="none" w:sz="0" w:space="0" w:color="auto"/>
                    <w:bottom w:val="none" w:sz="0" w:space="0" w:color="auto"/>
                    <w:right w:val="none" w:sz="0" w:space="0" w:color="auto"/>
                  </w:divBdr>
                  <w:divsChild>
                    <w:div w:id="11149844">
                      <w:marLeft w:val="0"/>
                      <w:marRight w:val="0"/>
                      <w:marTop w:val="0"/>
                      <w:marBottom w:val="0"/>
                      <w:divBdr>
                        <w:top w:val="none" w:sz="0" w:space="0" w:color="auto"/>
                        <w:left w:val="none" w:sz="0" w:space="0" w:color="auto"/>
                        <w:bottom w:val="none" w:sz="0" w:space="0" w:color="auto"/>
                        <w:right w:val="none" w:sz="0" w:space="0" w:color="auto"/>
                      </w:divBdr>
                      <w:divsChild>
                        <w:div w:id="593707893">
                          <w:marLeft w:val="0"/>
                          <w:marRight w:val="0"/>
                          <w:marTop w:val="0"/>
                          <w:marBottom w:val="0"/>
                          <w:divBdr>
                            <w:top w:val="none" w:sz="0" w:space="0" w:color="auto"/>
                            <w:left w:val="none" w:sz="0" w:space="0" w:color="auto"/>
                            <w:bottom w:val="none" w:sz="0" w:space="0" w:color="auto"/>
                            <w:right w:val="none" w:sz="0" w:space="0" w:color="auto"/>
                          </w:divBdr>
                          <w:divsChild>
                            <w:div w:id="93214814">
                              <w:marLeft w:val="0"/>
                              <w:marRight w:val="0"/>
                              <w:marTop w:val="0"/>
                              <w:marBottom w:val="0"/>
                              <w:divBdr>
                                <w:top w:val="none" w:sz="0" w:space="0" w:color="auto"/>
                                <w:left w:val="none" w:sz="0" w:space="0" w:color="auto"/>
                                <w:bottom w:val="none" w:sz="0" w:space="0" w:color="auto"/>
                                <w:right w:val="none" w:sz="0" w:space="0" w:color="auto"/>
                              </w:divBdr>
                              <w:divsChild>
                                <w:div w:id="736712297">
                                  <w:marLeft w:val="0"/>
                                  <w:marRight w:val="0"/>
                                  <w:marTop w:val="0"/>
                                  <w:marBottom w:val="0"/>
                                  <w:divBdr>
                                    <w:top w:val="none" w:sz="0" w:space="0" w:color="auto"/>
                                    <w:left w:val="none" w:sz="0" w:space="0" w:color="auto"/>
                                    <w:bottom w:val="none" w:sz="0" w:space="0" w:color="auto"/>
                                    <w:right w:val="none" w:sz="0" w:space="0" w:color="auto"/>
                                  </w:divBdr>
                                  <w:divsChild>
                                    <w:div w:id="966352920">
                                      <w:marLeft w:val="0"/>
                                      <w:marRight w:val="0"/>
                                      <w:marTop w:val="0"/>
                                      <w:marBottom w:val="0"/>
                                      <w:divBdr>
                                        <w:top w:val="none" w:sz="0" w:space="0" w:color="auto"/>
                                        <w:left w:val="none" w:sz="0" w:space="0" w:color="auto"/>
                                        <w:bottom w:val="none" w:sz="0" w:space="0" w:color="auto"/>
                                        <w:right w:val="none" w:sz="0" w:space="0" w:color="auto"/>
                                      </w:divBdr>
                                      <w:divsChild>
                                        <w:div w:id="547958245">
                                          <w:marLeft w:val="0"/>
                                          <w:marRight w:val="0"/>
                                          <w:marTop w:val="0"/>
                                          <w:marBottom w:val="0"/>
                                          <w:divBdr>
                                            <w:top w:val="none" w:sz="0" w:space="0" w:color="auto"/>
                                            <w:left w:val="none" w:sz="0" w:space="0" w:color="auto"/>
                                            <w:bottom w:val="none" w:sz="0" w:space="0" w:color="auto"/>
                                            <w:right w:val="none" w:sz="0" w:space="0" w:color="auto"/>
                                          </w:divBdr>
                                          <w:divsChild>
                                            <w:div w:id="1404446820">
                                              <w:marLeft w:val="0"/>
                                              <w:marRight w:val="0"/>
                                              <w:marTop w:val="0"/>
                                              <w:marBottom w:val="0"/>
                                              <w:divBdr>
                                                <w:top w:val="none" w:sz="0" w:space="0" w:color="auto"/>
                                                <w:left w:val="none" w:sz="0" w:space="0" w:color="auto"/>
                                                <w:bottom w:val="none" w:sz="0" w:space="0" w:color="auto"/>
                                                <w:right w:val="none" w:sz="0" w:space="0" w:color="auto"/>
                                              </w:divBdr>
                                              <w:divsChild>
                                                <w:div w:id="1591818760">
                                                  <w:marLeft w:val="0"/>
                                                  <w:marRight w:val="0"/>
                                                  <w:marTop w:val="0"/>
                                                  <w:marBottom w:val="0"/>
                                                  <w:divBdr>
                                                    <w:top w:val="none" w:sz="0" w:space="0" w:color="auto"/>
                                                    <w:left w:val="none" w:sz="0" w:space="0" w:color="auto"/>
                                                    <w:bottom w:val="none" w:sz="0" w:space="0" w:color="auto"/>
                                                    <w:right w:val="none" w:sz="0" w:space="0" w:color="auto"/>
                                                  </w:divBdr>
                                                  <w:divsChild>
                                                    <w:div w:id="151533834">
                                                      <w:marLeft w:val="0"/>
                                                      <w:marRight w:val="0"/>
                                                      <w:marTop w:val="0"/>
                                                      <w:marBottom w:val="0"/>
                                                      <w:divBdr>
                                                        <w:top w:val="none" w:sz="0" w:space="0" w:color="auto"/>
                                                        <w:left w:val="none" w:sz="0" w:space="0" w:color="auto"/>
                                                        <w:bottom w:val="none" w:sz="0" w:space="0" w:color="auto"/>
                                                        <w:right w:val="none" w:sz="0" w:space="0" w:color="auto"/>
                                                      </w:divBdr>
                                                      <w:divsChild>
                                                        <w:div w:id="1853911348">
                                                          <w:marLeft w:val="0"/>
                                                          <w:marRight w:val="0"/>
                                                          <w:marTop w:val="0"/>
                                                          <w:marBottom w:val="0"/>
                                                          <w:divBdr>
                                                            <w:top w:val="none" w:sz="0" w:space="0" w:color="auto"/>
                                                            <w:left w:val="none" w:sz="0" w:space="0" w:color="auto"/>
                                                            <w:bottom w:val="none" w:sz="0" w:space="0" w:color="auto"/>
                                                            <w:right w:val="none" w:sz="0" w:space="0" w:color="auto"/>
                                                          </w:divBdr>
                                                          <w:divsChild>
                                                            <w:div w:id="822428119">
                                                              <w:marLeft w:val="0"/>
                                                              <w:marRight w:val="0"/>
                                                              <w:marTop w:val="0"/>
                                                              <w:marBottom w:val="0"/>
                                                              <w:divBdr>
                                                                <w:top w:val="none" w:sz="0" w:space="0" w:color="auto"/>
                                                                <w:left w:val="none" w:sz="0" w:space="0" w:color="auto"/>
                                                                <w:bottom w:val="none" w:sz="0" w:space="0" w:color="auto"/>
                                                                <w:right w:val="none" w:sz="0" w:space="0" w:color="auto"/>
                                                              </w:divBdr>
                                                              <w:divsChild>
                                                                <w:div w:id="1515260917">
                                                                  <w:marLeft w:val="0"/>
                                                                  <w:marRight w:val="0"/>
                                                                  <w:marTop w:val="0"/>
                                                                  <w:marBottom w:val="0"/>
                                                                  <w:divBdr>
                                                                    <w:top w:val="single" w:sz="24" w:space="0" w:color="auto"/>
                                                                    <w:left w:val="single" w:sz="24" w:space="0" w:color="auto"/>
                                                                    <w:bottom w:val="single" w:sz="24" w:space="0" w:color="auto"/>
                                                                    <w:right w:val="single" w:sz="24" w:space="0" w:color="auto"/>
                                                                  </w:divBdr>
                                                                  <w:divsChild>
                                                                    <w:div w:id="9632655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194906">
                                  <w:marLeft w:val="0"/>
                                  <w:marRight w:val="0"/>
                                  <w:marTop w:val="0"/>
                                  <w:marBottom w:val="0"/>
                                  <w:divBdr>
                                    <w:top w:val="none" w:sz="0" w:space="0" w:color="auto"/>
                                    <w:left w:val="none" w:sz="0" w:space="0" w:color="auto"/>
                                    <w:bottom w:val="none" w:sz="0" w:space="0" w:color="auto"/>
                                    <w:right w:val="none" w:sz="0" w:space="0" w:color="auto"/>
                                  </w:divBdr>
                                  <w:divsChild>
                                    <w:div w:id="1462504965">
                                      <w:marLeft w:val="0"/>
                                      <w:marRight w:val="0"/>
                                      <w:marTop w:val="0"/>
                                      <w:marBottom w:val="0"/>
                                      <w:divBdr>
                                        <w:top w:val="single" w:sz="2" w:space="9" w:color="auto"/>
                                        <w:left w:val="single" w:sz="2" w:space="9" w:color="auto"/>
                                        <w:bottom w:val="single" w:sz="2" w:space="9" w:color="auto"/>
                                        <w:right w:val="single" w:sz="2" w:space="9" w:color="auto"/>
                                      </w:divBdr>
                                      <w:divsChild>
                                        <w:div w:id="619146857">
                                          <w:marLeft w:val="0"/>
                                          <w:marRight w:val="0"/>
                                          <w:marTop w:val="0"/>
                                          <w:marBottom w:val="0"/>
                                          <w:divBdr>
                                            <w:top w:val="none" w:sz="0" w:space="0" w:color="auto"/>
                                            <w:left w:val="none" w:sz="0" w:space="0" w:color="auto"/>
                                            <w:bottom w:val="none" w:sz="0" w:space="0" w:color="auto"/>
                                            <w:right w:val="none" w:sz="0" w:space="0" w:color="auto"/>
                                          </w:divBdr>
                                          <w:divsChild>
                                            <w:div w:id="2591421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806321">
          <w:marLeft w:val="0"/>
          <w:marRight w:val="0"/>
          <w:marTop w:val="0"/>
          <w:marBottom w:val="0"/>
          <w:divBdr>
            <w:top w:val="none" w:sz="0" w:space="0" w:color="auto"/>
            <w:left w:val="none" w:sz="0" w:space="0" w:color="auto"/>
            <w:bottom w:val="none" w:sz="0" w:space="0" w:color="auto"/>
            <w:right w:val="none" w:sz="0" w:space="0" w:color="auto"/>
          </w:divBdr>
          <w:divsChild>
            <w:div w:id="1803036680">
              <w:marLeft w:val="0"/>
              <w:marRight w:val="0"/>
              <w:marTop w:val="0"/>
              <w:marBottom w:val="0"/>
              <w:divBdr>
                <w:top w:val="none" w:sz="0" w:space="0" w:color="auto"/>
                <w:left w:val="none" w:sz="0" w:space="0" w:color="auto"/>
                <w:bottom w:val="none" w:sz="0" w:space="0" w:color="auto"/>
                <w:right w:val="none" w:sz="0" w:space="0" w:color="auto"/>
              </w:divBdr>
              <w:divsChild>
                <w:div w:id="1722167229">
                  <w:marLeft w:val="0"/>
                  <w:marRight w:val="0"/>
                  <w:marTop w:val="0"/>
                  <w:marBottom w:val="0"/>
                  <w:divBdr>
                    <w:top w:val="none" w:sz="0" w:space="0" w:color="auto"/>
                    <w:left w:val="none" w:sz="0" w:space="0" w:color="auto"/>
                    <w:bottom w:val="none" w:sz="0" w:space="0" w:color="auto"/>
                    <w:right w:val="none" w:sz="0" w:space="0" w:color="auto"/>
                  </w:divBdr>
                  <w:divsChild>
                    <w:div w:id="2042128050">
                      <w:marLeft w:val="0"/>
                      <w:marRight w:val="0"/>
                      <w:marTop w:val="0"/>
                      <w:marBottom w:val="0"/>
                      <w:divBdr>
                        <w:top w:val="none" w:sz="0" w:space="0" w:color="auto"/>
                        <w:left w:val="none" w:sz="0" w:space="0" w:color="auto"/>
                        <w:bottom w:val="none" w:sz="0" w:space="0" w:color="auto"/>
                        <w:right w:val="none" w:sz="0" w:space="0" w:color="auto"/>
                      </w:divBdr>
                      <w:divsChild>
                        <w:div w:id="290677290">
                          <w:marLeft w:val="0"/>
                          <w:marRight w:val="0"/>
                          <w:marTop w:val="0"/>
                          <w:marBottom w:val="0"/>
                          <w:divBdr>
                            <w:top w:val="none" w:sz="0" w:space="0" w:color="auto"/>
                            <w:left w:val="none" w:sz="0" w:space="0" w:color="auto"/>
                            <w:bottom w:val="none" w:sz="0" w:space="0" w:color="auto"/>
                            <w:right w:val="none" w:sz="0" w:space="0" w:color="auto"/>
                          </w:divBdr>
                          <w:divsChild>
                            <w:div w:id="819266961">
                              <w:marLeft w:val="0"/>
                              <w:marRight w:val="0"/>
                              <w:marTop w:val="0"/>
                              <w:marBottom w:val="0"/>
                              <w:divBdr>
                                <w:top w:val="none" w:sz="0" w:space="0" w:color="auto"/>
                                <w:left w:val="none" w:sz="0" w:space="0" w:color="auto"/>
                                <w:bottom w:val="none" w:sz="0" w:space="0" w:color="auto"/>
                                <w:right w:val="none" w:sz="0" w:space="0" w:color="auto"/>
                              </w:divBdr>
                              <w:divsChild>
                                <w:div w:id="988553628">
                                  <w:marLeft w:val="0"/>
                                  <w:marRight w:val="0"/>
                                  <w:marTop w:val="0"/>
                                  <w:marBottom w:val="0"/>
                                  <w:divBdr>
                                    <w:top w:val="none" w:sz="0" w:space="0" w:color="auto"/>
                                    <w:left w:val="none" w:sz="0" w:space="0" w:color="auto"/>
                                    <w:bottom w:val="none" w:sz="0" w:space="0" w:color="auto"/>
                                    <w:right w:val="none" w:sz="0" w:space="0" w:color="auto"/>
                                  </w:divBdr>
                                  <w:divsChild>
                                    <w:div w:id="1081609915">
                                      <w:marLeft w:val="0"/>
                                      <w:marRight w:val="0"/>
                                      <w:marTop w:val="0"/>
                                      <w:marBottom w:val="0"/>
                                      <w:divBdr>
                                        <w:top w:val="none" w:sz="0" w:space="0" w:color="auto"/>
                                        <w:left w:val="none" w:sz="0" w:space="0" w:color="auto"/>
                                        <w:bottom w:val="none" w:sz="0" w:space="0" w:color="auto"/>
                                        <w:right w:val="none" w:sz="0" w:space="0" w:color="auto"/>
                                      </w:divBdr>
                                      <w:divsChild>
                                        <w:div w:id="1707021422">
                                          <w:marLeft w:val="0"/>
                                          <w:marRight w:val="0"/>
                                          <w:marTop w:val="0"/>
                                          <w:marBottom w:val="0"/>
                                          <w:divBdr>
                                            <w:top w:val="none" w:sz="0" w:space="0" w:color="auto"/>
                                            <w:left w:val="none" w:sz="0" w:space="0" w:color="auto"/>
                                            <w:bottom w:val="none" w:sz="0" w:space="0" w:color="auto"/>
                                            <w:right w:val="none" w:sz="0" w:space="0" w:color="auto"/>
                                          </w:divBdr>
                                          <w:divsChild>
                                            <w:div w:id="1182864805">
                                              <w:marLeft w:val="0"/>
                                              <w:marRight w:val="0"/>
                                              <w:marTop w:val="0"/>
                                              <w:marBottom w:val="0"/>
                                              <w:divBdr>
                                                <w:top w:val="none" w:sz="0" w:space="0" w:color="auto"/>
                                                <w:left w:val="none" w:sz="0" w:space="0" w:color="auto"/>
                                                <w:bottom w:val="none" w:sz="0" w:space="0" w:color="auto"/>
                                                <w:right w:val="none" w:sz="0" w:space="0" w:color="auto"/>
                                              </w:divBdr>
                                              <w:divsChild>
                                                <w:div w:id="653685830">
                                                  <w:marLeft w:val="0"/>
                                                  <w:marRight w:val="0"/>
                                                  <w:marTop w:val="0"/>
                                                  <w:marBottom w:val="0"/>
                                                  <w:divBdr>
                                                    <w:top w:val="none" w:sz="0" w:space="0" w:color="auto"/>
                                                    <w:left w:val="none" w:sz="0" w:space="0" w:color="auto"/>
                                                    <w:bottom w:val="none" w:sz="0" w:space="0" w:color="auto"/>
                                                    <w:right w:val="none" w:sz="0" w:space="0" w:color="auto"/>
                                                  </w:divBdr>
                                                  <w:divsChild>
                                                    <w:div w:id="1787698489">
                                                      <w:marLeft w:val="0"/>
                                                      <w:marRight w:val="0"/>
                                                      <w:marTop w:val="0"/>
                                                      <w:marBottom w:val="0"/>
                                                      <w:divBdr>
                                                        <w:top w:val="none" w:sz="0" w:space="0" w:color="auto"/>
                                                        <w:left w:val="none" w:sz="0" w:space="0" w:color="auto"/>
                                                        <w:bottom w:val="none" w:sz="0" w:space="0" w:color="auto"/>
                                                        <w:right w:val="none" w:sz="0" w:space="0" w:color="auto"/>
                                                      </w:divBdr>
                                                      <w:divsChild>
                                                        <w:div w:id="226965087">
                                                          <w:marLeft w:val="0"/>
                                                          <w:marRight w:val="0"/>
                                                          <w:marTop w:val="0"/>
                                                          <w:marBottom w:val="0"/>
                                                          <w:divBdr>
                                                            <w:top w:val="none" w:sz="0" w:space="0" w:color="auto"/>
                                                            <w:left w:val="none" w:sz="0" w:space="0" w:color="auto"/>
                                                            <w:bottom w:val="none" w:sz="0" w:space="0" w:color="auto"/>
                                                            <w:right w:val="none" w:sz="0" w:space="0" w:color="auto"/>
                                                          </w:divBdr>
                                                          <w:divsChild>
                                                            <w:div w:id="1709062205">
                                                              <w:marLeft w:val="0"/>
                                                              <w:marRight w:val="0"/>
                                                              <w:marTop w:val="0"/>
                                                              <w:marBottom w:val="0"/>
                                                              <w:divBdr>
                                                                <w:top w:val="none" w:sz="0" w:space="0" w:color="auto"/>
                                                                <w:left w:val="none" w:sz="0" w:space="0" w:color="auto"/>
                                                                <w:bottom w:val="none" w:sz="0" w:space="0" w:color="auto"/>
                                                                <w:right w:val="none" w:sz="0" w:space="0" w:color="auto"/>
                                                              </w:divBdr>
                                                              <w:divsChild>
                                                                <w:div w:id="1401824021">
                                                                  <w:marLeft w:val="0"/>
                                                                  <w:marRight w:val="0"/>
                                                                  <w:marTop w:val="0"/>
                                                                  <w:marBottom w:val="0"/>
                                                                  <w:divBdr>
                                                                    <w:top w:val="single" w:sz="24" w:space="0" w:color="auto"/>
                                                                    <w:left w:val="single" w:sz="24" w:space="0" w:color="auto"/>
                                                                    <w:bottom w:val="single" w:sz="24" w:space="0" w:color="auto"/>
                                                                    <w:right w:val="single" w:sz="24" w:space="0" w:color="auto"/>
                                                                  </w:divBdr>
                                                                  <w:divsChild>
                                                                    <w:div w:id="16663992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485250">
                                  <w:marLeft w:val="0"/>
                                  <w:marRight w:val="0"/>
                                  <w:marTop w:val="0"/>
                                  <w:marBottom w:val="0"/>
                                  <w:divBdr>
                                    <w:top w:val="none" w:sz="0" w:space="0" w:color="auto"/>
                                    <w:left w:val="none" w:sz="0" w:space="0" w:color="auto"/>
                                    <w:bottom w:val="none" w:sz="0" w:space="0" w:color="auto"/>
                                    <w:right w:val="none" w:sz="0" w:space="0" w:color="auto"/>
                                  </w:divBdr>
                                  <w:divsChild>
                                    <w:div w:id="1982809107">
                                      <w:marLeft w:val="0"/>
                                      <w:marRight w:val="0"/>
                                      <w:marTop w:val="0"/>
                                      <w:marBottom w:val="0"/>
                                      <w:divBdr>
                                        <w:top w:val="single" w:sz="2" w:space="9" w:color="auto"/>
                                        <w:left w:val="single" w:sz="2" w:space="9" w:color="auto"/>
                                        <w:bottom w:val="single" w:sz="2" w:space="9" w:color="auto"/>
                                        <w:right w:val="single" w:sz="2" w:space="9" w:color="auto"/>
                                      </w:divBdr>
                                      <w:divsChild>
                                        <w:div w:id="1709329166">
                                          <w:marLeft w:val="0"/>
                                          <w:marRight w:val="0"/>
                                          <w:marTop w:val="0"/>
                                          <w:marBottom w:val="0"/>
                                          <w:divBdr>
                                            <w:top w:val="none" w:sz="0" w:space="0" w:color="auto"/>
                                            <w:left w:val="none" w:sz="0" w:space="0" w:color="auto"/>
                                            <w:bottom w:val="none" w:sz="0" w:space="0" w:color="auto"/>
                                            <w:right w:val="none" w:sz="0" w:space="0" w:color="auto"/>
                                          </w:divBdr>
                                          <w:divsChild>
                                            <w:div w:id="16441944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088531">
          <w:marLeft w:val="0"/>
          <w:marRight w:val="0"/>
          <w:marTop w:val="0"/>
          <w:marBottom w:val="0"/>
          <w:divBdr>
            <w:top w:val="none" w:sz="0" w:space="0" w:color="auto"/>
            <w:left w:val="none" w:sz="0" w:space="0" w:color="auto"/>
            <w:bottom w:val="none" w:sz="0" w:space="0" w:color="auto"/>
            <w:right w:val="none" w:sz="0" w:space="0" w:color="auto"/>
          </w:divBdr>
          <w:divsChild>
            <w:div w:id="1577789778">
              <w:marLeft w:val="0"/>
              <w:marRight w:val="0"/>
              <w:marTop w:val="0"/>
              <w:marBottom w:val="0"/>
              <w:divBdr>
                <w:top w:val="none" w:sz="0" w:space="0" w:color="auto"/>
                <w:left w:val="none" w:sz="0" w:space="0" w:color="auto"/>
                <w:bottom w:val="none" w:sz="0" w:space="0" w:color="auto"/>
                <w:right w:val="none" w:sz="0" w:space="0" w:color="auto"/>
              </w:divBdr>
              <w:divsChild>
                <w:div w:id="690228037">
                  <w:marLeft w:val="0"/>
                  <w:marRight w:val="0"/>
                  <w:marTop w:val="0"/>
                  <w:marBottom w:val="0"/>
                  <w:divBdr>
                    <w:top w:val="none" w:sz="0" w:space="0" w:color="auto"/>
                    <w:left w:val="none" w:sz="0" w:space="0" w:color="auto"/>
                    <w:bottom w:val="none" w:sz="0" w:space="0" w:color="auto"/>
                    <w:right w:val="none" w:sz="0" w:space="0" w:color="auto"/>
                  </w:divBdr>
                  <w:divsChild>
                    <w:div w:id="1442988648">
                      <w:marLeft w:val="0"/>
                      <w:marRight w:val="0"/>
                      <w:marTop w:val="0"/>
                      <w:marBottom w:val="0"/>
                      <w:divBdr>
                        <w:top w:val="none" w:sz="0" w:space="0" w:color="auto"/>
                        <w:left w:val="none" w:sz="0" w:space="0" w:color="auto"/>
                        <w:bottom w:val="none" w:sz="0" w:space="0" w:color="auto"/>
                        <w:right w:val="none" w:sz="0" w:space="0" w:color="auto"/>
                      </w:divBdr>
                      <w:divsChild>
                        <w:div w:id="984240106">
                          <w:marLeft w:val="0"/>
                          <w:marRight w:val="0"/>
                          <w:marTop w:val="0"/>
                          <w:marBottom w:val="0"/>
                          <w:divBdr>
                            <w:top w:val="none" w:sz="0" w:space="0" w:color="auto"/>
                            <w:left w:val="none" w:sz="0" w:space="0" w:color="auto"/>
                            <w:bottom w:val="none" w:sz="0" w:space="0" w:color="auto"/>
                            <w:right w:val="none" w:sz="0" w:space="0" w:color="auto"/>
                          </w:divBdr>
                          <w:divsChild>
                            <w:div w:id="1439522430">
                              <w:marLeft w:val="0"/>
                              <w:marRight w:val="0"/>
                              <w:marTop w:val="0"/>
                              <w:marBottom w:val="0"/>
                              <w:divBdr>
                                <w:top w:val="none" w:sz="0" w:space="0" w:color="auto"/>
                                <w:left w:val="none" w:sz="0" w:space="0" w:color="auto"/>
                                <w:bottom w:val="none" w:sz="0" w:space="0" w:color="auto"/>
                                <w:right w:val="none" w:sz="0" w:space="0" w:color="auto"/>
                              </w:divBdr>
                              <w:divsChild>
                                <w:div w:id="764227783">
                                  <w:marLeft w:val="0"/>
                                  <w:marRight w:val="0"/>
                                  <w:marTop w:val="0"/>
                                  <w:marBottom w:val="0"/>
                                  <w:divBdr>
                                    <w:top w:val="none" w:sz="0" w:space="0" w:color="auto"/>
                                    <w:left w:val="none" w:sz="0" w:space="0" w:color="auto"/>
                                    <w:bottom w:val="none" w:sz="0" w:space="0" w:color="auto"/>
                                    <w:right w:val="none" w:sz="0" w:space="0" w:color="auto"/>
                                  </w:divBdr>
                                  <w:divsChild>
                                    <w:div w:id="753280874">
                                      <w:marLeft w:val="0"/>
                                      <w:marRight w:val="0"/>
                                      <w:marTop w:val="0"/>
                                      <w:marBottom w:val="0"/>
                                      <w:divBdr>
                                        <w:top w:val="none" w:sz="0" w:space="0" w:color="auto"/>
                                        <w:left w:val="none" w:sz="0" w:space="0" w:color="auto"/>
                                        <w:bottom w:val="none" w:sz="0" w:space="0" w:color="auto"/>
                                        <w:right w:val="none" w:sz="0" w:space="0" w:color="auto"/>
                                      </w:divBdr>
                                      <w:divsChild>
                                        <w:div w:id="1403210138">
                                          <w:marLeft w:val="0"/>
                                          <w:marRight w:val="0"/>
                                          <w:marTop w:val="0"/>
                                          <w:marBottom w:val="0"/>
                                          <w:divBdr>
                                            <w:top w:val="none" w:sz="0" w:space="0" w:color="auto"/>
                                            <w:left w:val="none" w:sz="0" w:space="0" w:color="auto"/>
                                            <w:bottom w:val="none" w:sz="0" w:space="0" w:color="auto"/>
                                            <w:right w:val="none" w:sz="0" w:space="0" w:color="auto"/>
                                          </w:divBdr>
                                          <w:divsChild>
                                            <w:div w:id="1439718792">
                                              <w:marLeft w:val="0"/>
                                              <w:marRight w:val="0"/>
                                              <w:marTop w:val="0"/>
                                              <w:marBottom w:val="0"/>
                                              <w:divBdr>
                                                <w:top w:val="none" w:sz="0" w:space="0" w:color="auto"/>
                                                <w:left w:val="none" w:sz="0" w:space="0" w:color="auto"/>
                                                <w:bottom w:val="none" w:sz="0" w:space="0" w:color="auto"/>
                                                <w:right w:val="none" w:sz="0" w:space="0" w:color="auto"/>
                                              </w:divBdr>
                                              <w:divsChild>
                                                <w:div w:id="22369915">
                                                  <w:marLeft w:val="0"/>
                                                  <w:marRight w:val="0"/>
                                                  <w:marTop w:val="0"/>
                                                  <w:marBottom w:val="0"/>
                                                  <w:divBdr>
                                                    <w:top w:val="none" w:sz="0" w:space="0" w:color="auto"/>
                                                    <w:left w:val="none" w:sz="0" w:space="0" w:color="auto"/>
                                                    <w:bottom w:val="none" w:sz="0" w:space="0" w:color="auto"/>
                                                    <w:right w:val="none" w:sz="0" w:space="0" w:color="auto"/>
                                                  </w:divBdr>
                                                  <w:divsChild>
                                                    <w:div w:id="1465003041">
                                                      <w:marLeft w:val="0"/>
                                                      <w:marRight w:val="0"/>
                                                      <w:marTop w:val="0"/>
                                                      <w:marBottom w:val="0"/>
                                                      <w:divBdr>
                                                        <w:top w:val="none" w:sz="0" w:space="0" w:color="auto"/>
                                                        <w:left w:val="none" w:sz="0" w:space="0" w:color="auto"/>
                                                        <w:bottom w:val="none" w:sz="0" w:space="0" w:color="auto"/>
                                                        <w:right w:val="none" w:sz="0" w:space="0" w:color="auto"/>
                                                      </w:divBdr>
                                                      <w:divsChild>
                                                        <w:div w:id="277827">
                                                          <w:marLeft w:val="0"/>
                                                          <w:marRight w:val="0"/>
                                                          <w:marTop w:val="0"/>
                                                          <w:marBottom w:val="0"/>
                                                          <w:divBdr>
                                                            <w:top w:val="none" w:sz="0" w:space="0" w:color="auto"/>
                                                            <w:left w:val="none" w:sz="0" w:space="0" w:color="auto"/>
                                                            <w:bottom w:val="none" w:sz="0" w:space="0" w:color="auto"/>
                                                            <w:right w:val="none" w:sz="0" w:space="0" w:color="auto"/>
                                                          </w:divBdr>
                                                          <w:divsChild>
                                                            <w:div w:id="2123649500">
                                                              <w:marLeft w:val="0"/>
                                                              <w:marRight w:val="0"/>
                                                              <w:marTop w:val="0"/>
                                                              <w:marBottom w:val="0"/>
                                                              <w:divBdr>
                                                                <w:top w:val="none" w:sz="0" w:space="0" w:color="auto"/>
                                                                <w:left w:val="none" w:sz="0" w:space="0" w:color="auto"/>
                                                                <w:bottom w:val="none" w:sz="0" w:space="0" w:color="auto"/>
                                                                <w:right w:val="none" w:sz="0" w:space="0" w:color="auto"/>
                                                              </w:divBdr>
                                                              <w:divsChild>
                                                                <w:div w:id="275259294">
                                                                  <w:marLeft w:val="0"/>
                                                                  <w:marRight w:val="0"/>
                                                                  <w:marTop w:val="0"/>
                                                                  <w:marBottom w:val="0"/>
                                                                  <w:divBdr>
                                                                    <w:top w:val="single" w:sz="24" w:space="0" w:color="auto"/>
                                                                    <w:left w:val="single" w:sz="24" w:space="0" w:color="auto"/>
                                                                    <w:bottom w:val="single" w:sz="24" w:space="0" w:color="auto"/>
                                                                    <w:right w:val="single" w:sz="24" w:space="0" w:color="auto"/>
                                                                  </w:divBdr>
                                                                  <w:divsChild>
                                                                    <w:div w:id="20487241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500564">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00650367">
      <w:bodyDiv w:val="1"/>
      <w:marLeft w:val="0"/>
      <w:marRight w:val="0"/>
      <w:marTop w:val="0"/>
      <w:marBottom w:val="0"/>
      <w:divBdr>
        <w:top w:val="none" w:sz="0" w:space="0" w:color="auto"/>
        <w:left w:val="none" w:sz="0" w:space="0" w:color="auto"/>
        <w:bottom w:val="none" w:sz="0" w:space="0" w:color="auto"/>
        <w:right w:val="none" w:sz="0" w:space="0" w:color="auto"/>
      </w:divBdr>
      <w:divsChild>
        <w:div w:id="101461571">
          <w:marLeft w:val="0"/>
          <w:marRight w:val="0"/>
          <w:marTop w:val="0"/>
          <w:marBottom w:val="0"/>
          <w:divBdr>
            <w:top w:val="none" w:sz="0" w:space="0" w:color="auto"/>
            <w:left w:val="none" w:sz="0" w:space="0" w:color="auto"/>
            <w:bottom w:val="none" w:sz="0" w:space="0" w:color="auto"/>
            <w:right w:val="none" w:sz="0" w:space="0" w:color="auto"/>
          </w:divBdr>
        </w:div>
        <w:div w:id="1484852418">
          <w:marLeft w:val="0"/>
          <w:marRight w:val="0"/>
          <w:marTop w:val="0"/>
          <w:marBottom w:val="0"/>
          <w:divBdr>
            <w:top w:val="none" w:sz="0" w:space="0" w:color="auto"/>
            <w:left w:val="none" w:sz="0" w:space="0" w:color="auto"/>
            <w:bottom w:val="none" w:sz="0" w:space="0" w:color="auto"/>
            <w:right w:val="none" w:sz="0" w:space="0" w:color="auto"/>
          </w:divBdr>
        </w:div>
        <w:div w:id="218249344">
          <w:marLeft w:val="0"/>
          <w:marRight w:val="0"/>
          <w:marTop w:val="0"/>
          <w:marBottom w:val="0"/>
          <w:divBdr>
            <w:top w:val="none" w:sz="0" w:space="0" w:color="auto"/>
            <w:left w:val="none" w:sz="0" w:space="0" w:color="auto"/>
            <w:bottom w:val="none" w:sz="0" w:space="0" w:color="auto"/>
            <w:right w:val="none" w:sz="0" w:space="0" w:color="auto"/>
          </w:divBdr>
        </w:div>
      </w:divsChild>
    </w:div>
    <w:div w:id="612829804">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37492711">
      <w:bodyDiv w:val="1"/>
      <w:marLeft w:val="0"/>
      <w:marRight w:val="0"/>
      <w:marTop w:val="0"/>
      <w:marBottom w:val="0"/>
      <w:divBdr>
        <w:top w:val="none" w:sz="0" w:space="0" w:color="auto"/>
        <w:left w:val="none" w:sz="0" w:space="0" w:color="auto"/>
        <w:bottom w:val="none" w:sz="0" w:space="0" w:color="auto"/>
        <w:right w:val="none" w:sz="0" w:space="0" w:color="auto"/>
      </w:divBdr>
      <w:divsChild>
        <w:div w:id="187721512">
          <w:marLeft w:val="0"/>
          <w:marRight w:val="0"/>
          <w:marTop w:val="0"/>
          <w:marBottom w:val="0"/>
          <w:divBdr>
            <w:top w:val="none" w:sz="0" w:space="0" w:color="auto"/>
            <w:left w:val="none" w:sz="0" w:space="0" w:color="auto"/>
            <w:bottom w:val="none" w:sz="0" w:space="0" w:color="auto"/>
            <w:right w:val="none" w:sz="0" w:space="0" w:color="auto"/>
          </w:divBdr>
          <w:divsChild>
            <w:div w:id="934702445">
              <w:marLeft w:val="0"/>
              <w:marRight w:val="0"/>
              <w:marTop w:val="0"/>
              <w:marBottom w:val="0"/>
              <w:divBdr>
                <w:top w:val="none" w:sz="0" w:space="0" w:color="auto"/>
                <w:left w:val="none" w:sz="0" w:space="0" w:color="auto"/>
                <w:bottom w:val="none" w:sz="0" w:space="0" w:color="auto"/>
                <w:right w:val="none" w:sz="0" w:space="0" w:color="auto"/>
              </w:divBdr>
              <w:divsChild>
                <w:div w:id="1936283265">
                  <w:marLeft w:val="0"/>
                  <w:marRight w:val="0"/>
                  <w:marTop w:val="0"/>
                  <w:marBottom w:val="0"/>
                  <w:divBdr>
                    <w:top w:val="none" w:sz="0" w:space="0" w:color="auto"/>
                    <w:left w:val="none" w:sz="0" w:space="0" w:color="auto"/>
                    <w:bottom w:val="none" w:sz="0" w:space="0" w:color="auto"/>
                    <w:right w:val="none" w:sz="0" w:space="0" w:color="auto"/>
                  </w:divBdr>
                  <w:divsChild>
                    <w:div w:id="619914582">
                      <w:marLeft w:val="0"/>
                      <w:marRight w:val="0"/>
                      <w:marTop w:val="0"/>
                      <w:marBottom w:val="0"/>
                      <w:divBdr>
                        <w:top w:val="none" w:sz="0" w:space="0" w:color="auto"/>
                        <w:left w:val="none" w:sz="0" w:space="0" w:color="auto"/>
                        <w:bottom w:val="none" w:sz="0" w:space="0" w:color="auto"/>
                        <w:right w:val="none" w:sz="0" w:space="0" w:color="auto"/>
                      </w:divBdr>
                      <w:divsChild>
                        <w:div w:id="1542790357">
                          <w:marLeft w:val="0"/>
                          <w:marRight w:val="0"/>
                          <w:marTop w:val="0"/>
                          <w:marBottom w:val="0"/>
                          <w:divBdr>
                            <w:top w:val="none" w:sz="0" w:space="0" w:color="auto"/>
                            <w:left w:val="none" w:sz="0" w:space="0" w:color="auto"/>
                            <w:bottom w:val="none" w:sz="0" w:space="0" w:color="auto"/>
                            <w:right w:val="none" w:sz="0" w:space="0" w:color="auto"/>
                          </w:divBdr>
                          <w:divsChild>
                            <w:div w:id="1337463334">
                              <w:marLeft w:val="0"/>
                              <w:marRight w:val="0"/>
                              <w:marTop w:val="0"/>
                              <w:marBottom w:val="0"/>
                              <w:divBdr>
                                <w:top w:val="none" w:sz="0" w:space="0" w:color="auto"/>
                                <w:left w:val="none" w:sz="0" w:space="0" w:color="auto"/>
                                <w:bottom w:val="none" w:sz="0" w:space="0" w:color="auto"/>
                                <w:right w:val="none" w:sz="0" w:space="0" w:color="auto"/>
                              </w:divBdr>
                              <w:divsChild>
                                <w:div w:id="1389300532">
                                  <w:marLeft w:val="0"/>
                                  <w:marRight w:val="0"/>
                                  <w:marTop w:val="0"/>
                                  <w:marBottom w:val="0"/>
                                  <w:divBdr>
                                    <w:top w:val="none" w:sz="0" w:space="0" w:color="auto"/>
                                    <w:left w:val="none" w:sz="0" w:space="0" w:color="auto"/>
                                    <w:bottom w:val="none" w:sz="0" w:space="0" w:color="auto"/>
                                    <w:right w:val="none" w:sz="0" w:space="0" w:color="auto"/>
                                  </w:divBdr>
                                  <w:divsChild>
                                    <w:div w:id="124127952">
                                      <w:marLeft w:val="0"/>
                                      <w:marRight w:val="0"/>
                                      <w:marTop w:val="0"/>
                                      <w:marBottom w:val="0"/>
                                      <w:divBdr>
                                        <w:top w:val="none" w:sz="0" w:space="0" w:color="auto"/>
                                        <w:left w:val="none" w:sz="0" w:space="0" w:color="auto"/>
                                        <w:bottom w:val="none" w:sz="0" w:space="0" w:color="auto"/>
                                        <w:right w:val="none" w:sz="0" w:space="0" w:color="auto"/>
                                      </w:divBdr>
                                      <w:divsChild>
                                        <w:div w:id="1666085849">
                                          <w:marLeft w:val="0"/>
                                          <w:marRight w:val="0"/>
                                          <w:marTop w:val="0"/>
                                          <w:marBottom w:val="0"/>
                                          <w:divBdr>
                                            <w:top w:val="none" w:sz="0" w:space="0" w:color="auto"/>
                                            <w:left w:val="none" w:sz="0" w:space="0" w:color="auto"/>
                                            <w:bottom w:val="none" w:sz="0" w:space="0" w:color="auto"/>
                                            <w:right w:val="none" w:sz="0" w:space="0" w:color="auto"/>
                                          </w:divBdr>
                                          <w:divsChild>
                                            <w:div w:id="1881552465">
                                              <w:marLeft w:val="0"/>
                                              <w:marRight w:val="0"/>
                                              <w:marTop w:val="0"/>
                                              <w:marBottom w:val="0"/>
                                              <w:divBdr>
                                                <w:top w:val="none" w:sz="0" w:space="0" w:color="auto"/>
                                                <w:left w:val="none" w:sz="0" w:space="0" w:color="auto"/>
                                                <w:bottom w:val="none" w:sz="0" w:space="0" w:color="auto"/>
                                                <w:right w:val="none" w:sz="0" w:space="0" w:color="auto"/>
                                              </w:divBdr>
                                              <w:divsChild>
                                                <w:div w:id="333339994">
                                                  <w:marLeft w:val="0"/>
                                                  <w:marRight w:val="0"/>
                                                  <w:marTop w:val="0"/>
                                                  <w:marBottom w:val="0"/>
                                                  <w:divBdr>
                                                    <w:top w:val="none" w:sz="0" w:space="0" w:color="auto"/>
                                                    <w:left w:val="none" w:sz="0" w:space="0" w:color="auto"/>
                                                    <w:bottom w:val="none" w:sz="0" w:space="0" w:color="auto"/>
                                                    <w:right w:val="none" w:sz="0" w:space="0" w:color="auto"/>
                                                  </w:divBdr>
                                                  <w:divsChild>
                                                    <w:div w:id="120343191">
                                                      <w:marLeft w:val="0"/>
                                                      <w:marRight w:val="0"/>
                                                      <w:marTop w:val="0"/>
                                                      <w:marBottom w:val="0"/>
                                                      <w:divBdr>
                                                        <w:top w:val="none" w:sz="0" w:space="0" w:color="auto"/>
                                                        <w:left w:val="none" w:sz="0" w:space="0" w:color="auto"/>
                                                        <w:bottom w:val="none" w:sz="0" w:space="0" w:color="auto"/>
                                                        <w:right w:val="none" w:sz="0" w:space="0" w:color="auto"/>
                                                      </w:divBdr>
                                                      <w:divsChild>
                                                        <w:div w:id="735974875">
                                                          <w:marLeft w:val="0"/>
                                                          <w:marRight w:val="0"/>
                                                          <w:marTop w:val="0"/>
                                                          <w:marBottom w:val="0"/>
                                                          <w:divBdr>
                                                            <w:top w:val="none" w:sz="0" w:space="0" w:color="auto"/>
                                                            <w:left w:val="none" w:sz="0" w:space="0" w:color="auto"/>
                                                            <w:bottom w:val="none" w:sz="0" w:space="0" w:color="auto"/>
                                                            <w:right w:val="none" w:sz="0" w:space="0" w:color="auto"/>
                                                          </w:divBdr>
                                                          <w:divsChild>
                                                            <w:div w:id="217593774">
                                                              <w:marLeft w:val="0"/>
                                                              <w:marRight w:val="0"/>
                                                              <w:marTop w:val="0"/>
                                                              <w:marBottom w:val="0"/>
                                                              <w:divBdr>
                                                                <w:top w:val="none" w:sz="0" w:space="0" w:color="auto"/>
                                                                <w:left w:val="none" w:sz="0" w:space="0" w:color="auto"/>
                                                                <w:bottom w:val="none" w:sz="0" w:space="0" w:color="auto"/>
                                                                <w:right w:val="none" w:sz="0" w:space="0" w:color="auto"/>
                                                              </w:divBdr>
                                                              <w:divsChild>
                                                                <w:div w:id="1040059697">
                                                                  <w:marLeft w:val="0"/>
                                                                  <w:marRight w:val="0"/>
                                                                  <w:marTop w:val="0"/>
                                                                  <w:marBottom w:val="0"/>
                                                                  <w:divBdr>
                                                                    <w:top w:val="single" w:sz="24" w:space="0" w:color="auto"/>
                                                                    <w:left w:val="single" w:sz="24" w:space="0" w:color="auto"/>
                                                                    <w:bottom w:val="single" w:sz="24" w:space="0" w:color="auto"/>
                                                                    <w:right w:val="single" w:sz="24" w:space="0" w:color="auto"/>
                                                                  </w:divBdr>
                                                                  <w:divsChild>
                                                                    <w:div w:id="3322282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27402">
                                  <w:marLeft w:val="0"/>
                                  <w:marRight w:val="0"/>
                                  <w:marTop w:val="0"/>
                                  <w:marBottom w:val="0"/>
                                  <w:divBdr>
                                    <w:top w:val="none" w:sz="0" w:space="0" w:color="auto"/>
                                    <w:left w:val="none" w:sz="0" w:space="0" w:color="auto"/>
                                    <w:bottom w:val="none" w:sz="0" w:space="0" w:color="auto"/>
                                    <w:right w:val="none" w:sz="0" w:space="0" w:color="auto"/>
                                  </w:divBdr>
                                  <w:divsChild>
                                    <w:div w:id="378676217">
                                      <w:marLeft w:val="0"/>
                                      <w:marRight w:val="0"/>
                                      <w:marTop w:val="0"/>
                                      <w:marBottom w:val="0"/>
                                      <w:divBdr>
                                        <w:top w:val="single" w:sz="2" w:space="9" w:color="auto"/>
                                        <w:left w:val="single" w:sz="2" w:space="9" w:color="auto"/>
                                        <w:bottom w:val="single" w:sz="2" w:space="9" w:color="auto"/>
                                        <w:right w:val="single" w:sz="2" w:space="9" w:color="auto"/>
                                      </w:divBdr>
                                      <w:divsChild>
                                        <w:div w:id="836650266">
                                          <w:marLeft w:val="0"/>
                                          <w:marRight w:val="0"/>
                                          <w:marTop w:val="0"/>
                                          <w:marBottom w:val="0"/>
                                          <w:divBdr>
                                            <w:top w:val="none" w:sz="0" w:space="0" w:color="auto"/>
                                            <w:left w:val="none" w:sz="0" w:space="0" w:color="auto"/>
                                            <w:bottom w:val="none" w:sz="0" w:space="0" w:color="auto"/>
                                            <w:right w:val="none" w:sz="0" w:space="0" w:color="auto"/>
                                          </w:divBdr>
                                          <w:divsChild>
                                            <w:div w:id="17006246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684129">
          <w:marLeft w:val="0"/>
          <w:marRight w:val="0"/>
          <w:marTop w:val="0"/>
          <w:marBottom w:val="0"/>
          <w:divBdr>
            <w:top w:val="none" w:sz="0" w:space="0" w:color="auto"/>
            <w:left w:val="none" w:sz="0" w:space="0" w:color="auto"/>
            <w:bottom w:val="none" w:sz="0" w:space="0" w:color="auto"/>
            <w:right w:val="none" w:sz="0" w:space="0" w:color="auto"/>
          </w:divBdr>
          <w:divsChild>
            <w:div w:id="697312473">
              <w:marLeft w:val="0"/>
              <w:marRight w:val="0"/>
              <w:marTop w:val="0"/>
              <w:marBottom w:val="0"/>
              <w:divBdr>
                <w:top w:val="none" w:sz="0" w:space="0" w:color="auto"/>
                <w:left w:val="none" w:sz="0" w:space="0" w:color="auto"/>
                <w:bottom w:val="none" w:sz="0" w:space="0" w:color="auto"/>
                <w:right w:val="none" w:sz="0" w:space="0" w:color="auto"/>
              </w:divBdr>
              <w:divsChild>
                <w:div w:id="1956060036">
                  <w:marLeft w:val="0"/>
                  <w:marRight w:val="0"/>
                  <w:marTop w:val="0"/>
                  <w:marBottom w:val="0"/>
                  <w:divBdr>
                    <w:top w:val="none" w:sz="0" w:space="0" w:color="auto"/>
                    <w:left w:val="none" w:sz="0" w:space="0" w:color="auto"/>
                    <w:bottom w:val="none" w:sz="0" w:space="0" w:color="auto"/>
                    <w:right w:val="none" w:sz="0" w:space="0" w:color="auto"/>
                  </w:divBdr>
                  <w:divsChild>
                    <w:div w:id="929120370">
                      <w:marLeft w:val="0"/>
                      <w:marRight w:val="0"/>
                      <w:marTop w:val="0"/>
                      <w:marBottom w:val="0"/>
                      <w:divBdr>
                        <w:top w:val="none" w:sz="0" w:space="0" w:color="auto"/>
                        <w:left w:val="none" w:sz="0" w:space="0" w:color="auto"/>
                        <w:bottom w:val="none" w:sz="0" w:space="0" w:color="auto"/>
                        <w:right w:val="none" w:sz="0" w:space="0" w:color="auto"/>
                      </w:divBdr>
                      <w:divsChild>
                        <w:div w:id="1641494680">
                          <w:marLeft w:val="0"/>
                          <w:marRight w:val="0"/>
                          <w:marTop w:val="0"/>
                          <w:marBottom w:val="0"/>
                          <w:divBdr>
                            <w:top w:val="none" w:sz="0" w:space="0" w:color="auto"/>
                            <w:left w:val="none" w:sz="0" w:space="0" w:color="auto"/>
                            <w:bottom w:val="none" w:sz="0" w:space="0" w:color="auto"/>
                            <w:right w:val="none" w:sz="0" w:space="0" w:color="auto"/>
                          </w:divBdr>
                          <w:divsChild>
                            <w:div w:id="1045056540">
                              <w:marLeft w:val="0"/>
                              <w:marRight w:val="0"/>
                              <w:marTop w:val="0"/>
                              <w:marBottom w:val="0"/>
                              <w:divBdr>
                                <w:top w:val="none" w:sz="0" w:space="0" w:color="auto"/>
                                <w:left w:val="none" w:sz="0" w:space="0" w:color="auto"/>
                                <w:bottom w:val="none" w:sz="0" w:space="0" w:color="auto"/>
                                <w:right w:val="none" w:sz="0" w:space="0" w:color="auto"/>
                              </w:divBdr>
                              <w:divsChild>
                                <w:div w:id="2047019929">
                                  <w:marLeft w:val="0"/>
                                  <w:marRight w:val="0"/>
                                  <w:marTop w:val="0"/>
                                  <w:marBottom w:val="0"/>
                                  <w:divBdr>
                                    <w:top w:val="none" w:sz="0" w:space="0" w:color="auto"/>
                                    <w:left w:val="none" w:sz="0" w:space="0" w:color="auto"/>
                                    <w:bottom w:val="none" w:sz="0" w:space="0" w:color="auto"/>
                                    <w:right w:val="none" w:sz="0" w:space="0" w:color="auto"/>
                                  </w:divBdr>
                                  <w:divsChild>
                                    <w:div w:id="852378442">
                                      <w:marLeft w:val="0"/>
                                      <w:marRight w:val="0"/>
                                      <w:marTop w:val="0"/>
                                      <w:marBottom w:val="0"/>
                                      <w:divBdr>
                                        <w:top w:val="none" w:sz="0" w:space="0" w:color="auto"/>
                                        <w:left w:val="none" w:sz="0" w:space="0" w:color="auto"/>
                                        <w:bottom w:val="none" w:sz="0" w:space="0" w:color="auto"/>
                                        <w:right w:val="none" w:sz="0" w:space="0" w:color="auto"/>
                                      </w:divBdr>
                                      <w:divsChild>
                                        <w:div w:id="45030833">
                                          <w:marLeft w:val="0"/>
                                          <w:marRight w:val="0"/>
                                          <w:marTop w:val="0"/>
                                          <w:marBottom w:val="0"/>
                                          <w:divBdr>
                                            <w:top w:val="none" w:sz="0" w:space="0" w:color="auto"/>
                                            <w:left w:val="none" w:sz="0" w:space="0" w:color="auto"/>
                                            <w:bottom w:val="none" w:sz="0" w:space="0" w:color="auto"/>
                                            <w:right w:val="none" w:sz="0" w:space="0" w:color="auto"/>
                                          </w:divBdr>
                                          <w:divsChild>
                                            <w:div w:id="1403677093">
                                              <w:marLeft w:val="0"/>
                                              <w:marRight w:val="0"/>
                                              <w:marTop w:val="0"/>
                                              <w:marBottom w:val="0"/>
                                              <w:divBdr>
                                                <w:top w:val="none" w:sz="0" w:space="0" w:color="auto"/>
                                                <w:left w:val="none" w:sz="0" w:space="0" w:color="auto"/>
                                                <w:bottom w:val="none" w:sz="0" w:space="0" w:color="auto"/>
                                                <w:right w:val="none" w:sz="0" w:space="0" w:color="auto"/>
                                              </w:divBdr>
                                              <w:divsChild>
                                                <w:div w:id="707490109">
                                                  <w:marLeft w:val="0"/>
                                                  <w:marRight w:val="0"/>
                                                  <w:marTop w:val="0"/>
                                                  <w:marBottom w:val="0"/>
                                                  <w:divBdr>
                                                    <w:top w:val="none" w:sz="0" w:space="0" w:color="auto"/>
                                                    <w:left w:val="none" w:sz="0" w:space="0" w:color="auto"/>
                                                    <w:bottom w:val="none" w:sz="0" w:space="0" w:color="auto"/>
                                                    <w:right w:val="none" w:sz="0" w:space="0" w:color="auto"/>
                                                  </w:divBdr>
                                                  <w:divsChild>
                                                    <w:div w:id="296183653">
                                                      <w:marLeft w:val="0"/>
                                                      <w:marRight w:val="0"/>
                                                      <w:marTop w:val="0"/>
                                                      <w:marBottom w:val="0"/>
                                                      <w:divBdr>
                                                        <w:top w:val="none" w:sz="0" w:space="0" w:color="auto"/>
                                                        <w:left w:val="none" w:sz="0" w:space="0" w:color="auto"/>
                                                        <w:bottom w:val="none" w:sz="0" w:space="0" w:color="auto"/>
                                                        <w:right w:val="none" w:sz="0" w:space="0" w:color="auto"/>
                                                      </w:divBdr>
                                                      <w:divsChild>
                                                        <w:div w:id="1034355139">
                                                          <w:marLeft w:val="0"/>
                                                          <w:marRight w:val="0"/>
                                                          <w:marTop w:val="0"/>
                                                          <w:marBottom w:val="0"/>
                                                          <w:divBdr>
                                                            <w:top w:val="none" w:sz="0" w:space="0" w:color="auto"/>
                                                            <w:left w:val="none" w:sz="0" w:space="0" w:color="auto"/>
                                                            <w:bottom w:val="none" w:sz="0" w:space="0" w:color="auto"/>
                                                            <w:right w:val="none" w:sz="0" w:space="0" w:color="auto"/>
                                                          </w:divBdr>
                                                          <w:divsChild>
                                                            <w:div w:id="1884100551">
                                                              <w:marLeft w:val="0"/>
                                                              <w:marRight w:val="0"/>
                                                              <w:marTop w:val="0"/>
                                                              <w:marBottom w:val="0"/>
                                                              <w:divBdr>
                                                                <w:top w:val="none" w:sz="0" w:space="0" w:color="auto"/>
                                                                <w:left w:val="none" w:sz="0" w:space="0" w:color="auto"/>
                                                                <w:bottom w:val="none" w:sz="0" w:space="0" w:color="auto"/>
                                                                <w:right w:val="none" w:sz="0" w:space="0" w:color="auto"/>
                                                              </w:divBdr>
                                                              <w:divsChild>
                                                                <w:div w:id="1993947283">
                                                                  <w:marLeft w:val="0"/>
                                                                  <w:marRight w:val="0"/>
                                                                  <w:marTop w:val="0"/>
                                                                  <w:marBottom w:val="0"/>
                                                                  <w:divBdr>
                                                                    <w:top w:val="single" w:sz="24" w:space="0" w:color="auto"/>
                                                                    <w:left w:val="single" w:sz="24" w:space="0" w:color="auto"/>
                                                                    <w:bottom w:val="single" w:sz="24" w:space="0" w:color="auto"/>
                                                                    <w:right w:val="single" w:sz="24" w:space="0" w:color="auto"/>
                                                                  </w:divBdr>
                                                                  <w:divsChild>
                                                                    <w:div w:id="1258983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886306">
                                  <w:marLeft w:val="0"/>
                                  <w:marRight w:val="0"/>
                                  <w:marTop w:val="0"/>
                                  <w:marBottom w:val="0"/>
                                  <w:divBdr>
                                    <w:top w:val="none" w:sz="0" w:space="0" w:color="auto"/>
                                    <w:left w:val="none" w:sz="0" w:space="0" w:color="auto"/>
                                    <w:bottom w:val="none" w:sz="0" w:space="0" w:color="auto"/>
                                    <w:right w:val="none" w:sz="0" w:space="0" w:color="auto"/>
                                  </w:divBdr>
                                  <w:divsChild>
                                    <w:div w:id="1825780414">
                                      <w:marLeft w:val="0"/>
                                      <w:marRight w:val="0"/>
                                      <w:marTop w:val="0"/>
                                      <w:marBottom w:val="0"/>
                                      <w:divBdr>
                                        <w:top w:val="single" w:sz="2" w:space="9" w:color="auto"/>
                                        <w:left w:val="single" w:sz="2" w:space="9" w:color="auto"/>
                                        <w:bottom w:val="single" w:sz="2" w:space="9" w:color="auto"/>
                                        <w:right w:val="single" w:sz="2" w:space="9" w:color="auto"/>
                                      </w:divBdr>
                                      <w:divsChild>
                                        <w:div w:id="1594195486">
                                          <w:marLeft w:val="0"/>
                                          <w:marRight w:val="0"/>
                                          <w:marTop w:val="0"/>
                                          <w:marBottom w:val="0"/>
                                          <w:divBdr>
                                            <w:top w:val="none" w:sz="0" w:space="0" w:color="auto"/>
                                            <w:left w:val="none" w:sz="0" w:space="0" w:color="auto"/>
                                            <w:bottom w:val="none" w:sz="0" w:space="0" w:color="auto"/>
                                            <w:right w:val="none" w:sz="0" w:space="0" w:color="auto"/>
                                          </w:divBdr>
                                          <w:divsChild>
                                            <w:div w:id="17669954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89146">
          <w:marLeft w:val="0"/>
          <w:marRight w:val="0"/>
          <w:marTop w:val="0"/>
          <w:marBottom w:val="0"/>
          <w:divBdr>
            <w:top w:val="none" w:sz="0" w:space="0" w:color="auto"/>
            <w:left w:val="none" w:sz="0" w:space="0" w:color="auto"/>
            <w:bottom w:val="none" w:sz="0" w:space="0" w:color="auto"/>
            <w:right w:val="none" w:sz="0" w:space="0" w:color="auto"/>
          </w:divBdr>
          <w:divsChild>
            <w:div w:id="1674410082">
              <w:marLeft w:val="0"/>
              <w:marRight w:val="0"/>
              <w:marTop w:val="0"/>
              <w:marBottom w:val="0"/>
              <w:divBdr>
                <w:top w:val="none" w:sz="0" w:space="0" w:color="auto"/>
                <w:left w:val="none" w:sz="0" w:space="0" w:color="auto"/>
                <w:bottom w:val="none" w:sz="0" w:space="0" w:color="auto"/>
                <w:right w:val="none" w:sz="0" w:space="0" w:color="auto"/>
              </w:divBdr>
              <w:divsChild>
                <w:div w:id="801070029">
                  <w:marLeft w:val="0"/>
                  <w:marRight w:val="0"/>
                  <w:marTop w:val="0"/>
                  <w:marBottom w:val="0"/>
                  <w:divBdr>
                    <w:top w:val="none" w:sz="0" w:space="0" w:color="auto"/>
                    <w:left w:val="none" w:sz="0" w:space="0" w:color="auto"/>
                    <w:bottom w:val="none" w:sz="0" w:space="0" w:color="auto"/>
                    <w:right w:val="none" w:sz="0" w:space="0" w:color="auto"/>
                  </w:divBdr>
                  <w:divsChild>
                    <w:div w:id="752819503">
                      <w:marLeft w:val="0"/>
                      <w:marRight w:val="0"/>
                      <w:marTop w:val="0"/>
                      <w:marBottom w:val="0"/>
                      <w:divBdr>
                        <w:top w:val="none" w:sz="0" w:space="0" w:color="auto"/>
                        <w:left w:val="none" w:sz="0" w:space="0" w:color="auto"/>
                        <w:bottom w:val="none" w:sz="0" w:space="0" w:color="auto"/>
                        <w:right w:val="none" w:sz="0" w:space="0" w:color="auto"/>
                      </w:divBdr>
                      <w:divsChild>
                        <w:div w:id="1805074027">
                          <w:marLeft w:val="0"/>
                          <w:marRight w:val="0"/>
                          <w:marTop w:val="0"/>
                          <w:marBottom w:val="0"/>
                          <w:divBdr>
                            <w:top w:val="none" w:sz="0" w:space="0" w:color="auto"/>
                            <w:left w:val="none" w:sz="0" w:space="0" w:color="auto"/>
                            <w:bottom w:val="none" w:sz="0" w:space="0" w:color="auto"/>
                            <w:right w:val="none" w:sz="0" w:space="0" w:color="auto"/>
                          </w:divBdr>
                          <w:divsChild>
                            <w:div w:id="392704420">
                              <w:marLeft w:val="0"/>
                              <w:marRight w:val="0"/>
                              <w:marTop w:val="0"/>
                              <w:marBottom w:val="0"/>
                              <w:divBdr>
                                <w:top w:val="none" w:sz="0" w:space="0" w:color="auto"/>
                                <w:left w:val="none" w:sz="0" w:space="0" w:color="auto"/>
                                <w:bottom w:val="none" w:sz="0" w:space="0" w:color="auto"/>
                                <w:right w:val="none" w:sz="0" w:space="0" w:color="auto"/>
                              </w:divBdr>
                              <w:divsChild>
                                <w:div w:id="1935242435">
                                  <w:marLeft w:val="0"/>
                                  <w:marRight w:val="0"/>
                                  <w:marTop w:val="0"/>
                                  <w:marBottom w:val="0"/>
                                  <w:divBdr>
                                    <w:top w:val="none" w:sz="0" w:space="0" w:color="auto"/>
                                    <w:left w:val="none" w:sz="0" w:space="0" w:color="auto"/>
                                    <w:bottom w:val="none" w:sz="0" w:space="0" w:color="auto"/>
                                    <w:right w:val="none" w:sz="0" w:space="0" w:color="auto"/>
                                  </w:divBdr>
                                  <w:divsChild>
                                    <w:div w:id="1186557696">
                                      <w:marLeft w:val="0"/>
                                      <w:marRight w:val="0"/>
                                      <w:marTop w:val="0"/>
                                      <w:marBottom w:val="0"/>
                                      <w:divBdr>
                                        <w:top w:val="none" w:sz="0" w:space="0" w:color="auto"/>
                                        <w:left w:val="none" w:sz="0" w:space="0" w:color="auto"/>
                                        <w:bottom w:val="none" w:sz="0" w:space="0" w:color="auto"/>
                                        <w:right w:val="none" w:sz="0" w:space="0" w:color="auto"/>
                                      </w:divBdr>
                                      <w:divsChild>
                                        <w:div w:id="673387516">
                                          <w:marLeft w:val="0"/>
                                          <w:marRight w:val="0"/>
                                          <w:marTop w:val="0"/>
                                          <w:marBottom w:val="0"/>
                                          <w:divBdr>
                                            <w:top w:val="none" w:sz="0" w:space="0" w:color="auto"/>
                                            <w:left w:val="none" w:sz="0" w:space="0" w:color="auto"/>
                                            <w:bottom w:val="none" w:sz="0" w:space="0" w:color="auto"/>
                                            <w:right w:val="none" w:sz="0" w:space="0" w:color="auto"/>
                                          </w:divBdr>
                                          <w:divsChild>
                                            <w:div w:id="1234118600">
                                              <w:marLeft w:val="0"/>
                                              <w:marRight w:val="0"/>
                                              <w:marTop w:val="0"/>
                                              <w:marBottom w:val="0"/>
                                              <w:divBdr>
                                                <w:top w:val="none" w:sz="0" w:space="0" w:color="auto"/>
                                                <w:left w:val="none" w:sz="0" w:space="0" w:color="auto"/>
                                                <w:bottom w:val="none" w:sz="0" w:space="0" w:color="auto"/>
                                                <w:right w:val="none" w:sz="0" w:space="0" w:color="auto"/>
                                              </w:divBdr>
                                              <w:divsChild>
                                                <w:div w:id="1743986969">
                                                  <w:marLeft w:val="0"/>
                                                  <w:marRight w:val="0"/>
                                                  <w:marTop w:val="0"/>
                                                  <w:marBottom w:val="0"/>
                                                  <w:divBdr>
                                                    <w:top w:val="none" w:sz="0" w:space="0" w:color="auto"/>
                                                    <w:left w:val="none" w:sz="0" w:space="0" w:color="auto"/>
                                                    <w:bottom w:val="none" w:sz="0" w:space="0" w:color="auto"/>
                                                    <w:right w:val="none" w:sz="0" w:space="0" w:color="auto"/>
                                                  </w:divBdr>
                                                  <w:divsChild>
                                                    <w:div w:id="1491940325">
                                                      <w:marLeft w:val="0"/>
                                                      <w:marRight w:val="0"/>
                                                      <w:marTop w:val="0"/>
                                                      <w:marBottom w:val="0"/>
                                                      <w:divBdr>
                                                        <w:top w:val="none" w:sz="0" w:space="0" w:color="auto"/>
                                                        <w:left w:val="none" w:sz="0" w:space="0" w:color="auto"/>
                                                        <w:bottom w:val="none" w:sz="0" w:space="0" w:color="auto"/>
                                                        <w:right w:val="none" w:sz="0" w:space="0" w:color="auto"/>
                                                      </w:divBdr>
                                                      <w:divsChild>
                                                        <w:div w:id="778372929">
                                                          <w:marLeft w:val="0"/>
                                                          <w:marRight w:val="0"/>
                                                          <w:marTop w:val="0"/>
                                                          <w:marBottom w:val="0"/>
                                                          <w:divBdr>
                                                            <w:top w:val="none" w:sz="0" w:space="0" w:color="auto"/>
                                                            <w:left w:val="none" w:sz="0" w:space="0" w:color="auto"/>
                                                            <w:bottom w:val="none" w:sz="0" w:space="0" w:color="auto"/>
                                                            <w:right w:val="none" w:sz="0" w:space="0" w:color="auto"/>
                                                          </w:divBdr>
                                                          <w:divsChild>
                                                            <w:div w:id="845173480">
                                                              <w:marLeft w:val="0"/>
                                                              <w:marRight w:val="0"/>
                                                              <w:marTop w:val="0"/>
                                                              <w:marBottom w:val="0"/>
                                                              <w:divBdr>
                                                                <w:top w:val="none" w:sz="0" w:space="0" w:color="auto"/>
                                                                <w:left w:val="none" w:sz="0" w:space="0" w:color="auto"/>
                                                                <w:bottom w:val="none" w:sz="0" w:space="0" w:color="auto"/>
                                                                <w:right w:val="none" w:sz="0" w:space="0" w:color="auto"/>
                                                              </w:divBdr>
                                                              <w:divsChild>
                                                                <w:div w:id="227572652">
                                                                  <w:marLeft w:val="0"/>
                                                                  <w:marRight w:val="0"/>
                                                                  <w:marTop w:val="0"/>
                                                                  <w:marBottom w:val="0"/>
                                                                  <w:divBdr>
                                                                    <w:top w:val="single" w:sz="24" w:space="0" w:color="auto"/>
                                                                    <w:left w:val="single" w:sz="24" w:space="0" w:color="auto"/>
                                                                    <w:bottom w:val="single" w:sz="24" w:space="0" w:color="auto"/>
                                                                    <w:right w:val="single" w:sz="24" w:space="0" w:color="auto"/>
                                                                  </w:divBdr>
                                                                  <w:divsChild>
                                                                    <w:div w:id="20486734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8151035">
      <w:bodyDiv w:val="1"/>
      <w:marLeft w:val="0"/>
      <w:marRight w:val="0"/>
      <w:marTop w:val="0"/>
      <w:marBottom w:val="0"/>
      <w:divBdr>
        <w:top w:val="none" w:sz="0" w:space="0" w:color="auto"/>
        <w:left w:val="none" w:sz="0" w:space="0" w:color="auto"/>
        <w:bottom w:val="none" w:sz="0" w:space="0" w:color="auto"/>
        <w:right w:val="none" w:sz="0" w:space="0" w:color="auto"/>
      </w:divBdr>
    </w:div>
    <w:div w:id="639697935">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0057468">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3701727">
      <w:bodyDiv w:val="1"/>
      <w:marLeft w:val="0"/>
      <w:marRight w:val="0"/>
      <w:marTop w:val="0"/>
      <w:marBottom w:val="0"/>
      <w:divBdr>
        <w:top w:val="none" w:sz="0" w:space="0" w:color="auto"/>
        <w:left w:val="none" w:sz="0" w:space="0" w:color="auto"/>
        <w:bottom w:val="none" w:sz="0" w:space="0" w:color="auto"/>
        <w:right w:val="none" w:sz="0" w:space="0" w:color="auto"/>
      </w:divBdr>
      <w:divsChild>
        <w:div w:id="1977951478">
          <w:marLeft w:val="0"/>
          <w:marRight w:val="0"/>
          <w:marTop w:val="0"/>
          <w:marBottom w:val="0"/>
          <w:divBdr>
            <w:top w:val="none" w:sz="0" w:space="0" w:color="auto"/>
            <w:left w:val="none" w:sz="0" w:space="0" w:color="auto"/>
            <w:bottom w:val="none" w:sz="0" w:space="0" w:color="auto"/>
            <w:right w:val="none" w:sz="0" w:space="0" w:color="auto"/>
          </w:divBdr>
        </w:div>
        <w:div w:id="102918158">
          <w:marLeft w:val="0"/>
          <w:marRight w:val="0"/>
          <w:marTop w:val="0"/>
          <w:marBottom w:val="0"/>
          <w:divBdr>
            <w:top w:val="none" w:sz="0" w:space="0" w:color="auto"/>
            <w:left w:val="none" w:sz="0" w:space="0" w:color="auto"/>
            <w:bottom w:val="none" w:sz="0" w:space="0" w:color="auto"/>
            <w:right w:val="none" w:sz="0" w:space="0" w:color="auto"/>
          </w:divBdr>
        </w:div>
        <w:div w:id="218395050">
          <w:marLeft w:val="0"/>
          <w:marRight w:val="0"/>
          <w:marTop w:val="0"/>
          <w:marBottom w:val="0"/>
          <w:divBdr>
            <w:top w:val="none" w:sz="0" w:space="0" w:color="auto"/>
            <w:left w:val="none" w:sz="0" w:space="0" w:color="auto"/>
            <w:bottom w:val="none" w:sz="0" w:space="0" w:color="auto"/>
            <w:right w:val="none" w:sz="0" w:space="0" w:color="auto"/>
          </w:divBdr>
        </w:div>
      </w:divsChild>
    </w:div>
    <w:div w:id="665011153">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683168436">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54739800">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06315065">
      <w:bodyDiv w:val="1"/>
      <w:marLeft w:val="0"/>
      <w:marRight w:val="0"/>
      <w:marTop w:val="0"/>
      <w:marBottom w:val="0"/>
      <w:divBdr>
        <w:top w:val="none" w:sz="0" w:space="0" w:color="auto"/>
        <w:left w:val="none" w:sz="0" w:space="0" w:color="auto"/>
        <w:bottom w:val="none" w:sz="0" w:space="0" w:color="auto"/>
        <w:right w:val="none" w:sz="0" w:space="0" w:color="auto"/>
      </w:divBdr>
    </w:div>
    <w:div w:id="841815814">
      <w:bodyDiv w:val="1"/>
      <w:marLeft w:val="0"/>
      <w:marRight w:val="0"/>
      <w:marTop w:val="0"/>
      <w:marBottom w:val="0"/>
      <w:divBdr>
        <w:top w:val="none" w:sz="0" w:space="0" w:color="auto"/>
        <w:left w:val="none" w:sz="0" w:space="0" w:color="auto"/>
        <w:bottom w:val="none" w:sz="0" w:space="0" w:color="auto"/>
        <w:right w:val="none" w:sz="0" w:space="0" w:color="auto"/>
      </w:divBdr>
    </w:div>
    <w:div w:id="843596079">
      <w:bodyDiv w:val="1"/>
      <w:marLeft w:val="0"/>
      <w:marRight w:val="0"/>
      <w:marTop w:val="0"/>
      <w:marBottom w:val="0"/>
      <w:divBdr>
        <w:top w:val="none" w:sz="0" w:space="0" w:color="auto"/>
        <w:left w:val="none" w:sz="0" w:space="0" w:color="auto"/>
        <w:bottom w:val="none" w:sz="0" w:space="0" w:color="auto"/>
        <w:right w:val="none" w:sz="0" w:space="0" w:color="auto"/>
      </w:divBdr>
    </w:div>
    <w:div w:id="844440232">
      <w:bodyDiv w:val="1"/>
      <w:marLeft w:val="0"/>
      <w:marRight w:val="0"/>
      <w:marTop w:val="0"/>
      <w:marBottom w:val="0"/>
      <w:divBdr>
        <w:top w:val="none" w:sz="0" w:space="0" w:color="auto"/>
        <w:left w:val="none" w:sz="0" w:space="0" w:color="auto"/>
        <w:bottom w:val="none" w:sz="0" w:space="0" w:color="auto"/>
        <w:right w:val="none" w:sz="0" w:space="0" w:color="auto"/>
      </w:divBdr>
      <w:divsChild>
        <w:div w:id="418983662">
          <w:marLeft w:val="0"/>
          <w:marRight w:val="0"/>
          <w:marTop w:val="0"/>
          <w:marBottom w:val="0"/>
          <w:divBdr>
            <w:top w:val="none" w:sz="0" w:space="0" w:color="auto"/>
            <w:left w:val="none" w:sz="0" w:space="0" w:color="auto"/>
            <w:bottom w:val="none" w:sz="0" w:space="0" w:color="auto"/>
            <w:right w:val="none" w:sz="0" w:space="0" w:color="auto"/>
          </w:divBdr>
        </w:div>
        <w:div w:id="1950625337">
          <w:marLeft w:val="0"/>
          <w:marRight w:val="0"/>
          <w:marTop w:val="0"/>
          <w:marBottom w:val="0"/>
          <w:divBdr>
            <w:top w:val="none" w:sz="0" w:space="0" w:color="auto"/>
            <w:left w:val="none" w:sz="0" w:space="0" w:color="auto"/>
            <w:bottom w:val="none" w:sz="0" w:space="0" w:color="auto"/>
            <w:right w:val="none" w:sz="0" w:space="0" w:color="auto"/>
          </w:divBdr>
        </w:div>
        <w:div w:id="1313294521">
          <w:marLeft w:val="0"/>
          <w:marRight w:val="0"/>
          <w:marTop w:val="0"/>
          <w:marBottom w:val="0"/>
          <w:divBdr>
            <w:top w:val="none" w:sz="0" w:space="0" w:color="auto"/>
            <w:left w:val="none" w:sz="0" w:space="0" w:color="auto"/>
            <w:bottom w:val="none" w:sz="0" w:space="0" w:color="auto"/>
            <w:right w:val="none" w:sz="0" w:space="0" w:color="auto"/>
          </w:divBdr>
        </w:div>
        <w:div w:id="219481266">
          <w:marLeft w:val="0"/>
          <w:marRight w:val="0"/>
          <w:marTop w:val="0"/>
          <w:marBottom w:val="0"/>
          <w:divBdr>
            <w:top w:val="none" w:sz="0" w:space="0" w:color="auto"/>
            <w:left w:val="none" w:sz="0" w:space="0" w:color="auto"/>
            <w:bottom w:val="none" w:sz="0" w:space="0" w:color="auto"/>
            <w:right w:val="none" w:sz="0" w:space="0" w:color="auto"/>
          </w:divBdr>
        </w:div>
      </w:divsChild>
    </w:div>
    <w:div w:id="848180802">
      <w:bodyDiv w:val="1"/>
      <w:marLeft w:val="0"/>
      <w:marRight w:val="0"/>
      <w:marTop w:val="0"/>
      <w:marBottom w:val="0"/>
      <w:divBdr>
        <w:top w:val="none" w:sz="0" w:space="0" w:color="auto"/>
        <w:left w:val="none" w:sz="0" w:space="0" w:color="auto"/>
        <w:bottom w:val="none" w:sz="0" w:space="0" w:color="auto"/>
        <w:right w:val="none" w:sz="0" w:space="0" w:color="auto"/>
      </w:divBdr>
    </w:div>
    <w:div w:id="85716216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883054796">
      <w:bodyDiv w:val="1"/>
      <w:marLeft w:val="0"/>
      <w:marRight w:val="0"/>
      <w:marTop w:val="0"/>
      <w:marBottom w:val="0"/>
      <w:divBdr>
        <w:top w:val="none" w:sz="0" w:space="0" w:color="auto"/>
        <w:left w:val="none" w:sz="0" w:space="0" w:color="auto"/>
        <w:bottom w:val="none" w:sz="0" w:space="0" w:color="auto"/>
        <w:right w:val="none" w:sz="0" w:space="0" w:color="auto"/>
      </w:divBdr>
    </w:div>
    <w:div w:id="923957034">
      <w:bodyDiv w:val="1"/>
      <w:marLeft w:val="0"/>
      <w:marRight w:val="0"/>
      <w:marTop w:val="0"/>
      <w:marBottom w:val="0"/>
      <w:divBdr>
        <w:top w:val="none" w:sz="0" w:space="0" w:color="auto"/>
        <w:left w:val="none" w:sz="0" w:space="0" w:color="auto"/>
        <w:bottom w:val="none" w:sz="0" w:space="0" w:color="auto"/>
        <w:right w:val="none" w:sz="0" w:space="0" w:color="auto"/>
      </w:divBdr>
    </w:div>
    <w:div w:id="924194074">
      <w:bodyDiv w:val="1"/>
      <w:marLeft w:val="0"/>
      <w:marRight w:val="0"/>
      <w:marTop w:val="0"/>
      <w:marBottom w:val="0"/>
      <w:divBdr>
        <w:top w:val="none" w:sz="0" w:space="0" w:color="auto"/>
        <w:left w:val="none" w:sz="0" w:space="0" w:color="auto"/>
        <w:bottom w:val="none" w:sz="0" w:space="0" w:color="auto"/>
        <w:right w:val="none" w:sz="0" w:space="0" w:color="auto"/>
      </w:divBdr>
    </w:div>
    <w:div w:id="930747682">
      <w:bodyDiv w:val="1"/>
      <w:marLeft w:val="0"/>
      <w:marRight w:val="0"/>
      <w:marTop w:val="0"/>
      <w:marBottom w:val="0"/>
      <w:divBdr>
        <w:top w:val="none" w:sz="0" w:space="0" w:color="auto"/>
        <w:left w:val="none" w:sz="0" w:space="0" w:color="auto"/>
        <w:bottom w:val="none" w:sz="0" w:space="0" w:color="auto"/>
        <w:right w:val="none" w:sz="0" w:space="0" w:color="auto"/>
      </w:divBdr>
    </w:div>
    <w:div w:id="943150948">
      <w:bodyDiv w:val="1"/>
      <w:marLeft w:val="0"/>
      <w:marRight w:val="0"/>
      <w:marTop w:val="0"/>
      <w:marBottom w:val="0"/>
      <w:divBdr>
        <w:top w:val="none" w:sz="0" w:space="0" w:color="auto"/>
        <w:left w:val="none" w:sz="0" w:space="0" w:color="auto"/>
        <w:bottom w:val="none" w:sz="0" w:space="0" w:color="auto"/>
        <w:right w:val="none" w:sz="0" w:space="0" w:color="auto"/>
      </w:divBdr>
      <w:divsChild>
        <w:div w:id="673531456">
          <w:marLeft w:val="0"/>
          <w:marRight w:val="0"/>
          <w:marTop w:val="0"/>
          <w:marBottom w:val="0"/>
          <w:divBdr>
            <w:top w:val="none" w:sz="0" w:space="0" w:color="auto"/>
            <w:left w:val="none" w:sz="0" w:space="0" w:color="auto"/>
            <w:bottom w:val="none" w:sz="0" w:space="0" w:color="auto"/>
            <w:right w:val="none" w:sz="0" w:space="0" w:color="auto"/>
          </w:divBdr>
          <w:divsChild>
            <w:div w:id="2102295985">
              <w:marLeft w:val="0"/>
              <w:marRight w:val="0"/>
              <w:marTop w:val="0"/>
              <w:marBottom w:val="0"/>
              <w:divBdr>
                <w:top w:val="none" w:sz="0" w:space="0" w:color="auto"/>
                <w:left w:val="none" w:sz="0" w:space="0" w:color="auto"/>
                <w:bottom w:val="none" w:sz="0" w:space="0" w:color="auto"/>
                <w:right w:val="none" w:sz="0" w:space="0" w:color="auto"/>
              </w:divBdr>
              <w:divsChild>
                <w:div w:id="1675302867">
                  <w:marLeft w:val="0"/>
                  <w:marRight w:val="0"/>
                  <w:marTop w:val="0"/>
                  <w:marBottom w:val="0"/>
                  <w:divBdr>
                    <w:top w:val="none" w:sz="0" w:space="0" w:color="auto"/>
                    <w:left w:val="none" w:sz="0" w:space="0" w:color="auto"/>
                    <w:bottom w:val="none" w:sz="0" w:space="0" w:color="auto"/>
                    <w:right w:val="none" w:sz="0" w:space="0" w:color="auto"/>
                  </w:divBdr>
                  <w:divsChild>
                    <w:div w:id="813066910">
                      <w:marLeft w:val="0"/>
                      <w:marRight w:val="0"/>
                      <w:marTop w:val="0"/>
                      <w:marBottom w:val="0"/>
                      <w:divBdr>
                        <w:top w:val="none" w:sz="0" w:space="0" w:color="auto"/>
                        <w:left w:val="none" w:sz="0" w:space="0" w:color="auto"/>
                        <w:bottom w:val="none" w:sz="0" w:space="0" w:color="auto"/>
                        <w:right w:val="none" w:sz="0" w:space="0" w:color="auto"/>
                      </w:divBdr>
                      <w:divsChild>
                        <w:div w:id="896937101">
                          <w:marLeft w:val="0"/>
                          <w:marRight w:val="0"/>
                          <w:marTop w:val="0"/>
                          <w:marBottom w:val="0"/>
                          <w:divBdr>
                            <w:top w:val="none" w:sz="0" w:space="0" w:color="auto"/>
                            <w:left w:val="none" w:sz="0" w:space="0" w:color="auto"/>
                            <w:bottom w:val="none" w:sz="0" w:space="0" w:color="auto"/>
                            <w:right w:val="none" w:sz="0" w:space="0" w:color="auto"/>
                          </w:divBdr>
                          <w:divsChild>
                            <w:div w:id="1929383184">
                              <w:marLeft w:val="0"/>
                              <w:marRight w:val="0"/>
                              <w:marTop w:val="0"/>
                              <w:marBottom w:val="0"/>
                              <w:divBdr>
                                <w:top w:val="none" w:sz="0" w:space="0" w:color="auto"/>
                                <w:left w:val="none" w:sz="0" w:space="0" w:color="auto"/>
                                <w:bottom w:val="none" w:sz="0" w:space="0" w:color="auto"/>
                                <w:right w:val="none" w:sz="0" w:space="0" w:color="auto"/>
                              </w:divBdr>
                              <w:divsChild>
                                <w:div w:id="1234898457">
                                  <w:marLeft w:val="0"/>
                                  <w:marRight w:val="0"/>
                                  <w:marTop w:val="0"/>
                                  <w:marBottom w:val="0"/>
                                  <w:divBdr>
                                    <w:top w:val="none" w:sz="0" w:space="0" w:color="auto"/>
                                    <w:left w:val="none" w:sz="0" w:space="0" w:color="auto"/>
                                    <w:bottom w:val="none" w:sz="0" w:space="0" w:color="auto"/>
                                    <w:right w:val="none" w:sz="0" w:space="0" w:color="auto"/>
                                  </w:divBdr>
                                  <w:divsChild>
                                    <w:div w:id="76368259">
                                      <w:marLeft w:val="0"/>
                                      <w:marRight w:val="0"/>
                                      <w:marTop w:val="0"/>
                                      <w:marBottom w:val="0"/>
                                      <w:divBdr>
                                        <w:top w:val="none" w:sz="0" w:space="0" w:color="auto"/>
                                        <w:left w:val="none" w:sz="0" w:space="0" w:color="auto"/>
                                        <w:bottom w:val="none" w:sz="0" w:space="0" w:color="auto"/>
                                        <w:right w:val="none" w:sz="0" w:space="0" w:color="auto"/>
                                      </w:divBdr>
                                      <w:divsChild>
                                        <w:div w:id="181483621">
                                          <w:marLeft w:val="0"/>
                                          <w:marRight w:val="0"/>
                                          <w:marTop w:val="0"/>
                                          <w:marBottom w:val="0"/>
                                          <w:divBdr>
                                            <w:top w:val="none" w:sz="0" w:space="0" w:color="auto"/>
                                            <w:left w:val="none" w:sz="0" w:space="0" w:color="auto"/>
                                            <w:bottom w:val="none" w:sz="0" w:space="0" w:color="auto"/>
                                            <w:right w:val="none" w:sz="0" w:space="0" w:color="auto"/>
                                          </w:divBdr>
                                          <w:divsChild>
                                            <w:div w:id="1297687828">
                                              <w:marLeft w:val="0"/>
                                              <w:marRight w:val="0"/>
                                              <w:marTop w:val="0"/>
                                              <w:marBottom w:val="0"/>
                                              <w:divBdr>
                                                <w:top w:val="none" w:sz="0" w:space="0" w:color="auto"/>
                                                <w:left w:val="none" w:sz="0" w:space="0" w:color="auto"/>
                                                <w:bottom w:val="none" w:sz="0" w:space="0" w:color="auto"/>
                                                <w:right w:val="none" w:sz="0" w:space="0" w:color="auto"/>
                                              </w:divBdr>
                                              <w:divsChild>
                                                <w:div w:id="1222061925">
                                                  <w:marLeft w:val="0"/>
                                                  <w:marRight w:val="0"/>
                                                  <w:marTop w:val="0"/>
                                                  <w:marBottom w:val="0"/>
                                                  <w:divBdr>
                                                    <w:top w:val="none" w:sz="0" w:space="0" w:color="auto"/>
                                                    <w:left w:val="none" w:sz="0" w:space="0" w:color="auto"/>
                                                    <w:bottom w:val="none" w:sz="0" w:space="0" w:color="auto"/>
                                                    <w:right w:val="none" w:sz="0" w:space="0" w:color="auto"/>
                                                  </w:divBdr>
                                                  <w:divsChild>
                                                    <w:div w:id="1405253115">
                                                      <w:marLeft w:val="0"/>
                                                      <w:marRight w:val="0"/>
                                                      <w:marTop w:val="0"/>
                                                      <w:marBottom w:val="0"/>
                                                      <w:divBdr>
                                                        <w:top w:val="none" w:sz="0" w:space="0" w:color="auto"/>
                                                        <w:left w:val="none" w:sz="0" w:space="0" w:color="auto"/>
                                                        <w:bottom w:val="none" w:sz="0" w:space="0" w:color="auto"/>
                                                        <w:right w:val="none" w:sz="0" w:space="0" w:color="auto"/>
                                                      </w:divBdr>
                                                      <w:divsChild>
                                                        <w:div w:id="1439061751">
                                                          <w:marLeft w:val="0"/>
                                                          <w:marRight w:val="0"/>
                                                          <w:marTop w:val="0"/>
                                                          <w:marBottom w:val="0"/>
                                                          <w:divBdr>
                                                            <w:top w:val="none" w:sz="0" w:space="0" w:color="auto"/>
                                                            <w:left w:val="none" w:sz="0" w:space="0" w:color="auto"/>
                                                            <w:bottom w:val="none" w:sz="0" w:space="0" w:color="auto"/>
                                                            <w:right w:val="none" w:sz="0" w:space="0" w:color="auto"/>
                                                          </w:divBdr>
                                                          <w:divsChild>
                                                            <w:div w:id="1953438527">
                                                              <w:marLeft w:val="0"/>
                                                              <w:marRight w:val="0"/>
                                                              <w:marTop w:val="0"/>
                                                              <w:marBottom w:val="0"/>
                                                              <w:divBdr>
                                                                <w:top w:val="none" w:sz="0" w:space="0" w:color="auto"/>
                                                                <w:left w:val="none" w:sz="0" w:space="0" w:color="auto"/>
                                                                <w:bottom w:val="none" w:sz="0" w:space="0" w:color="auto"/>
                                                                <w:right w:val="none" w:sz="0" w:space="0" w:color="auto"/>
                                                              </w:divBdr>
                                                              <w:divsChild>
                                                                <w:div w:id="289897911">
                                                                  <w:marLeft w:val="0"/>
                                                                  <w:marRight w:val="0"/>
                                                                  <w:marTop w:val="0"/>
                                                                  <w:marBottom w:val="0"/>
                                                                  <w:divBdr>
                                                                    <w:top w:val="single" w:sz="24" w:space="0" w:color="auto"/>
                                                                    <w:left w:val="single" w:sz="24" w:space="0" w:color="auto"/>
                                                                    <w:bottom w:val="single" w:sz="24" w:space="0" w:color="auto"/>
                                                                    <w:right w:val="single" w:sz="24" w:space="0" w:color="auto"/>
                                                                  </w:divBdr>
                                                                  <w:divsChild>
                                                                    <w:div w:id="170285345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02960">
                                  <w:marLeft w:val="0"/>
                                  <w:marRight w:val="0"/>
                                  <w:marTop w:val="0"/>
                                  <w:marBottom w:val="0"/>
                                  <w:divBdr>
                                    <w:top w:val="none" w:sz="0" w:space="0" w:color="auto"/>
                                    <w:left w:val="none" w:sz="0" w:space="0" w:color="auto"/>
                                    <w:bottom w:val="none" w:sz="0" w:space="0" w:color="auto"/>
                                    <w:right w:val="none" w:sz="0" w:space="0" w:color="auto"/>
                                  </w:divBdr>
                                  <w:divsChild>
                                    <w:div w:id="1006132068">
                                      <w:marLeft w:val="0"/>
                                      <w:marRight w:val="0"/>
                                      <w:marTop w:val="0"/>
                                      <w:marBottom w:val="0"/>
                                      <w:divBdr>
                                        <w:top w:val="single" w:sz="2" w:space="9" w:color="auto"/>
                                        <w:left w:val="single" w:sz="2" w:space="9" w:color="auto"/>
                                        <w:bottom w:val="single" w:sz="2" w:space="9" w:color="auto"/>
                                        <w:right w:val="single" w:sz="2" w:space="9" w:color="auto"/>
                                      </w:divBdr>
                                      <w:divsChild>
                                        <w:div w:id="1789859696">
                                          <w:marLeft w:val="0"/>
                                          <w:marRight w:val="0"/>
                                          <w:marTop w:val="0"/>
                                          <w:marBottom w:val="0"/>
                                          <w:divBdr>
                                            <w:top w:val="none" w:sz="0" w:space="0" w:color="auto"/>
                                            <w:left w:val="none" w:sz="0" w:space="0" w:color="auto"/>
                                            <w:bottom w:val="none" w:sz="0" w:space="0" w:color="auto"/>
                                            <w:right w:val="none" w:sz="0" w:space="0" w:color="auto"/>
                                          </w:divBdr>
                                          <w:divsChild>
                                            <w:div w:id="14665848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322268">
          <w:marLeft w:val="0"/>
          <w:marRight w:val="0"/>
          <w:marTop w:val="0"/>
          <w:marBottom w:val="0"/>
          <w:divBdr>
            <w:top w:val="none" w:sz="0" w:space="0" w:color="auto"/>
            <w:left w:val="none" w:sz="0" w:space="0" w:color="auto"/>
            <w:bottom w:val="none" w:sz="0" w:space="0" w:color="auto"/>
            <w:right w:val="none" w:sz="0" w:space="0" w:color="auto"/>
          </w:divBdr>
          <w:divsChild>
            <w:div w:id="147214078">
              <w:marLeft w:val="0"/>
              <w:marRight w:val="0"/>
              <w:marTop w:val="0"/>
              <w:marBottom w:val="0"/>
              <w:divBdr>
                <w:top w:val="none" w:sz="0" w:space="0" w:color="auto"/>
                <w:left w:val="none" w:sz="0" w:space="0" w:color="auto"/>
                <w:bottom w:val="none" w:sz="0" w:space="0" w:color="auto"/>
                <w:right w:val="none" w:sz="0" w:space="0" w:color="auto"/>
              </w:divBdr>
              <w:divsChild>
                <w:div w:id="1339501701">
                  <w:marLeft w:val="0"/>
                  <w:marRight w:val="0"/>
                  <w:marTop w:val="0"/>
                  <w:marBottom w:val="0"/>
                  <w:divBdr>
                    <w:top w:val="none" w:sz="0" w:space="0" w:color="auto"/>
                    <w:left w:val="none" w:sz="0" w:space="0" w:color="auto"/>
                    <w:bottom w:val="none" w:sz="0" w:space="0" w:color="auto"/>
                    <w:right w:val="none" w:sz="0" w:space="0" w:color="auto"/>
                  </w:divBdr>
                  <w:divsChild>
                    <w:div w:id="594632819">
                      <w:marLeft w:val="0"/>
                      <w:marRight w:val="0"/>
                      <w:marTop w:val="0"/>
                      <w:marBottom w:val="0"/>
                      <w:divBdr>
                        <w:top w:val="none" w:sz="0" w:space="0" w:color="auto"/>
                        <w:left w:val="none" w:sz="0" w:space="0" w:color="auto"/>
                        <w:bottom w:val="none" w:sz="0" w:space="0" w:color="auto"/>
                        <w:right w:val="none" w:sz="0" w:space="0" w:color="auto"/>
                      </w:divBdr>
                      <w:divsChild>
                        <w:div w:id="556669474">
                          <w:marLeft w:val="0"/>
                          <w:marRight w:val="0"/>
                          <w:marTop w:val="0"/>
                          <w:marBottom w:val="0"/>
                          <w:divBdr>
                            <w:top w:val="none" w:sz="0" w:space="0" w:color="auto"/>
                            <w:left w:val="none" w:sz="0" w:space="0" w:color="auto"/>
                            <w:bottom w:val="none" w:sz="0" w:space="0" w:color="auto"/>
                            <w:right w:val="none" w:sz="0" w:space="0" w:color="auto"/>
                          </w:divBdr>
                          <w:divsChild>
                            <w:div w:id="1382049710">
                              <w:marLeft w:val="0"/>
                              <w:marRight w:val="0"/>
                              <w:marTop w:val="0"/>
                              <w:marBottom w:val="0"/>
                              <w:divBdr>
                                <w:top w:val="none" w:sz="0" w:space="0" w:color="auto"/>
                                <w:left w:val="none" w:sz="0" w:space="0" w:color="auto"/>
                                <w:bottom w:val="none" w:sz="0" w:space="0" w:color="auto"/>
                                <w:right w:val="none" w:sz="0" w:space="0" w:color="auto"/>
                              </w:divBdr>
                              <w:divsChild>
                                <w:div w:id="1881630846">
                                  <w:marLeft w:val="0"/>
                                  <w:marRight w:val="0"/>
                                  <w:marTop w:val="0"/>
                                  <w:marBottom w:val="0"/>
                                  <w:divBdr>
                                    <w:top w:val="none" w:sz="0" w:space="0" w:color="auto"/>
                                    <w:left w:val="none" w:sz="0" w:space="0" w:color="auto"/>
                                    <w:bottom w:val="none" w:sz="0" w:space="0" w:color="auto"/>
                                    <w:right w:val="none" w:sz="0" w:space="0" w:color="auto"/>
                                  </w:divBdr>
                                  <w:divsChild>
                                    <w:div w:id="1128084730">
                                      <w:marLeft w:val="0"/>
                                      <w:marRight w:val="0"/>
                                      <w:marTop w:val="0"/>
                                      <w:marBottom w:val="0"/>
                                      <w:divBdr>
                                        <w:top w:val="none" w:sz="0" w:space="0" w:color="auto"/>
                                        <w:left w:val="none" w:sz="0" w:space="0" w:color="auto"/>
                                        <w:bottom w:val="none" w:sz="0" w:space="0" w:color="auto"/>
                                        <w:right w:val="none" w:sz="0" w:space="0" w:color="auto"/>
                                      </w:divBdr>
                                      <w:divsChild>
                                        <w:div w:id="188639620">
                                          <w:marLeft w:val="0"/>
                                          <w:marRight w:val="0"/>
                                          <w:marTop w:val="0"/>
                                          <w:marBottom w:val="0"/>
                                          <w:divBdr>
                                            <w:top w:val="none" w:sz="0" w:space="0" w:color="auto"/>
                                            <w:left w:val="none" w:sz="0" w:space="0" w:color="auto"/>
                                            <w:bottom w:val="none" w:sz="0" w:space="0" w:color="auto"/>
                                            <w:right w:val="none" w:sz="0" w:space="0" w:color="auto"/>
                                          </w:divBdr>
                                          <w:divsChild>
                                            <w:div w:id="857356369">
                                              <w:marLeft w:val="0"/>
                                              <w:marRight w:val="0"/>
                                              <w:marTop w:val="0"/>
                                              <w:marBottom w:val="0"/>
                                              <w:divBdr>
                                                <w:top w:val="none" w:sz="0" w:space="0" w:color="auto"/>
                                                <w:left w:val="none" w:sz="0" w:space="0" w:color="auto"/>
                                                <w:bottom w:val="none" w:sz="0" w:space="0" w:color="auto"/>
                                                <w:right w:val="none" w:sz="0" w:space="0" w:color="auto"/>
                                              </w:divBdr>
                                              <w:divsChild>
                                                <w:div w:id="4634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6004">
                                          <w:marLeft w:val="0"/>
                                          <w:marRight w:val="0"/>
                                          <w:marTop w:val="0"/>
                                          <w:marBottom w:val="0"/>
                                          <w:divBdr>
                                            <w:top w:val="none" w:sz="0" w:space="0" w:color="auto"/>
                                            <w:left w:val="none" w:sz="0" w:space="0" w:color="auto"/>
                                            <w:bottom w:val="none" w:sz="0" w:space="0" w:color="auto"/>
                                            <w:right w:val="none" w:sz="0" w:space="0" w:color="auto"/>
                                          </w:divBdr>
                                          <w:divsChild>
                                            <w:div w:id="114762718">
                                              <w:marLeft w:val="0"/>
                                              <w:marRight w:val="0"/>
                                              <w:marTop w:val="0"/>
                                              <w:marBottom w:val="0"/>
                                              <w:divBdr>
                                                <w:top w:val="none" w:sz="0" w:space="0" w:color="auto"/>
                                                <w:left w:val="none" w:sz="0" w:space="0" w:color="auto"/>
                                                <w:bottom w:val="none" w:sz="0" w:space="0" w:color="auto"/>
                                                <w:right w:val="none" w:sz="0" w:space="0" w:color="auto"/>
                                              </w:divBdr>
                                              <w:divsChild>
                                                <w:div w:id="223028347">
                                                  <w:marLeft w:val="0"/>
                                                  <w:marRight w:val="0"/>
                                                  <w:marTop w:val="0"/>
                                                  <w:marBottom w:val="0"/>
                                                  <w:divBdr>
                                                    <w:top w:val="none" w:sz="0" w:space="0" w:color="auto"/>
                                                    <w:left w:val="none" w:sz="0" w:space="0" w:color="auto"/>
                                                    <w:bottom w:val="none" w:sz="0" w:space="0" w:color="auto"/>
                                                    <w:right w:val="none" w:sz="0" w:space="0" w:color="auto"/>
                                                  </w:divBdr>
                                                  <w:divsChild>
                                                    <w:div w:id="2083016606">
                                                      <w:marLeft w:val="0"/>
                                                      <w:marRight w:val="0"/>
                                                      <w:marTop w:val="0"/>
                                                      <w:marBottom w:val="0"/>
                                                      <w:divBdr>
                                                        <w:top w:val="none" w:sz="0" w:space="0" w:color="auto"/>
                                                        <w:left w:val="none" w:sz="0" w:space="0" w:color="auto"/>
                                                        <w:bottom w:val="none" w:sz="0" w:space="0" w:color="auto"/>
                                                        <w:right w:val="none" w:sz="0" w:space="0" w:color="auto"/>
                                                      </w:divBdr>
                                                      <w:divsChild>
                                                        <w:div w:id="2002267419">
                                                          <w:marLeft w:val="0"/>
                                                          <w:marRight w:val="0"/>
                                                          <w:marTop w:val="0"/>
                                                          <w:marBottom w:val="0"/>
                                                          <w:divBdr>
                                                            <w:top w:val="none" w:sz="0" w:space="0" w:color="auto"/>
                                                            <w:left w:val="none" w:sz="0" w:space="0" w:color="auto"/>
                                                            <w:bottom w:val="none" w:sz="0" w:space="0" w:color="auto"/>
                                                            <w:right w:val="none" w:sz="0" w:space="0" w:color="auto"/>
                                                          </w:divBdr>
                                                          <w:divsChild>
                                                            <w:div w:id="995037195">
                                                              <w:marLeft w:val="0"/>
                                                              <w:marRight w:val="0"/>
                                                              <w:marTop w:val="0"/>
                                                              <w:marBottom w:val="0"/>
                                                              <w:divBdr>
                                                                <w:top w:val="none" w:sz="0" w:space="0" w:color="auto"/>
                                                                <w:left w:val="none" w:sz="0" w:space="0" w:color="auto"/>
                                                                <w:bottom w:val="none" w:sz="0" w:space="0" w:color="auto"/>
                                                                <w:right w:val="none" w:sz="0" w:space="0" w:color="auto"/>
                                                              </w:divBdr>
                                                              <w:divsChild>
                                                                <w:div w:id="1861628746">
                                                                  <w:marLeft w:val="0"/>
                                                                  <w:marRight w:val="0"/>
                                                                  <w:marTop w:val="0"/>
                                                                  <w:marBottom w:val="0"/>
                                                                  <w:divBdr>
                                                                    <w:top w:val="single" w:sz="24" w:space="0" w:color="auto"/>
                                                                    <w:left w:val="single" w:sz="24" w:space="0" w:color="auto"/>
                                                                    <w:bottom w:val="single" w:sz="24" w:space="0" w:color="auto"/>
                                                                    <w:right w:val="single" w:sz="24" w:space="0" w:color="auto"/>
                                                                  </w:divBdr>
                                                                  <w:divsChild>
                                                                    <w:div w:id="4419214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3391015">
      <w:bodyDiv w:val="1"/>
      <w:marLeft w:val="0"/>
      <w:marRight w:val="0"/>
      <w:marTop w:val="0"/>
      <w:marBottom w:val="0"/>
      <w:divBdr>
        <w:top w:val="none" w:sz="0" w:space="0" w:color="auto"/>
        <w:left w:val="none" w:sz="0" w:space="0" w:color="auto"/>
        <w:bottom w:val="none" w:sz="0" w:space="0" w:color="auto"/>
        <w:right w:val="none" w:sz="0" w:space="0" w:color="auto"/>
      </w:divBdr>
    </w:div>
    <w:div w:id="956135642">
      <w:bodyDiv w:val="1"/>
      <w:marLeft w:val="0"/>
      <w:marRight w:val="0"/>
      <w:marTop w:val="0"/>
      <w:marBottom w:val="0"/>
      <w:divBdr>
        <w:top w:val="none" w:sz="0" w:space="0" w:color="auto"/>
        <w:left w:val="none" w:sz="0" w:space="0" w:color="auto"/>
        <w:bottom w:val="none" w:sz="0" w:space="0" w:color="auto"/>
        <w:right w:val="none" w:sz="0" w:space="0" w:color="auto"/>
      </w:divBdr>
      <w:divsChild>
        <w:div w:id="2103649039">
          <w:marLeft w:val="0"/>
          <w:marRight w:val="0"/>
          <w:marTop w:val="0"/>
          <w:marBottom w:val="0"/>
          <w:divBdr>
            <w:top w:val="none" w:sz="0" w:space="0" w:color="auto"/>
            <w:left w:val="none" w:sz="0" w:space="0" w:color="auto"/>
            <w:bottom w:val="none" w:sz="0" w:space="0" w:color="auto"/>
            <w:right w:val="none" w:sz="0" w:space="0" w:color="auto"/>
          </w:divBdr>
          <w:divsChild>
            <w:div w:id="942760433">
              <w:marLeft w:val="0"/>
              <w:marRight w:val="0"/>
              <w:marTop w:val="0"/>
              <w:marBottom w:val="0"/>
              <w:divBdr>
                <w:top w:val="none" w:sz="0" w:space="0" w:color="auto"/>
                <w:left w:val="none" w:sz="0" w:space="0" w:color="auto"/>
                <w:bottom w:val="none" w:sz="0" w:space="0" w:color="auto"/>
                <w:right w:val="none" w:sz="0" w:space="0" w:color="auto"/>
              </w:divBdr>
              <w:divsChild>
                <w:div w:id="774054135">
                  <w:marLeft w:val="0"/>
                  <w:marRight w:val="0"/>
                  <w:marTop w:val="0"/>
                  <w:marBottom w:val="0"/>
                  <w:divBdr>
                    <w:top w:val="none" w:sz="0" w:space="0" w:color="auto"/>
                    <w:left w:val="none" w:sz="0" w:space="0" w:color="auto"/>
                    <w:bottom w:val="none" w:sz="0" w:space="0" w:color="auto"/>
                    <w:right w:val="none" w:sz="0" w:space="0" w:color="auto"/>
                  </w:divBdr>
                  <w:divsChild>
                    <w:div w:id="553276403">
                      <w:marLeft w:val="0"/>
                      <w:marRight w:val="0"/>
                      <w:marTop w:val="0"/>
                      <w:marBottom w:val="0"/>
                      <w:divBdr>
                        <w:top w:val="none" w:sz="0" w:space="0" w:color="auto"/>
                        <w:left w:val="none" w:sz="0" w:space="0" w:color="auto"/>
                        <w:bottom w:val="none" w:sz="0" w:space="0" w:color="auto"/>
                        <w:right w:val="none" w:sz="0" w:space="0" w:color="auto"/>
                      </w:divBdr>
                      <w:divsChild>
                        <w:div w:id="19165923">
                          <w:marLeft w:val="0"/>
                          <w:marRight w:val="0"/>
                          <w:marTop w:val="0"/>
                          <w:marBottom w:val="0"/>
                          <w:divBdr>
                            <w:top w:val="none" w:sz="0" w:space="0" w:color="auto"/>
                            <w:left w:val="none" w:sz="0" w:space="0" w:color="auto"/>
                            <w:bottom w:val="none" w:sz="0" w:space="0" w:color="auto"/>
                            <w:right w:val="none" w:sz="0" w:space="0" w:color="auto"/>
                          </w:divBdr>
                          <w:divsChild>
                            <w:div w:id="1780100930">
                              <w:marLeft w:val="0"/>
                              <w:marRight w:val="0"/>
                              <w:marTop w:val="0"/>
                              <w:marBottom w:val="0"/>
                              <w:divBdr>
                                <w:top w:val="none" w:sz="0" w:space="0" w:color="auto"/>
                                <w:left w:val="none" w:sz="0" w:space="0" w:color="auto"/>
                                <w:bottom w:val="none" w:sz="0" w:space="0" w:color="auto"/>
                                <w:right w:val="none" w:sz="0" w:space="0" w:color="auto"/>
                              </w:divBdr>
                              <w:divsChild>
                                <w:div w:id="22636651">
                                  <w:marLeft w:val="0"/>
                                  <w:marRight w:val="0"/>
                                  <w:marTop w:val="0"/>
                                  <w:marBottom w:val="0"/>
                                  <w:divBdr>
                                    <w:top w:val="none" w:sz="0" w:space="0" w:color="auto"/>
                                    <w:left w:val="none" w:sz="0" w:space="0" w:color="auto"/>
                                    <w:bottom w:val="none" w:sz="0" w:space="0" w:color="auto"/>
                                    <w:right w:val="none" w:sz="0" w:space="0" w:color="auto"/>
                                  </w:divBdr>
                                  <w:divsChild>
                                    <w:div w:id="470557672">
                                      <w:marLeft w:val="0"/>
                                      <w:marRight w:val="0"/>
                                      <w:marTop w:val="0"/>
                                      <w:marBottom w:val="0"/>
                                      <w:divBdr>
                                        <w:top w:val="none" w:sz="0" w:space="0" w:color="auto"/>
                                        <w:left w:val="none" w:sz="0" w:space="0" w:color="auto"/>
                                        <w:bottom w:val="none" w:sz="0" w:space="0" w:color="auto"/>
                                        <w:right w:val="none" w:sz="0" w:space="0" w:color="auto"/>
                                      </w:divBdr>
                                      <w:divsChild>
                                        <w:div w:id="1380939431">
                                          <w:marLeft w:val="0"/>
                                          <w:marRight w:val="0"/>
                                          <w:marTop w:val="0"/>
                                          <w:marBottom w:val="0"/>
                                          <w:divBdr>
                                            <w:top w:val="none" w:sz="0" w:space="0" w:color="auto"/>
                                            <w:left w:val="none" w:sz="0" w:space="0" w:color="auto"/>
                                            <w:bottom w:val="none" w:sz="0" w:space="0" w:color="auto"/>
                                            <w:right w:val="none" w:sz="0" w:space="0" w:color="auto"/>
                                          </w:divBdr>
                                          <w:divsChild>
                                            <w:div w:id="1229148465">
                                              <w:marLeft w:val="0"/>
                                              <w:marRight w:val="0"/>
                                              <w:marTop w:val="0"/>
                                              <w:marBottom w:val="0"/>
                                              <w:divBdr>
                                                <w:top w:val="none" w:sz="0" w:space="0" w:color="auto"/>
                                                <w:left w:val="none" w:sz="0" w:space="0" w:color="auto"/>
                                                <w:bottom w:val="none" w:sz="0" w:space="0" w:color="auto"/>
                                                <w:right w:val="none" w:sz="0" w:space="0" w:color="auto"/>
                                              </w:divBdr>
                                              <w:divsChild>
                                                <w:div w:id="1678776220">
                                                  <w:marLeft w:val="0"/>
                                                  <w:marRight w:val="0"/>
                                                  <w:marTop w:val="0"/>
                                                  <w:marBottom w:val="0"/>
                                                  <w:divBdr>
                                                    <w:top w:val="none" w:sz="0" w:space="0" w:color="auto"/>
                                                    <w:left w:val="none" w:sz="0" w:space="0" w:color="auto"/>
                                                    <w:bottom w:val="none" w:sz="0" w:space="0" w:color="auto"/>
                                                    <w:right w:val="none" w:sz="0" w:space="0" w:color="auto"/>
                                                  </w:divBdr>
                                                  <w:divsChild>
                                                    <w:div w:id="1891916098">
                                                      <w:marLeft w:val="0"/>
                                                      <w:marRight w:val="0"/>
                                                      <w:marTop w:val="0"/>
                                                      <w:marBottom w:val="0"/>
                                                      <w:divBdr>
                                                        <w:top w:val="none" w:sz="0" w:space="0" w:color="auto"/>
                                                        <w:left w:val="none" w:sz="0" w:space="0" w:color="auto"/>
                                                        <w:bottom w:val="none" w:sz="0" w:space="0" w:color="auto"/>
                                                        <w:right w:val="none" w:sz="0" w:space="0" w:color="auto"/>
                                                      </w:divBdr>
                                                      <w:divsChild>
                                                        <w:div w:id="550652866">
                                                          <w:marLeft w:val="0"/>
                                                          <w:marRight w:val="0"/>
                                                          <w:marTop w:val="0"/>
                                                          <w:marBottom w:val="0"/>
                                                          <w:divBdr>
                                                            <w:top w:val="none" w:sz="0" w:space="0" w:color="auto"/>
                                                            <w:left w:val="none" w:sz="0" w:space="0" w:color="auto"/>
                                                            <w:bottom w:val="none" w:sz="0" w:space="0" w:color="auto"/>
                                                            <w:right w:val="none" w:sz="0" w:space="0" w:color="auto"/>
                                                          </w:divBdr>
                                                          <w:divsChild>
                                                            <w:div w:id="743458672">
                                                              <w:marLeft w:val="0"/>
                                                              <w:marRight w:val="0"/>
                                                              <w:marTop w:val="0"/>
                                                              <w:marBottom w:val="0"/>
                                                              <w:divBdr>
                                                                <w:top w:val="none" w:sz="0" w:space="0" w:color="auto"/>
                                                                <w:left w:val="none" w:sz="0" w:space="0" w:color="auto"/>
                                                                <w:bottom w:val="none" w:sz="0" w:space="0" w:color="auto"/>
                                                                <w:right w:val="none" w:sz="0" w:space="0" w:color="auto"/>
                                                              </w:divBdr>
                                                              <w:divsChild>
                                                                <w:div w:id="174542778">
                                                                  <w:marLeft w:val="0"/>
                                                                  <w:marRight w:val="0"/>
                                                                  <w:marTop w:val="0"/>
                                                                  <w:marBottom w:val="0"/>
                                                                  <w:divBdr>
                                                                    <w:top w:val="single" w:sz="24" w:space="0" w:color="auto"/>
                                                                    <w:left w:val="single" w:sz="24" w:space="0" w:color="auto"/>
                                                                    <w:bottom w:val="single" w:sz="24" w:space="0" w:color="auto"/>
                                                                    <w:right w:val="single" w:sz="24" w:space="0" w:color="auto"/>
                                                                  </w:divBdr>
                                                                  <w:divsChild>
                                                                    <w:div w:id="1821375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71094">
                                  <w:marLeft w:val="0"/>
                                  <w:marRight w:val="0"/>
                                  <w:marTop w:val="0"/>
                                  <w:marBottom w:val="0"/>
                                  <w:divBdr>
                                    <w:top w:val="none" w:sz="0" w:space="0" w:color="auto"/>
                                    <w:left w:val="none" w:sz="0" w:space="0" w:color="auto"/>
                                    <w:bottom w:val="none" w:sz="0" w:space="0" w:color="auto"/>
                                    <w:right w:val="none" w:sz="0" w:space="0" w:color="auto"/>
                                  </w:divBdr>
                                  <w:divsChild>
                                    <w:div w:id="595794899">
                                      <w:marLeft w:val="0"/>
                                      <w:marRight w:val="0"/>
                                      <w:marTop w:val="0"/>
                                      <w:marBottom w:val="0"/>
                                      <w:divBdr>
                                        <w:top w:val="single" w:sz="2" w:space="9" w:color="auto"/>
                                        <w:left w:val="single" w:sz="2" w:space="9" w:color="auto"/>
                                        <w:bottom w:val="single" w:sz="2" w:space="9" w:color="auto"/>
                                        <w:right w:val="single" w:sz="2" w:space="9" w:color="auto"/>
                                      </w:divBdr>
                                      <w:divsChild>
                                        <w:div w:id="308439111">
                                          <w:marLeft w:val="0"/>
                                          <w:marRight w:val="0"/>
                                          <w:marTop w:val="0"/>
                                          <w:marBottom w:val="0"/>
                                          <w:divBdr>
                                            <w:top w:val="none" w:sz="0" w:space="0" w:color="auto"/>
                                            <w:left w:val="none" w:sz="0" w:space="0" w:color="auto"/>
                                            <w:bottom w:val="none" w:sz="0" w:space="0" w:color="auto"/>
                                            <w:right w:val="none" w:sz="0" w:space="0" w:color="auto"/>
                                          </w:divBdr>
                                          <w:divsChild>
                                            <w:div w:id="18835173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821357">
          <w:marLeft w:val="0"/>
          <w:marRight w:val="0"/>
          <w:marTop w:val="0"/>
          <w:marBottom w:val="0"/>
          <w:divBdr>
            <w:top w:val="none" w:sz="0" w:space="0" w:color="auto"/>
            <w:left w:val="none" w:sz="0" w:space="0" w:color="auto"/>
            <w:bottom w:val="none" w:sz="0" w:space="0" w:color="auto"/>
            <w:right w:val="none" w:sz="0" w:space="0" w:color="auto"/>
          </w:divBdr>
          <w:divsChild>
            <w:div w:id="1372267437">
              <w:marLeft w:val="0"/>
              <w:marRight w:val="0"/>
              <w:marTop w:val="0"/>
              <w:marBottom w:val="0"/>
              <w:divBdr>
                <w:top w:val="none" w:sz="0" w:space="0" w:color="auto"/>
                <w:left w:val="none" w:sz="0" w:space="0" w:color="auto"/>
                <w:bottom w:val="none" w:sz="0" w:space="0" w:color="auto"/>
                <w:right w:val="none" w:sz="0" w:space="0" w:color="auto"/>
              </w:divBdr>
              <w:divsChild>
                <w:div w:id="1578128368">
                  <w:marLeft w:val="0"/>
                  <w:marRight w:val="0"/>
                  <w:marTop w:val="0"/>
                  <w:marBottom w:val="0"/>
                  <w:divBdr>
                    <w:top w:val="none" w:sz="0" w:space="0" w:color="auto"/>
                    <w:left w:val="none" w:sz="0" w:space="0" w:color="auto"/>
                    <w:bottom w:val="none" w:sz="0" w:space="0" w:color="auto"/>
                    <w:right w:val="none" w:sz="0" w:space="0" w:color="auto"/>
                  </w:divBdr>
                  <w:divsChild>
                    <w:div w:id="1560899544">
                      <w:marLeft w:val="0"/>
                      <w:marRight w:val="0"/>
                      <w:marTop w:val="0"/>
                      <w:marBottom w:val="0"/>
                      <w:divBdr>
                        <w:top w:val="none" w:sz="0" w:space="0" w:color="auto"/>
                        <w:left w:val="none" w:sz="0" w:space="0" w:color="auto"/>
                        <w:bottom w:val="none" w:sz="0" w:space="0" w:color="auto"/>
                        <w:right w:val="none" w:sz="0" w:space="0" w:color="auto"/>
                      </w:divBdr>
                      <w:divsChild>
                        <w:div w:id="1420366078">
                          <w:marLeft w:val="0"/>
                          <w:marRight w:val="0"/>
                          <w:marTop w:val="0"/>
                          <w:marBottom w:val="0"/>
                          <w:divBdr>
                            <w:top w:val="none" w:sz="0" w:space="0" w:color="auto"/>
                            <w:left w:val="none" w:sz="0" w:space="0" w:color="auto"/>
                            <w:bottom w:val="none" w:sz="0" w:space="0" w:color="auto"/>
                            <w:right w:val="none" w:sz="0" w:space="0" w:color="auto"/>
                          </w:divBdr>
                          <w:divsChild>
                            <w:div w:id="2104957185">
                              <w:marLeft w:val="0"/>
                              <w:marRight w:val="0"/>
                              <w:marTop w:val="0"/>
                              <w:marBottom w:val="0"/>
                              <w:divBdr>
                                <w:top w:val="none" w:sz="0" w:space="0" w:color="auto"/>
                                <w:left w:val="none" w:sz="0" w:space="0" w:color="auto"/>
                                <w:bottom w:val="none" w:sz="0" w:space="0" w:color="auto"/>
                                <w:right w:val="none" w:sz="0" w:space="0" w:color="auto"/>
                              </w:divBdr>
                              <w:divsChild>
                                <w:div w:id="28117620">
                                  <w:marLeft w:val="0"/>
                                  <w:marRight w:val="0"/>
                                  <w:marTop w:val="0"/>
                                  <w:marBottom w:val="0"/>
                                  <w:divBdr>
                                    <w:top w:val="none" w:sz="0" w:space="0" w:color="auto"/>
                                    <w:left w:val="none" w:sz="0" w:space="0" w:color="auto"/>
                                    <w:bottom w:val="none" w:sz="0" w:space="0" w:color="auto"/>
                                    <w:right w:val="none" w:sz="0" w:space="0" w:color="auto"/>
                                  </w:divBdr>
                                  <w:divsChild>
                                    <w:div w:id="932055334">
                                      <w:marLeft w:val="0"/>
                                      <w:marRight w:val="0"/>
                                      <w:marTop w:val="0"/>
                                      <w:marBottom w:val="0"/>
                                      <w:divBdr>
                                        <w:top w:val="none" w:sz="0" w:space="0" w:color="auto"/>
                                        <w:left w:val="none" w:sz="0" w:space="0" w:color="auto"/>
                                        <w:bottom w:val="none" w:sz="0" w:space="0" w:color="auto"/>
                                        <w:right w:val="none" w:sz="0" w:space="0" w:color="auto"/>
                                      </w:divBdr>
                                      <w:divsChild>
                                        <w:div w:id="387610033">
                                          <w:marLeft w:val="0"/>
                                          <w:marRight w:val="0"/>
                                          <w:marTop w:val="0"/>
                                          <w:marBottom w:val="0"/>
                                          <w:divBdr>
                                            <w:top w:val="none" w:sz="0" w:space="0" w:color="auto"/>
                                            <w:left w:val="none" w:sz="0" w:space="0" w:color="auto"/>
                                            <w:bottom w:val="none" w:sz="0" w:space="0" w:color="auto"/>
                                            <w:right w:val="none" w:sz="0" w:space="0" w:color="auto"/>
                                          </w:divBdr>
                                          <w:divsChild>
                                            <w:div w:id="843782236">
                                              <w:marLeft w:val="0"/>
                                              <w:marRight w:val="0"/>
                                              <w:marTop w:val="0"/>
                                              <w:marBottom w:val="0"/>
                                              <w:divBdr>
                                                <w:top w:val="none" w:sz="0" w:space="0" w:color="auto"/>
                                                <w:left w:val="none" w:sz="0" w:space="0" w:color="auto"/>
                                                <w:bottom w:val="none" w:sz="0" w:space="0" w:color="auto"/>
                                                <w:right w:val="none" w:sz="0" w:space="0" w:color="auto"/>
                                              </w:divBdr>
                                              <w:divsChild>
                                                <w:div w:id="750850414">
                                                  <w:marLeft w:val="0"/>
                                                  <w:marRight w:val="0"/>
                                                  <w:marTop w:val="0"/>
                                                  <w:marBottom w:val="0"/>
                                                  <w:divBdr>
                                                    <w:top w:val="none" w:sz="0" w:space="0" w:color="auto"/>
                                                    <w:left w:val="none" w:sz="0" w:space="0" w:color="auto"/>
                                                    <w:bottom w:val="none" w:sz="0" w:space="0" w:color="auto"/>
                                                    <w:right w:val="none" w:sz="0" w:space="0" w:color="auto"/>
                                                  </w:divBdr>
                                                  <w:divsChild>
                                                    <w:div w:id="1753116407">
                                                      <w:marLeft w:val="0"/>
                                                      <w:marRight w:val="0"/>
                                                      <w:marTop w:val="0"/>
                                                      <w:marBottom w:val="0"/>
                                                      <w:divBdr>
                                                        <w:top w:val="none" w:sz="0" w:space="0" w:color="auto"/>
                                                        <w:left w:val="none" w:sz="0" w:space="0" w:color="auto"/>
                                                        <w:bottom w:val="none" w:sz="0" w:space="0" w:color="auto"/>
                                                        <w:right w:val="none" w:sz="0" w:space="0" w:color="auto"/>
                                                      </w:divBdr>
                                                      <w:divsChild>
                                                        <w:div w:id="533539352">
                                                          <w:marLeft w:val="0"/>
                                                          <w:marRight w:val="0"/>
                                                          <w:marTop w:val="0"/>
                                                          <w:marBottom w:val="0"/>
                                                          <w:divBdr>
                                                            <w:top w:val="none" w:sz="0" w:space="0" w:color="auto"/>
                                                            <w:left w:val="none" w:sz="0" w:space="0" w:color="auto"/>
                                                            <w:bottom w:val="none" w:sz="0" w:space="0" w:color="auto"/>
                                                            <w:right w:val="none" w:sz="0" w:space="0" w:color="auto"/>
                                                          </w:divBdr>
                                                          <w:divsChild>
                                                            <w:div w:id="372774828">
                                                              <w:marLeft w:val="0"/>
                                                              <w:marRight w:val="0"/>
                                                              <w:marTop w:val="0"/>
                                                              <w:marBottom w:val="0"/>
                                                              <w:divBdr>
                                                                <w:top w:val="none" w:sz="0" w:space="0" w:color="auto"/>
                                                                <w:left w:val="none" w:sz="0" w:space="0" w:color="auto"/>
                                                                <w:bottom w:val="none" w:sz="0" w:space="0" w:color="auto"/>
                                                                <w:right w:val="none" w:sz="0" w:space="0" w:color="auto"/>
                                                              </w:divBdr>
                                                              <w:divsChild>
                                                                <w:div w:id="592250667">
                                                                  <w:marLeft w:val="0"/>
                                                                  <w:marRight w:val="0"/>
                                                                  <w:marTop w:val="0"/>
                                                                  <w:marBottom w:val="0"/>
                                                                  <w:divBdr>
                                                                    <w:top w:val="single" w:sz="24" w:space="0" w:color="auto"/>
                                                                    <w:left w:val="single" w:sz="24" w:space="0" w:color="auto"/>
                                                                    <w:bottom w:val="single" w:sz="24" w:space="0" w:color="auto"/>
                                                                    <w:right w:val="single" w:sz="24" w:space="0" w:color="auto"/>
                                                                  </w:divBdr>
                                                                  <w:divsChild>
                                                                    <w:div w:id="3212042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1641470">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78261759">
      <w:bodyDiv w:val="1"/>
      <w:marLeft w:val="0"/>
      <w:marRight w:val="0"/>
      <w:marTop w:val="0"/>
      <w:marBottom w:val="0"/>
      <w:divBdr>
        <w:top w:val="none" w:sz="0" w:space="0" w:color="auto"/>
        <w:left w:val="none" w:sz="0" w:space="0" w:color="auto"/>
        <w:bottom w:val="none" w:sz="0" w:space="0" w:color="auto"/>
        <w:right w:val="none" w:sz="0" w:space="0" w:color="auto"/>
      </w:divBdr>
      <w:divsChild>
        <w:div w:id="1238857671">
          <w:marLeft w:val="0"/>
          <w:marRight w:val="0"/>
          <w:marTop w:val="0"/>
          <w:marBottom w:val="0"/>
          <w:divBdr>
            <w:top w:val="none" w:sz="0" w:space="0" w:color="auto"/>
            <w:left w:val="none" w:sz="0" w:space="0" w:color="auto"/>
            <w:bottom w:val="none" w:sz="0" w:space="0" w:color="auto"/>
            <w:right w:val="none" w:sz="0" w:space="0" w:color="auto"/>
          </w:divBdr>
        </w:div>
        <w:div w:id="1095587693">
          <w:marLeft w:val="0"/>
          <w:marRight w:val="0"/>
          <w:marTop w:val="0"/>
          <w:marBottom w:val="0"/>
          <w:divBdr>
            <w:top w:val="none" w:sz="0" w:space="0" w:color="auto"/>
            <w:left w:val="none" w:sz="0" w:space="0" w:color="auto"/>
            <w:bottom w:val="none" w:sz="0" w:space="0" w:color="auto"/>
            <w:right w:val="none" w:sz="0" w:space="0" w:color="auto"/>
          </w:divBdr>
        </w:div>
        <w:div w:id="125587721">
          <w:marLeft w:val="0"/>
          <w:marRight w:val="0"/>
          <w:marTop w:val="0"/>
          <w:marBottom w:val="0"/>
          <w:divBdr>
            <w:top w:val="none" w:sz="0" w:space="0" w:color="auto"/>
            <w:left w:val="none" w:sz="0" w:space="0" w:color="auto"/>
            <w:bottom w:val="none" w:sz="0" w:space="0" w:color="auto"/>
            <w:right w:val="none" w:sz="0" w:space="0" w:color="auto"/>
          </w:divBdr>
        </w:div>
        <w:div w:id="1415128472">
          <w:marLeft w:val="0"/>
          <w:marRight w:val="0"/>
          <w:marTop w:val="0"/>
          <w:marBottom w:val="0"/>
          <w:divBdr>
            <w:top w:val="none" w:sz="0" w:space="0" w:color="auto"/>
            <w:left w:val="none" w:sz="0" w:space="0" w:color="auto"/>
            <w:bottom w:val="none" w:sz="0" w:space="0" w:color="auto"/>
            <w:right w:val="none" w:sz="0" w:space="0" w:color="auto"/>
          </w:divBdr>
        </w:div>
      </w:divsChild>
    </w:div>
    <w:div w:id="978652353">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988099461">
      <w:bodyDiv w:val="1"/>
      <w:marLeft w:val="0"/>
      <w:marRight w:val="0"/>
      <w:marTop w:val="0"/>
      <w:marBottom w:val="0"/>
      <w:divBdr>
        <w:top w:val="none" w:sz="0" w:space="0" w:color="auto"/>
        <w:left w:val="none" w:sz="0" w:space="0" w:color="auto"/>
        <w:bottom w:val="none" w:sz="0" w:space="0" w:color="auto"/>
        <w:right w:val="none" w:sz="0" w:space="0" w:color="auto"/>
      </w:divBdr>
      <w:divsChild>
        <w:div w:id="1251962115">
          <w:marLeft w:val="0"/>
          <w:marRight w:val="0"/>
          <w:marTop w:val="0"/>
          <w:marBottom w:val="0"/>
          <w:divBdr>
            <w:top w:val="none" w:sz="0" w:space="0" w:color="auto"/>
            <w:left w:val="none" w:sz="0" w:space="0" w:color="auto"/>
            <w:bottom w:val="none" w:sz="0" w:space="0" w:color="auto"/>
            <w:right w:val="none" w:sz="0" w:space="0" w:color="auto"/>
          </w:divBdr>
          <w:divsChild>
            <w:div w:id="19701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4232">
      <w:bodyDiv w:val="1"/>
      <w:marLeft w:val="0"/>
      <w:marRight w:val="0"/>
      <w:marTop w:val="0"/>
      <w:marBottom w:val="0"/>
      <w:divBdr>
        <w:top w:val="none" w:sz="0" w:space="0" w:color="auto"/>
        <w:left w:val="none" w:sz="0" w:space="0" w:color="auto"/>
        <w:bottom w:val="none" w:sz="0" w:space="0" w:color="auto"/>
        <w:right w:val="none" w:sz="0" w:space="0" w:color="auto"/>
      </w:divBdr>
    </w:div>
    <w:div w:id="1045256327">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57586611">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sChild>
        <w:div w:id="1498839559">
          <w:marLeft w:val="0"/>
          <w:marRight w:val="0"/>
          <w:marTop w:val="0"/>
          <w:marBottom w:val="0"/>
          <w:divBdr>
            <w:top w:val="none" w:sz="0" w:space="0" w:color="auto"/>
            <w:left w:val="none" w:sz="0" w:space="0" w:color="auto"/>
            <w:bottom w:val="none" w:sz="0" w:space="0" w:color="auto"/>
            <w:right w:val="none" w:sz="0" w:space="0" w:color="auto"/>
          </w:divBdr>
        </w:div>
        <w:div w:id="58132889">
          <w:marLeft w:val="0"/>
          <w:marRight w:val="0"/>
          <w:marTop w:val="0"/>
          <w:marBottom w:val="0"/>
          <w:divBdr>
            <w:top w:val="none" w:sz="0" w:space="0" w:color="auto"/>
            <w:left w:val="none" w:sz="0" w:space="0" w:color="auto"/>
            <w:bottom w:val="none" w:sz="0" w:space="0" w:color="auto"/>
            <w:right w:val="none" w:sz="0" w:space="0" w:color="auto"/>
          </w:divBdr>
          <w:divsChild>
            <w:div w:id="324238142">
              <w:marLeft w:val="0"/>
              <w:marRight w:val="0"/>
              <w:marTop w:val="0"/>
              <w:marBottom w:val="0"/>
              <w:divBdr>
                <w:top w:val="none" w:sz="0" w:space="0" w:color="auto"/>
                <w:left w:val="none" w:sz="0" w:space="0" w:color="auto"/>
                <w:bottom w:val="none" w:sz="0" w:space="0" w:color="auto"/>
                <w:right w:val="none" w:sz="0" w:space="0" w:color="auto"/>
              </w:divBdr>
            </w:div>
            <w:div w:id="634793085">
              <w:marLeft w:val="0"/>
              <w:marRight w:val="0"/>
              <w:marTop w:val="0"/>
              <w:marBottom w:val="0"/>
              <w:divBdr>
                <w:top w:val="none" w:sz="0" w:space="0" w:color="auto"/>
                <w:left w:val="none" w:sz="0" w:space="0" w:color="auto"/>
                <w:bottom w:val="none" w:sz="0" w:space="0" w:color="auto"/>
                <w:right w:val="none" w:sz="0" w:space="0" w:color="auto"/>
              </w:divBdr>
            </w:div>
            <w:div w:id="1321621953">
              <w:marLeft w:val="0"/>
              <w:marRight w:val="0"/>
              <w:marTop w:val="0"/>
              <w:marBottom w:val="0"/>
              <w:divBdr>
                <w:top w:val="none" w:sz="0" w:space="0" w:color="auto"/>
                <w:left w:val="none" w:sz="0" w:space="0" w:color="auto"/>
                <w:bottom w:val="none" w:sz="0" w:space="0" w:color="auto"/>
                <w:right w:val="none" w:sz="0" w:space="0" w:color="auto"/>
              </w:divBdr>
            </w:div>
            <w:div w:id="1445274063">
              <w:marLeft w:val="0"/>
              <w:marRight w:val="0"/>
              <w:marTop w:val="0"/>
              <w:marBottom w:val="0"/>
              <w:divBdr>
                <w:top w:val="none" w:sz="0" w:space="0" w:color="auto"/>
                <w:left w:val="none" w:sz="0" w:space="0" w:color="auto"/>
                <w:bottom w:val="none" w:sz="0" w:space="0" w:color="auto"/>
                <w:right w:val="none" w:sz="0" w:space="0" w:color="auto"/>
              </w:divBdr>
            </w:div>
            <w:div w:id="482939785">
              <w:marLeft w:val="0"/>
              <w:marRight w:val="0"/>
              <w:marTop w:val="0"/>
              <w:marBottom w:val="0"/>
              <w:divBdr>
                <w:top w:val="none" w:sz="0" w:space="0" w:color="auto"/>
                <w:left w:val="none" w:sz="0" w:space="0" w:color="auto"/>
                <w:bottom w:val="none" w:sz="0" w:space="0" w:color="auto"/>
                <w:right w:val="none" w:sz="0" w:space="0" w:color="auto"/>
              </w:divBdr>
            </w:div>
            <w:div w:id="219948809">
              <w:marLeft w:val="0"/>
              <w:marRight w:val="0"/>
              <w:marTop w:val="0"/>
              <w:marBottom w:val="0"/>
              <w:divBdr>
                <w:top w:val="none" w:sz="0" w:space="0" w:color="auto"/>
                <w:left w:val="none" w:sz="0" w:space="0" w:color="auto"/>
                <w:bottom w:val="none" w:sz="0" w:space="0" w:color="auto"/>
                <w:right w:val="none" w:sz="0" w:space="0" w:color="auto"/>
              </w:divBdr>
            </w:div>
            <w:div w:id="347563906">
              <w:marLeft w:val="0"/>
              <w:marRight w:val="0"/>
              <w:marTop w:val="0"/>
              <w:marBottom w:val="0"/>
              <w:divBdr>
                <w:top w:val="none" w:sz="0" w:space="0" w:color="auto"/>
                <w:left w:val="none" w:sz="0" w:space="0" w:color="auto"/>
                <w:bottom w:val="none" w:sz="0" w:space="0" w:color="auto"/>
                <w:right w:val="none" w:sz="0" w:space="0" w:color="auto"/>
              </w:divBdr>
            </w:div>
            <w:div w:id="57752437">
              <w:marLeft w:val="0"/>
              <w:marRight w:val="0"/>
              <w:marTop w:val="0"/>
              <w:marBottom w:val="0"/>
              <w:divBdr>
                <w:top w:val="none" w:sz="0" w:space="0" w:color="auto"/>
                <w:left w:val="none" w:sz="0" w:space="0" w:color="auto"/>
                <w:bottom w:val="none" w:sz="0" w:space="0" w:color="auto"/>
                <w:right w:val="none" w:sz="0" w:space="0" w:color="auto"/>
              </w:divBdr>
            </w:div>
            <w:div w:id="54356437">
              <w:marLeft w:val="0"/>
              <w:marRight w:val="0"/>
              <w:marTop w:val="0"/>
              <w:marBottom w:val="0"/>
              <w:divBdr>
                <w:top w:val="none" w:sz="0" w:space="0" w:color="auto"/>
                <w:left w:val="none" w:sz="0" w:space="0" w:color="auto"/>
                <w:bottom w:val="none" w:sz="0" w:space="0" w:color="auto"/>
                <w:right w:val="none" w:sz="0" w:space="0" w:color="auto"/>
              </w:divBdr>
            </w:div>
            <w:div w:id="1039209881">
              <w:marLeft w:val="0"/>
              <w:marRight w:val="0"/>
              <w:marTop w:val="0"/>
              <w:marBottom w:val="0"/>
              <w:divBdr>
                <w:top w:val="none" w:sz="0" w:space="0" w:color="auto"/>
                <w:left w:val="none" w:sz="0" w:space="0" w:color="auto"/>
                <w:bottom w:val="none" w:sz="0" w:space="0" w:color="auto"/>
                <w:right w:val="none" w:sz="0" w:space="0" w:color="auto"/>
              </w:divBdr>
            </w:div>
            <w:div w:id="535391538">
              <w:marLeft w:val="0"/>
              <w:marRight w:val="0"/>
              <w:marTop w:val="0"/>
              <w:marBottom w:val="0"/>
              <w:divBdr>
                <w:top w:val="none" w:sz="0" w:space="0" w:color="auto"/>
                <w:left w:val="none" w:sz="0" w:space="0" w:color="auto"/>
                <w:bottom w:val="none" w:sz="0" w:space="0" w:color="auto"/>
                <w:right w:val="none" w:sz="0" w:space="0" w:color="auto"/>
              </w:divBdr>
            </w:div>
            <w:div w:id="1307738075">
              <w:marLeft w:val="0"/>
              <w:marRight w:val="0"/>
              <w:marTop w:val="0"/>
              <w:marBottom w:val="0"/>
              <w:divBdr>
                <w:top w:val="none" w:sz="0" w:space="0" w:color="auto"/>
                <w:left w:val="none" w:sz="0" w:space="0" w:color="auto"/>
                <w:bottom w:val="none" w:sz="0" w:space="0" w:color="auto"/>
                <w:right w:val="none" w:sz="0" w:space="0" w:color="auto"/>
              </w:divBdr>
            </w:div>
            <w:div w:id="569271800">
              <w:marLeft w:val="0"/>
              <w:marRight w:val="0"/>
              <w:marTop w:val="0"/>
              <w:marBottom w:val="0"/>
              <w:divBdr>
                <w:top w:val="none" w:sz="0" w:space="0" w:color="auto"/>
                <w:left w:val="none" w:sz="0" w:space="0" w:color="auto"/>
                <w:bottom w:val="none" w:sz="0" w:space="0" w:color="auto"/>
                <w:right w:val="none" w:sz="0" w:space="0" w:color="auto"/>
              </w:divBdr>
            </w:div>
            <w:div w:id="301278590">
              <w:marLeft w:val="0"/>
              <w:marRight w:val="0"/>
              <w:marTop w:val="0"/>
              <w:marBottom w:val="0"/>
              <w:divBdr>
                <w:top w:val="none" w:sz="0" w:space="0" w:color="auto"/>
                <w:left w:val="none" w:sz="0" w:space="0" w:color="auto"/>
                <w:bottom w:val="none" w:sz="0" w:space="0" w:color="auto"/>
                <w:right w:val="none" w:sz="0" w:space="0" w:color="auto"/>
              </w:divBdr>
            </w:div>
            <w:div w:id="1792240098">
              <w:marLeft w:val="0"/>
              <w:marRight w:val="0"/>
              <w:marTop w:val="0"/>
              <w:marBottom w:val="0"/>
              <w:divBdr>
                <w:top w:val="none" w:sz="0" w:space="0" w:color="auto"/>
                <w:left w:val="none" w:sz="0" w:space="0" w:color="auto"/>
                <w:bottom w:val="none" w:sz="0" w:space="0" w:color="auto"/>
                <w:right w:val="none" w:sz="0" w:space="0" w:color="auto"/>
              </w:divBdr>
            </w:div>
            <w:div w:id="489490041">
              <w:marLeft w:val="0"/>
              <w:marRight w:val="0"/>
              <w:marTop w:val="0"/>
              <w:marBottom w:val="0"/>
              <w:divBdr>
                <w:top w:val="none" w:sz="0" w:space="0" w:color="auto"/>
                <w:left w:val="none" w:sz="0" w:space="0" w:color="auto"/>
                <w:bottom w:val="none" w:sz="0" w:space="0" w:color="auto"/>
                <w:right w:val="none" w:sz="0" w:space="0" w:color="auto"/>
              </w:divBdr>
            </w:div>
            <w:div w:id="1787964356">
              <w:marLeft w:val="0"/>
              <w:marRight w:val="0"/>
              <w:marTop w:val="0"/>
              <w:marBottom w:val="0"/>
              <w:divBdr>
                <w:top w:val="none" w:sz="0" w:space="0" w:color="auto"/>
                <w:left w:val="none" w:sz="0" w:space="0" w:color="auto"/>
                <w:bottom w:val="none" w:sz="0" w:space="0" w:color="auto"/>
                <w:right w:val="none" w:sz="0" w:space="0" w:color="auto"/>
              </w:divBdr>
            </w:div>
            <w:div w:id="500438994">
              <w:marLeft w:val="0"/>
              <w:marRight w:val="0"/>
              <w:marTop w:val="0"/>
              <w:marBottom w:val="0"/>
              <w:divBdr>
                <w:top w:val="none" w:sz="0" w:space="0" w:color="auto"/>
                <w:left w:val="none" w:sz="0" w:space="0" w:color="auto"/>
                <w:bottom w:val="none" w:sz="0" w:space="0" w:color="auto"/>
                <w:right w:val="none" w:sz="0" w:space="0" w:color="auto"/>
              </w:divBdr>
            </w:div>
            <w:div w:id="1445031205">
              <w:marLeft w:val="0"/>
              <w:marRight w:val="0"/>
              <w:marTop w:val="0"/>
              <w:marBottom w:val="0"/>
              <w:divBdr>
                <w:top w:val="none" w:sz="0" w:space="0" w:color="auto"/>
                <w:left w:val="none" w:sz="0" w:space="0" w:color="auto"/>
                <w:bottom w:val="none" w:sz="0" w:space="0" w:color="auto"/>
                <w:right w:val="none" w:sz="0" w:space="0" w:color="auto"/>
              </w:divBdr>
            </w:div>
            <w:div w:id="1417439479">
              <w:marLeft w:val="0"/>
              <w:marRight w:val="0"/>
              <w:marTop w:val="0"/>
              <w:marBottom w:val="0"/>
              <w:divBdr>
                <w:top w:val="none" w:sz="0" w:space="0" w:color="auto"/>
                <w:left w:val="none" w:sz="0" w:space="0" w:color="auto"/>
                <w:bottom w:val="none" w:sz="0" w:space="0" w:color="auto"/>
                <w:right w:val="none" w:sz="0" w:space="0" w:color="auto"/>
              </w:divBdr>
            </w:div>
            <w:div w:id="1876042537">
              <w:marLeft w:val="0"/>
              <w:marRight w:val="0"/>
              <w:marTop w:val="0"/>
              <w:marBottom w:val="0"/>
              <w:divBdr>
                <w:top w:val="none" w:sz="0" w:space="0" w:color="auto"/>
                <w:left w:val="none" w:sz="0" w:space="0" w:color="auto"/>
                <w:bottom w:val="none" w:sz="0" w:space="0" w:color="auto"/>
                <w:right w:val="none" w:sz="0" w:space="0" w:color="auto"/>
              </w:divBdr>
            </w:div>
            <w:div w:id="1631595626">
              <w:marLeft w:val="0"/>
              <w:marRight w:val="0"/>
              <w:marTop w:val="0"/>
              <w:marBottom w:val="0"/>
              <w:divBdr>
                <w:top w:val="none" w:sz="0" w:space="0" w:color="auto"/>
                <w:left w:val="none" w:sz="0" w:space="0" w:color="auto"/>
                <w:bottom w:val="none" w:sz="0" w:space="0" w:color="auto"/>
                <w:right w:val="none" w:sz="0" w:space="0" w:color="auto"/>
              </w:divBdr>
              <w:divsChild>
                <w:div w:id="1704865532">
                  <w:marLeft w:val="0"/>
                  <w:marRight w:val="0"/>
                  <w:marTop w:val="0"/>
                  <w:marBottom w:val="0"/>
                  <w:divBdr>
                    <w:top w:val="none" w:sz="0" w:space="0" w:color="auto"/>
                    <w:left w:val="none" w:sz="0" w:space="0" w:color="auto"/>
                    <w:bottom w:val="none" w:sz="0" w:space="0" w:color="auto"/>
                    <w:right w:val="none" w:sz="0" w:space="0" w:color="auto"/>
                  </w:divBdr>
                </w:div>
                <w:div w:id="325940574">
                  <w:marLeft w:val="0"/>
                  <w:marRight w:val="0"/>
                  <w:marTop w:val="0"/>
                  <w:marBottom w:val="0"/>
                  <w:divBdr>
                    <w:top w:val="none" w:sz="0" w:space="0" w:color="auto"/>
                    <w:left w:val="none" w:sz="0" w:space="0" w:color="auto"/>
                    <w:bottom w:val="none" w:sz="0" w:space="0" w:color="auto"/>
                    <w:right w:val="none" w:sz="0" w:space="0" w:color="auto"/>
                  </w:divBdr>
                </w:div>
                <w:div w:id="890071821">
                  <w:marLeft w:val="0"/>
                  <w:marRight w:val="0"/>
                  <w:marTop w:val="0"/>
                  <w:marBottom w:val="0"/>
                  <w:divBdr>
                    <w:top w:val="none" w:sz="0" w:space="0" w:color="auto"/>
                    <w:left w:val="none" w:sz="0" w:space="0" w:color="auto"/>
                    <w:bottom w:val="none" w:sz="0" w:space="0" w:color="auto"/>
                    <w:right w:val="none" w:sz="0" w:space="0" w:color="auto"/>
                  </w:divBdr>
                </w:div>
                <w:div w:id="1898468367">
                  <w:marLeft w:val="0"/>
                  <w:marRight w:val="0"/>
                  <w:marTop w:val="0"/>
                  <w:marBottom w:val="0"/>
                  <w:divBdr>
                    <w:top w:val="none" w:sz="0" w:space="0" w:color="auto"/>
                    <w:left w:val="none" w:sz="0" w:space="0" w:color="auto"/>
                    <w:bottom w:val="none" w:sz="0" w:space="0" w:color="auto"/>
                    <w:right w:val="none" w:sz="0" w:space="0" w:color="auto"/>
                  </w:divBdr>
                </w:div>
                <w:div w:id="1505046057">
                  <w:marLeft w:val="0"/>
                  <w:marRight w:val="0"/>
                  <w:marTop w:val="0"/>
                  <w:marBottom w:val="0"/>
                  <w:divBdr>
                    <w:top w:val="none" w:sz="0" w:space="0" w:color="auto"/>
                    <w:left w:val="none" w:sz="0" w:space="0" w:color="auto"/>
                    <w:bottom w:val="none" w:sz="0" w:space="0" w:color="auto"/>
                    <w:right w:val="none" w:sz="0" w:space="0" w:color="auto"/>
                  </w:divBdr>
                </w:div>
                <w:div w:id="1684933203">
                  <w:marLeft w:val="0"/>
                  <w:marRight w:val="0"/>
                  <w:marTop w:val="0"/>
                  <w:marBottom w:val="0"/>
                  <w:divBdr>
                    <w:top w:val="none" w:sz="0" w:space="0" w:color="auto"/>
                    <w:left w:val="none" w:sz="0" w:space="0" w:color="auto"/>
                    <w:bottom w:val="none" w:sz="0" w:space="0" w:color="auto"/>
                    <w:right w:val="none" w:sz="0" w:space="0" w:color="auto"/>
                  </w:divBdr>
                </w:div>
                <w:div w:id="640623391">
                  <w:marLeft w:val="0"/>
                  <w:marRight w:val="0"/>
                  <w:marTop w:val="0"/>
                  <w:marBottom w:val="0"/>
                  <w:divBdr>
                    <w:top w:val="none" w:sz="0" w:space="0" w:color="auto"/>
                    <w:left w:val="none" w:sz="0" w:space="0" w:color="auto"/>
                    <w:bottom w:val="none" w:sz="0" w:space="0" w:color="auto"/>
                    <w:right w:val="none" w:sz="0" w:space="0" w:color="auto"/>
                  </w:divBdr>
                </w:div>
                <w:div w:id="2073772427">
                  <w:marLeft w:val="0"/>
                  <w:marRight w:val="0"/>
                  <w:marTop w:val="0"/>
                  <w:marBottom w:val="0"/>
                  <w:divBdr>
                    <w:top w:val="none" w:sz="0" w:space="0" w:color="auto"/>
                    <w:left w:val="none" w:sz="0" w:space="0" w:color="auto"/>
                    <w:bottom w:val="none" w:sz="0" w:space="0" w:color="auto"/>
                    <w:right w:val="none" w:sz="0" w:space="0" w:color="auto"/>
                  </w:divBdr>
                </w:div>
                <w:div w:id="44062127">
                  <w:marLeft w:val="0"/>
                  <w:marRight w:val="0"/>
                  <w:marTop w:val="0"/>
                  <w:marBottom w:val="0"/>
                  <w:divBdr>
                    <w:top w:val="none" w:sz="0" w:space="0" w:color="auto"/>
                    <w:left w:val="none" w:sz="0" w:space="0" w:color="auto"/>
                    <w:bottom w:val="none" w:sz="0" w:space="0" w:color="auto"/>
                    <w:right w:val="none" w:sz="0" w:space="0" w:color="auto"/>
                  </w:divBdr>
                </w:div>
                <w:div w:id="801995106">
                  <w:marLeft w:val="0"/>
                  <w:marRight w:val="0"/>
                  <w:marTop w:val="0"/>
                  <w:marBottom w:val="0"/>
                  <w:divBdr>
                    <w:top w:val="none" w:sz="0" w:space="0" w:color="auto"/>
                    <w:left w:val="none" w:sz="0" w:space="0" w:color="auto"/>
                    <w:bottom w:val="none" w:sz="0" w:space="0" w:color="auto"/>
                    <w:right w:val="none" w:sz="0" w:space="0" w:color="auto"/>
                  </w:divBdr>
                </w:div>
                <w:div w:id="1430348131">
                  <w:marLeft w:val="0"/>
                  <w:marRight w:val="0"/>
                  <w:marTop w:val="0"/>
                  <w:marBottom w:val="0"/>
                  <w:divBdr>
                    <w:top w:val="none" w:sz="0" w:space="0" w:color="auto"/>
                    <w:left w:val="none" w:sz="0" w:space="0" w:color="auto"/>
                    <w:bottom w:val="none" w:sz="0" w:space="0" w:color="auto"/>
                    <w:right w:val="none" w:sz="0" w:space="0" w:color="auto"/>
                  </w:divBdr>
                </w:div>
                <w:div w:id="898900439">
                  <w:marLeft w:val="0"/>
                  <w:marRight w:val="0"/>
                  <w:marTop w:val="0"/>
                  <w:marBottom w:val="0"/>
                  <w:divBdr>
                    <w:top w:val="none" w:sz="0" w:space="0" w:color="auto"/>
                    <w:left w:val="none" w:sz="0" w:space="0" w:color="auto"/>
                    <w:bottom w:val="none" w:sz="0" w:space="0" w:color="auto"/>
                    <w:right w:val="none" w:sz="0" w:space="0" w:color="auto"/>
                  </w:divBdr>
                </w:div>
                <w:div w:id="1106732833">
                  <w:marLeft w:val="0"/>
                  <w:marRight w:val="0"/>
                  <w:marTop w:val="0"/>
                  <w:marBottom w:val="0"/>
                  <w:divBdr>
                    <w:top w:val="none" w:sz="0" w:space="0" w:color="auto"/>
                    <w:left w:val="none" w:sz="0" w:space="0" w:color="auto"/>
                    <w:bottom w:val="none" w:sz="0" w:space="0" w:color="auto"/>
                    <w:right w:val="none" w:sz="0" w:space="0" w:color="auto"/>
                  </w:divBdr>
                </w:div>
                <w:div w:id="238757130">
                  <w:marLeft w:val="0"/>
                  <w:marRight w:val="0"/>
                  <w:marTop w:val="0"/>
                  <w:marBottom w:val="0"/>
                  <w:divBdr>
                    <w:top w:val="none" w:sz="0" w:space="0" w:color="auto"/>
                    <w:left w:val="none" w:sz="0" w:space="0" w:color="auto"/>
                    <w:bottom w:val="none" w:sz="0" w:space="0" w:color="auto"/>
                    <w:right w:val="none" w:sz="0" w:space="0" w:color="auto"/>
                  </w:divBdr>
                </w:div>
                <w:div w:id="243494366">
                  <w:marLeft w:val="0"/>
                  <w:marRight w:val="0"/>
                  <w:marTop w:val="0"/>
                  <w:marBottom w:val="0"/>
                  <w:divBdr>
                    <w:top w:val="none" w:sz="0" w:space="0" w:color="auto"/>
                    <w:left w:val="none" w:sz="0" w:space="0" w:color="auto"/>
                    <w:bottom w:val="none" w:sz="0" w:space="0" w:color="auto"/>
                    <w:right w:val="none" w:sz="0" w:space="0" w:color="auto"/>
                  </w:divBdr>
                </w:div>
                <w:div w:id="290862965">
                  <w:marLeft w:val="0"/>
                  <w:marRight w:val="0"/>
                  <w:marTop w:val="0"/>
                  <w:marBottom w:val="0"/>
                  <w:divBdr>
                    <w:top w:val="none" w:sz="0" w:space="0" w:color="auto"/>
                    <w:left w:val="none" w:sz="0" w:space="0" w:color="auto"/>
                    <w:bottom w:val="none" w:sz="0" w:space="0" w:color="auto"/>
                    <w:right w:val="none" w:sz="0" w:space="0" w:color="auto"/>
                  </w:divBdr>
                </w:div>
                <w:div w:id="4088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70931156">
      <w:bodyDiv w:val="1"/>
      <w:marLeft w:val="0"/>
      <w:marRight w:val="0"/>
      <w:marTop w:val="0"/>
      <w:marBottom w:val="0"/>
      <w:divBdr>
        <w:top w:val="none" w:sz="0" w:space="0" w:color="auto"/>
        <w:left w:val="none" w:sz="0" w:space="0" w:color="auto"/>
        <w:bottom w:val="none" w:sz="0" w:space="0" w:color="auto"/>
        <w:right w:val="none" w:sz="0" w:space="0" w:color="auto"/>
      </w:divBdr>
    </w:div>
    <w:div w:id="1076971869">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500261">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24812183">
      <w:bodyDiv w:val="1"/>
      <w:marLeft w:val="0"/>
      <w:marRight w:val="0"/>
      <w:marTop w:val="0"/>
      <w:marBottom w:val="0"/>
      <w:divBdr>
        <w:top w:val="none" w:sz="0" w:space="0" w:color="auto"/>
        <w:left w:val="none" w:sz="0" w:space="0" w:color="auto"/>
        <w:bottom w:val="none" w:sz="0" w:space="0" w:color="auto"/>
        <w:right w:val="none" w:sz="0" w:space="0" w:color="auto"/>
      </w:divBdr>
      <w:divsChild>
        <w:div w:id="389883464">
          <w:marLeft w:val="0"/>
          <w:marRight w:val="0"/>
          <w:marTop w:val="0"/>
          <w:marBottom w:val="0"/>
          <w:divBdr>
            <w:top w:val="none" w:sz="0" w:space="0" w:color="auto"/>
            <w:left w:val="none" w:sz="0" w:space="0" w:color="auto"/>
            <w:bottom w:val="none" w:sz="0" w:space="0" w:color="auto"/>
            <w:right w:val="none" w:sz="0" w:space="0" w:color="auto"/>
          </w:divBdr>
        </w:div>
        <w:div w:id="471870863">
          <w:marLeft w:val="0"/>
          <w:marRight w:val="0"/>
          <w:marTop w:val="0"/>
          <w:marBottom w:val="0"/>
          <w:divBdr>
            <w:top w:val="none" w:sz="0" w:space="0" w:color="auto"/>
            <w:left w:val="none" w:sz="0" w:space="0" w:color="auto"/>
            <w:bottom w:val="none" w:sz="0" w:space="0" w:color="auto"/>
            <w:right w:val="none" w:sz="0" w:space="0" w:color="auto"/>
          </w:divBdr>
        </w:div>
        <w:div w:id="1521696123">
          <w:marLeft w:val="0"/>
          <w:marRight w:val="0"/>
          <w:marTop w:val="0"/>
          <w:marBottom w:val="0"/>
          <w:divBdr>
            <w:top w:val="none" w:sz="0" w:space="0" w:color="auto"/>
            <w:left w:val="none" w:sz="0" w:space="0" w:color="auto"/>
            <w:bottom w:val="none" w:sz="0" w:space="0" w:color="auto"/>
            <w:right w:val="none" w:sz="0" w:space="0" w:color="auto"/>
          </w:divBdr>
        </w:div>
      </w:divsChild>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31023223">
      <w:bodyDiv w:val="1"/>
      <w:marLeft w:val="0"/>
      <w:marRight w:val="0"/>
      <w:marTop w:val="0"/>
      <w:marBottom w:val="0"/>
      <w:divBdr>
        <w:top w:val="none" w:sz="0" w:space="0" w:color="auto"/>
        <w:left w:val="none" w:sz="0" w:space="0" w:color="auto"/>
        <w:bottom w:val="none" w:sz="0" w:space="0" w:color="auto"/>
        <w:right w:val="none" w:sz="0" w:space="0" w:color="auto"/>
      </w:divBdr>
      <w:divsChild>
        <w:div w:id="1713260591">
          <w:marLeft w:val="0"/>
          <w:marRight w:val="0"/>
          <w:marTop w:val="0"/>
          <w:marBottom w:val="0"/>
          <w:divBdr>
            <w:top w:val="none" w:sz="0" w:space="0" w:color="auto"/>
            <w:left w:val="none" w:sz="0" w:space="0" w:color="auto"/>
            <w:bottom w:val="none" w:sz="0" w:space="0" w:color="auto"/>
            <w:right w:val="none" w:sz="0" w:space="0" w:color="auto"/>
          </w:divBdr>
          <w:divsChild>
            <w:div w:id="884365791">
              <w:marLeft w:val="0"/>
              <w:marRight w:val="0"/>
              <w:marTop w:val="0"/>
              <w:marBottom w:val="0"/>
              <w:divBdr>
                <w:top w:val="none" w:sz="0" w:space="0" w:color="auto"/>
                <w:left w:val="none" w:sz="0" w:space="0" w:color="auto"/>
                <w:bottom w:val="none" w:sz="0" w:space="0" w:color="auto"/>
                <w:right w:val="none" w:sz="0" w:space="0" w:color="auto"/>
              </w:divBdr>
              <w:divsChild>
                <w:div w:id="538663250">
                  <w:marLeft w:val="0"/>
                  <w:marRight w:val="0"/>
                  <w:marTop w:val="0"/>
                  <w:marBottom w:val="0"/>
                  <w:divBdr>
                    <w:top w:val="none" w:sz="0" w:space="0" w:color="auto"/>
                    <w:left w:val="none" w:sz="0" w:space="0" w:color="auto"/>
                    <w:bottom w:val="none" w:sz="0" w:space="0" w:color="auto"/>
                    <w:right w:val="none" w:sz="0" w:space="0" w:color="auto"/>
                  </w:divBdr>
                  <w:divsChild>
                    <w:div w:id="1341273863">
                      <w:marLeft w:val="0"/>
                      <w:marRight w:val="0"/>
                      <w:marTop w:val="0"/>
                      <w:marBottom w:val="0"/>
                      <w:divBdr>
                        <w:top w:val="none" w:sz="0" w:space="0" w:color="auto"/>
                        <w:left w:val="none" w:sz="0" w:space="0" w:color="auto"/>
                        <w:bottom w:val="none" w:sz="0" w:space="0" w:color="auto"/>
                        <w:right w:val="none" w:sz="0" w:space="0" w:color="auto"/>
                      </w:divBdr>
                      <w:divsChild>
                        <w:div w:id="1266110295">
                          <w:marLeft w:val="0"/>
                          <w:marRight w:val="0"/>
                          <w:marTop w:val="0"/>
                          <w:marBottom w:val="0"/>
                          <w:divBdr>
                            <w:top w:val="none" w:sz="0" w:space="0" w:color="auto"/>
                            <w:left w:val="none" w:sz="0" w:space="0" w:color="auto"/>
                            <w:bottom w:val="none" w:sz="0" w:space="0" w:color="auto"/>
                            <w:right w:val="none" w:sz="0" w:space="0" w:color="auto"/>
                          </w:divBdr>
                          <w:divsChild>
                            <w:div w:id="11222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60972814">
      <w:bodyDiv w:val="1"/>
      <w:marLeft w:val="0"/>
      <w:marRight w:val="0"/>
      <w:marTop w:val="0"/>
      <w:marBottom w:val="0"/>
      <w:divBdr>
        <w:top w:val="none" w:sz="0" w:space="0" w:color="auto"/>
        <w:left w:val="none" w:sz="0" w:space="0" w:color="auto"/>
        <w:bottom w:val="none" w:sz="0" w:space="0" w:color="auto"/>
        <w:right w:val="none" w:sz="0" w:space="0" w:color="auto"/>
      </w:divBdr>
      <w:divsChild>
        <w:div w:id="1181894226">
          <w:marLeft w:val="0"/>
          <w:marRight w:val="0"/>
          <w:marTop w:val="0"/>
          <w:marBottom w:val="0"/>
          <w:divBdr>
            <w:top w:val="none" w:sz="0" w:space="0" w:color="auto"/>
            <w:left w:val="none" w:sz="0" w:space="0" w:color="auto"/>
            <w:bottom w:val="none" w:sz="0" w:space="0" w:color="auto"/>
            <w:right w:val="none" w:sz="0" w:space="0" w:color="auto"/>
          </w:divBdr>
        </w:div>
        <w:div w:id="1481925753">
          <w:marLeft w:val="0"/>
          <w:marRight w:val="0"/>
          <w:marTop w:val="0"/>
          <w:marBottom w:val="0"/>
          <w:divBdr>
            <w:top w:val="none" w:sz="0" w:space="0" w:color="auto"/>
            <w:left w:val="none" w:sz="0" w:space="0" w:color="auto"/>
            <w:bottom w:val="none" w:sz="0" w:space="0" w:color="auto"/>
            <w:right w:val="none" w:sz="0" w:space="0" w:color="auto"/>
          </w:divBdr>
        </w:div>
        <w:div w:id="326638115">
          <w:marLeft w:val="0"/>
          <w:marRight w:val="0"/>
          <w:marTop w:val="0"/>
          <w:marBottom w:val="0"/>
          <w:divBdr>
            <w:top w:val="none" w:sz="0" w:space="0" w:color="auto"/>
            <w:left w:val="none" w:sz="0" w:space="0" w:color="auto"/>
            <w:bottom w:val="none" w:sz="0" w:space="0" w:color="auto"/>
            <w:right w:val="none" w:sz="0" w:space="0" w:color="auto"/>
          </w:divBdr>
        </w:div>
      </w:divsChild>
    </w:div>
    <w:div w:id="1170872435">
      <w:bodyDiv w:val="1"/>
      <w:marLeft w:val="0"/>
      <w:marRight w:val="0"/>
      <w:marTop w:val="0"/>
      <w:marBottom w:val="0"/>
      <w:divBdr>
        <w:top w:val="none" w:sz="0" w:space="0" w:color="auto"/>
        <w:left w:val="none" w:sz="0" w:space="0" w:color="auto"/>
        <w:bottom w:val="none" w:sz="0" w:space="0" w:color="auto"/>
        <w:right w:val="none" w:sz="0" w:space="0" w:color="auto"/>
      </w:divBdr>
      <w:divsChild>
        <w:div w:id="793526184">
          <w:marLeft w:val="0"/>
          <w:marRight w:val="0"/>
          <w:marTop w:val="0"/>
          <w:marBottom w:val="0"/>
          <w:divBdr>
            <w:top w:val="none" w:sz="0" w:space="0" w:color="auto"/>
            <w:left w:val="none" w:sz="0" w:space="0" w:color="auto"/>
            <w:bottom w:val="none" w:sz="0" w:space="0" w:color="auto"/>
            <w:right w:val="none" w:sz="0" w:space="0" w:color="auto"/>
          </w:divBdr>
        </w:div>
        <w:div w:id="913861019">
          <w:marLeft w:val="0"/>
          <w:marRight w:val="0"/>
          <w:marTop w:val="0"/>
          <w:marBottom w:val="0"/>
          <w:divBdr>
            <w:top w:val="none" w:sz="0" w:space="0" w:color="auto"/>
            <w:left w:val="none" w:sz="0" w:space="0" w:color="auto"/>
            <w:bottom w:val="none" w:sz="0" w:space="0" w:color="auto"/>
            <w:right w:val="none" w:sz="0" w:space="0" w:color="auto"/>
          </w:divBdr>
        </w:div>
        <w:div w:id="2023045126">
          <w:marLeft w:val="0"/>
          <w:marRight w:val="0"/>
          <w:marTop w:val="0"/>
          <w:marBottom w:val="0"/>
          <w:divBdr>
            <w:top w:val="none" w:sz="0" w:space="0" w:color="auto"/>
            <w:left w:val="none" w:sz="0" w:space="0" w:color="auto"/>
            <w:bottom w:val="none" w:sz="0" w:space="0" w:color="auto"/>
            <w:right w:val="none" w:sz="0" w:space="0" w:color="auto"/>
          </w:divBdr>
        </w:div>
      </w:divsChild>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02589467">
      <w:bodyDiv w:val="1"/>
      <w:marLeft w:val="0"/>
      <w:marRight w:val="0"/>
      <w:marTop w:val="0"/>
      <w:marBottom w:val="0"/>
      <w:divBdr>
        <w:top w:val="none" w:sz="0" w:space="0" w:color="auto"/>
        <w:left w:val="none" w:sz="0" w:space="0" w:color="auto"/>
        <w:bottom w:val="none" w:sz="0" w:space="0" w:color="auto"/>
        <w:right w:val="none" w:sz="0" w:space="0" w:color="auto"/>
      </w:divBdr>
      <w:divsChild>
        <w:div w:id="243732421">
          <w:marLeft w:val="0"/>
          <w:marRight w:val="0"/>
          <w:marTop w:val="0"/>
          <w:marBottom w:val="0"/>
          <w:divBdr>
            <w:top w:val="none" w:sz="0" w:space="0" w:color="auto"/>
            <w:left w:val="none" w:sz="0" w:space="0" w:color="auto"/>
            <w:bottom w:val="none" w:sz="0" w:space="0" w:color="auto"/>
            <w:right w:val="none" w:sz="0" w:space="0" w:color="auto"/>
          </w:divBdr>
        </w:div>
        <w:div w:id="1975208684">
          <w:marLeft w:val="0"/>
          <w:marRight w:val="0"/>
          <w:marTop w:val="0"/>
          <w:marBottom w:val="0"/>
          <w:divBdr>
            <w:top w:val="none" w:sz="0" w:space="0" w:color="auto"/>
            <w:left w:val="none" w:sz="0" w:space="0" w:color="auto"/>
            <w:bottom w:val="none" w:sz="0" w:space="0" w:color="auto"/>
            <w:right w:val="none" w:sz="0" w:space="0" w:color="auto"/>
          </w:divBdr>
        </w:div>
        <w:div w:id="1594629831">
          <w:marLeft w:val="0"/>
          <w:marRight w:val="0"/>
          <w:marTop w:val="0"/>
          <w:marBottom w:val="0"/>
          <w:divBdr>
            <w:top w:val="none" w:sz="0" w:space="0" w:color="auto"/>
            <w:left w:val="none" w:sz="0" w:space="0" w:color="auto"/>
            <w:bottom w:val="none" w:sz="0" w:space="0" w:color="auto"/>
            <w:right w:val="none" w:sz="0" w:space="0" w:color="auto"/>
          </w:divBdr>
        </w:div>
      </w:divsChild>
    </w:div>
    <w:div w:id="1217005396">
      <w:bodyDiv w:val="1"/>
      <w:marLeft w:val="0"/>
      <w:marRight w:val="0"/>
      <w:marTop w:val="0"/>
      <w:marBottom w:val="0"/>
      <w:divBdr>
        <w:top w:val="none" w:sz="0" w:space="0" w:color="auto"/>
        <w:left w:val="none" w:sz="0" w:space="0" w:color="auto"/>
        <w:bottom w:val="none" w:sz="0" w:space="0" w:color="auto"/>
        <w:right w:val="none" w:sz="0" w:space="0" w:color="auto"/>
      </w:divBdr>
    </w:div>
    <w:div w:id="1233269612">
      <w:bodyDiv w:val="1"/>
      <w:marLeft w:val="0"/>
      <w:marRight w:val="0"/>
      <w:marTop w:val="0"/>
      <w:marBottom w:val="0"/>
      <w:divBdr>
        <w:top w:val="none" w:sz="0" w:space="0" w:color="auto"/>
        <w:left w:val="none" w:sz="0" w:space="0" w:color="auto"/>
        <w:bottom w:val="none" w:sz="0" w:space="0" w:color="auto"/>
        <w:right w:val="none" w:sz="0" w:space="0" w:color="auto"/>
      </w:divBdr>
      <w:divsChild>
        <w:div w:id="489637550">
          <w:blockQuote w:val="1"/>
          <w:marLeft w:val="720"/>
          <w:marRight w:val="0"/>
          <w:marTop w:val="100"/>
          <w:marBottom w:val="100"/>
          <w:divBdr>
            <w:top w:val="none" w:sz="0" w:space="0" w:color="auto"/>
            <w:left w:val="none" w:sz="0" w:space="0" w:color="auto"/>
            <w:bottom w:val="none" w:sz="0" w:space="0" w:color="auto"/>
            <w:right w:val="none" w:sz="0" w:space="0" w:color="auto"/>
          </w:divBdr>
        </w:div>
        <w:div w:id="612399457">
          <w:blockQuote w:val="1"/>
          <w:marLeft w:val="720"/>
          <w:marRight w:val="0"/>
          <w:marTop w:val="100"/>
          <w:marBottom w:val="100"/>
          <w:divBdr>
            <w:top w:val="none" w:sz="0" w:space="0" w:color="auto"/>
            <w:left w:val="none" w:sz="0" w:space="0" w:color="auto"/>
            <w:bottom w:val="none" w:sz="0" w:space="0" w:color="auto"/>
            <w:right w:val="none" w:sz="0" w:space="0" w:color="auto"/>
          </w:divBdr>
        </w:div>
        <w:div w:id="786899328">
          <w:blockQuote w:val="1"/>
          <w:marLeft w:val="720"/>
          <w:marRight w:val="0"/>
          <w:marTop w:val="100"/>
          <w:marBottom w:val="100"/>
          <w:divBdr>
            <w:top w:val="none" w:sz="0" w:space="0" w:color="auto"/>
            <w:left w:val="none" w:sz="0" w:space="0" w:color="auto"/>
            <w:bottom w:val="none" w:sz="0" w:space="0" w:color="auto"/>
            <w:right w:val="none" w:sz="0" w:space="0" w:color="auto"/>
          </w:divBdr>
        </w:div>
        <w:div w:id="9062319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5912673">
      <w:bodyDiv w:val="1"/>
      <w:marLeft w:val="0"/>
      <w:marRight w:val="0"/>
      <w:marTop w:val="0"/>
      <w:marBottom w:val="0"/>
      <w:divBdr>
        <w:top w:val="none" w:sz="0" w:space="0" w:color="auto"/>
        <w:left w:val="none" w:sz="0" w:space="0" w:color="auto"/>
        <w:bottom w:val="none" w:sz="0" w:space="0" w:color="auto"/>
        <w:right w:val="none" w:sz="0" w:space="0" w:color="auto"/>
      </w:divBdr>
    </w:div>
    <w:div w:id="1248464926">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74167525">
      <w:bodyDiv w:val="1"/>
      <w:marLeft w:val="0"/>
      <w:marRight w:val="0"/>
      <w:marTop w:val="0"/>
      <w:marBottom w:val="0"/>
      <w:divBdr>
        <w:top w:val="none" w:sz="0" w:space="0" w:color="auto"/>
        <w:left w:val="none" w:sz="0" w:space="0" w:color="auto"/>
        <w:bottom w:val="none" w:sz="0" w:space="0" w:color="auto"/>
        <w:right w:val="none" w:sz="0" w:space="0" w:color="auto"/>
      </w:divBdr>
      <w:divsChild>
        <w:div w:id="876625970">
          <w:marLeft w:val="0"/>
          <w:marRight w:val="0"/>
          <w:marTop w:val="0"/>
          <w:marBottom w:val="0"/>
          <w:divBdr>
            <w:top w:val="none" w:sz="0" w:space="0" w:color="auto"/>
            <w:left w:val="none" w:sz="0" w:space="0" w:color="auto"/>
            <w:bottom w:val="none" w:sz="0" w:space="0" w:color="auto"/>
            <w:right w:val="none" w:sz="0" w:space="0" w:color="auto"/>
          </w:divBdr>
        </w:div>
        <w:div w:id="1254437157">
          <w:marLeft w:val="0"/>
          <w:marRight w:val="0"/>
          <w:marTop w:val="0"/>
          <w:marBottom w:val="0"/>
          <w:divBdr>
            <w:top w:val="none" w:sz="0" w:space="0" w:color="auto"/>
            <w:left w:val="none" w:sz="0" w:space="0" w:color="auto"/>
            <w:bottom w:val="none" w:sz="0" w:space="0" w:color="auto"/>
            <w:right w:val="none" w:sz="0" w:space="0" w:color="auto"/>
          </w:divBdr>
        </w:div>
        <w:div w:id="2018187574">
          <w:marLeft w:val="0"/>
          <w:marRight w:val="0"/>
          <w:marTop w:val="0"/>
          <w:marBottom w:val="0"/>
          <w:divBdr>
            <w:top w:val="none" w:sz="0" w:space="0" w:color="auto"/>
            <w:left w:val="none" w:sz="0" w:space="0" w:color="auto"/>
            <w:bottom w:val="none" w:sz="0" w:space="0" w:color="auto"/>
            <w:right w:val="none" w:sz="0" w:space="0" w:color="auto"/>
          </w:divBdr>
        </w:div>
        <w:div w:id="1298144894">
          <w:marLeft w:val="0"/>
          <w:marRight w:val="0"/>
          <w:marTop w:val="0"/>
          <w:marBottom w:val="0"/>
          <w:divBdr>
            <w:top w:val="none" w:sz="0" w:space="0" w:color="auto"/>
            <w:left w:val="none" w:sz="0" w:space="0" w:color="auto"/>
            <w:bottom w:val="none" w:sz="0" w:space="0" w:color="auto"/>
            <w:right w:val="none" w:sz="0" w:space="0" w:color="auto"/>
          </w:divBdr>
        </w:div>
      </w:divsChild>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577320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294746508">
      <w:bodyDiv w:val="1"/>
      <w:marLeft w:val="0"/>
      <w:marRight w:val="0"/>
      <w:marTop w:val="0"/>
      <w:marBottom w:val="0"/>
      <w:divBdr>
        <w:top w:val="none" w:sz="0" w:space="0" w:color="auto"/>
        <w:left w:val="none" w:sz="0" w:space="0" w:color="auto"/>
        <w:bottom w:val="none" w:sz="0" w:space="0" w:color="auto"/>
        <w:right w:val="none" w:sz="0" w:space="0" w:color="auto"/>
      </w:divBdr>
    </w:div>
    <w:div w:id="1309171302">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2807490">
      <w:bodyDiv w:val="1"/>
      <w:marLeft w:val="0"/>
      <w:marRight w:val="0"/>
      <w:marTop w:val="0"/>
      <w:marBottom w:val="0"/>
      <w:divBdr>
        <w:top w:val="none" w:sz="0" w:space="0" w:color="auto"/>
        <w:left w:val="none" w:sz="0" w:space="0" w:color="auto"/>
        <w:bottom w:val="none" w:sz="0" w:space="0" w:color="auto"/>
        <w:right w:val="none" w:sz="0" w:space="0" w:color="auto"/>
      </w:divBdr>
      <w:divsChild>
        <w:div w:id="1582326479">
          <w:marLeft w:val="0"/>
          <w:marRight w:val="0"/>
          <w:marTop w:val="0"/>
          <w:marBottom w:val="0"/>
          <w:divBdr>
            <w:top w:val="none" w:sz="0" w:space="0" w:color="auto"/>
            <w:left w:val="none" w:sz="0" w:space="0" w:color="auto"/>
            <w:bottom w:val="none" w:sz="0" w:space="0" w:color="auto"/>
            <w:right w:val="none" w:sz="0" w:space="0" w:color="auto"/>
          </w:divBdr>
          <w:divsChild>
            <w:div w:id="1020859002">
              <w:marLeft w:val="0"/>
              <w:marRight w:val="0"/>
              <w:marTop w:val="0"/>
              <w:marBottom w:val="0"/>
              <w:divBdr>
                <w:top w:val="none" w:sz="0" w:space="0" w:color="auto"/>
                <w:left w:val="none" w:sz="0" w:space="0" w:color="auto"/>
                <w:bottom w:val="none" w:sz="0" w:space="0" w:color="auto"/>
                <w:right w:val="none" w:sz="0" w:space="0" w:color="auto"/>
              </w:divBdr>
              <w:divsChild>
                <w:div w:id="529612349">
                  <w:marLeft w:val="0"/>
                  <w:marRight w:val="0"/>
                  <w:marTop w:val="0"/>
                  <w:marBottom w:val="0"/>
                  <w:divBdr>
                    <w:top w:val="none" w:sz="0" w:space="0" w:color="auto"/>
                    <w:left w:val="none" w:sz="0" w:space="0" w:color="auto"/>
                    <w:bottom w:val="none" w:sz="0" w:space="0" w:color="auto"/>
                    <w:right w:val="none" w:sz="0" w:space="0" w:color="auto"/>
                  </w:divBdr>
                  <w:divsChild>
                    <w:div w:id="1067411744">
                      <w:marLeft w:val="0"/>
                      <w:marRight w:val="0"/>
                      <w:marTop w:val="0"/>
                      <w:marBottom w:val="0"/>
                      <w:divBdr>
                        <w:top w:val="none" w:sz="0" w:space="0" w:color="auto"/>
                        <w:left w:val="none" w:sz="0" w:space="0" w:color="auto"/>
                        <w:bottom w:val="none" w:sz="0" w:space="0" w:color="auto"/>
                        <w:right w:val="none" w:sz="0" w:space="0" w:color="auto"/>
                      </w:divBdr>
                      <w:divsChild>
                        <w:div w:id="279074200">
                          <w:marLeft w:val="0"/>
                          <w:marRight w:val="0"/>
                          <w:marTop w:val="0"/>
                          <w:marBottom w:val="0"/>
                          <w:divBdr>
                            <w:top w:val="none" w:sz="0" w:space="0" w:color="auto"/>
                            <w:left w:val="none" w:sz="0" w:space="0" w:color="auto"/>
                            <w:bottom w:val="none" w:sz="0" w:space="0" w:color="auto"/>
                            <w:right w:val="none" w:sz="0" w:space="0" w:color="auto"/>
                          </w:divBdr>
                          <w:divsChild>
                            <w:div w:id="376780908">
                              <w:marLeft w:val="0"/>
                              <w:marRight w:val="0"/>
                              <w:marTop w:val="0"/>
                              <w:marBottom w:val="0"/>
                              <w:divBdr>
                                <w:top w:val="none" w:sz="0" w:space="0" w:color="auto"/>
                                <w:left w:val="none" w:sz="0" w:space="0" w:color="auto"/>
                                <w:bottom w:val="none" w:sz="0" w:space="0" w:color="auto"/>
                                <w:right w:val="none" w:sz="0" w:space="0" w:color="auto"/>
                              </w:divBdr>
                              <w:divsChild>
                                <w:div w:id="1028680214">
                                  <w:marLeft w:val="0"/>
                                  <w:marRight w:val="0"/>
                                  <w:marTop w:val="0"/>
                                  <w:marBottom w:val="0"/>
                                  <w:divBdr>
                                    <w:top w:val="none" w:sz="0" w:space="0" w:color="auto"/>
                                    <w:left w:val="none" w:sz="0" w:space="0" w:color="auto"/>
                                    <w:bottom w:val="none" w:sz="0" w:space="0" w:color="auto"/>
                                    <w:right w:val="none" w:sz="0" w:space="0" w:color="auto"/>
                                  </w:divBdr>
                                  <w:divsChild>
                                    <w:div w:id="752897354">
                                      <w:marLeft w:val="0"/>
                                      <w:marRight w:val="0"/>
                                      <w:marTop w:val="0"/>
                                      <w:marBottom w:val="0"/>
                                      <w:divBdr>
                                        <w:top w:val="none" w:sz="0" w:space="0" w:color="auto"/>
                                        <w:left w:val="none" w:sz="0" w:space="0" w:color="auto"/>
                                        <w:bottom w:val="none" w:sz="0" w:space="0" w:color="auto"/>
                                        <w:right w:val="none" w:sz="0" w:space="0" w:color="auto"/>
                                      </w:divBdr>
                                      <w:divsChild>
                                        <w:div w:id="828862466">
                                          <w:marLeft w:val="0"/>
                                          <w:marRight w:val="0"/>
                                          <w:marTop w:val="0"/>
                                          <w:marBottom w:val="0"/>
                                          <w:divBdr>
                                            <w:top w:val="none" w:sz="0" w:space="0" w:color="auto"/>
                                            <w:left w:val="none" w:sz="0" w:space="0" w:color="auto"/>
                                            <w:bottom w:val="none" w:sz="0" w:space="0" w:color="auto"/>
                                            <w:right w:val="none" w:sz="0" w:space="0" w:color="auto"/>
                                          </w:divBdr>
                                          <w:divsChild>
                                            <w:div w:id="1247956295">
                                              <w:marLeft w:val="0"/>
                                              <w:marRight w:val="0"/>
                                              <w:marTop w:val="0"/>
                                              <w:marBottom w:val="0"/>
                                              <w:divBdr>
                                                <w:top w:val="none" w:sz="0" w:space="0" w:color="auto"/>
                                                <w:left w:val="none" w:sz="0" w:space="0" w:color="auto"/>
                                                <w:bottom w:val="none" w:sz="0" w:space="0" w:color="auto"/>
                                                <w:right w:val="none" w:sz="0" w:space="0" w:color="auto"/>
                                              </w:divBdr>
                                              <w:divsChild>
                                                <w:div w:id="477114433">
                                                  <w:marLeft w:val="0"/>
                                                  <w:marRight w:val="0"/>
                                                  <w:marTop w:val="0"/>
                                                  <w:marBottom w:val="0"/>
                                                  <w:divBdr>
                                                    <w:top w:val="none" w:sz="0" w:space="0" w:color="auto"/>
                                                    <w:left w:val="none" w:sz="0" w:space="0" w:color="auto"/>
                                                    <w:bottom w:val="none" w:sz="0" w:space="0" w:color="auto"/>
                                                    <w:right w:val="none" w:sz="0" w:space="0" w:color="auto"/>
                                                  </w:divBdr>
                                                  <w:divsChild>
                                                    <w:div w:id="634600886">
                                                      <w:marLeft w:val="0"/>
                                                      <w:marRight w:val="0"/>
                                                      <w:marTop w:val="0"/>
                                                      <w:marBottom w:val="0"/>
                                                      <w:divBdr>
                                                        <w:top w:val="none" w:sz="0" w:space="0" w:color="auto"/>
                                                        <w:left w:val="none" w:sz="0" w:space="0" w:color="auto"/>
                                                        <w:bottom w:val="none" w:sz="0" w:space="0" w:color="auto"/>
                                                        <w:right w:val="none" w:sz="0" w:space="0" w:color="auto"/>
                                                      </w:divBdr>
                                                      <w:divsChild>
                                                        <w:div w:id="665666205">
                                                          <w:marLeft w:val="0"/>
                                                          <w:marRight w:val="0"/>
                                                          <w:marTop w:val="0"/>
                                                          <w:marBottom w:val="0"/>
                                                          <w:divBdr>
                                                            <w:top w:val="none" w:sz="0" w:space="0" w:color="auto"/>
                                                            <w:left w:val="none" w:sz="0" w:space="0" w:color="auto"/>
                                                            <w:bottom w:val="none" w:sz="0" w:space="0" w:color="auto"/>
                                                            <w:right w:val="none" w:sz="0" w:space="0" w:color="auto"/>
                                                          </w:divBdr>
                                                          <w:divsChild>
                                                            <w:div w:id="633368291">
                                                              <w:marLeft w:val="0"/>
                                                              <w:marRight w:val="0"/>
                                                              <w:marTop w:val="0"/>
                                                              <w:marBottom w:val="0"/>
                                                              <w:divBdr>
                                                                <w:top w:val="none" w:sz="0" w:space="0" w:color="auto"/>
                                                                <w:left w:val="none" w:sz="0" w:space="0" w:color="auto"/>
                                                                <w:bottom w:val="none" w:sz="0" w:space="0" w:color="auto"/>
                                                                <w:right w:val="none" w:sz="0" w:space="0" w:color="auto"/>
                                                              </w:divBdr>
                                                              <w:divsChild>
                                                                <w:div w:id="228003118">
                                                                  <w:marLeft w:val="0"/>
                                                                  <w:marRight w:val="0"/>
                                                                  <w:marTop w:val="0"/>
                                                                  <w:marBottom w:val="0"/>
                                                                  <w:divBdr>
                                                                    <w:top w:val="single" w:sz="24" w:space="0" w:color="auto"/>
                                                                    <w:left w:val="single" w:sz="24" w:space="0" w:color="auto"/>
                                                                    <w:bottom w:val="single" w:sz="24" w:space="0" w:color="auto"/>
                                                                    <w:right w:val="single" w:sz="24" w:space="0" w:color="auto"/>
                                                                  </w:divBdr>
                                                                  <w:divsChild>
                                                                    <w:div w:id="2102660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191950">
                                  <w:marLeft w:val="0"/>
                                  <w:marRight w:val="0"/>
                                  <w:marTop w:val="0"/>
                                  <w:marBottom w:val="0"/>
                                  <w:divBdr>
                                    <w:top w:val="none" w:sz="0" w:space="0" w:color="auto"/>
                                    <w:left w:val="none" w:sz="0" w:space="0" w:color="auto"/>
                                    <w:bottom w:val="none" w:sz="0" w:space="0" w:color="auto"/>
                                    <w:right w:val="none" w:sz="0" w:space="0" w:color="auto"/>
                                  </w:divBdr>
                                  <w:divsChild>
                                    <w:div w:id="1806041746">
                                      <w:marLeft w:val="0"/>
                                      <w:marRight w:val="0"/>
                                      <w:marTop w:val="0"/>
                                      <w:marBottom w:val="0"/>
                                      <w:divBdr>
                                        <w:top w:val="single" w:sz="2" w:space="9" w:color="auto"/>
                                        <w:left w:val="single" w:sz="2" w:space="9" w:color="auto"/>
                                        <w:bottom w:val="single" w:sz="2" w:space="9" w:color="auto"/>
                                        <w:right w:val="single" w:sz="2" w:space="9" w:color="auto"/>
                                      </w:divBdr>
                                      <w:divsChild>
                                        <w:div w:id="998652021">
                                          <w:marLeft w:val="0"/>
                                          <w:marRight w:val="0"/>
                                          <w:marTop w:val="0"/>
                                          <w:marBottom w:val="0"/>
                                          <w:divBdr>
                                            <w:top w:val="none" w:sz="0" w:space="0" w:color="auto"/>
                                            <w:left w:val="none" w:sz="0" w:space="0" w:color="auto"/>
                                            <w:bottom w:val="none" w:sz="0" w:space="0" w:color="auto"/>
                                            <w:right w:val="none" w:sz="0" w:space="0" w:color="auto"/>
                                          </w:divBdr>
                                          <w:divsChild>
                                            <w:div w:id="18179187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65090">
          <w:marLeft w:val="0"/>
          <w:marRight w:val="0"/>
          <w:marTop w:val="0"/>
          <w:marBottom w:val="0"/>
          <w:divBdr>
            <w:top w:val="none" w:sz="0" w:space="0" w:color="auto"/>
            <w:left w:val="none" w:sz="0" w:space="0" w:color="auto"/>
            <w:bottom w:val="none" w:sz="0" w:space="0" w:color="auto"/>
            <w:right w:val="none" w:sz="0" w:space="0" w:color="auto"/>
          </w:divBdr>
          <w:divsChild>
            <w:div w:id="1724519706">
              <w:marLeft w:val="0"/>
              <w:marRight w:val="0"/>
              <w:marTop w:val="0"/>
              <w:marBottom w:val="0"/>
              <w:divBdr>
                <w:top w:val="none" w:sz="0" w:space="0" w:color="auto"/>
                <w:left w:val="none" w:sz="0" w:space="0" w:color="auto"/>
                <w:bottom w:val="none" w:sz="0" w:space="0" w:color="auto"/>
                <w:right w:val="none" w:sz="0" w:space="0" w:color="auto"/>
              </w:divBdr>
              <w:divsChild>
                <w:div w:id="1848593186">
                  <w:marLeft w:val="0"/>
                  <w:marRight w:val="0"/>
                  <w:marTop w:val="0"/>
                  <w:marBottom w:val="0"/>
                  <w:divBdr>
                    <w:top w:val="none" w:sz="0" w:space="0" w:color="auto"/>
                    <w:left w:val="none" w:sz="0" w:space="0" w:color="auto"/>
                    <w:bottom w:val="none" w:sz="0" w:space="0" w:color="auto"/>
                    <w:right w:val="none" w:sz="0" w:space="0" w:color="auto"/>
                  </w:divBdr>
                  <w:divsChild>
                    <w:div w:id="1573731445">
                      <w:marLeft w:val="0"/>
                      <w:marRight w:val="0"/>
                      <w:marTop w:val="0"/>
                      <w:marBottom w:val="0"/>
                      <w:divBdr>
                        <w:top w:val="none" w:sz="0" w:space="0" w:color="auto"/>
                        <w:left w:val="none" w:sz="0" w:space="0" w:color="auto"/>
                        <w:bottom w:val="none" w:sz="0" w:space="0" w:color="auto"/>
                        <w:right w:val="none" w:sz="0" w:space="0" w:color="auto"/>
                      </w:divBdr>
                      <w:divsChild>
                        <w:div w:id="17238446">
                          <w:marLeft w:val="0"/>
                          <w:marRight w:val="0"/>
                          <w:marTop w:val="0"/>
                          <w:marBottom w:val="0"/>
                          <w:divBdr>
                            <w:top w:val="none" w:sz="0" w:space="0" w:color="auto"/>
                            <w:left w:val="none" w:sz="0" w:space="0" w:color="auto"/>
                            <w:bottom w:val="none" w:sz="0" w:space="0" w:color="auto"/>
                            <w:right w:val="none" w:sz="0" w:space="0" w:color="auto"/>
                          </w:divBdr>
                          <w:divsChild>
                            <w:div w:id="1618295498">
                              <w:marLeft w:val="0"/>
                              <w:marRight w:val="0"/>
                              <w:marTop w:val="0"/>
                              <w:marBottom w:val="0"/>
                              <w:divBdr>
                                <w:top w:val="none" w:sz="0" w:space="0" w:color="auto"/>
                                <w:left w:val="none" w:sz="0" w:space="0" w:color="auto"/>
                                <w:bottom w:val="none" w:sz="0" w:space="0" w:color="auto"/>
                                <w:right w:val="none" w:sz="0" w:space="0" w:color="auto"/>
                              </w:divBdr>
                              <w:divsChild>
                                <w:div w:id="1573613371">
                                  <w:marLeft w:val="0"/>
                                  <w:marRight w:val="0"/>
                                  <w:marTop w:val="0"/>
                                  <w:marBottom w:val="0"/>
                                  <w:divBdr>
                                    <w:top w:val="none" w:sz="0" w:space="0" w:color="auto"/>
                                    <w:left w:val="none" w:sz="0" w:space="0" w:color="auto"/>
                                    <w:bottom w:val="none" w:sz="0" w:space="0" w:color="auto"/>
                                    <w:right w:val="none" w:sz="0" w:space="0" w:color="auto"/>
                                  </w:divBdr>
                                  <w:divsChild>
                                    <w:div w:id="1069301610">
                                      <w:marLeft w:val="0"/>
                                      <w:marRight w:val="0"/>
                                      <w:marTop w:val="0"/>
                                      <w:marBottom w:val="0"/>
                                      <w:divBdr>
                                        <w:top w:val="none" w:sz="0" w:space="0" w:color="auto"/>
                                        <w:left w:val="none" w:sz="0" w:space="0" w:color="auto"/>
                                        <w:bottom w:val="none" w:sz="0" w:space="0" w:color="auto"/>
                                        <w:right w:val="none" w:sz="0" w:space="0" w:color="auto"/>
                                      </w:divBdr>
                                      <w:divsChild>
                                        <w:div w:id="54934250">
                                          <w:marLeft w:val="0"/>
                                          <w:marRight w:val="0"/>
                                          <w:marTop w:val="0"/>
                                          <w:marBottom w:val="0"/>
                                          <w:divBdr>
                                            <w:top w:val="none" w:sz="0" w:space="0" w:color="auto"/>
                                            <w:left w:val="none" w:sz="0" w:space="0" w:color="auto"/>
                                            <w:bottom w:val="none" w:sz="0" w:space="0" w:color="auto"/>
                                            <w:right w:val="none" w:sz="0" w:space="0" w:color="auto"/>
                                          </w:divBdr>
                                          <w:divsChild>
                                            <w:div w:id="1118833731">
                                              <w:marLeft w:val="0"/>
                                              <w:marRight w:val="0"/>
                                              <w:marTop w:val="0"/>
                                              <w:marBottom w:val="0"/>
                                              <w:divBdr>
                                                <w:top w:val="none" w:sz="0" w:space="0" w:color="auto"/>
                                                <w:left w:val="none" w:sz="0" w:space="0" w:color="auto"/>
                                                <w:bottom w:val="none" w:sz="0" w:space="0" w:color="auto"/>
                                                <w:right w:val="none" w:sz="0" w:space="0" w:color="auto"/>
                                              </w:divBdr>
                                              <w:divsChild>
                                                <w:div w:id="1361280104">
                                                  <w:marLeft w:val="0"/>
                                                  <w:marRight w:val="0"/>
                                                  <w:marTop w:val="0"/>
                                                  <w:marBottom w:val="0"/>
                                                  <w:divBdr>
                                                    <w:top w:val="none" w:sz="0" w:space="0" w:color="auto"/>
                                                    <w:left w:val="none" w:sz="0" w:space="0" w:color="auto"/>
                                                    <w:bottom w:val="none" w:sz="0" w:space="0" w:color="auto"/>
                                                    <w:right w:val="none" w:sz="0" w:space="0" w:color="auto"/>
                                                  </w:divBdr>
                                                  <w:divsChild>
                                                    <w:div w:id="91318331">
                                                      <w:marLeft w:val="0"/>
                                                      <w:marRight w:val="0"/>
                                                      <w:marTop w:val="0"/>
                                                      <w:marBottom w:val="0"/>
                                                      <w:divBdr>
                                                        <w:top w:val="none" w:sz="0" w:space="0" w:color="auto"/>
                                                        <w:left w:val="none" w:sz="0" w:space="0" w:color="auto"/>
                                                        <w:bottom w:val="none" w:sz="0" w:space="0" w:color="auto"/>
                                                        <w:right w:val="none" w:sz="0" w:space="0" w:color="auto"/>
                                                      </w:divBdr>
                                                      <w:divsChild>
                                                        <w:div w:id="1352533826">
                                                          <w:marLeft w:val="0"/>
                                                          <w:marRight w:val="0"/>
                                                          <w:marTop w:val="0"/>
                                                          <w:marBottom w:val="0"/>
                                                          <w:divBdr>
                                                            <w:top w:val="none" w:sz="0" w:space="0" w:color="auto"/>
                                                            <w:left w:val="none" w:sz="0" w:space="0" w:color="auto"/>
                                                            <w:bottom w:val="none" w:sz="0" w:space="0" w:color="auto"/>
                                                            <w:right w:val="none" w:sz="0" w:space="0" w:color="auto"/>
                                                          </w:divBdr>
                                                          <w:divsChild>
                                                            <w:div w:id="18244567">
                                                              <w:marLeft w:val="0"/>
                                                              <w:marRight w:val="0"/>
                                                              <w:marTop w:val="0"/>
                                                              <w:marBottom w:val="0"/>
                                                              <w:divBdr>
                                                                <w:top w:val="none" w:sz="0" w:space="0" w:color="auto"/>
                                                                <w:left w:val="none" w:sz="0" w:space="0" w:color="auto"/>
                                                                <w:bottom w:val="none" w:sz="0" w:space="0" w:color="auto"/>
                                                                <w:right w:val="none" w:sz="0" w:space="0" w:color="auto"/>
                                                              </w:divBdr>
                                                              <w:divsChild>
                                                                <w:div w:id="790706610">
                                                                  <w:marLeft w:val="0"/>
                                                                  <w:marRight w:val="0"/>
                                                                  <w:marTop w:val="0"/>
                                                                  <w:marBottom w:val="0"/>
                                                                  <w:divBdr>
                                                                    <w:top w:val="single" w:sz="24" w:space="0" w:color="auto"/>
                                                                    <w:left w:val="single" w:sz="24" w:space="0" w:color="auto"/>
                                                                    <w:bottom w:val="single" w:sz="24" w:space="0" w:color="auto"/>
                                                                    <w:right w:val="single" w:sz="24" w:space="0" w:color="auto"/>
                                                                  </w:divBdr>
                                                                  <w:divsChild>
                                                                    <w:div w:id="8477954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51175547">
      <w:bodyDiv w:val="1"/>
      <w:marLeft w:val="0"/>
      <w:marRight w:val="0"/>
      <w:marTop w:val="0"/>
      <w:marBottom w:val="0"/>
      <w:divBdr>
        <w:top w:val="none" w:sz="0" w:space="0" w:color="auto"/>
        <w:left w:val="none" w:sz="0" w:space="0" w:color="auto"/>
        <w:bottom w:val="none" w:sz="0" w:space="0" w:color="auto"/>
        <w:right w:val="none" w:sz="0" w:space="0" w:color="auto"/>
      </w:divBdr>
    </w:div>
    <w:div w:id="1357660347">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2460846">
      <w:bodyDiv w:val="1"/>
      <w:marLeft w:val="0"/>
      <w:marRight w:val="0"/>
      <w:marTop w:val="0"/>
      <w:marBottom w:val="0"/>
      <w:divBdr>
        <w:top w:val="none" w:sz="0" w:space="0" w:color="auto"/>
        <w:left w:val="none" w:sz="0" w:space="0" w:color="auto"/>
        <w:bottom w:val="none" w:sz="0" w:space="0" w:color="auto"/>
        <w:right w:val="none" w:sz="0" w:space="0" w:color="auto"/>
      </w:divBdr>
    </w:div>
    <w:div w:id="1394542718">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04599962">
      <w:bodyDiv w:val="1"/>
      <w:marLeft w:val="0"/>
      <w:marRight w:val="0"/>
      <w:marTop w:val="0"/>
      <w:marBottom w:val="0"/>
      <w:divBdr>
        <w:top w:val="none" w:sz="0" w:space="0" w:color="auto"/>
        <w:left w:val="none" w:sz="0" w:space="0" w:color="auto"/>
        <w:bottom w:val="none" w:sz="0" w:space="0" w:color="auto"/>
        <w:right w:val="none" w:sz="0" w:space="0" w:color="auto"/>
      </w:divBdr>
      <w:divsChild>
        <w:div w:id="32854677">
          <w:marLeft w:val="0"/>
          <w:marRight w:val="0"/>
          <w:marTop w:val="0"/>
          <w:marBottom w:val="0"/>
          <w:divBdr>
            <w:top w:val="none" w:sz="0" w:space="0" w:color="auto"/>
            <w:left w:val="none" w:sz="0" w:space="0" w:color="auto"/>
            <w:bottom w:val="none" w:sz="0" w:space="0" w:color="auto"/>
            <w:right w:val="none" w:sz="0" w:space="0" w:color="auto"/>
          </w:divBdr>
        </w:div>
        <w:div w:id="782303558">
          <w:marLeft w:val="0"/>
          <w:marRight w:val="0"/>
          <w:marTop w:val="0"/>
          <w:marBottom w:val="0"/>
          <w:divBdr>
            <w:top w:val="none" w:sz="0" w:space="0" w:color="auto"/>
            <w:left w:val="none" w:sz="0" w:space="0" w:color="auto"/>
            <w:bottom w:val="none" w:sz="0" w:space="0" w:color="auto"/>
            <w:right w:val="none" w:sz="0" w:space="0" w:color="auto"/>
          </w:divBdr>
        </w:div>
        <w:div w:id="1831406318">
          <w:marLeft w:val="0"/>
          <w:marRight w:val="0"/>
          <w:marTop w:val="0"/>
          <w:marBottom w:val="0"/>
          <w:divBdr>
            <w:top w:val="none" w:sz="0" w:space="0" w:color="auto"/>
            <w:left w:val="none" w:sz="0" w:space="0" w:color="auto"/>
            <w:bottom w:val="none" w:sz="0" w:space="0" w:color="auto"/>
            <w:right w:val="none" w:sz="0" w:space="0" w:color="auto"/>
          </w:divBdr>
        </w:div>
      </w:divsChild>
    </w:div>
    <w:div w:id="1418092306">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31966569">
      <w:bodyDiv w:val="1"/>
      <w:marLeft w:val="0"/>
      <w:marRight w:val="0"/>
      <w:marTop w:val="0"/>
      <w:marBottom w:val="0"/>
      <w:divBdr>
        <w:top w:val="none" w:sz="0" w:space="0" w:color="auto"/>
        <w:left w:val="none" w:sz="0" w:space="0" w:color="auto"/>
        <w:bottom w:val="none" w:sz="0" w:space="0" w:color="auto"/>
        <w:right w:val="none" w:sz="0" w:space="0" w:color="auto"/>
      </w:divBdr>
      <w:divsChild>
        <w:div w:id="984361133">
          <w:marLeft w:val="0"/>
          <w:marRight w:val="0"/>
          <w:marTop w:val="0"/>
          <w:marBottom w:val="0"/>
          <w:divBdr>
            <w:top w:val="none" w:sz="0" w:space="0" w:color="auto"/>
            <w:left w:val="none" w:sz="0" w:space="0" w:color="auto"/>
            <w:bottom w:val="none" w:sz="0" w:space="0" w:color="auto"/>
            <w:right w:val="none" w:sz="0" w:space="0" w:color="auto"/>
          </w:divBdr>
        </w:div>
        <w:div w:id="451902006">
          <w:marLeft w:val="0"/>
          <w:marRight w:val="0"/>
          <w:marTop w:val="0"/>
          <w:marBottom w:val="0"/>
          <w:divBdr>
            <w:top w:val="none" w:sz="0" w:space="0" w:color="auto"/>
            <w:left w:val="none" w:sz="0" w:space="0" w:color="auto"/>
            <w:bottom w:val="none" w:sz="0" w:space="0" w:color="auto"/>
            <w:right w:val="none" w:sz="0" w:space="0" w:color="auto"/>
          </w:divBdr>
        </w:div>
        <w:div w:id="256062920">
          <w:marLeft w:val="0"/>
          <w:marRight w:val="0"/>
          <w:marTop w:val="0"/>
          <w:marBottom w:val="0"/>
          <w:divBdr>
            <w:top w:val="none" w:sz="0" w:space="0" w:color="auto"/>
            <w:left w:val="none" w:sz="0" w:space="0" w:color="auto"/>
            <w:bottom w:val="none" w:sz="0" w:space="0" w:color="auto"/>
            <w:right w:val="none" w:sz="0" w:space="0" w:color="auto"/>
          </w:divBdr>
        </w:div>
      </w:divsChild>
    </w:div>
    <w:div w:id="1457407218">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1681708">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501965866">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52227251">
      <w:bodyDiv w:val="1"/>
      <w:marLeft w:val="0"/>
      <w:marRight w:val="0"/>
      <w:marTop w:val="0"/>
      <w:marBottom w:val="0"/>
      <w:divBdr>
        <w:top w:val="none" w:sz="0" w:space="0" w:color="auto"/>
        <w:left w:val="none" w:sz="0" w:space="0" w:color="auto"/>
        <w:bottom w:val="none" w:sz="0" w:space="0" w:color="auto"/>
        <w:right w:val="none" w:sz="0" w:space="0" w:color="auto"/>
      </w:divBdr>
      <w:divsChild>
        <w:div w:id="1917663615">
          <w:marLeft w:val="0"/>
          <w:marRight w:val="0"/>
          <w:marTop w:val="0"/>
          <w:marBottom w:val="0"/>
          <w:divBdr>
            <w:top w:val="none" w:sz="0" w:space="0" w:color="auto"/>
            <w:left w:val="none" w:sz="0" w:space="0" w:color="auto"/>
            <w:bottom w:val="none" w:sz="0" w:space="0" w:color="auto"/>
            <w:right w:val="none" w:sz="0" w:space="0" w:color="auto"/>
          </w:divBdr>
        </w:div>
        <w:div w:id="1488934784">
          <w:marLeft w:val="0"/>
          <w:marRight w:val="0"/>
          <w:marTop w:val="0"/>
          <w:marBottom w:val="0"/>
          <w:divBdr>
            <w:top w:val="none" w:sz="0" w:space="0" w:color="auto"/>
            <w:left w:val="none" w:sz="0" w:space="0" w:color="auto"/>
            <w:bottom w:val="none" w:sz="0" w:space="0" w:color="auto"/>
            <w:right w:val="none" w:sz="0" w:space="0" w:color="auto"/>
          </w:divBdr>
        </w:div>
        <w:div w:id="1769278614">
          <w:marLeft w:val="0"/>
          <w:marRight w:val="0"/>
          <w:marTop w:val="0"/>
          <w:marBottom w:val="0"/>
          <w:divBdr>
            <w:top w:val="none" w:sz="0" w:space="0" w:color="auto"/>
            <w:left w:val="none" w:sz="0" w:space="0" w:color="auto"/>
            <w:bottom w:val="none" w:sz="0" w:space="0" w:color="auto"/>
            <w:right w:val="none" w:sz="0" w:space="0" w:color="auto"/>
          </w:divBdr>
        </w:div>
      </w:divsChild>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571883548">
      <w:bodyDiv w:val="1"/>
      <w:marLeft w:val="0"/>
      <w:marRight w:val="0"/>
      <w:marTop w:val="0"/>
      <w:marBottom w:val="0"/>
      <w:divBdr>
        <w:top w:val="none" w:sz="0" w:space="0" w:color="auto"/>
        <w:left w:val="none" w:sz="0" w:space="0" w:color="auto"/>
        <w:bottom w:val="none" w:sz="0" w:space="0" w:color="auto"/>
        <w:right w:val="none" w:sz="0" w:space="0" w:color="auto"/>
      </w:divBdr>
    </w:div>
    <w:div w:id="1595818132">
      <w:bodyDiv w:val="1"/>
      <w:marLeft w:val="0"/>
      <w:marRight w:val="0"/>
      <w:marTop w:val="0"/>
      <w:marBottom w:val="0"/>
      <w:divBdr>
        <w:top w:val="none" w:sz="0" w:space="0" w:color="auto"/>
        <w:left w:val="none" w:sz="0" w:space="0" w:color="auto"/>
        <w:bottom w:val="none" w:sz="0" w:space="0" w:color="auto"/>
        <w:right w:val="none" w:sz="0" w:space="0" w:color="auto"/>
      </w:divBdr>
      <w:divsChild>
        <w:div w:id="931819867">
          <w:marLeft w:val="0"/>
          <w:marRight w:val="0"/>
          <w:marTop w:val="0"/>
          <w:marBottom w:val="0"/>
          <w:divBdr>
            <w:top w:val="none" w:sz="0" w:space="0" w:color="auto"/>
            <w:left w:val="none" w:sz="0" w:space="0" w:color="auto"/>
            <w:bottom w:val="none" w:sz="0" w:space="0" w:color="auto"/>
            <w:right w:val="none" w:sz="0" w:space="0" w:color="auto"/>
          </w:divBdr>
        </w:div>
        <w:div w:id="1471285639">
          <w:marLeft w:val="0"/>
          <w:marRight w:val="0"/>
          <w:marTop w:val="0"/>
          <w:marBottom w:val="0"/>
          <w:divBdr>
            <w:top w:val="none" w:sz="0" w:space="0" w:color="auto"/>
            <w:left w:val="none" w:sz="0" w:space="0" w:color="auto"/>
            <w:bottom w:val="none" w:sz="0" w:space="0" w:color="auto"/>
            <w:right w:val="none" w:sz="0" w:space="0" w:color="auto"/>
          </w:divBdr>
        </w:div>
        <w:div w:id="2093622647">
          <w:marLeft w:val="0"/>
          <w:marRight w:val="0"/>
          <w:marTop w:val="0"/>
          <w:marBottom w:val="0"/>
          <w:divBdr>
            <w:top w:val="none" w:sz="0" w:space="0" w:color="auto"/>
            <w:left w:val="none" w:sz="0" w:space="0" w:color="auto"/>
            <w:bottom w:val="none" w:sz="0" w:space="0" w:color="auto"/>
            <w:right w:val="none" w:sz="0" w:space="0" w:color="auto"/>
          </w:divBdr>
        </w:div>
      </w:divsChild>
    </w:div>
    <w:div w:id="1603227032">
      <w:bodyDiv w:val="1"/>
      <w:marLeft w:val="0"/>
      <w:marRight w:val="0"/>
      <w:marTop w:val="0"/>
      <w:marBottom w:val="0"/>
      <w:divBdr>
        <w:top w:val="none" w:sz="0" w:space="0" w:color="auto"/>
        <w:left w:val="none" w:sz="0" w:space="0" w:color="auto"/>
        <w:bottom w:val="none" w:sz="0" w:space="0" w:color="auto"/>
        <w:right w:val="none" w:sz="0" w:space="0" w:color="auto"/>
      </w:divBdr>
      <w:divsChild>
        <w:div w:id="1669210912">
          <w:marLeft w:val="0"/>
          <w:marRight w:val="0"/>
          <w:marTop w:val="0"/>
          <w:marBottom w:val="0"/>
          <w:divBdr>
            <w:top w:val="none" w:sz="0" w:space="0" w:color="auto"/>
            <w:left w:val="none" w:sz="0" w:space="0" w:color="auto"/>
            <w:bottom w:val="none" w:sz="0" w:space="0" w:color="auto"/>
            <w:right w:val="none" w:sz="0" w:space="0" w:color="auto"/>
          </w:divBdr>
        </w:div>
        <w:div w:id="368772262">
          <w:marLeft w:val="0"/>
          <w:marRight w:val="0"/>
          <w:marTop w:val="0"/>
          <w:marBottom w:val="0"/>
          <w:divBdr>
            <w:top w:val="none" w:sz="0" w:space="0" w:color="auto"/>
            <w:left w:val="none" w:sz="0" w:space="0" w:color="auto"/>
            <w:bottom w:val="none" w:sz="0" w:space="0" w:color="auto"/>
            <w:right w:val="none" w:sz="0" w:space="0" w:color="auto"/>
          </w:divBdr>
        </w:div>
        <w:div w:id="1704360437">
          <w:marLeft w:val="0"/>
          <w:marRight w:val="0"/>
          <w:marTop w:val="0"/>
          <w:marBottom w:val="0"/>
          <w:divBdr>
            <w:top w:val="none" w:sz="0" w:space="0" w:color="auto"/>
            <w:left w:val="none" w:sz="0" w:space="0" w:color="auto"/>
            <w:bottom w:val="none" w:sz="0" w:space="0" w:color="auto"/>
            <w:right w:val="none" w:sz="0" w:space="0" w:color="auto"/>
          </w:divBdr>
        </w:div>
      </w:divsChild>
    </w:div>
    <w:div w:id="1607694509">
      <w:bodyDiv w:val="1"/>
      <w:marLeft w:val="0"/>
      <w:marRight w:val="0"/>
      <w:marTop w:val="0"/>
      <w:marBottom w:val="0"/>
      <w:divBdr>
        <w:top w:val="none" w:sz="0" w:space="0" w:color="auto"/>
        <w:left w:val="none" w:sz="0" w:space="0" w:color="auto"/>
        <w:bottom w:val="none" w:sz="0" w:space="0" w:color="auto"/>
        <w:right w:val="none" w:sz="0" w:space="0" w:color="auto"/>
      </w:divBdr>
    </w:div>
    <w:div w:id="1626232053">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33630841">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694502238">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38480966">
      <w:bodyDiv w:val="1"/>
      <w:marLeft w:val="0"/>
      <w:marRight w:val="0"/>
      <w:marTop w:val="0"/>
      <w:marBottom w:val="0"/>
      <w:divBdr>
        <w:top w:val="none" w:sz="0" w:space="0" w:color="auto"/>
        <w:left w:val="none" w:sz="0" w:space="0" w:color="auto"/>
        <w:bottom w:val="none" w:sz="0" w:space="0" w:color="auto"/>
        <w:right w:val="none" w:sz="0" w:space="0" w:color="auto"/>
      </w:divBdr>
    </w:div>
    <w:div w:id="1739480447">
      <w:bodyDiv w:val="1"/>
      <w:marLeft w:val="0"/>
      <w:marRight w:val="0"/>
      <w:marTop w:val="0"/>
      <w:marBottom w:val="0"/>
      <w:divBdr>
        <w:top w:val="none" w:sz="0" w:space="0" w:color="auto"/>
        <w:left w:val="none" w:sz="0" w:space="0" w:color="auto"/>
        <w:bottom w:val="none" w:sz="0" w:space="0" w:color="auto"/>
        <w:right w:val="none" w:sz="0" w:space="0" w:color="auto"/>
      </w:divBdr>
    </w:div>
    <w:div w:id="1748260140">
      <w:bodyDiv w:val="1"/>
      <w:marLeft w:val="0"/>
      <w:marRight w:val="0"/>
      <w:marTop w:val="0"/>
      <w:marBottom w:val="0"/>
      <w:divBdr>
        <w:top w:val="none" w:sz="0" w:space="0" w:color="auto"/>
        <w:left w:val="none" w:sz="0" w:space="0" w:color="auto"/>
        <w:bottom w:val="none" w:sz="0" w:space="0" w:color="auto"/>
        <w:right w:val="none" w:sz="0" w:space="0" w:color="auto"/>
      </w:divBdr>
      <w:divsChild>
        <w:div w:id="1569655994">
          <w:marLeft w:val="0"/>
          <w:marRight w:val="0"/>
          <w:marTop w:val="0"/>
          <w:marBottom w:val="0"/>
          <w:divBdr>
            <w:top w:val="none" w:sz="0" w:space="0" w:color="auto"/>
            <w:left w:val="none" w:sz="0" w:space="0" w:color="auto"/>
            <w:bottom w:val="none" w:sz="0" w:space="0" w:color="auto"/>
            <w:right w:val="none" w:sz="0" w:space="0" w:color="auto"/>
          </w:divBdr>
        </w:div>
        <w:div w:id="1401053028">
          <w:marLeft w:val="0"/>
          <w:marRight w:val="0"/>
          <w:marTop w:val="0"/>
          <w:marBottom w:val="0"/>
          <w:divBdr>
            <w:top w:val="none" w:sz="0" w:space="0" w:color="auto"/>
            <w:left w:val="none" w:sz="0" w:space="0" w:color="auto"/>
            <w:bottom w:val="none" w:sz="0" w:space="0" w:color="auto"/>
            <w:right w:val="none" w:sz="0" w:space="0" w:color="auto"/>
          </w:divBdr>
        </w:div>
        <w:div w:id="488447504">
          <w:marLeft w:val="0"/>
          <w:marRight w:val="0"/>
          <w:marTop w:val="0"/>
          <w:marBottom w:val="0"/>
          <w:divBdr>
            <w:top w:val="none" w:sz="0" w:space="0" w:color="auto"/>
            <w:left w:val="none" w:sz="0" w:space="0" w:color="auto"/>
            <w:bottom w:val="none" w:sz="0" w:space="0" w:color="auto"/>
            <w:right w:val="none" w:sz="0" w:space="0" w:color="auto"/>
          </w:divBdr>
        </w:div>
      </w:divsChild>
    </w:div>
    <w:div w:id="1781486171">
      <w:bodyDiv w:val="1"/>
      <w:marLeft w:val="0"/>
      <w:marRight w:val="0"/>
      <w:marTop w:val="0"/>
      <w:marBottom w:val="0"/>
      <w:divBdr>
        <w:top w:val="none" w:sz="0" w:space="0" w:color="auto"/>
        <w:left w:val="none" w:sz="0" w:space="0" w:color="auto"/>
        <w:bottom w:val="none" w:sz="0" w:space="0" w:color="auto"/>
        <w:right w:val="none" w:sz="0" w:space="0" w:color="auto"/>
      </w:divBdr>
    </w:div>
    <w:div w:id="1781996715">
      <w:bodyDiv w:val="1"/>
      <w:marLeft w:val="0"/>
      <w:marRight w:val="0"/>
      <w:marTop w:val="0"/>
      <w:marBottom w:val="0"/>
      <w:divBdr>
        <w:top w:val="none" w:sz="0" w:space="0" w:color="auto"/>
        <w:left w:val="none" w:sz="0" w:space="0" w:color="auto"/>
        <w:bottom w:val="none" w:sz="0" w:space="0" w:color="auto"/>
        <w:right w:val="none" w:sz="0" w:space="0" w:color="auto"/>
      </w:divBdr>
      <w:divsChild>
        <w:div w:id="542670546">
          <w:marLeft w:val="0"/>
          <w:marRight w:val="0"/>
          <w:marTop w:val="0"/>
          <w:marBottom w:val="0"/>
          <w:divBdr>
            <w:top w:val="none" w:sz="0" w:space="0" w:color="auto"/>
            <w:left w:val="none" w:sz="0" w:space="0" w:color="auto"/>
            <w:bottom w:val="none" w:sz="0" w:space="0" w:color="auto"/>
            <w:right w:val="none" w:sz="0" w:space="0" w:color="auto"/>
          </w:divBdr>
        </w:div>
        <w:div w:id="1984508191">
          <w:marLeft w:val="0"/>
          <w:marRight w:val="0"/>
          <w:marTop w:val="0"/>
          <w:marBottom w:val="0"/>
          <w:divBdr>
            <w:top w:val="none" w:sz="0" w:space="0" w:color="auto"/>
            <w:left w:val="none" w:sz="0" w:space="0" w:color="auto"/>
            <w:bottom w:val="none" w:sz="0" w:space="0" w:color="auto"/>
            <w:right w:val="none" w:sz="0" w:space="0" w:color="auto"/>
          </w:divBdr>
        </w:div>
        <w:div w:id="2061054131">
          <w:marLeft w:val="0"/>
          <w:marRight w:val="0"/>
          <w:marTop w:val="0"/>
          <w:marBottom w:val="0"/>
          <w:divBdr>
            <w:top w:val="none" w:sz="0" w:space="0" w:color="auto"/>
            <w:left w:val="none" w:sz="0" w:space="0" w:color="auto"/>
            <w:bottom w:val="none" w:sz="0" w:space="0" w:color="auto"/>
            <w:right w:val="none" w:sz="0" w:space="0" w:color="auto"/>
          </w:divBdr>
        </w:div>
      </w:divsChild>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790660251">
      <w:bodyDiv w:val="1"/>
      <w:marLeft w:val="0"/>
      <w:marRight w:val="0"/>
      <w:marTop w:val="0"/>
      <w:marBottom w:val="0"/>
      <w:divBdr>
        <w:top w:val="none" w:sz="0" w:space="0" w:color="auto"/>
        <w:left w:val="none" w:sz="0" w:space="0" w:color="auto"/>
        <w:bottom w:val="none" w:sz="0" w:space="0" w:color="auto"/>
        <w:right w:val="none" w:sz="0" w:space="0" w:color="auto"/>
      </w:divBdr>
    </w:div>
    <w:div w:id="1820536156">
      <w:bodyDiv w:val="1"/>
      <w:marLeft w:val="0"/>
      <w:marRight w:val="0"/>
      <w:marTop w:val="0"/>
      <w:marBottom w:val="0"/>
      <w:divBdr>
        <w:top w:val="none" w:sz="0" w:space="0" w:color="auto"/>
        <w:left w:val="none" w:sz="0" w:space="0" w:color="auto"/>
        <w:bottom w:val="none" w:sz="0" w:space="0" w:color="auto"/>
        <w:right w:val="none" w:sz="0" w:space="0" w:color="auto"/>
      </w:divBdr>
    </w:div>
    <w:div w:id="1831480778">
      <w:bodyDiv w:val="1"/>
      <w:marLeft w:val="0"/>
      <w:marRight w:val="0"/>
      <w:marTop w:val="0"/>
      <w:marBottom w:val="0"/>
      <w:divBdr>
        <w:top w:val="none" w:sz="0" w:space="0" w:color="auto"/>
        <w:left w:val="none" w:sz="0" w:space="0" w:color="auto"/>
        <w:bottom w:val="none" w:sz="0" w:space="0" w:color="auto"/>
        <w:right w:val="none" w:sz="0" w:space="0" w:color="auto"/>
      </w:divBdr>
    </w:div>
    <w:div w:id="1852336935">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89230226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17475013">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09677475">
      <w:bodyDiv w:val="1"/>
      <w:marLeft w:val="0"/>
      <w:marRight w:val="0"/>
      <w:marTop w:val="0"/>
      <w:marBottom w:val="0"/>
      <w:divBdr>
        <w:top w:val="none" w:sz="0" w:space="0" w:color="auto"/>
        <w:left w:val="none" w:sz="0" w:space="0" w:color="auto"/>
        <w:bottom w:val="none" w:sz="0" w:space="0" w:color="auto"/>
        <w:right w:val="none" w:sz="0" w:space="0" w:color="auto"/>
      </w:divBdr>
    </w:div>
    <w:div w:id="2019036232">
      <w:bodyDiv w:val="1"/>
      <w:marLeft w:val="0"/>
      <w:marRight w:val="0"/>
      <w:marTop w:val="0"/>
      <w:marBottom w:val="0"/>
      <w:divBdr>
        <w:top w:val="none" w:sz="0" w:space="0" w:color="auto"/>
        <w:left w:val="none" w:sz="0" w:space="0" w:color="auto"/>
        <w:bottom w:val="none" w:sz="0" w:space="0" w:color="auto"/>
        <w:right w:val="none" w:sz="0" w:space="0" w:color="auto"/>
      </w:divBdr>
      <w:divsChild>
        <w:div w:id="774982021">
          <w:marLeft w:val="0"/>
          <w:marRight w:val="0"/>
          <w:marTop w:val="0"/>
          <w:marBottom w:val="0"/>
          <w:divBdr>
            <w:top w:val="none" w:sz="0" w:space="0" w:color="auto"/>
            <w:left w:val="none" w:sz="0" w:space="0" w:color="auto"/>
            <w:bottom w:val="none" w:sz="0" w:space="0" w:color="auto"/>
            <w:right w:val="none" w:sz="0" w:space="0" w:color="auto"/>
          </w:divBdr>
        </w:div>
        <w:div w:id="154953289">
          <w:marLeft w:val="0"/>
          <w:marRight w:val="0"/>
          <w:marTop w:val="0"/>
          <w:marBottom w:val="0"/>
          <w:divBdr>
            <w:top w:val="none" w:sz="0" w:space="0" w:color="auto"/>
            <w:left w:val="none" w:sz="0" w:space="0" w:color="auto"/>
            <w:bottom w:val="none" w:sz="0" w:space="0" w:color="auto"/>
            <w:right w:val="none" w:sz="0" w:space="0" w:color="auto"/>
          </w:divBdr>
        </w:div>
        <w:div w:id="551964593">
          <w:marLeft w:val="0"/>
          <w:marRight w:val="0"/>
          <w:marTop w:val="0"/>
          <w:marBottom w:val="0"/>
          <w:divBdr>
            <w:top w:val="none" w:sz="0" w:space="0" w:color="auto"/>
            <w:left w:val="none" w:sz="0" w:space="0" w:color="auto"/>
            <w:bottom w:val="none" w:sz="0" w:space="0" w:color="auto"/>
            <w:right w:val="none" w:sz="0" w:space="0" w:color="auto"/>
          </w:divBdr>
        </w:div>
        <w:div w:id="1471168329">
          <w:marLeft w:val="0"/>
          <w:marRight w:val="0"/>
          <w:marTop w:val="0"/>
          <w:marBottom w:val="0"/>
          <w:divBdr>
            <w:top w:val="none" w:sz="0" w:space="0" w:color="auto"/>
            <w:left w:val="none" w:sz="0" w:space="0" w:color="auto"/>
            <w:bottom w:val="none" w:sz="0" w:space="0" w:color="auto"/>
            <w:right w:val="none" w:sz="0" w:space="0" w:color="auto"/>
          </w:divBdr>
        </w:div>
      </w:divsChild>
    </w:div>
    <w:div w:id="2021468972">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40161117">
      <w:bodyDiv w:val="1"/>
      <w:marLeft w:val="0"/>
      <w:marRight w:val="0"/>
      <w:marTop w:val="0"/>
      <w:marBottom w:val="0"/>
      <w:divBdr>
        <w:top w:val="none" w:sz="0" w:space="0" w:color="auto"/>
        <w:left w:val="none" w:sz="0" w:space="0" w:color="auto"/>
        <w:bottom w:val="none" w:sz="0" w:space="0" w:color="auto"/>
        <w:right w:val="none" w:sz="0" w:space="0" w:color="auto"/>
      </w:divBdr>
    </w:div>
    <w:div w:id="2053770771">
      <w:bodyDiv w:val="1"/>
      <w:marLeft w:val="0"/>
      <w:marRight w:val="0"/>
      <w:marTop w:val="0"/>
      <w:marBottom w:val="0"/>
      <w:divBdr>
        <w:top w:val="none" w:sz="0" w:space="0" w:color="auto"/>
        <w:left w:val="none" w:sz="0" w:space="0" w:color="auto"/>
        <w:bottom w:val="none" w:sz="0" w:space="0" w:color="auto"/>
        <w:right w:val="none" w:sz="0" w:space="0" w:color="auto"/>
      </w:divBdr>
      <w:divsChild>
        <w:div w:id="1055664392">
          <w:marLeft w:val="0"/>
          <w:marRight w:val="0"/>
          <w:marTop w:val="0"/>
          <w:marBottom w:val="0"/>
          <w:divBdr>
            <w:top w:val="none" w:sz="0" w:space="0" w:color="auto"/>
            <w:left w:val="none" w:sz="0" w:space="0" w:color="auto"/>
            <w:bottom w:val="none" w:sz="0" w:space="0" w:color="auto"/>
            <w:right w:val="none" w:sz="0" w:space="0" w:color="auto"/>
          </w:divBdr>
        </w:div>
        <w:div w:id="501821952">
          <w:marLeft w:val="0"/>
          <w:marRight w:val="0"/>
          <w:marTop w:val="0"/>
          <w:marBottom w:val="0"/>
          <w:divBdr>
            <w:top w:val="none" w:sz="0" w:space="0" w:color="auto"/>
            <w:left w:val="none" w:sz="0" w:space="0" w:color="auto"/>
            <w:bottom w:val="none" w:sz="0" w:space="0" w:color="auto"/>
            <w:right w:val="none" w:sz="0" w:space="0" w:color="auto"/>
          </w:divBdr>
        </w:div>
        <w:div w:id="1359355718">
          <w:marLeft w:val="0"/>
          <w:marRight w:val="0"/>
          <w:marTop w:val="0"/>
          <w:marBottom w:val="0"/>
          <w:divBdr>
            <w:top w:val="none" w:sz="0" w:space="0" w:color="auto"/>
            <w:left w:val="none" w:sz="0" w:space="0" w:color="auto"/>
            <w:bottom w:val="none" w:sz="0" w:space="0" w:color="auto"/>
            <w:right w:val="none" w:sz="0" w:space="0" w:color="auto"/>
          </w:divBdr>
        </w:div>
        <w:div w:id="1281064315">
          <w:marLeft w:val="0"/>
          <w:marRight w:val="0"/>
          <w:marTop w:val="0"/>
          <w:marBottom w:val="0"/>
          <w:divBdr>
            <w:top w:val="none" w:sz="0" w:space="0" w:color="auto"/>
            <w:left w:val="none" w:sz="0" w:space="0" w:color="auto"/>
            <w:bottom w:val="none" w:sz="0" w:space="0" w:color="auto"/>
            <w:right w:val="none" w:sz="0" w:space="0" w:color="auto"/>
          </w:divBdr>
        </w:div>
      </w:divsChild>
    </w:div>
    <w:div w:id="2068524655">
      <w:bodyDiv w:val="1"/>
      <w:marLeft w:val="0"/>
      <w:marRight w:val="0"/>
      <w:marTop w:val="0"/>
      <w:marBottom w:val="0"/>
      <w:divBdr>
        <w:top w:val="none" w:sz="0" w:space="0" w:color="auto"/>
        <w:left w:val="none" w:sz="0" w:space="0" w:color="auto"/>
        <w:bottom w:val="none" w:sz="0" w:space="0" w:color="auto"/>
        <w:right w:val="none" w:sz="0" w:space="0" w:color="auto"/>
      </w:divBdr>
    </w:div>
    <w:div w:id="2071609639">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079284656">
      <w:bodyDiv w:val="1"/>
      <w:marLeft w:val="0"/>
      <w:marRight w:val="0"/>
      <w:marTop w:val="0"/>
      <w:marBottom w:val="0"/>
      <w:divBdr>
        <w:top w:val="none" w:sz="0" w:space="0" w:color="auto"/>
        <w:left w:val="none" w:sz="0" w:space="0" w:color="auto"/>
        <w:bottom w:val="none" w:sz="0" w:space="0" w:color="auto"/>
        <w:right w:val="none" w:sz="0" w:space="0" w:color="auto"/>
      </w:divBdr>
      <w:divsChild>
        <w:div w:id="1618102687">
          <w:marLeft w:val="0"/>
          <w:marRight w:val="0"/>
          <w:marTop w:val="0"/>
          <w:marBottom w:val="0"/>
          <w:divBdr>
            <w:top w:val="none" w:sz="0" w:space="0" w:color="auto"/>
            <w:left w:val="none" w:sz="0" w:space="0" w:color="auto"/>
            <w:bottom w:val="none" w:sz="0" w:space="0" w:color="auto"/>
            <w:right w:val="none" w:sz="0" w:space="0" w:color="auto"/>
          </w:divBdr>
        </w:div>
        <w:div w:id="1854999894">
          <w:marLeft w:val="0"/>
          <w:marRight w:val="0"/>
          <w:marTop w:val="0"/>
          <w:marBottom w:val="0"/>
          <w:divBdr>
            <w:top w:val="none" w:sz="0" w:space="0" w:color="auto"/>
            <w:left w:val="none" w:sz="0" w:space="0" w:color="auto"/>
            <w:bottom w:val="none" w:sz="0" w:space="0" w:color="auto"/>
            <w:right w:val="none" w:sz="0" w:space="0" w:color="auto"/>
          </w:divBdr>
        </w:div>
        <w:div w:id="556168860">
          <w:marLeft w:val="0"/>
          <w:marRight w:val="0"/>
          <w:marTop w:val="0"/>
          <w:marBottom w:val="0"/>
          <w:divBdr>
            <w:top w:val="none" w:sz="0" w:space="0" w:color="auto"/>
            <w:left w:val="none" w:sz="0" w:space="0" w:color="auto"/>
            <w:bottom w:val="none" w:sz="0" w:space="0" w:color="auto"/>
            <w:right w:val="none" w:sz="0" w:space="0" w:color="auto"/>
          </w:divBdr>
        </w:div>
        <w:div w:id="1998653627">
          <w:marLeft w:val="0"/>
          <w:marRight w:val="0"/>
          <w:marTop w:val="0"/>
          <w:marBottom w:val="0"/>
          <w:divBdr>
            <w:top w:val="none" w:sz="0" w:space="0" w:color="auto"/>
            <w:left w:val="none" w:sz="0" w:space="0" w:color="auto"/>
            <w:bottom w:val="none" w:sz="0" w:space="0" w:color="auto"/>
            <w:right w:val="none" w:sz="0" w:space="0" w:color="auto"/>
          </w:divBdr>
        </w:div>
      </w:divsChild>
    </w:div>
    <w:div w:id="2089813704">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 w:id="2100321549">
      <w:bodyDiv w:val="1"/>
      <w:marLeft w:val="0"/>
      <w:marRight w:val="0"/>
      <w:marTop w:val="0"/>
      <w:marBottom w:val="0"/>
      <w:divBdr>
        <w:top w:val="none" w:sz="0" w:space="0" w:color="auto"/>
        <w:left w:val="none" w:sz="0" w:space="0" w:color="auto"/>
        <w:bottom w:val="none" w:sz="0" w:space="0" w:color="auto"/>
        <w:right w:val="none" w:sz="0" w:space="0" w:color="auto"/>
      </w:divBdr>
    </w:div>
    <w:div w:id="2125730827">
      <w:bodyDiv w:val="1"/>
      <w:marLeft w:val="0"/>
      <w:marRight w:val="0"/>
      <w:marTop w:val="0"/>
      <w:marBottom w:val="0"/>
      <w:divBdr>
        <w:top w:val="none" w:sz="0" w:space="0" w:color="auto"/>
        <w:left w:val="none" w:sz="0" w:space="0" w:color="auto"/>
        <w:bottom w:val="none" w:sz="0" w:space="0" w:color="auto"/>
        <w:right w:val="none" w:sz="0" w:space="0" w:color="auto"/>
      </w:divBdr>
    </w:div>
    <w:div w:id="21455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2845A-D209-4BAD-93D2-3AB4163F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42</Pages>
  <Words>26836</Words>
  <Characters>161022</Characters>
  <Application>Microsoft Office Word</Application>
  <DocSecurity>0</DocSecurity>
  <Lines>1341</Lines>
  <Paragraphs>374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Program studiów - Filologia hiszpańska</vt:lpstr>
      <vt:lpstr>Program studiów - Filologia hiszpańska</vt:lpstr>
    </vt:vector>
  </TitlesOfParts>
  <Company>Wyższa Szkoła Finansów i Zarządzania w Warszawie</Company>
  <LinksUpToDate>false</LinksUpToDate>
  <CharactersWithSpaces>187484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studiów - Filologia hiszpańska</dc:title>
  <dc:subject/>
  <dc:creator>Łukasz Świetnicki</dc:creator>
  <cp:keywords>Program studiów</cp:keywords>
  <dc:description/>
  <cp:lastModifiedBy>Marcin Domagała AEH</cp:lastModifiedBy>
  <cp:revision>10</cp:revision>
  <cp:lastPrinted>2024-06-04T12:20:00Z</cp:lastPrinted>
  <dcterms:created xsi:type="dcterms:W3CDTF">2026-04-07T07:03:00Z</dcterms:created>
  <dcterms:modified xsi:type="dcterms:W3CDTF">2026-04-22T08:19:00Z</dcterms:modified>
</cp:coreProperties>
</file>