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3A2CD1" w:rsidP="003A2CD1" w:rsidRDefault="003A2CD1" w14:paraId="273539A5" w14:textId="2656D445">
      <w:pPr>
        <w:pStyle w:val="Nagwek1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6C1A258B" wp14:editId="258CFB39">
            <wp:extent cx="2000250" cy="1100601"/>
            <wp:effectExtent l="0" t="0" r="0" b="4445"/>
            <wp:docPr id="668537888" name="Obraz 1" descr="Obraz zawierający tekst, logo, Czcionka, Grafi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537888" name="Obraz 1" descr="Obraz zawierający tekst, logo, Czcionka, Grafika&#10;&#10;Zawartość wygenerowana przez AI może być niepoprawna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40527" cy="112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A2CD1" w:rsidR="00F27158" w:rsidP="003A2CD1" w:rsidRDefault="00C21A56" w14:paraId="3254B7B3" w14:textId="021B19F3">
      <w:pPr>
        <w:pStyle w:val="Nagwek1"/>
        <w:jc w:val="center"/>
        <w:rPr>
          <w:rFonts w:ascii="Aptos" w:hAnsi="Aptos"/>
          <w:sz w:val="32"/>
          <w:szCs w:val="32"/>
        </w:rPr>
      </w:pPr>
      <w:r w:rsidRPr="003A2CD1">
        <w:rPr>
          <w:rFonts w:ascii="Aptos" w:hAnsi="Aptos"/>
          <w:sz w:val="32"/>
          <w:szCs w:val="32"/>
        </w:rPr>
        <w:t>REGULATIONS OF THE “LECTURER OF THE YEAR” CONTEST</w:t>
      </w:r>
      <w:r w:rsidRPr="003A2CD1" w:rsidR="003A2CD1">
        <w:rPr>
          <w:rFonts w:ascii="Aptos" w:hAnsi="Aptos"/>
          <w:sz w:val="32"/>
          <w:szCs w:val="32"/>
        </w:rPr>
        <w:t xml:space="preserve"> VIZJA University</w:t>
      </w:r>
    </w:p>
    <w:p w:rsidRPr="003A2CD1" w:rsidR="003A2CD1" w:rsidP="003A2CD1" w:rsidRDefault="003A2CD1" w14:paraId="7D987063" w14:textId="77777777">
      <w:pPr>
        <w:jc w:val="center"/>
        <w:rPr>
          <w:rFonts w:ascii="Aptos" w:hAnsi="Aptos"/>
        </w:rPr>
      </w:pPr>
    </w:p>
    <w:p w:rsidRPr="003A2CD1" w:rsidR="00F27158" w:rsidP="003A2CD1" w:rsidRDefault="00C21A56" w14:paraId="77182218" w14:textId="77777777">
      <w:pPr>
        <w:pStyle w:val="Nagwek2"/>
        <w:jc w:val="center"/>
        <w:rPr>
          <w:rFonts w:ascii="Aptos" w:hAnsi="Aptos"/>
        </w:rPr>
      </w:pPr>
      <w:r w:rsidRPr="003A2CD1">
        <w:rPr>
          <w:rFonts w:ascii="Aptos" w:hAnsi="Aptos"/>
        </w:rPr>
        <w:t>§1 General Provisions</w:t>
      </w:r>
    </w:p>
    <w:p w:rsidRPr="003A2CD1" w:rsidR="00F27158" w:rsidP="003A2CD1" w:rsidRDefault="003A2CD1" w14:paraId="73E0EB47" w14:textId="00551B56">
      <w:pPr>
        <w:rPr>
          <w:rFonts w:ascii="Aptos" w:hAnsi="Aptos"/>
        </w:rPr>
      </w:pPr>
      <w:r w:rsidRPr="003A2CD1">
        <w:rPr>
          <w:rFonts w:ascii="Aptos" w:hAnsi="Aptos"/>
        </w:rPr>
        <w:t>1)</w:t>
      </w:r>
      <w:r w:rsidRPr="003A2CD1" w:rsidR="00C21A56">
        <w:rPr>
          <w:rFonts w:ascii="Aptos" w:hAnsi="Aptos"/>
        </w:rPr>
        <w:t xml:space="preserve">The contest is </w:t>
      </w:r>
      <w:proofErr w:type="spellStart"/>
      <w:r w:rsidRPr="003A2CD1" w:rsidR="00C21A56">
        <w:rPr>
          <w:rFonts w:ascii="Aptos" w:hAnsi="Aptos"/>
        </w:rPr>
        <w:t>organised</w:t>
      </w:r>
      <w:proofErr w:type="spellEnd"/>
      <w:r w:rsidRPr="003A2CD1" w:rsidR="00C21A56">
        <w:rPr>
          <w:rFonts w:ascii="Aptos" w:hAnsi="Aptos"/>
        </w:rPr>
        <w:t xml:space="preserve"> in accordance with the principles set out in these Regulations and with universally applicable legal provisions.</w:t>
      </w:r>
    </w:p>
    <w:p w:rsidRPr="003A2CD1" w:rsidR="00F27158" w:rsidRDefault="003A2CD1" w14:paraId="16AEE6AD" w14:textId="7ED4BA5B">
      <w:pPr>
        <w:rPr>
          <w:rFonts w:ascii="Aptos" w:hAnsi="Aptos"/>
        </w:rPr>
      </w:pPr>
      <w:r w:rsidRPr="003A2CD1">
        <w:rPr>
          <w:rFonts w:ascii="Aptos" w:hAnsi="Aptos"/>
        </w:rPr>
        <w:t>2)</w:t>
      </w:r>
      <w:r w:rsidRPr="003A2CD1" w:rsidR="00C21A56">
        <w:rPr>
          <w:rFonts w:ascii="Aptos" w:hAnsi="Aptos"/>
        </w:rPr>
        <w:t xml:space="preserve">The </w:t>
      </w:r>
      <w:proofErr w:type="spellStart"/>
      <w:r w:rsidRPr="003A2CD1" w:rsidR="00C21A56">
        <w:rPr>
          <w:rFonts w:ascii="Aptos" w:hAnsi="Aptos"/>
        </w:rPr>
        <w:t>organiser</w:t>
      </w:r>
      <w:proofErr w:type="spellEnd"/>
      <w:r w:rsidRPr="003A2CD1" w:rsidR="00C21A56">
        <w:rPr>
          <w:rFonts w:ascii="Aptos" w:hAnsi="Aptos"/>
        </w:rPr>
        <w:t xml:space="preserve"> of the contest is VIZJA University, ul. Okopowa 59, 01-043 Warsaw.</w:t>
      </w:r>
    </w:p>
    <w:p w:rsidRPr="003A2CD1" w:rsidR="00F27158" w:rsidRDefault="003A2CD1" w14:paraId="4ED43345" w14:textId="4F2EAA05">
      <w:pPr>
        <w:rPr>
          <w:rFonts w:ascii="Aptos" w:hAnsi="Aptos"/>
        </w:rPr>
      </w:pPr>
      <w:r w:rsidRPr="003A2CD1">
        <w:rPr>
          <w:rFonts w:ascii="Aptos" w:hAnsi="Aptos"/>
        </w:rPr>
        <w:t>3)</w:t>
      </w:r>
      <w:r w:rsidRPr="003A2CD1" w:rsidR="00C21A56">
        <w:rPr>
          <w:rFonts w:ascii="Aptos" w:hAnsi="Aptos"/>
        </w:rPr>
        <w:t xml:space="preserve">The </w:t>
      </w:r>
      <w:proofErr w:type="spellStart"/>
      <w:r w:rsidRPr="003A2CD1" w:rsidR="00C21A56">
        <w:rPr>
          <w:rFonts w:ascii="Aptos" w:hAnsi="Aptos"/>
        </w:rPr>
        <w:t>organiser</w:t>
      </w:r>
      <w:proofErr w:type="spellEnd"/>
      <w:r w:rsidRPr="003A2CD1" w:rsidR="00C21A56">
        <w:rPr>
          <w:rFonts w:ascii="Aptos" w:hAnsi="Aptos"/>
        </w:rPr>
        <w:t xml:space="preserve"> is responsible for accepting nominations, conducting the vote, selecting the winner and presenting the prize to the winner.</w:t>
      </w:r>
    </w:p>
    <w:p w:rsidRPr="003A2CD1" w:rsidR="00F27158" w:rsidRDefault="003A2CD1" w14:paraId="3DBFAF4A" w14:textId="6870B385">
      <w:pPr>
        <w:rPr>
          <w:rFonts w:ascii="Aptos" w:hAnsi="Aptos"/>
        </w:rPr>
      </w:pPr>
      <w:r w:rsidRPr="003A2CD1">
        <w:rPr>
          <w:rFonts w:ascii="Aptos" w:hAnsi="Aptos"/>
        </w:rPr>
        <w:t>4)</w:t>
      </w:r>
      <w:r w:rsidRPr="003A2CD1" w:rsidR="00C21A56">
        <w:rPr>
          <w:rFonts w:ascii="Aptos" w:hAnsi="Aptos"/>
        </w:rPr>
        <w:t>Participation in the contest is voluntary.</w:t>
      </w:r>
    </w:p>
    <w:p w:rsidRPr="003A2CD1" w:rsidR="00F27158" w:rsidRDefault="003A2CD1" w14:paraId="7DB47FD2" w14:textId="3997D1F5">
      <w:pPr>
        <w:rPr>
          <w:rFonts w:ascii="Aptos" w:hAnsi="Aptos"/>
        </w:rPr>
      </w:pPr>
      <w:r w:rsidRPr="003A2CD1">
        <w:rPr>
          <w:rFonts w:ascii="Aptos" w:hAnsi="Aptos"/>
        </w:rPr>
        <w:t>5)</w:t>
      </w:r>
      <w:r w:rsidRPr="003A2CD1" w:rsidR="00C21A56">
        <w:rPr>
          <w:rFonts w:ascii="Aptos" w:hAnsi="Aptos"/>
        </w:rPr>
        <w:t xml:space="preserve">The contest is not a promotional lottery within the meaning of </w:t>
      </w:r>
      <w:r w:rsidRPr="00C21A56" w:rsidR="00C21A56">
        <w:rPr>
          <w:rFonts w:ascii="Aptos" w:hAnsi="Aptos"/>
        </w:rPr>
        <w:t xml:space="preserve">Art. 2 para. 1 item. 9 </w:t>
      </w:r>
      <w:r w:rsidRPr="003A2CD1" w:rsidR="00C21A56">
        <w:rPr>
          <w:rFonts w:ascii="Aptos" w:hAnsi="Aptos"/>
        </w:rPr>
        <w:t>of the Act on Games and Mutual Wagers of 29 July 1992 (Journal of Laws 04.4.27 as amended</w:t>
      </w:r>
      <w:proofErr w:type="gramStart"/>
      <w:r w:rsidRPr="003A2CD1" w:rsidR="00C21A56">
        <w:rPr>
          <w:rFonts w:ascii="Aptos" w:hAnsi="Aptos"/>
        </w:rPr>
        <w:t>), and</w:t>
      </w:r>
      <w:proofErr w:type="gramEnd"/>
      <w:r w:rsidRPr="003A2CD1" w:rsidR="00C21A56">
        <w:rPr>
          <w:rFonts w:ascii="Aptos" w:hAnsi="Aptos"/>
        </w:rPr>
        <w:t xml:space="preserve"> is not subject to the rules set out in that Act or the implementing regulations thereto.</w:t>
      </w:r>
    </w:p>
    <w:p w:rsidRPr="003A2CD1" w:rsidR="00F27158" w:rsidP="003A2CD1" w:rsidRDefault="00C21A56" w14:paraId="1098A89B" w14:textId="77777777">
      <w:pPr>
        <w:pStyle w:val="Nagwek2"/>
        <w:jc w:val="center"/>
        <w:rPr>
          <w:rFonts w:ascii="Aptos" w:hAnsi="Aptos"/>
        </w:rPr>
      </w:pPr>
      <w:r w:rsidRPr="003A2CD1">
        <w:rPr>
          <w:rFonts w:ascii="Aptos" w:hAnsi="Aptos"/>
        </w:rPr>
        <w:t>§2 Definitions</w:t>
      </w:r>
    </w:p>
    <w:p w:rsidRPr="003A2CD1" w:rsidR="00F27158" w:rsidRDefault="00C21A56" w14:paraId="4B890BF6" w14:textId="77777777">
      <w:pPr>
        <w:rPr>
          <w:rFonts w:ascii="Aptos" w:hAnsi="Aptos"/>
        </w:rPr>
      </w:pPr>
      <w:r w:rsidRPr="003A2CD1">
        <w:rPr>
          <w:rFonts w:ascii="Aptos" w:hAnsi="Aptos"/>
          <w:b/>
          <w:bCs/>
        </w:rPr>
        <w:t>University –</w:t>
      </w:r>
      <w:r w:rsidRPr="003A2CD1">
        <w:rPr>
          <w:rFonts w:ascii="Aptos" w:hAnsi="Aptos"/>
        </w:rPr>
        <w:t xml:space="preserve"> VIZJA University</w:t>
      </w:r>
    </w:p>
    <w:p w:rsidRPr="003A2CD1" w:rsidR="00F27158" w:rsidRDefault="00C21A56" w14:paraId="639CCB69" w14:textId="77777777">
      <w:pPr>
        <w:rPr>
          <w:rFonts w:ascii="Aptos" w:hAnsi="Aptos"/>
        </w:rPr>
      </w:pPr>
      <w:r w:rsidRPr="003A2CD1">
        <w:rPr>
          <w:rFonts w:ascii="Aptos" w:hAnsi="Aptos"/>
          <w:b/>
          <w:bCs/>
        </w:rPr>
        <w:t>Organiser –</w:t>
      </w:r>
      <w:r w:rsidRPr="003A2CD1">
        <w:rPr>
          <w:rFonts w:ascii="Aptos" w:hAnsi="Aptos"/>
        </w:rPr>
        <w:t xml:space="preserve"> VIZJA University</w:t>
      </w:r>
    </w:p>
    <w:p w:rsidRPr="003A2CD1" w:rsidR="00F27158" w:rsidRDefault="00C21A56" w14:paraId="11345C54" w14:textId="77777777">
      <w:pPr>
        <w:rPr>
          <w:rFonts w:ascii="Aptos" w:hAnsi="Aptos"/>
        </w:rPr>
      </w:pPr>
      <w:r w:rsidRPr="003A2CD1">
        <w:rPr>
          <w:rFonts w:ascii="Aptos" w:hAnsi="Aptos"/>
          <w:b/>
          <w:bCs/>
        </w:rPr>
        <w:t>Contest –</w:t>
      </w:r>
      <w:r w:rsidRPr="003A2CD1">
        <w:rPr>
          <w:rFonts w:ascii="Aptos" w:hAnsi="Aptos"/>
        </w:rPr>
        <w:t xml:space="preserve"> “Lecturer of the Year” Contest</w:t>
      </w:r>
    </w:p>
    <w:p w:rsidRPr="003A2CD1" w:rsidR="00F27158" w:rsidRDefault="00C21A56" w14:paraId="20C6CC8C" w14:textId="77777777">
      <w:pPr>
        <w:rPr>
          <w:rFonts w:ascii="Aptos" w:hAnsi="Aptos"/>
        </w:rPr>
      </w:pPr>
      <w:r w:rsidRPr="003A2CD1">
        <w:rPr>
          <w:rFonts w:ascii="Aptos" w:hAnsi="Aptos"/>
          <w:b/>
          <w:bCs/>
        </w:rPr>
        <w:t>Regulations –</w:t>
      </w:r>
      <w:r w:rsidRPr="003A2CD1">
        <w:rPr>
          <w:rFonts w:ascii="Aptos" w:hAnsi="Aptos"/>
        </w:rPr>
        <w:t xml:space="preserve"> This document</w:t>
      </w:r>
    </w:p>
    <w:p w:rsidRPr="003A2CD1" w:rsidR="00F27158" w:rsidRDefault="00C21A56" w14:paraId="05A1DC06" w14:textId="77777777">
      <w:pPr>
        <w:rPr>
          <w:rFonts w:ascii="Aptos" w:hAnsi="Aptos"/>
        </w:rPr>
      </w:pPr>
      <w:r w:rsidRPr="003A2CD1">
        <w:rPr>
          <w:rFonts w:ascii="Aptos" w:hAnsi="Aptos"/>
          <w:b/>
          <w:bCs/>
        </w:rPr>
        <w:t>Student –</w:t>
      </w:r>
      <w:r w:rsidRPr="003A2CD1">
        <w:rPr>
          <w:rFonts w:ascii="Aptos" w:hAnsi="Aptos"/>
        </w:rPr>
        <w:t xml:space="preserve"> A student of VIZJA University</w:t>
      </w:r>
    </w:p>
    <w:p w:rsidRPr="003A2CD1" w:rsidR="00F27158" w:rsidP="003A2CD1" w:rsidRDefault="00C21A56" w14:paraId="2D827865" w14:textId="77777777">
      <w:pPr>
        <w:pStyle w:val="Nagwek2"/>
        <w:jc w:val="center"/>
        <w:rPr>
          <w:rFonts w:ascii="Aptos" w:hAnsi="Aptos"/>
        </w:rPr>
      </w:pPr>
      <w:r w:rsidRPr="003A2CD1">
        <w:rPr>
          <w:rFonts w:ascii="Aptos" w:hAnsi="Aptos"/>
        </w:rPr>
        <w:t>§3 Aims of the Contest</w:t>
      </w:r>
    </w:p>
    <w:p w:rsidRPr="003A2CD1" w:rsidR="00F27158" w:rsidRDefault="00C21A56" w14:paraId="01518699" w14:textId="77777777">
      <w:pPr>
        <w:rPr>
          <w:rFonts w:ascii="Aptos" w:hAnsi="Aptos"/>
        </w:rPr>
      </w:pPr>
      <w:r w:rsidRPr="003A2CD1">
        <w:rPr>
          <w:rFonts w:ascii="Aptos" w:hAnsi="Aptos"/>
        </w:rPr>
        <w:t>The objectives of the “Lecturer of the Year” contest are:</w:t>
      </w:r>
    </w:p>
    <w:p w:rsidRPr="003A2CD1" w:rsidR="00F27158" w:rsidRDefault="00C21A56" w14:paraId="2FA54F22" w14:textId="77777777">
      <w:pPr>
        <w:rPr>
          <w:rFonts w:ascii="Aptos" w:hAnsi="Aptos"/>
        </w:rPr>
      </w:pPr>
      <w:r w:rsidRPr="003A2CD1">
        <w:rPr>
          <w:rFonts w:ascii="Aptos" w:hAnsi="Aptos"/>
        </w:rPr>
        <w:lastRenderedPageBreak/>
        <w:t>1) To award the title of “Lecturer of the Year” by student vote to the most deserving academic teacher in a given academic year, honouring their contribution to student life at the University.</w:t>
      </w:r>
    </w:p>
    <w:p w:rsidRPr="003A2CD1" w:rsidR="00F27158" w:rsidRDefault="00C21A56" w14:paraId="73D9A3FD" w14:textId="77777777">
      <w:pPr>
        <w:rPr>
          <w:rFonts w:ascii="Aptos" w:hAnsi="Aptos"/>
        </w:rPr>
      </w:pPr>
      <w:r w:rsidRPr="003A2CD1">
        <w:rPr>
          <w:rFonts w:ascii="Aptos" w:hAnsi="Aptos"/>
        </w:rPr>
        <w:t>2) To engage students in the evaluation of lecturers via an anonymous survey administered through Microsoft Forms.</w:t>
      </w:r>
    </w:p>
    <w:p w:rsidRPr="003A2CD1" w:rsidR="00F27158" w:rsidRDefault="00C21A56" w14:paraId="7F75280A" w14:textId="77777777">
      <w:pPr>
        <w:rPr>
          <w:rFonts w:ascii="Aptos" w:hAnsi="Aptos"/>
        </w:rPr>
      </w:pPr>
      <w:r w:rsidRPr="003A2CD1">
        <w:rPr>
          <w:rFonts w:ascii="Aptos" w:hAnsi="Aptos"/>
        </w:rPr>
        <w:t>3) To identify the most outstanding, respected and well-liked lecturer, based on such criteria as:</w:t>
      </w:r>
    </w:p>
    <w:p w:rsidRPr="003A2CD1" w:rsidR="00F27158" w:rsidP="003A2CD1" w:rsidRDefault="00C21A56" w14:paraId="4C8E0B48" w14:textId="77777777">
      <w:pPr>
        <w:rPr>
          <w:rFonts w:ascii="Aptos" w:hAnsi="Aptos"/>
        </w:rPr>
      </w:pPr>
      <w:r w:rsidRPr="003A2CD1">
        <w:rPr>
          <w:rFonts w:ascii="Aptos" w:hAnsi="Aptos"/>
        </w:rPr>
        <w:t>- Passion and commitment to teaching</w:t>
      </w:r>
    </w:p>
    <w:p w:rsidRPr="003A2CD1" w:rsidR="00F27158" w:rsidP="003A2CD1" w:rsidRDefault="00C21A56" w14:paraId="0053A88B" w14:textId="77777777">
      <w:pPr>
        <w:rPr>
          <w:rFonts w:ascii="Aptos" w:hAnsi="Aptos"/>
        </w:rPr>
      </w:pPr>
      <w:r w:rsidRPr="003A2CD1">
        <w:rPr>
          <w:rFonts w:ascii="Aptos" w:hAnsi="Aptos"/>
        </w:rPr>
        <w:t>- High personal culture</w:t>
      </w:r>
    </w:p>
    <w:p w:rsidRPr="003A2CD1" w:rsidR="00F27158" w:rsidP="003A2CD1" w:rsidRDefault="00C21A56" w14:paraId="247598BE" w14:textId="77777777">
      <w:pPr>
        <w:rPr>
          <w:rFonts w:ascii="Aptos" w:hAnsi="Aptos"/>
        </w:rPr>
      </w:pPr>
      <w:r w:rsidRPr="003A2CD1">
        <w:rPr>
          <w:rFonts w:ascii="Aptos" w:hAnsi="Aptos"/>
        </w:rPr>
        <w:t>- Responsibility</w:t>
      </w:r>
    </w:p>
    <w:p w:rsidRPr="003A2CD1" w:rsidR="00F27158" w:rsidP="003A2CD1" w:rsidRDefault="00C21A56" w14:paraId="4E716600" w14:textId="77777777">
      <w:pPr>
        <w:rPr>
          <w:rFonts w:ascii="Aptos" w:hAnsi="Aptos"/>
        </w:rPr>
      </w:pPr>
      <w:r w:rsidRPr="003A2CD1">
        <w:rPr>
          <w:rFonts w:ascii="Aptos" w:hAnsi="Aptos"/>
        </w:rPr>
        <w:t>- Well-organised classes and engaging knowledge delivery</w:t>
      </w:r>
    </w:p>
    <w:p w:rsidRPr="003A2CD1" w:rsidR="00F27158" w:rsidP="003A2CD1" w:rsidRDefault="00C21A56" w14:paraId="6F62DFF8" w14:textId="77777777">
      <w:pPr>
        <w:rPr>
          <w:rFonts w:ascii="Aptos" w:hAnsi="Aptos"/>
        </w:rPr>
      </w:pPr>
      <w:r w:rsidRPr="003A2CD1">
        <w:rPr>
          <w:rFonts w:ascii="Aptos" w:hAnsi="Aptos"/>
        </w:rPr>
        <w:t>- A patient and friendly approach to students</w:t>
      </w:r>
    </w:p>
    <w:p w:rsidRPr="003A2CD1" w:rsidR="00F27158" w:rsidP="003A2CD1" w:rsidRDefault="00C21A56" w14:paraId="3F37225B" w14:textId="77777777">
      <w:pPr>
        <w:rPr>
          <w:rFonts w:ascii="Aptos" w:hAnsi="Aptos"/>
        </w:rPr>
      </w:pPr>
      <w:r w:rsidRPr="003A2CD1">
        <w:rPr>
          <w:rFonts w:ascii="Aptos" w:hAnsi="Aptos"/>
        </w:rPr>
        <w:t>- Sense of humour</w:t>
      </w:r>
    </w:p>
    <w:p w:rsidRPr="003A2CD1" w:rsidR="00F27158" w:rsidRDefault="00C21A56" w14:paraId="412DE13D" w14:textId="77777777">
      <w:pPr>
        <w:rPr>
          <w:rFonts w:ascii="Aptos" w:hAnsi="Aptos"/>
        </w:rPr>
      </w:pPr>
      <w:r w:rsidRPr="003A2CD1">
        <w:rPr>
          <w:rFonts w:ascii="Aptos" w:hAnsi="Aptos"/>
        </w:rPr>
        <w:t>4) To motivate lecturers in their teaching efforts.</w:t>
      </w:r>
    </w:p>
    <w:p w:rsidRPr="003A2CD1" w:rsidR="00F27158" w:rsidRDefault="003A2CD1" w14:paraId="1826B562" w14:textId="1B6AA1C7">
      <w:pPr>
        <w:rPr>
          <w:rFonts w:ascii="Aptos" w:hAnsi="Aptos"/>
        </w:rPr>
      </w:pPr>
      <w:r w:rsidRPr="003A2CD1">
        <w:rPr>
          <w:rFonts w:ascii="Aptos" w:hAnsi="Aptos"/>
        </w:rPr>
        <w:t xml:space="preserve">5) </w:t>
      </w:r>
      <w:r w:rsidRPr="003A2CD1" w:rsidR="00C21A56">
        <w:rPr>
          <w:rFonts w:ascii="Aptos" w:hAnsi="Aptos"/>
        </w:rPr>
        <w:t>Voting should reflect the individual preferences and experiences of each student.</w:t>
      </w:r>
    </w:p>
    <w:p w:rsidRPr="003A2CD1" w:rsidR="00F27158" w:rsidP="003A2CD1" w:rsidRDefault="00C21A56" w14:paraId="20092A60" w14:textId="77777777">
      <w:pPr>
        <w:pStyle w:val="Nagwek2"/>
        <w:jc w:val="center"/>
        <w:rPr>
          <w:rFonts w:ascii="Aptos" w:hAnsi="Aptos"/>
        </w:rPr>
      </w:pPr>
      <w:r w:rsidRPr="003A2CD1">
        <w:rPr>
          <w:rFonts w:ascii="Aptos" w:hAnsi="Aptos"/>
        </w:rPr>
        <w:t>§4 Contest Timeline</w:t>
      </w:r>
    </w:p>
    <w:p w:rsidRPr="003A2CD1" w:rsidR="00F27158" w:rsidRDefault="00C21A56" w14:paraId="1AAB5A14" w14:textId="1A72F2F1">
      <w:pPr>
        <w:rPr>
          <w:rFonts w:ascii="Aptos" w:hAnsi="Aptos"/>
        </w:rPr>
      </w:pPr>
      <w:r w:rsidRPr="3E92F9BE" w:rsidR="28A6FF2D">
        <w:rPr>
          <w:rFonts w:ascii="Aptos" w:hAnsi="Aptos"/>
        </w:rPr>
        <w:t xml:space="preserve">Nomination period: </w:t>
      </w:r>
      <w:r w:rsidRPr="3E92F9BE" w:rsidR="28A6FF2D">
        <w:rPr>
          <w:rFonts w:ascii="Aptos" w:hAnsi="Aptos"/>
          <w:b w:val="0"/>
          <w:bCs w:val="0"/>
          <w:color w:val="000000" w:themeColor="text1" w:themeTint="FF" w:themeShade="FF"/>
        </w:rPr>
        <w:t>17</w:t>
      </w:r>
      <w:r w:rsidRPr="3E92F9BE" w:rsidR="28A6FF2D">
        <w:rPr>
          <w:rFonts w:ascii="Aptos" w:hAnsi="Aptos"/>
          <w:b w:val="0"/>
          <w:bCs w:val="0"/>
          <w:color w:val="000000" w:themeColor="text1" w:themeTint="FF" w:themeShade="FF"/>
        </w:rPr>
        <w:t xml:space="preserve"> </w:t>
      </w:r>
      <w:r w:rsidRPr="3E92F9BE" w:rsidR="28A6FF2D">
        <w:rPr>
          <w:rFonts w:ascii="Aptos" w:hAnsi="Aptos"/>
          <w:b w:val="0"/>
          <w:bCs w:val="0"/>
          <w:color w:val="000000" w:themeColor="text1" w:themeTint="FF" w:themeShade="FF"/>
        </w:rPr>
        <w:t>August</w:t>
      </w:r>
      <w:r w:rsidRPr="3E92F9BE" w:rsidR="28A6FF2D">
        <w:rPr>
          <w:rFonts w:ascii="Aptos" w:hAnsi="Aptos"/>
          <w:b w:val="0"/>
          <w:bCs w:val="0"/>
          <w:color w:val="000000" w:themeColor="text1" w:themeTint="FF" w:themeShade="FF"/>
        </w:rPr>
        <w:t xml:space="preserve"> 202</w:t>
      </w:r>
      <w:r w:rsidRPr="3E92F9BE" w:rsidR="28A6FF2D">
        <w:rPr>
          <w:rFonts w:ascii="Aptos" w:hAnsi="Aptos"/>
          <w:b w:val="0"/>
          <w:bCs w:val="0"/>
          <w:color w:val="000000" w:themeColor="text1" w:themeTint="FF" w:themeShade="FF"/>
        </w:rPr>
        <w:t>6</w:t>
      </w:r>
      <w:r w:rsidRPr="3E92F9BE" w:rsidR="28A6FF2D">
        <w:rPr>
          <w:rFonts w:ascii="Aptos" w:hAnsi="Aptos"/>
          <w:b w:val="0"/>
          <w:bCs w:val="0"/>
          <w:color w:val="000000" w:themeColor="text1" w:themeTint="FF" w:themeShade="FF"/>
        </w:rPr>
        <w:t xml:space="preserve"> – 2</w:t>
      </w:r>
      <w:r w:rsidRPr="3E92F9BE" w:rsidR="76A860C1">
        <w:rPr>
          <w:rFonts w:ascii="Aptos" w:hAnsi="Aptos"/>
          <w:b w:val="0"/>
          <w:bCs w:val="0"/>
          <w:color w:val="000000" w:themeColor="text1" w:themeTint="FF" w:themeShade="FF"/>
        </w:rPr>
        <w:t>1</w:t>
      </w:r>
      <w:r w:rsidRPr="3E92F9BE" w:rsidR="28A6FF2D">
        <w:rPr>
          <w:rFonts w:ascii="Aptos" w:hAnsi="Aptos"/>
          <w:b w:val="0"/>
          <w:bCs w:val="0"/>
          <w:color w:val="000000" w:themeColor="text1" w:themeTint="FF" w:themeShade="FF"/>
        </w:rPr>
        <w:t xml:space="preserve"> </w:t>
      </w:r>
      <w:r w:rsidRPr="3E92F9BE" w:rsidR="28A6FF2D">
        <w:rPr>
          <w:rFonts w:ascii="Aptos" w:hAnsi="Aptos"/>
          <w:b w:val="0"/>
          <w:bCs w:val="0"/>
          <w:color w:val="000000" w:themeColor="text1" w:themeTint="FF" w:themeShade="FF"/>
        </w:rPr>
        <w:t>August</w:t>
      </w:r>
      <w:r w:rsidRPr="3E92F9BE" w:rsidR="28A6FF2D">
        <w:rPr>
          <w:rFonts w:ascii="Aptos" w:hAnsi="Aptos"/>
          <w:b w:val="0"/>
          <w:bCs w:val="0"/>
          <w:color w:val="000000" w:themeColor="text1" w:themeTint="FF" w:themeShade="FF"/>
        </w:rPr>
        <w:t xml:space="preserve"> 202</w:t>
      </w:r>
      <w:r w:rsidRPr="3E92F9BE" w:rsidR="28A6FF2D">
        <w:rPr>
          <w:rFonts w:ascii="Aptos" w:hAnsi="Aptos"/>
          <w:b w:val="0"/>
          <w:bCs w:val="0"/>
          <w:color w:val="000000" w:themeColor="text1" w:themeTint="FF" w:themeShade="FF"/>
        </w:rPr>
        <w:t>6</w:t>
      </w:r>
    </w:p>
    <w:p w:rsidRPr="003A2CD1" w:rsidR="00F27158" w:rsidRDefault="00C21A56" w14:paraId="3AAB6365" w14:textId="6A7CBA98">
      <w:pPr>
        <w:rPr>
          <w:rFonts w:ascii="Aptos" w:hAnsi="Aptos"/>
        </w:rPr>
      </w:pPr>
      <w:r w:rsidRPr="703F9407" w:rsidR="703F9407">
        <w:rPr>
          <w:rFonts w:ascii="Aptos" w:hAnsi="Aptos"/>
        </w:rPr>
        <w:t xml:space="preserve">Announcement of candidates: 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2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8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 xml:space="preserve"> 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August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 xml:space="preserve"> 202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6</w:t>
      </w:r>
    </w:p>
    <w:p w:rsidRPr="007A4A9B" w:rsidR="00F27158" w:rsidRDefault="00C21A56" w14:paraId="5C10E106" w14:textId="269329CA">
      <w:pPr>
        <w:rPr>
          <w:rFonts w:ascii="Aptos" w:hAnsi="Aptos"/>
          <w:b w:val="1"/>
          <w:bCs w:val="1"/>
          <w:color w:val="00B050"/>
        </w:rPr>
      </w:pPr>
      <w:r w:rsidRPr="5DCE1D52" w:rsidR="33D863D3">
        <w:rPr>
          <w:rFonts w:ascii="Aptos" w:hAnsi="Aptos"/>
        </w:rPr>
        <w:t xml:space="preserve">Voting period: </w:t>
      </w:r>
      <w:r w:rsidRPr="5DCE1D52" w:rsidR="24595FD2">
        <w:rPr>
          <w:rFonts w:ascii="Aptos" w:hAnsi="Aptos"/>
        </w:rPr>
        <w:t>31</w:t>
      </w:r>
      <w:r w:rsidRPr="5DCE1D52" w:rsidR="33D863D3">
        <w:rPr>
          <w:rFonts w:ascii="Aptos" w:hAnsi="Aptos"/>
          <w:b w:val="0"/>
          <w:bCs w:val="0"/>
          <w:color w:val="000000" w:themeColor="text1" w:themeTint="FF" w:themeShade="FF"/>
        </w:rPr>
        <w:t xml:space="preserve"> </w:t>
      </w:r>
      <w:r w:rsidRPr="5DCE1D52" w:rsidR="33D863D3">
        <w:rPr>
          <w:rFonts w:ascii="Aptos" w:hAnsi="Aptos"/>
          <w:b w:val="0"/>
          <w:bCs w:val="0"/>
          <w:color w:val="000000" w:themeColor="text1" w:themeTint="FF" w:themeShade="FF"/>
        </w:rPr>
        <w:t>August</w:t>
      </w:r>
      <w:r w:rsidRPr="5DCE1D52" w:rsidR="33D863D3">
        <w:rPr>
          <w:rFonts w:ascii="Aptos" w:hAnsi="Aptos"/>
          <w:b w:val="0"/>
          <w:bCs w:val="0"/>
          <w:color w:val="000000" w:themeColor="text1" w:themeTint="FF" w:themeShade="FF"/>
        </w:rPr>
        <w:t xml:space="preserve"> 202</w:t>
      </w:r>
      <w:r w:rsidRPr="5DCE1D52" w:rsidR="33D863D3">
        <w:rPr>
          <w:rFonts w:ascii="Aptos" w:hAnsi="Aptos"/>
          <w:b w:val="0"/>
          <w:bCs w:val="0"/>
          <w:color w:val="000000" w:themeColor="text1" w:themeTint="FF" w:themeShade="FF"/>
        </w:rPr>
        <w:t>6</w:t>
      </w:r>
      <w:r w:rsidRPr="5DCE1D52" w:rsidR="33D863D3">
        <w:rPr>
          <w:rFonts w:ascii="Aptos" w:hAnsi="Aptos"/>
          <w:b w:val="0"/>
          <w:bCs w:val="0"/>
          <w:color w:val="000000" w:themeColor="text1" w:themeTint="FF" w:themeShade="FF"/>
        </w:rPr>
        <w:t xml:space="preserve"> – </w:t>
      </w:r>
      <w:r w:rsidRPr="5DCE1D52" w:rsidR="51FC37A1">
        <w:rPr>
          <w:rFonts w:ascii="Aptos" w:hAnsi="Aptos"/>
          <w:b w:val="0"/>
          <w:bCs w:val="0"/>
          <w:color w:val="000000" w:themeColor="text1" w:themeTint="FF" w:themeShade="FF"/>
        </w:rPr>
        <w:t>4</w:t>
      </w:r>
      <w:r w:rsidRPr="5DCE1D52" w:rsidR="33D863D3">
        <w:rPr>
          <w:rFonts w:ascii="Aptos" w:hAnsi="Aptos"/>
          <w:b w:val="0"/>
          <w:bCs w:val="0"/>
          <w:color w:val="000000" w:themeColor="text1" w:themeTint="FF" w:themeShade="FF"/>
        </w:rPr>
        <w:t xml:space="preserve"> </w:t>
      </w:r>
      <w:r w:rsidRPr="5DCE1D52" w:rsidR="0FA87258">
        <w:rPr>
          <w:rFonts w:ascii="Aptos" w:hAnsi="Aptos"/>
          <w:b w:val="0"/>
          <w:bCs w:val="0"/>
          <w:color w:val="000000" w:themeColor="text1" w:themeTint="FF" w:themeShade="FF"/>
        </w:rPr>
        <w:t xml:space="preserve">September </w:t>
      </w:r>
      <w:r w:rsidRPr="5DCE1D52" w:rsidR="33D863D3">
        <w:rPr>
          <w:rFonts w:ascii="Aptos" w:hAnsi="Aptos"/>
          <w:b w:val="0"/>
          <w:bCs w:val="0"/>
          <w:color w:val="000000" w:themeColor="text1" w:themeTint="FF" w:themeShade="FF"/>
        </w:rPr>
        <w:t>202</w:t>
      </w:r>
      <w:r w:rsidRPr="5DCE1D52" w:rsidR="33D863D3">
        <w:rPr>
          <w:rFonts w:ascii="Aptos" w:hAnsi="Aptos"/>
          <w:b w:val="0"/>
          <w:bCs w:val="0"/>
          <w:color w:val="000000" w:themeColor="text1" w:themeTint="FF" w:themeShade="FF"/>
        </w:rPr>
        <w:t>6</w:t>
      </w:r>
    </w:p>
    <w:p w:rsidRPr="003A2CD1" w:rsidR="00F27158" w:rsidRDefault="00C21A56" w14:paraId="0E957A06" w14:textId="726C2721">
      <w:pPr>
        <w:rPr>
          <w:rFonts w:ascii="Aptos" w:hAnsi="Aptos"/>
        </w:rPr>
      </w:pPr>
      <w:r w:rsidRPr="703F9407" w:rsidR="703F9407">
        <w:rPr>
          <w:rFonts w:ascii="Aptos" w:hAnsi="Aptos"/>
        </w:rPr>
        <w:t xml:space="preserve">Results and awards ceremony: 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9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 xml:space="preserve"> October 202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6</w:t>
      </w:r>
    </w:p>
    <w:p w:rsidRPr="003A2CD1" w:rsidR="00F27158" w:rsidP="003A2CD1" w:rsidRDefault="00C21A56" w14:paraId="1776FFAA" w14:textId="77777777">
      <w:pPr>
        <w:pStyle w:val="Nagwek2"/>
        <w:jc w:val="center"/>
        <w:rPr>
          <w:rFonts w:ascii="Aptos" w:hAnsi="Aptos"/>
        </w:rPr>
      </w:pPr>
      <w:r w:rsidRPr="003A2CD1">
        <w:rPr>
          <w:rFonts w:ascii="Aptos" w:hAnsi="Aptos"/>
        </w:rPr>
        <w:t>§5 Awards Pool</w:t>
      </w:r>
    </w:p>
    <w:p w:rsidRPr="003A2CD1" w:rsidR="00F27158" w:rsidRDefault="003A2CD1" w14:paraId="4B3ADB2C" w14:textId="5CAFCDC3">
      <w:pPr>
        <w:rPr>
          <w:rFonts w:ascii="Aptos" w:hAnsi="Aptos"/>
        </w:rPr>
      </w:pPr>
      <w:r w:rsidRPr="003A2CD1">
        <w:rPr>
          <w:rFonts w:ascii="Aptos" w:hAnsi="Aptos"/>
        </w:rPr>
        <w:t>1)</w:t>
      </w:r>
      <w:r w:rsidRPr="003A2CD1" w:rsidR="00C21A56">
        <w:rPr>
          <w:rFonts w:ascii="Aptos" w:hAnsi="Aptos"/>
        </w:rPr>
        <w:t>All prizes are funded by the Organiser.</w:t>
      </w:r>
    </w:p>
    <w:p w:rsidRPr="003A2CD1" w:rsidR="00F27158" w:rsidRDefault="003A2CD1" w14:paraId="2BF70C97" w14:textId="3D0D61E1">
      <w:pPr>
        <w:rPr>
          <w:rFonts w:ascii="Aptos" w:hAnsi="Aptos"/>
        </w:rPr>
      </w:pPr>
      <w:r w:rsidRPr="003A2CD1">
        <w:rPr>
          <w:rFonts w:ascii="Aptos" w:hAnsi="Aptos"/>
        </w:rPr>
        <w:t>2)</w:t>
      </w:r>
      <w:r w:rsidRPr="003A2CD1" w:rsidR="00C21A56">
        <w:rPr>
          <w:rFonts w:ascii="Aptos" w:hAnsi="Aptos"/>
        </w:rPr>
        <w:t xml:space="preserve">The </w:t>
      </w:r>
      <w:proofErr w:type="spellStart"/>
      <w:r w:rsidRPr="003A2CD1" w:rsidR="00C21A56">
        <w:rPr>
          <w:rFonts w:ascii="Aptos" w:hAnsi="Aptos"/>
        </w:rPr>
        <w:t>Organiser</w:t>
      </w:r>
      <w:proofErr w:type="spellEnd"/>
      <w:r w:rsidRPr="003A2CD1" w:rsidR="00C21A56">
        <w:rPr>
          <w:rFonts w:ascii="Aptos" w:hAnsi="Aptos"/>
        </w:rPr>
        <w:t xml:space="preserve"> will award the contest winner the title “Lecturer of the Year”, a commemorative statuette, and a monetary prize of 1,000 PLN.</w:t>
      </w:r>
    </w:p>
    <w:p w:rsidRPr="003A2CD1" w:rsidR="00F27158" w:rsidRDefault="003A2CD1" w14:paraId="3FAABC05" w14:textId="143BCF3C">
      <w:pPr>
        <w:rPr>
          <w:rFonts w:ascii="Aptos" w:hAnsi="Aptos"/>
        </w:rPr>
      </w:pPr>
      <w:r w:rsidRPr="003A2CD1">
        <w:rPr>
          <w:rFonts w:ascii="Aptos" w:hAnsi="Aptos"/>
        </w:rPr>
        <w:t>3)</w:t>
      </w:r>
      <w:r w:rsidRPr="003A2CD1" w:rsidR="00C21A56">
        <w:rPr>
          <w:rFonts w:ascii="Aptos" w:hAnsi="Aptos"/>
        </w:rPr>
        <w:t>The Contest Committee may, at its discretion, award an honourable mention – in the form of a statuette.</w:t>
      </w:r>
    </w:p>
    <w:p w:rsidRPr="003A2CD1" w:rsidR="00F27158" w:rsidRDefault="003A2CD1" w14:paraId="13FBEA61" w14:textId="0E446F88">
      <w:pPr>
        <w:rPr>
          <w:rFonts w:ascii="Aptos" w:hAnsi="Aptos"/>
        </w:rPr>
      </w:pPr>
      <w:r w:rsidRPr="003A2CD1">
        <w:rPr>
          <w:rFonts w:ascii="Aptos" w:hAnsi="Aptos"/>
        </w:rPr>
        <w:t>4)</w:t>
      </w:r>
      <w:r w:rsidRPr="003A2CD1" w:rsidR="00C21A56">
        <w:rPr>
          <w:rFonts w:ascii="Aptos" w:hAnsi="Aptos"/>
        </w:rPr>
        <w:t>The winner is not entitled to exchange the prize for its cash equivalent.</w:t>
      </w:r>
    </w:p>
    <w:p w:rsidRPr="003A2CD1" w:rsidR="00F27158" w:rsidP="003A2CD1" w:rsidRDefault="00C21A56" w14:paraId="425B478E" w14:textId="77777777">
      <w:pPr>
        <w:pStyle w:val="Nagwek2"/>
        <w:jc w:val="center"/>
        <w:rPr>
          <w:rFonts w:ascii="Aptos" w:hAnsi="Aptos"/>
        </w:rPr>
      </w:pPr>
      <w:r w:rsidRPr="003A2CD1">
        <w:rPr>
          <w:rFonts w:ascii="Aptos" w:hAnsi="Aptos"/>
        </w:rPr>
        <w:lastRenderedPageBreak/>
        <w:t>§6 Eligibility of Candidates</w:t>
      </w:r>
    </w:p>
    <w:p w:rsidRPr="003A2CD1" w:rsidR="00F27158" w:rsidRDefault="003A2CD1" w14:paraId="42D4F4E4" w14:textId="356DBCA8">
      <w:pPr>
        <w:rPr>
          <w:rFonts w:ascii="Aptos" w:hAnsi="Aptos"/>
        </w:rPr>
      </w:pPr>
      <w:r w:rsidRPr="703F9407" w:rsidR="703F9407">
        <w:rPr>
          <w:rFonts w:ascii="Aptos" w:hAnsi="Aptos"/>
        </w:rPr>
        <w:t>1)</w:t>
      </w:r>
      <w:r w:rsidRPr="703F9407" w:rsidR="703F9407">
        <w:rPr>
          <w:rFonts w:ascii="Aptos" w:hAnsi="Aptos"/>
        </w:rPr>
        <w:t xml:space="preserve">Candidates may include academic staff employed by VIZJA University who have conducted classes for at least one semester during the 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202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5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/202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6</w:t>
      </w:r>
      <w:r w:rsidRPr="703F9407" w:rsidR="703F9407">
        <w:rPr>
          <w:rFonts w:ascii="Aptos" w:hAnsi="Aptos"/>
          <w:color w:val="00B050"/>
        </w:rPr>
        <w:t xml:space="preserve"> </w:t>
      </w:r>
      <w:r w:rsidRPr="703F9407" w:rsidR="703F9407">
        <w:rPr>
          <w:rFonts w:ascii="Aptos" w:hAnsi="Aptos"/>
        </w:rPr>
        <w:t>academic year.</w:t>
      </w:r>
    </w:p>
    <w:p w:rsidRPr="003A2CD1" w:rsidR="00F27158" w:rsidRDefault="003A2CD1" w14:paraId="7EC3B4A7" w14:textId="140BC9FC">
      <w:pPr>
        <w:rPr>
          <w:rFonts w:ascii="Aptos" w:hAnsi="Aptos"/>
        </w:rPr>
      </w:pPr>
      <w:r w:rsidRPr="003A2CD1">
        <w:rPr>
          <w:rFonts w:ascii="Aptos" w:hAnsi="Aptos"/>
        </w:rPr>
        <w:t>2)</w:t>
      </w:r>
      <w:r w:rsidRPr="003A2CD1" w:rsidR="00C21A56">
        <w:rPr>
          <w:rFonts w:ascii="Aptos" w:hAnsi="Aptos"/>
        </w:rPr>
        <w:t>A lecturer becomes a candidate once nominated by at least five students.</w:t>
      </w:r>
    </w:p>
    <w:p w:rsidRPr="003A2CD1" w:rsidR="00F27158" w:rsidRDefault="003A2CD1" w14:paraId="34F6651A" w14:textId="655619F3">
      <w:pPr>
        <w:rPr>
          <w:rFonts w:ascii="Aptos" w:hAnsi="Aptos"/>
        </w:rPr>
      </w:pPr>
      <w:r w:rsidRPr="003A2CD1">
        <w:rPr>
          <w:rFonts w:ascii="Aptos" w:hAnsi="Aptos"/>
        </w:rPr>
        <w:t>3)</w:t>
      </w:r>
      <w:r w:rsidRPr="003A2CD1" w:rsidR="00C21A56">
        <w:rPr>
          <w:rFonts w:ascii="Aptos" w:hAnsi="Aptos"/>
        </w:rPr>
        <w:t>Academic staff are understood to include:</w:t>
      </w:r>
    </w:p>
    <w:p w:rsidRPr="003A2CD1" w:rsidR="00F27158" w:rsidRDefault="003A2CD1" w14:paraId="6B9168CA" w14:textId="00D536E1">
      <w:pPr>
        <w:rPr>
          <w:rFonts w:ascii="Aptos" w:hAnsi="Aptos"/>
        </w:rPr>
      </w:pPr>
      <w:r w:rsidRPr="003A2CD1">
        <w:rPr>
          <w:rFonts w:ascii="Aptos" w:hAnsi="Aptos"/>
        </w:rPr>
        <w:t xml:space="preserve">- </w:t>
      </w:r>
      <w:r w:rsidRPr="003A2CD1" w:rsidR="00C21A56">
        <w:rPr>
          <w:rFonts w:ascii="Aptos" w:hAnsi="Aptos"/>
        </w:rPr>
        <w:t>Research and teaching staff</w:t>
      </w:r>
    </w:p>
    <w:p w:rsidRPr="003A2CD1" w:rsidR="00F27158" w:rsidRDefault="003A2CD1" w14:paraId="446DFF20" w14:textId="535FCB4B">
      <w:pPr>
        <w:rPr>
          <w:rFonts w:ascii="Aptos" w:hAnsi="Aptos"/>
        </w:rPr>
      </w:pPr>
      <w:r w:rsidRPr="003A2CD1">
        <w:rPr>
          <w:rFonts w:ascii="Aptos" w:hAnsi="Aptos"/>
        </w:rPr>
        <w:t>-</w:t>
      </w:r>
      <w:r w:rsidRPr="003A2CD1" w:rsidR="00C21A56">
        <w:rPr>
          <w:rFonts w:ascii="Aptos" w:hAnsi="Aptos"/>
        </w:rPr>
        <w:t xml:space="preserve"> Teaching staff</w:t>
      </w:r>
    </w:p>
    <w:p w:rsidRPr="003A2CD1" w:rsidR="00F27158" w:rsidRDefault="003A2CD1" w14:paraId="4AE13E46" w14:textId="5E3BCCD5">
      <w:pPr>
        <w:rPr>
          <w:rFonts w:ascii="Aptos" w:hAnsi="Aptos"/>
        </w:rPr>
      </w:pPr>
      <w:r w:rsidRPr="003A2CD1">
        <w:rPr>
          <w:rFonts w:ascii="Aptos" w:hAnsi="Aptos"/>
        </w:rPr>
        <w:t xml:space="preserve">- </w:t>
      </w:r>
      <w:r w:rsidRPr="003A2CD1" w:rsidR="00C21A56">
        <w:rPr>
          <w:rFonts w:ascii="Aptos" w:hAnsi="Aptos"/>
        </w:rPr>
        <w:t>Research staff</w:t>
      </w:r>
    </w:p>
    <w:p w:rsidRPr="003A2CD1" w:rsidR="00F27158" w:rsidRDefault="003A2CD1" w14:paraId="3E1EE07E" w14:textId="7D9BC327">
      <w:pPr>
        <w:rPr>
          <w:rFonts w:ascii="Aptos" w:hAnsi="Aptos"/>
        </w:rPr>
      </w:pPr>
      <w:r w:rsidRPr="003A2CD1">
        <w:rPr>
          <w:rFonts w:ascii="Aptos" w:hAnsi="Aptos"/>
        </w:rPr>
        <w:t>-</w:t>
      </w:r>
      <w:r w:rsidRPr="003A2CD1" w:rsidR="00C21A56">
        <w:rPr>
          <w:rFonts w:ascii="Aptos" w:hAnsi="Aptos"/>
        </w:rPr>
        <w:t xml:space="preserve"> Doctoral candidates</w:t>
      </w:r>
    </w:p>
    <w:p w:rsidRPr="003A2CD1" w:rsidR="00F27158" w:rsidP="003A2CD1" w:rsidRDefault="00C21A56" w14:paraId="41970C2D" w14:textId="77777777">
      <w:pPr>
        <w:pStyle w:val="Nagwek2"/>
        <w:jc w:val="center"/>
        <w:rPr>
          <w:rFonts w:ascii="Aptos" w:hAnsi="Aptos"/>
        </w:rPr>
      </w:pPr>
      <w:r w:rsidRPr="003A2CD1">
        <w:rPr>
          <w:rFonts w:ascii="Aptos" w:hAnsi="Aptos"/>
        </w:rPr>
        <w:t>§7 Nomination Procedure</w:t>
      </w:r>
    </w:p>
    <w:p w:rsidRPr="003A2CD1" w:rsidR="00F27158" w:rsidRDefault="003A2CD1" w14:paraId="5ABB0259" w14:textId="55DF7CEF">
      <w:pPr>
        <w:rPr>
          <w:rFonts w:ascii="Aptos" w:hAnsi="Aptos"/>
        </w:rPr>
      </w:pPr>
      <w:r w:rsidRPr="003A2CD1">
        <w:rPr>
          <w:rFonts w:ascii="Aptos" w:hAnsi="Aptos"/>
        </w:rPr>
        <w:t>1)</w:t>
      </w:r>
      <w:r w:rsidRPr="003A2CD1" w:rsidR="00C21A56">
        <w:rPr>
          <w:rFonts w:ascii="Aptos" w:hAnsi="Aptos"/>
        </w:rPr>
        <w:t>Before submitting a nomination, students must familiarise themselves with these Regulations.</w:t>
      </w:r>
    </w:p>
    <w:p w:rsidRPr="003A2CD1" w:rsidR="00F27158" w:rsidRDefault="003A2CD1" w14:paraId="5355EEAA" w14:textId="24FD3EF5">
      <w:pPr>
        <w:rPr>
          <w:rFonts w:ascii="Aptos" w:hAnsi="Aptos"/>
        </w:rPr>
      </w:pPr>
      <w:r w:rsidRPr="003A2CD1">
        <w:rPr>
          <w:rFonts w:ascii="Aptos" w:hAnsi="Aptos"/>
        </w:rPr>
        <w:t>2)</w:t>
      </w:r>
      <w:r w:rsidRPr="003A2CD1" w:rsidR="00C21A56">
        <w:rPr>
          <w:rFonts w:ascii="Aptos" w:hAnsi="Aptos"/>
        </w:rPr>
        <w:t>Nominations must be submitted using the designated form.</w:t>
      </w:r>
    </w:p>
    <w:p w:rsidRPr="003A2CD1" w:rsidR="00F27158" w:rsidRDefault="003A2CD1" w14:paraId="22B1E3E6" w14:textId="1713DD38">
      <w:pPr>
        <w:rPr>
          <w:rFonts w:ascii="Aptos" w:hAnsi="Aptos"/>
        </w:rPr>
      </w:pPr>
      <w:r w:rsidRPr="003A2CD1">
        <w:rPr>
          <w:rFonts w:ascii="Aptos" w:hAnsi="Aptos"/>
        </w:rPr>
        <w:t>3)</w:t>
      </w:r>
      <w:r w:rsidRPr="003A2CD1" w:rsidR="00C21A56">
        <w:rPr>
          <w:rFonts w:ascii="Aptos" w:hAnsi="Aptos"/>
        </w:rPr>
        <w:t>The nominating student must provide the following information:</w:t>
      </w:r>
    </w:p>
    <w:p w:rsidRPr="003A2CD1" w:rsidR="00F27158" w:rsidRDefault="003A2CD1" w14:paraId="1D80B6DD" w14:textId="26F88B45">
      <w:pPr>
        <w:rPr>
          <w:rFonts w:ascii="Aptos" w:hAnsi="Aptos"/>
        </w:rPr>
      </w:pPr>
      <w:r w:rsidRPr="003A2CD1">
        <w:rPr>
          <w:rFonts w:ascii="Aptos" w:hAnsi="Aptos"/>
        </w:rPr>
        <w:t>-</w:t>
      </w:r>
      <w:r w:rsidRPr="003A2CD1" w:rsidR="00C21A56">
        <w:rPr>
          <w:rFonts w:ascii="Aptos" w:hAnsi="Aptos"/>
        </w:rPr>
        <w:t xml:space="preserve"> Their first and last name</w:t>
      </w:r>
    </w:p>
    <w:p w:rsidRPr="003A2CD1" w:rsidR="00F27158" w:rsidRDefault="003A2CD1" w14:paraId="6DF3FA9F" w14:textId="3E649F80">
      <w:pPr>
        <w:rPr>
          <w:rFonts w:ascii="Aptos" w:hAnsi="Aptos"/>
        </w:rPr>
      </w:pPr>
      <w:r w:rsidRPr="003A2CD1">
        <w:rPr>
          <w:rFonts w:ascii="Aptos" w:hAnsi="Aptos"/>
        </w:rPr>
        <w:t>-</w:t>
      </w:r>
      <w:r w:rsidRPr="003A2CD1" w:rsidR="00C21A56">
        <w:rPr>
          <w:rFonts w:ascii="Aptos" w:hAnsi="Aptos"/>
        </w:rPr>
        <w:t xml:space="preserve"> Student ID number</w:t>
      </w:r>
    </w:p>
    <w:p w:rsidRPr="003A2CD1" w:rsidR="00F27158" w:rsidRDefault="003A2CD1" w14:paraId="43E2AAC2" w14:textId="086B5A33">
      <w:pPr>
        <w:rPr>
          <w:rFonts w:ascii="Aptos" w:hAnsi="Aptos"/>
        </w:rPr>
      </w:pPr>
      <w:r w:rsidRPr="003A2CD1">
        <w:rPr>
          <w:rFonts w:ascii="Aptos" w:hAnsi="Aptos"/>
        </w:rPr>
        <w:t xml:space="preserve">- </w:t>
      </w:r>
      <w:r w:rsidRPr="003A2CD1" w:rsidR="00C21A56">
        <w:rPr>
          <w:rFonts w:ascii="Aptos" w:hAnsi="Aptos"/>
        </w:rPr>
        <w:t xml:space="preserve">Study </w:t>
      </w:r>
      <w:proofErr w:type="spellStart"/>
      <w:r w:rsidRPr="003A2CD1" w:rsidR="00C21A56">
        <w:rPr>
          <w:rFonts w:ascii="Aptos" w:hAnsi="Aptos"/>
        </w:rPr>
        <w:t>programme</w:t>
      </w:r>
      <w:proofErr w:type="spellEnd"/>
    </w:p>
    <w:p w:rsidRPr="003A2CD1" w:rsidR="00F27158" w:rsidRDefault="003A2CD1" w14:paraId="69BDBE33" w14:textId="487725C7">
      <w:pPr>
        <w:rPr>
          <w:rFonts w:ascii="Aptos" w:hAnsi="Aptos"/>
        </w:rPr>
      </w:pPr>
      <w:r w:rsidRPr="003A2CD1">
        <w:rPr>
          <w:rFonts w:ascii="Aptos" w:hAnsi="Aptos"/>
        </w:rPr>
        <w:t>-</w:t>
      </w:r>
      <w:r w:rsidRPr="003A2CD1" w:rsidR="00C21A56">
        <w:rPr>
          <w:rFonts w:ascii="Aptos" w:hAnsi="Aptos"/>
        </w:rPr>
        <w:t xml:space="preserve"> First and last name of the nominated lecturer</w:t>
      </w:r>
    </w:p>
    <w:p w:rsidRPr="003A2CD1" w:rsidR="00F27158" w:rsidRDefault="003A2CD1" w14:paraId="2F368FAF" w14:textId="4367DF10">
      <w:pPr>
        <w:rPr>
          <w:rFonts w:ascii="Aptos" w:hAnsi="Aptos"/>
        </w:rPr>
      </w:pPr>
      <w:r w:rsidRPr="003A2CD1">
        <w:rPr>
          <w:rFonts w:ascii="Aptos" w:hAnsi="Aptos"/>
        </w:rPr>
        <w:t>-</w:t>
      </w:r>
      <w:r w:rsidRPr="003A2CD1" w:rsidR="00C21A56">
        <w:rPr>
          <w:rFonts w:ascii="Aptos" w:hAnsi="Aptos"/>
        </w:rPr>
        <w:t xml:space="preserve"> The classes attended with the lecturer</w:t>
      </w:r>
    </w:p>
    <w:p w:rsidRPr="003A2CD1" w:rsidR="00F27158" w:rsidRDefault="003A2CD1" w14:paraId="5B32E84A" w14:textId="3C9A5A71">
      <w:pPr>
        <w:rPr>
          <w:rFonts w:ascii="Aptos" w:hAnsi="Aptos"/>
        </w:rPr>
      </w:pPr>
      <w:r w:rsidRPr="003A2CD1">
        <w:rPr>
          <w:rFonts w:ascii="Aptos" w:hAnsi="Aptos"/>
        </w:rPr>
        <w:t>-</w:t>
      </w:r>
      <w:r w:rsidRPr="003A2CD1" w:rsidR="00C21A56">
        <w:rPr>
          <w:rFonts w:ascii="Aptos" w:hAnsi="Aptos"/>
        </w:rPr>
        <w:t xml:space="preserve"> Justification for the nomination</w:t>
      </w:r>
    </w:p>
    <w:p w:rsidRPr="003A2CD1" w:rsidR="00F27158" w:rsidRDefault="003A2CD1" w14:paraId="4B06562B" w14:textId="0F7038B8">
      <w:pPr>
        <w:rPr>
          <w:rFonts w:ascii="Aptos" w:hAnsi="Aptos"/>
        </w:rPr>
      </w:pPr>
      <w:r w:rsidRPr="003A2CD1">
        <w:rPr>
          <w:rFonts w:ascii="Aptos" w:hAnsi="Aptos"/>
        </w:rPr>
        <w:t>4)</w:t>
      </w:r>
      <w:r w:rsidRPr="003A2CD1" w:rsidR="00C21A56">
        <w:rPr>
          <w:rFonts w:ascii="Aptos" w:hAnsi="Aptos"/>
        </w:rPr>
        <w:t xml:space="preserve">The </w:t>
      </w:r>
      <w:proofErr w:type="spellStart"/>
      <w:r w:rsidRPr="003A2CD1" w:rsidR="00C21A56">
        <w:rPr>
          <w:rFonts w:ascii="Aptos" w:hAnsi="Aptos"/>
        </w:rPr>
        <w:t>Organiser</w:t>
      </w:r>
      <w:proofErr w:type="spellEnd"/>
      <w:r w:rsidRPr="003A2CD1" w:rsidR="00C21A56">
        <w:rPr>
          <w:rFonts w:ascii="Aptos" w:hAnsi="Aptos"/>
        </w:rPr>
        <w:t xml:space="preserve"> reserves the right to change the required number of nominations for a candidate’s acceptance at any time without prior notice.</w:t>
      </w:r>
    </w:p>
    <w:p w:rsidRPr="003A2CD1" w:rsidR="00F27158" w:rsidRDefault="003A2CD1" w14:paraId="4D24900E" w14:textId="364D0209">
      <w:pPr>
        <w:rPr>
          <w:rFonts w:ascii="Aptos" w:hAnsi="Aptos"/>
        </w:rPr>
      </w:pPr>
      <w:r w:rsidRPr="003A2CD1">
        <w:rPr>
          <w:rFonts w:ascii="Aptos" w:hAnsi="Aptos"/>
        </w:rPr>
        <w:t>5)</w:t>
      </w:r>
      <w:r w:rsidRPr="003A2CD1" w:rsidR="00C21A56">
        <w:rPr>
          <w:rFonts w:ascii="Aptos" w:hAnsi="Aptos"/>
        </w:rPr>
        <w:t>The final list of candidates is approved by the Committee.</w:t>
      </w:r>
    </w:p>
    <w:p w:rsidRPr="003A2CD1" w:rsidR="00F27158" w:rsidP="003A2CD1" w:rsidRDefault="00C21A56" w14:paraId="0EB73A29" w14:textId="77777777">
      <w:pPr>
        <w:pStyle w:val="Nagwek2"/>
        <w:jc w:val="center"/>
        <w:rPr>
          <w:rFonts w:ascii="Aptos" w:hAnsi="Aptos"/>
        </w:rPr>
      </w:pPr>
      <w:r w:rsidRPr="003A2CD1">
        <w:rPr>
          <w:rFonts w:ascii="Aptos" w:hAnsi="Aptos"/>
        </w:rPr>
        <w:t>§8 Contest Committee</w:t>
      </w:r>
    </w:p>
    <w:p w:rsidRPr="003A2CD1" w:rsidR="00F27158" w:rsidRDefault="003A2CD1" w14:paraId="263EFEE7" w14:textId="66C702EB">
      <w:pPr>
        <w:rPr>
          <w:rFonts w:ascii="Aptos" w:hAnsi="Aptos"/>
        </w:rPr>
      </w:pPr>
      <w:r w:rsidRPr="003A2CD1">
        <w:rPr>
          <w:rFonts w:ascii="Aptos" w:hAnsi="Aptos"/>
        </w:rPr>
        <w:t xml:space="preserve">1) </w:t>
      </w:r>
      <w:r w:rsidRPr="003A2CD1" w:rsidR="00C21A56">
        <w:rPr>
          <w:rFonts w:ascii="Aptos" w:hAnsi="Aptos"/>
        </w:rPr>
        <w:t xml:space="preserve">The Contest Committee consists of </w:t>
      </w:r>
      <w:proofErr w:type="gramStart"/>
      <w:r w:rsidRPr="003A2CD1" w:rsidR="00C21A56">
        <w:rPr>
          <w:rFonts w:ascii="Aptos" w:hAnsi="Aptos"/>
        </w:rPr>
        <w:t>persons</w:t>
      </w:r>
      <w:proofErr w:type="gramEnd"/>
      <w:r w:rsidRPr="003A2CD1" w:rsidR="00C21A56">
        <w:rPr>
          <w:rFonts w:ascii="Aptos" w:hAnsi="Aptos"/>
        </w:rPr>
        <w:t xml:space="preserve"> directly responsible for the conduct of the contest and for assessing the voting process, including:</w:t>
      </w:r>
    </w:p>
    <w:p w:rsidRPr="003A2CD1" w:rsidR="00F27158" w:rsidRDefault="003A2CD1" w14:paraId="59C5ACBF" w14:textId="26AD83CA">
      <w:pPr>
        <w:rPr>
          <w:rFonts w:ascii="Aptos" w:hAnsi="Aptos"/>
        </w:rPr>
      </w:pPr>
      <w:r w:rsidRPr="003A2CD1">
        <w:rPr>
          <w:rFonts w:ascii="Aptos" w:hAnsi="Aptos"/>
        </w:rPr>
        <w:t>-</w:t>
      </w:r>
      <w:r w:rsidRPr="003A2CD1" w:rsidR="00C21A56">
        <w:rPr>
          <w:rFonts w:ascii="Aptos" w:hAnsi="Aptos"/>
        </w:rPr>
        <w:t xml:space="preserve"> Director General</w:t>
      </w:r>
    </w:p>
    <w:p w:rsidRPr="003A2CD1" w:rsidR="00F27158" w:rsidRDefault="003A2CD1" w14:paraId="0F810A82" w14:textId="03616A3E">
      <w:pPr>
        <w:rPr>
          <w:rFonts w:ascii="Aptos" w:hAnsi="Aptos"/>
        </w:rPr>
      </w:pPr>
      <w:r w:rsidRPr="003A2CD1">
        <w:rPr>
          <w:rFonts w:ascii="Aptos" w:hAnsi="Aptos"/>
        </w:rPr>
        <w:t>-</w:t>
      </w:r>
      <w:r w:rsidRPr="003A2CD1" w:rsidR="00C21A56">
        <w:rPr>
          <w:rFonts w:ascii="Aptos" w:hAnsi="Aptos"/>
        </w:rPr>
        <w:t xml:space="preserve"> Vice-Rector for Development</w:t>
      </w:r>
    </w:p>
    <w:p w:rsidRPr="003A2CD1" w:rsidR="00F27158" w:rsidRDefault="003A2CD1" w14:paraId="647CDF03" w14:textId="67EB9BF5">
      <w:pPr>
        <w:rPr>
          <w:rFonts w:ascii="Aptos" w:hAnsi="Aptos"/>
        </w:rPr>
      </w:pPr>
      <w:r w:rsidRPr="003A2CD1">
        <w:rPr>
          <w:rFonts w:ascii="Aptos" w:hAnsi="Aptos"/>
        </w:rPr>
        <w:lastRenderedPageBreak/>
        <w:t>-</w:t>
      </w:r>
      <w:r w:rsidRPr="003A2CD1" w:rsidR="00C21A56">
        <w:rPr>
          <w:rFonts w:ascii="Aptos" w:hAnsi="Aptos"/>
        </w:rPr>
        <w:t xml:space="preserve"> Director of Marketing</w:t>
      </w:r>
    </w:p>
    <w:p w:rsidRPr="003A2CD1" w:rsidR="00F27158" w:rsidRDefault="003A2CD1" w14:paraId="2584625D" w14:textId="34FEABD2">
      <w:pPr>
        <w:rPr>
          <w:rFonts w:ascii="Aptos" w:hAnsi="Aptos"/>
        </w:rPr>
      </w:pPr>
      <w:r w:rsidRPr="003A2CD1">
        <w:rPr>
          <w:rFonts w:ascii="Aptos" w:hAnsi="Aptos"/>
        </w:rPr>
        <w:t>-</w:t>
      </w:r>
      <w:r w:rsidRPr="003A2CD1" w:rsidR="00C21A56">
        <w:rPr>
          <w:rFonts w:ascii="Aptos" w:hAnsi="Aptos"/>
        </w:rPr>
        <w:t xml:space="preserve"> Student Representative</w:t>
      </w:r>
    </w:p>
    <w:p w:rsidRPr="003A2CD1" w:rsidR="00F27158" w:rsidRDefault="003A2CD1" w14:paraId="62BE4F51" w14:textId="55778F73">
      <w:pPr>
        <w:rPr>
          <w:rFonts w:ascii="Aptos" w:hAnsi="Aptos"/>
        </w:rPr>
      </w:pPr>
      <w:r w:rsidRPr="003A2CD1">
        <w:rPr>
          <w:rFonts w:ascii="Aptos" w:hAnsi="Aptos"/>
        </w:rPr>
        <w:t xml:space="preserve">2) </w:t>
      </w:r>
      <w:r w:rsidRPr="003A2CD1" w:rsidR="00C21A56">
        <w:rPr>
          <w:rFonts w:ascii="Aptos" w:hAnsi="Aptos"/>
        </w:rPr>
        <w:t>Decisions made by the Committee are final and not subject to appeal.</w:t>
      </w:r>
    </w:p>
    <w:p w:rsidRPr="003A2CD1" w:rsidR="00F27158" w:rsidP="003A2CD1" w:rsidRDefault="00C21A56" w14:paraId="39F5C5D8" w14:textId="77777777">
      <w:pPr>
        <w:pStyle w:val="Nagwek2"/>
        <w:jc w:val="center"/>
        <w:rPr>
          <w:rFonts w:ascii="Aptos" w:hAnsi="Aptos"/>
        </w:rPr>
      </w:pPr>
      <w:r w:rsidRPr="003A2CD1">
        <w:rPr>
          <w:rFonts w:ascii="Aptos" w:hAnsi="Aptos"/>
        </w:rPr>
        <w:t>§9 Voting</w:t>
      </w:r>
    </w:p>
    <w:p w:rsidRPr="003A2CD1" w:rsidR="00F27158" w:rsidRDefault="003A2CD1" w14:paraId="24B3CD22" w14:textId="5E5E0759">
      <w:pPr>
        <w:rPr>
          <w:rFonts w:ascii="Aptos" w:hAnsi="Aptos"/>
        </w:rPr>
      </w:pPr>
      <w:r w:rsidRPr="003A2CD1">
        <w:rPr>
          <w:rFonts w:ascii="Aptos" w:hAnsi="Aptos"/>
        </w:rPr>
        <w:t xml:space="preserve">1) </w:t>
      </w:r>
      <w:r w:rsidRPr="003A2CD1" w:rsidR="00C21A56">
        <w:rPr>
          <w:rFonts w:ascii="Aptos" w:hAnsi="Aptos"/>
        </w:rPr>
        <w:t>After the candidate list is approved by the Committee, VIZJA University students will receive a link to the voting form.</w:t>
      </w:r>
    </w:p>
    <w:p w:rsidRPr="003A2CD1" w:rsidR="00F27158" w:rsidRDefault="003A2CD1" w14:paraId="20D146C7" w14:textId="14AB3F0E">
      <w:pPr>
        <w:rPr>
          <w:rFonts w:ascii="Aptos" w:hAnsi="Aptos"/>
        </w:rPr>
      </w:pPr>
      <w:r w:rsidRPr="003A2CD1">
        <w:rPr>
          <w:rFonts w:ascii="Aptos" w:hAnsi="Aptos"/>
        </w:rPr>
        <w:t>2)</w:t>
      </w:r>
      <w:r w:rsidRPr="003A2CD1" w:rsidR="00C21A56">
        <w:rPr>
          <w:rFonts w:ascii="Aptos" w:hAnsi="Aptos"/>
        </w:rPr>
        <w:t>Voting is equal, secret and open to all.</w:t>
      </w:r>
    </w:p>
    <w:p w:rsidRPr="003A2CD1" w:rsidR="00F27158" w:rsidRDefault="003A2CD1" w14:paraId="17950754" w14:textId="4BDBAC4F">
      <w:pPr>
        <w:rPr>
          <w:rFonts w:ascii="Aptos" w:hAnsi="Aptos"/>
        </w:rPr>
      </w:pPr>
      <w:r w:rsidRPr="003A2CD1">
        <w:rPr>
          <w:rFonts w:ascii="Aptos" w:hAnsi="Aptos"/>
        </w:rPr>
        <w:t>3)</w:t>
      </w:r>
      <w:r w:rsidRPr="003A2CD1" w:rsidR="00C21A56">
        <w:rPr>
          <w:rFonts w:ascii="Aptos" w:hAnsi="Aptos"/>
        </w:rPr>
        <w:t>All current students of VIZJA University with a university email address are eligible to vote.</w:t>
      </w:r>
    </w:p>
    <w:p w:rsidRPr="003A2CD1" w:rsidR="00F27158" w:rsidRDefault="003A2CD1" w14:paraId="4B46DC7C" w14:textId="3155DD49">
      <w:pPr>
        <w:rPr>
          <w:rFonts w:ascii="Aptos" w:hAnsi="Aptos"/>
        </w:rPr>
      </w:pPr>
      <w:r w:rsidRPr="003A2CD1">
        <w:rPr>
          <w:rFonts w:ascii="Aptos" w:hAnsi="Aptos"/>
        </w:rPr>
        <w:t>4)</w:t>
      </w:r>
      <w:r w:rsidRPr="003A2CD1" w:rsidR="00C21A56">
        <w:rPr>
          <w:rFonts w:ascii="Aptos" w:hAnsi="Aptos"/>
        </w:rPr>
        <w:t>Each student may cast votes for up to three different lecturers nominated in the contest.</w:t>
      </w:r>
    </w:p>
    <w:p w:rsidRPr="003A2CD1" w:rsidR="00F27158" w:rsidP="003A2CD1" w:rsidRDefault="00C21A56" w14:paraId="78855902" w14:textId="77777777">
      <w:pPr>
        <w:pStyle w:val="Nagwek2"/>
        <w:jc w:val="center"/>
        <w:rPr>
          <w:rFonts w:ascii="Aptos" w:hAnsi="Aptos"/>
        </w:rPr>
      </w:pPr>
      <w:r w:rsidRPr="003A2CD1">
        <w:rPr>
          <w:rFonts w:ascii="Aptos" w:hAnsi="Aptos"/>
        </w:rPr>
        <w:t>§10 Winner Selection</w:t>
      </w:r>
    </w:p>
    <w:p w:rsidRPr="003A2CD1" w:rsidR="00F27158" w:rsidRDefault="003A2CD1" w14:paraId="2EB4AB5F" w14:textId="7C37DA25">
      <w:pPr>
        <w:rPr>
          <w:rFonts w:ascii="Aptos" w:hAnsi="Aptos"/>
        </w:rPr>
      </w:pPr>
      <w:r w:rsidRPr="003A2CD1">
        <w:rPr>
          <w:rFonts w:ascii="Aptos" w:hAnsi="Aptos"/>
        </w:rPr>
        <w:t>1)</w:t>
      </w:r>
      <w:r w:rsidRPr="003A2CD1" w:rsidR="00C21A56">
        <w:rPr>
          <w:rFonts w:ascii="Aptos" w:hAnsi="Aptos"/>
        </w:rPr>
        <w:t>The winner is the candidate who receives the highest number of votes.</w:t>
      </w:r>
    </w:p>
    <w:p w:rsidRPr="003A2CD1" w:rsidR="00F27158" w:rsidRDefault="003A2CD1" w14:paraId="641F28E9" w14:textId="1B2236C3">
      <w:pPr>
        <w:rPr>
          <w:rFonts w:ascii="Aptos" w:hAnsi="Aptos"/>
        </w:rPr>
      </w:pPr>
      <w:r w:rsidRPr="003A2CD1">
        <w:rPr>
          <w:rFonts w:ascii="Aptos" w:hAnsi="Aptos"/>
        </w:rPr>
        <w:t>2)</w:t>
      </w:r>
      <w:r w:rsidRPr="003A2CD1" w:rsidR="00C21A56">
        <w:rPr>
          <w:rFonts w:ascii="Aptos" w:hAnsi="Aptos"/>
        </w:rPr>
        <w:t>In the event of a tie between two or more candidates, a second round of voting will be held among the tied candidates.</w:t>
      </w:r>
    </w:p>
    <w:p w:rsidRPr="003A2CD1" w:rsidR="00F27158" w:rsidRDefault="003A2CD1" w14:paraId="1A7164D6" w14:textId="0B723E79">
      <w:pPr>
        <w:rPr>
          <w:rFonts w:ascii="Aptos" w:hAnsi="Aptos"/>
        </w:rPr>
      </w:pPr>
      <w:r w:rsidRPr="003A2CD1">
        <w:rPr>
          <w:rFonts w:ascii="Aptos" w:hAnsi="Aptos"/>
        </w:rPr>
        <w:t>3)</w:t>
      </w:r>
      <w:r w:rsidRPr="003A2CD1" w:rsidR="00C21A56">
        <w:rPr>
          <w:rFonts w:ascii="Aptos" w:hAnsi="Aptos"/>
        </w:rPr>
        <w:t>If a tie recurs, the winner will be selected by the Committee.</w:t>
      </w:r>
    </w:p>
    <w:p w:rsidRPr="003A2CD1" w:rsidR="00F27158" w:rsidRDefault="003A2CD1" w14:paraId="0B3638B1" w14:textId="200B5BA0">
      <w:pPr>
        <w:rPr>
          <w:rFonts w:ascii="Aptos" w:hAnsi="Aptos"/>
        </w:rPr>
      </w:pPr>
      <w:r w:rsidRPr="003A2CD1">
        <w:rPr>
          <w:rFonts w:ascii="Aptos" w:hAnsi="Aptos"/>
        </w:rPr>
        <w:t>4)</w:t>
      </w:r>
      <w:r w:rsidRPr="003A2CD1" w:rsidR="00C21A56">
        <w:rPr>
          <w:rFonts w:ascii="Aptos" w:hAnsi="Aptos"/>
        </w:rPr>
        <w:t>The winner will receive the title “Lecturer of the Year” for the given academic year.</w:t>
      </w:r>
    </w:p>
    <w:p w:rsidRPr="003A2CD1" w:rsidR="00F27158" w:rsidRDefault="003A2CD1" w14:paraId="3A2994B3" w14:textId="5E379853">
      <w:pPr>
        <w:rPr>
          <w:rFonts w:ascii="Aptos" w:hAnsi="Aptos"/>
        </w:rPr>
      </w:pPr>
      <w:r w:rsidRPr="003A2CD1">
        <w:rPr>
          <w:rFonts w:ascii="Aptos" w:hAnsi="Aptos"/>
        </w:rPr>
        <w:t>5)</w:t>
      </w:r>
      <w:r w:rsidRPr="003A2CD1" w:rsidR="00C21A56">
        <w:rPr>
          <w:rFonts w:ascii="Aptos" w:hAnsi="Aptos"/>
        </w:rPr>
        <w:t xml:space="preserve">The Committee and </w:t>
      </w:r>
      <w:proofErr w:type="spellStart"/>
      <w:r w:rsidRPr="003A2CD1" w:rsidR="00C21A56">
        <w:rPr>
          <w:rFonts w:ascii="Aptos" w:hAnsi="Aptos"/>
        </w:rPr>
        <w:t>Organiser</w:t>
      </w:r>
      <w:proofErr w:type="spellEnd"/>
      <w:r w:rsidRPr="003A2CD1" w:rsidR="00C21A56">
        <w:rPr>
          <w:rFonts w:ascii="Aptos" w:hAnsi="Aptos"/>
        </w:rPr>
        <w:t xml:space="preserve"> reserve the right to disqualify a candidate in cases of breach of the Regulations, e.g. soliciting votes in exchange for benefits.</w:t>
      </w:r>
    </w:p>
    <w:p w:rsidRPr="003A2CD1" w:rsidR="00F27158" w:rsidRDefault="003A2CD1" w14:paraId="683A6BEB" w14:textId="2366E44E">
      <w:pPr>
        <w:rPr>
          <w:rFonts w:ascii="Aptos" w:hAnsi="Aptos"/>
        </w:rPr>
      </w:pPr>
      <w:r w:rsidRPr="003A2CD1">
        <w:rPr>
          <w:rFonts w:ascii="Aptos" w:hAnsi="Aptos"/>
        </w:rPr>
        <w:t>6)</w:t>
      </w:r>
      <w:r w:rsidRPr="003A2CD1" w:rsidR="00C21A56">
        <w:rPr>
          <w:rFonts w:ascii="Aptos" w:hAnsi="Aptos"/>
        </w:rPr>
        <w:t>The results will be announced according to the schedule on the University website in the News section and on official social media channels – Facebook and Instagram.</w:t>
      </w:r>
    </w:p>
    <w:p w:rsidRPr="003A2CD1" w:rsidR="00F27158" w:rsidRDefault="003A2CD1" w14:paraId="244B0EDC" w14:textId="74C7BF54">
      <w:pPr>
        <w:rPr>
          <w:rFonts w:ascii="Aptos" w:hAnsi="Aptos"/>
        </w:rPr>
      </w:pPr>
      <w:r w:rsidRPr="003A2CD1">
        <w:rPr>
          <w:rFonts w:ascii="Aptos" w:hAnsi="Aptos"/>
        </w:rPr>
        <w:t>7)</w:t>
      </w:r>
      <w:r w:rsidRPr="003A2CD1" w:rsidR="00C21A56">
        <w:rPr>
          <w:rFonts w:ascii="Aptos" w:hAnsi="Aptos"/>
        </w:rPr>
        <w:t>The images of nominated participants will be published on the University’s website and social media (Facebook, Instagram).</w:t>
      </w:r>
    </w:p>
    <w:p w:rsidRPr="003A2CD1" w:rsidR="00F27158" w:rsidRDefault="003A2CD1" w14:paraId="6E85C464" w14:textId="04368786">
      <w:pPr>
        <w:rPr>
          <w:rFonts w:ascii="Aptos" w:hAnsi="Aptos"/>
        </w:rPr>
      </w:pPr>
      <w:r w:rsidRPr="703F9407" w:rsidR="703F9407">
        <w:rPr>
          <w:rFonts w:ascii="Aptos" w:hAnsi="Aptos"/>
        </w:rPr>
        <w:t>8)</w:t>
      </w:r>
      <w:r w:rsidRPr="703F9407" w:rsidR="703F9407">
        <w:rPr>
          <w:rFonts w:ascii="Aptos" w:hAnsi="Aptos"/>
        </w:rPr>
        <w:t xml:space="preserve">The award will be presented during the official Inauguration of the 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202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6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/202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7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 xml:space="preserve"> </w:t>
      </w:r>
      <w:r w:rsidRPr="703F9407" w:rsidR="703F9407">
        <w:rPr>
          <w:rFonts w:ascii="Aptos" w:hAnsi="Aptos"/>
        </w:rPr>
        <w:t>Academic Year.</w:t>
      </w:r>
    </w:p>
    <w:p w:rsidRPr="003A2CD1" w:rsidR="00F27158" w:rsidP="003A2CD1" w:rsidRDefault="00C21A56" w14:paraId="1CCC328E" w14:textId="77777777">
      <w:pPr>
        <w:pStyle w:val="Nagwek2"/>
        <w:jc w:val="center"/>
        <w:rPr>
          <w:rFonts w:ascii="Aptos" w:hAnsi="Aptos"/>
        </w:rPr>
      </w:pPr>
      <w:r w:rsidRPr="003A2CD1">
        <w:rPr>
          <w:rFonts w:ascii="Aptos" w:hAnsi="Aptos"/>
        </w:rPr>
        <w:t>§11 Final Provisions</w:t>
      </w:r>
    </w:p>
    <w:p w:rsidRPr="003A2CD1" w:rsidR="00F27158" w:rsidRDefault="003A2CD1" w14:paraId="60BC3FBC" w14:textId="63F2C94A">
      <w:pPr>
        <w:rPr>
          <w:rFonts w:ascii="Aptos" w:hAnsi="Aptos"/>
        </w:rPr>
      </w:pPr>
      <w:r w:rsidRPr="003A2CD1">
        <w:rPr>
          <w:rFonts w:ascii="Aptos" w:hAnsi="Aptos"/>
        </w:rPr>
        <w:t>1)</w:t>
      </w:r>
      <w:r w:rsidRPr="003A2CD1" w:rsidR="00C21A56">
        <w:rPr>
          <w:rFonts w:ascii="Aptos" w:hAnsi="Aptos"/>
        </w:rPr>
        <w:t xml:space="preserve">The </w:t>
      </w:r>
      <w:proofErr w:type="spellStart"/>
      <w:r w:rsidRPr="003A2CD1" w:rsidR="00C21A56">
        <w:rPr>
          <w:rFonts w:ascii="Aptos" w:hAnsi="Aptos"/>
        </w:rPr>
        <w:t>Organiser</w:t>
      </w:r>
      <w:proofErr w:type="spellEnd"/>
      <w:r w:rsidRPr="003A2CD1" w:rsidR="00C21A56">
        <w:rPr>
          <w:rFonts w:ascii="Aptos" w:hAnsi="Aptos"/>
        </w:rPr>
        <w:t xml:space="preserve"> reserves the right to amend the provisions of these Regulations, provided this does not worsen participation conditions. This applies </w:t>
      </w:r>
      <w:proofErr w:type="gramStart"/>
      <w:r w:rsidRPr="003A2CD1" w:rsidR="00C21A56">
        <w:rPr>
          <w:rFonts w:ascii="Aptos" w:hAnsi="Aptos"/>
        </w:rPr>
        <w:t>in particular to</w:t>
      </w:r>
      <w:proofErr w:type="gramEnd"/>
      <w:r w:rsidRPr="003A2CD1" w:rsidR="00C21A56">
        <w:rPr>
          <w:rFonts w:ascii="Aptos" w:hAnsi="Aptos"/>
        </w:rPr>
        <w:t xml:space="preserve"> changes in the schedule of the contest.</w:t>
      </w:r>
    </w:p>
    <w:p w:rsidRPr="003A2CD1" w:rsidR="00F27158" w:rsidRDefault="003A2CD1" w14:paraId="30E5FA72" w14:textId="3364FF01">
      <w:pPr>
        <w:rPr>
          <w:rFonts w:ascii="Aptos" w:hAnsi="Aptos"/>
        </w:rPr>
      </w:pPr>
      <w:r w:rsidRPr="003A2CD1">
        <w:rPr>
          <w:rFonts w:ascii="Aptos" w:hAnsi="Aptos"/>
        </w:rPr>
        <w:t>2)</w:t>
      </w:r>
      <w:r w:rsidRPr="003A2CD1" w:rsidR="00C21A56">
        <w:rPr>
          <w:rFonts w:ascii="Aptos" w:hAnsi="Aptos"/>
        </w:rPr>
        <w:t>Votes from individuals who breach these Regulations or provide false or incorrect information will not be considered.</w:t>
      </w:r>
    </w:p>
    <w:p w:rsidRPr="003A2CD1" w:rsidR="00F27158" w:rsidRDefault="003A2CD1" w14:paraId="01C5B784" w14:textId="06B92673">
      <w:pPr>
        <w:rPr>
          <w:rFonts w:ascii="Aptos" w:hAnsi="Aptos"/>
        </w:rPr>
      </w:pPr>
      <w:r w:rsidRPr="003A2CD1">
        <w:rPr>
          <w:rFonts w:ascii="Aptos" w:hAnsi="Aptos"/>
        </w:rPr>
        <w:t>3)</w:t>
      </w:r>
      <w:r w:rsidRPr="003A2CD1" w:rsidR="00C21A56">
        <w:rPr>
          <w:rFonts w:ascii="Aptos" w:hAnsi="Aptos"/>
        </w:rPr>
        <w:t>The amended Regulations come into force upon publication on the University website.</w:t>
      </w:r>
    </w:p>
    <w:p w:rsidRPr="003A2CD1" w:rsidR="00F27158" w:rsidRDefault="003A2CD1" w14:paraId="191DFD1A" w14:textId="36FA4E03">
      <w:pPr>
        <w:rPr>
          <w:rFonts w:ascii="Aptos" w:hAnsi="Aptos"/>
        </w:rPr>
      </w:pPr>
      <w:r w:rsidRPr="003A2CD1">
        <w:rPr>
          <w:rFonts w:ascii="Aptos" w:hAnsi="Aptos"/>
        </w:rPr>
        <w:lastRenderedPageBreak/>
        <w:t>4)</w:t>
      </w:r>
      <w:r w:rsidRPr="003A2CD1" w:rsidR="00C21A56">
        <w:rPr>
          <w:rFonts w:ascii="Aptos" w:hAnsi="Aptos"/>
        </w:rPr>
        <w:t>Any doubts regarding the contest rules, provisions of the Regulations or their interpretation shall be resolved by the Organiser.</w:t>
      </w:r>
    </w:p>
    <w:sectPr w:rsidRPr="003A2CD1" w:rsidR="00F27158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C4262FA"/>
    <w:multiLevelType w:val="hybridMultilevel"/>
    <w:tmpl w:val="95FEC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B3376"/>
    <w:multiLevelType w:val="hybridMultilevel"/>
    <w:tmpl w:val="E16A26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326474">
    <w:abstractNumId w:val="8"/>
  </w:num>
  <w:num w:numId="2" w16cid:durableId="412360882">
    <w:abstractNumId w:val="6"/>
  </w:num>
  <w:num w:numId="3" w16cid:durableId="266470815">
    <w:abstractNumId w:val="5"/>
  </w:num>
  <w:num w:numId="4" w16cid:durableId="1166747013">
    <w:abstractNumId w:val="4"/>
  </w:num>
  <w:num w:numId="5" w16cid:durableId="587270788">
    <w:abstractNumId w:val="7"/>
  </w:num>
  <w:num w:numId="6" w16cid:durableId="1491025475">
    <w:abstractNumId w:val="3"/>
  </w:num>
  <w:num w:numId="7" w16cid:durableId="1476410265">
    <w:abstractNumId w:val="2"/>
  </w:num>
  <w:num w:numId="8" w16cid:durableId="986978369">
    <w:abstractNumId w:val="1"/>
  </w:num>
  <w:num w:numId="9" w16cid:durableId="141579657">
    <w:abstractNumId w:val="0"/>
  </w:num>
  <w:num w:numId="10" w16cid:durableId="68230437">
    <w:abstractNumId w:val="9"/>
  </w:num>
  <w:num w:numId="11" w16cid:durableId="3595510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A2CD1"/>
    <w:rsid w:val="007A4A9B"/>
    <w:rsid w:val="00804102"/>
    <w:rsid w:val="00953556"/>
    <w:rsid w:val="009E7AC9"/>
    <w:rsid w:val="00AA1D8D"/>
    <w:rsid w:val="00B170E7"/>
    <w:rsid w:val="00B47730"/>
    <w:rsid w:val="00C21A56"/>
    <w:rsid w:val="00CB0664"/>
    <w:rsid w:val="00F27158"/>
    <w:rsid w:val="00FC693F"/>
    <w:rsid w:val="0FA87258"/>
    <w:rsid w:val="24595FD2"/>
    <w:rsid w:val="28A6FF2D"/>
    <w:rsid w:val="33D863D3"/>
    <w:rsid w:val="3E92F9BE"/>
    <w:rsid w:val="51FC37A1"/>
    <w:rsid w:val="5DCE1D52"/>
    <w:rsid w:val="703F9407"/>
    <w:rsid w:val="76A8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0C9CC8"/>
  <w14:defaultImageDpi w14:val="300"/>
  <w15:docId w15:val="{37D84784-6AD9-43AD-BFF9-25444BC0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FC693F"/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styleId="Nagwek1Znak" w:customStyle="1">
    <w:name w:val="Nagłówek 1 Znak"/>
    <w:basedOn w:val="Domylnaczcionkaakapitu"/>
    <w:link w:val="Nagwek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Nagwek2Znak" w:customStyle="1">
    <w:name w:val="Nagłówek 2 Znak"/>
    <w:basedOn w:val="Domylnaczcionkaakapitu"/>
    <w:link w:val="Nagwek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Nagwek3Znak" w:customStyle="1">
    <w:name w:val="Nagłówek 3 Znak"/>
    <w:basedOn w:val="Domylnaczcionkaakapitu"/>
    <w:link w:val="Nagwek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ytuZnak" w:customStyle="1">
    <w:name w:val="Tytuł Znak"/>
    <w:basedOn w:val="Domylnaczcionkaakapitu"/>
    <w:link w:val="Tytu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PodtytuZnak" w:customStyle="1">
    <w:name w:val="Podtytuł Znak"/>
    <w:basedOn w:val="Domylnaczcionkaakapitu"/>
    <w:link w:val="Podtytu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styleId="TekstpodstawowyZnak" w:customStyle="1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styleId="Tekstpodstawowy2Znak" w:customStyle="1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styleId="Tekstpodstawowy3Znak" w:customStyle="1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kstmakraZnak" w:customStyle="1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styleId="CytatZnak" w:customStyle="1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jp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Kinga Ciechońska ADM</lastModifiedBy>
  <revision>6</revision>
  <dcterms:created xsi:type="dcterms:W3CDTF">2026-08-10T07:01:00.0000000Z</dcterms:created>
  <dcterms:modified xsi:type="dcterms:W3CDTF">2026-08-28T12:32:36.3443118Z</dcterms:modified>
  <category/>
</coreProperties>
</file>