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4F4593" w14:textId="00DE28CC" w:rsidR="00FC727D" w:rsidRPr="003D4686" w:rsidRDefault="00CD7219">
      <w:pPr>
        <w:jc w:val="center"/>
        <w:rPr>
          <w:rFonts w:ascii="Aptos" w:hAnsi="Aptos"/>
          <w:color w:val="000000" w:themeColor="text1"/>
          <w:sz w:val="24"/>
          <w:szCs w:val="24"/>
        </w:rPr>
      </w:pPr>
      <w:r>
        <w:rPr>
          <w:rFonts w:ascii="Aptos" w:hAnsi="Aptos"/>
          <w:noProof/>
          <w:color w:val="000000" w:themeColor="text1"/>
          <w:sz w:val="24"/>
          <w:szCs w:val="24"/>
        </w:rPr>
        <w:drawing>
          <wp:inline distT="0" distB="0" distL="0" distR="0" wp14:anchorId="4DDB13D3" wp14:editId="2A2D6A34">
            <wp:extent cx="5761355" cy="883920"/>
            <wp:effectExtent l="0" t="0" r="0" b="0"/>
            <wp:docPr id="2" name="Obraz 2" descr="Set of logos: European Funds, National Colours of the Republic of Poland, European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883920"/>
                    </a:xfrm>
                    <a:prstGeom prst="rect">
                      <a:avLst/>
                    </a:prstGeom>
                    <a:noFill/>
                  </pic:spPr>
                </pic:pic>
              </a:graphicData>
            </a:graphic>
          </wp:inline>
        </w:drawing>
      </w:r>
    </w:p>
    <w:p w14:paraId="4D2CC62F" w14:textId="2AB90889" w:rsidR="00FC727D" w:rsidRPr="006D0ADC" w:rsidRDefault="006D0ADC" w:rsidP="00D33E8F">
      <w:pPr>
        <w:pStyle w:val="Nagwek1"/>
        <w:rPr>
          <w:lang w:val="en-US"/>
        </w:rPr>
      </w:pPr>
      <w:r w:rsidRPr="006D0ADC">
        <w:rPr>
          <w:lang w:val="en-US" w:bidi="pl-PL"/>
        </w:rPr>
        <w:t>Training need r</w:t>
      </w:r>
      <w:r>
        <w:rPr>
          <w:lang w:val="en-US" w:bidi="pl-PL"/>
        </w:rPr>
        <w:t>equest form</w:t>
      </w:r>
    </w:p>
    <w:p w14:paraId="57C46C7D" w14:textId="2582DDFD" w:rsidR="001942F3" w:rsidRDefault="001942F3" w:rsidP="001942F3">
      <w:pPr>
        <w:spacing w:after="160"/>
        <w:rPr>
          <w:rFonts w:ascii="Aptos" w:hAnsi="Aptos" w:cs="Arial"/>
          <w:color w:val="000000" w:themeColor="text1"/>
          <w:sz w:val="24"/>
          <w:szCs w:val="24"/>
          <w:lang w:val="en-US" w:eastAsia="pl-PL" w:bidi="pl-PL"/>
        </w:rPr>
      </w:pPr>
      <w:r w:rsidRPr="00FC51E5">
        <w:rPr>
          <w:rFonts w:ascii="Aptos" w:hAnsi="Aptos" w:cs="Arial"/>
          <w:color w:val="000000" w:themeColor="text1"/>
          <w:sz w:val="24"/>
          <w:szCs w:val="24"/>
          <w:lang w:val="en-US" w:eastAsia="pl-PL" w:bidi="pl-PL"/>
        </w:rPr>
        <w:t>The project “To</w:t>
      </w:r>
      <w:r>
        <w:rPr>
          <w:rFonts w:ascii="Aptos" w:hAnsi="Aptos" w:cs="Arial"/>
          <w:color w:val="000000" w:themeColor="text1"/>
          <w:sz w:val="24"/>
          <w:szCs w:val="24"/>
          <w:lang w:val="en-US" w:eastAsia="pl-PL" w:bidi="pl-PL"/>
        </w:rPr>
        <w:t>wards</w:t>
      </w:r>
      <w:r w:rsidRPr="00FC51E5">
        <w:rPr>
          <w:rFonts w:ascii="Aptos" w:hAnsi="Aptos" w:cs="Arial"/>
          <w:color w:val="000000" w:themeColor="text1"/>
          <w:sz w:val="24"/>
          <w:szCs w:val="24"/>
          <w:lang w:val="en-US" w:eastAsia="pl-PL" w:bidi="pl-PL"/>
        </w:rPr>
        <w:t xml:space="preserve"> Excellence - Systemic Support for the Development of Teaching at the University” </w:t>
      </w:r>
      <w:r w:rsidRPr="00FC51E5">
        <w:rPr>
          <w:rFonts w:ascii="Aptos" w:hAnsi="Aptos" w:cs="Arial"/>
          <w:b/>
          <w:color w:val="000000" w:themeColor="text1"/>
          <w:sz w:val="24"/>
          <w:szCs w:val="24"/>
          <w:lang w:val="en-US" w:eastAsia="pl-PL" w:bidi="pl-PL"/>
        </w:rPr>
        <w:t>(project number: FERS.01.05-IP.08-0204/25)</w:t>
      </w:r>
      <w:r w:rsidRPr="00FC51E5">
        <w:rPr>
          <w:rFonts w:ascii="Aptos" w:hAnsi="Aptos" w:cs="Arial"/>
          <w:color w:val="000000" w:themeColor="text1"/>
          <w:sz w:val="24"/>
          <w:szCs w:val="24"/>
          <w:lang w:val="en-US" w:eastAsia="pl-PL" w:bidi="pl-PL"/>
        </w:rPr>
        <w:t xml:space="preserve"> is implemented </w:t>
      </w:r>
      <w:r>
        <w:rPr>
          <w:rFonts w:ascii="Aptos" w:hAnsi="Aptos" w:cs="Arial"/>
          <w:color w:val="000000" w:themeColor="text1"/>
          <w:sz w:val="24"/>
          <w:szCs w:val="24"/>
          <w:lang w:val="en-US" w:eastAsia="pl-PL" w:bidi="pl-PL"/>
        </w:rPr>
        <w:t>within</w:t>
      </w:r>
      <w:r w:rsidRPr="00FC51E5">
        <w:rPr>
          <w:rFonts w:ascii="Aptos" w:hAnsi="Aptos" w:cs="Arial"/>
          <w:color w:val="000000" w:themeColor="text1"/>
          <w:sz w:val="24"/>
          <w:szCs w:val="24"/>
          <w:lang w:val="en-US" w:eastAsia="pl-PL" w:bidi="pl-PL"/>
        </w:rPr>
        <w:t xml:space="preserve"> the European Funds for Social Development </w:t>
      </w:r>
      <w:proofErr w:type="spellStart"/>
      <w:r>
        <w:rPr>
          <w:rFonts w:ascii="Aptos" w:hAnsi="Aptos" w:cs="Arial"/>
          <w:color w:val="000000" w:themeColor="text1"/>
          <w:sz w:val="24"/>
          <w:szCs w:val="24"/>
          <w:lang w:val="en-US" w:eastAsia="pl-PL" w:bidi="pl-PL"/>
        </w:rPr>
        <w:t>P</w:t>
      </w:r>
      <w:r w:rsidRPr="00FC51E5">
        <w:rPr>
          <w:rFonts w:ascii="Aptos" w:hAnsi="Aptos" w:cs="Arial"/>
          <w:color w:val="000000" w:themeColor="text1"/>
          <w:sz w:val="24"/>
          <w:szCs w:val="24"/>
          <w:lang w:val="en-US" w:eastAsia="pl-PL" w:bidi="pl-PL"/>
        </w:rPr>
        <w:t>rogramme</w:t>
      </w:r>
      <w:proofErr w:type="spellEnd"/>
      <w:r w:rsidRPr="00FC51E5">
        <w:rPr>
          <w:rFonts w:ascii="Aptos" w:hAnsi="Aptos" w:cs="Arial"/>
          <w:color w:val="000000" w:themeColor="text1"/>
          <w:sz w:val="24"/>
          <w:szCs w:val="24"/>
          <w:lang w:val="en-US" w:eastAsia="pl-PL" w:bidi="pl-PL"/>
        </w:rPr>
        <w:t xml:space="preserve"> 2021-2027</w:t>
      </w:r>
      <w:r>
        <w:rPr>
          <w:rFonts w:ascii="Aptos" w:hAnsi="Aptos" w:cs="Arial"/>
          <w:color w:val="000000" w:themeColor="text1"/>
          <w:sz w:val="24"/>
          <w:szCs w:val="24"/>
          <w:lang w:val="en-US" w:eastAsia="pl-PL" w:bidi="pl-PL"/>
        </w:rPr>
        <w:t xml:space="preserve">, </w:t>
      </w:r>
      <w:r w:rsidRPr="00FC51E5">
        <w:rPr>
          <w:rFonts w:ascii="Aptos" w:hAnsi="Aptos" w:cs="Arial"/>
          <w:color w:val="000000" w:themeColor="text1"/>
          <w:sz w:val="24"/>
          <w:szCs w:val="24"/>
          <w:lang w:val="en-US" w:eastAsia="pl-PL" w:bidi="pl-PL"/>
        </w:rPr>
        <w:t>co-financed by the European Social Fund Plus.</w:t>
      </w:r>
    </w:p>
    <w:p w14:paraId="288AFFF0" w14:textId="5F9AFFC3" w:rsidR="001942F3" w:rsidRPr="00FC51E5" w:rsidRDefault="001942F3" w:rsidP="001942F3">
      <w:pPr>
        <w:spacing w:after="160"/>
        <w:rPr>
          <w:rFonts w:ascii="Aptos" w:hAnsi="Aptos"/>
          <w:color w:val="000000" w:themeColor="text1"/>
          <w:sz w:val="24"/>
          <w:szCs w:val="24"/>
          <w:lang w:val="en-US"/>
        </w:rPr>
      </w:pPr>
      <w:bookmarkStart w:id="0" w:name="_GoBack"/>
      <w:r w:rsidRPr="00FC51E5">
        <w:rPr>
          <w:rFonts w:ascii="Aptos" w:hAnsi="Aptos" w:cs="Arial"/>
          <w:color w:val="000000" w:themeColor="text1"/>
          <w:sz w:val="24"/>
          <w:szCs w:val="24"/>
          <w:lang w:val="en-US" w:eastAsia="pl-PL" w:bidi="pl-PL"/>
        </w:rPr>
        <w:t xml:space="preserve">This form is intended for </w:t>
      </w:r>
      <w:r w:rsidR="0085792C">
        <w:rPr>
          <w:rFonts w:ascii="Aptos" w:hAnsi="Aptos" w:cs="Arial"/>
          <w:color w:val="000000" w:themeColor="text1"/>
          <w:sz w:val="24"/>
          <w:szCs w:val="24"/>
          <w:lang w:val="en-US" w:eastAsia="pl-PL" w:bidi="pl-PL"/>
        </w:rPr>
        <w:t>staff</w:t>
      </w:r>
      <w:r w:rsidRPr="00FC51E5">
        <w:rPr>
          <w:rFonts w:ascii="Aptos" w:hAnsi="Aptos" w:cs="Arial"/>
          <w:color w:val="000000" w:themeColor="text1"/>
          <w:sz w:val="24"/>
          <w:szCs w:val="24"/>
          <w:lang w:val="en-US" w:eastAsia="pl-PL" w:bidi="pl-PL"/>
        </w:rPr>
        <w:t xml:space="preserve"> </w:t>
      </w:r>
      <w:r w:rsidR="0085792C">
        <w:rPr>
          <w:rFonts w:ascii="Aptos" w:hAnsi="Aptos" w:cs="Arial"/>
          <w:color w:val="000000" w:themeColor="text1"/>
          <w:sz w:val="24"/>
          <w:szCs w:val="24"/>
          <w:lang w:val="en-US" w:eastAsia="pl-PL" w:bidi="pl-PL"/>
        </w:rPr>
        <w:t>who teach</w:t>
      </w:r>
      <w:r w:rsidRPr="00FC51E5">
        <w:rPr>
          <w:rFonts w:ascii="Aptos" w:hAnsi="Aptos" w:cs="Arial"/>
          <w:color w:val="000000" w:themeColor="text1"/>
          <w:sz w:val="24"/>
          <w:szCs w:val="24"/>
          <w:lang w:val="en-US" w:eastAsia="pl-PL" w:bidi="pl-PL"/>
        </w:rPr>
        <w:t xml:space="preserve"> </w:t>
      </w:r>
      <w:r w:rsidR="00EC298A">
        <w:rPr>
          <w:rFonts w:ascii="Aptos" w:hAnsi="Aptos" w:cs="Arial"/>
          <w:color w:val="000000" w:themeColor="text1"/>
          <w:sz w:val="24"/>
          <w:szCs w:val="24"/>
          <w:lang w:val="en-US" w:eastAsia="pl-PL" w:bidi="pl-PL"/>
        </w:rPr>
        <w:t>lectures/</w:t>
      </w:r>
      <w:r w:rsidRPr="00FC51E5">
        <w:rPr>
          <w:rFonts w:ascii="Aptos" w:hAnsi="Aptos" w:cs="Arial"/>
          <w:color w:val="000000" w:themeColor="text1"/>
          <w:sz w:val="24"/>
          <w:szCs w:val="24"/>
          <w:lang w:val="en-US" w:eastAsia="pl-PL" w:bidi="pl-PL"/>
        </w:rPr>
        <w:t xml:space="preserve">classes at VIZJA University (UV). </w:t>
      </w:r>
      <w:r w:rsidR="0085792C">
        <w:rPr>
          <w:rFonts w:ascii="Aptos" w:hAnsi="Aptos" w:cs="Arial"/>
          <w:color w:val="000000" w:themeColor="text1"/>
          <w:sz w:val="24"/>
          <w:szCs w:val="24"/>
          <w:lang w:val="en-US" w:eastAsia="pl-PL" w:bidi="pl-PL"/>
        </w:rPr>
        <w:t xml:space="preserve">Use it </w:t>
      </w:r>
      <w:r w:rsidRPr="00FC51E5">
        <w:rPr>
          <w:rFonts w:ascii="Aptos" w:hAnsi="Aptos" w:cs="Arial"/>
          <w:color w:val="000000" w:themeColor="text1"/>
          <w:sz w:val="24"/>
          <w:szCs w:val="24"/>
          <w:lang w:val="en-US" w:eastAsia="pl-PL" w:bidi="pl-PL"/>
        </w:rPr>
        <w:t xml:space="preserve">to report training needs related to teaching and other areas supporting the quality of education. Submitting a training need does not </w:t>
      </w:r>
      <w:r w:rsidR="003D5626">
        <w:rPr>
          <w:rFonts w:ascii="Aptos" w:hAnsi="Aptos" w:cs="Arial"/>
          <w:color w:val="000000" w:themeColor="text1"/>
          <w:sz w:val="24"/>
          <w:szCs w:val="24"/>
          <w:lang w:val="en-US" w:eastAsia="pl-PL" w:bidi="pl-PL"/>
        </w:rPr>
        <w:t>guarantee</w:t>
      </w:r>
      <w:r w:rsidRPr="00FC51E5">
        <w:rPr>
          <w:rFonts w:ascii="Aptos" w:hAnsi="Aptos" w:cs="Arial"/>
          <w:color w:val="000000" w:themeColor="text1"/>
          <w:sz w:val="24"/>
          <w:szCs w:val="24"/>
          <w:lang w:val="en-US" w:eastAsia="pl-PL" w:bidi="pl-PL"/>
        </w:rPr>
        <w:t xml:space="preserve"> that</w:t>
      </w:r>
      <w:r w:rsidR="003D5626">
        <w:rPr>
          <w:rFonts w:ascii="Aptos" w:hAnsi="Aptos" w:cs="Arial"/>
          <w:color w:val="000000" w:themeColor="text1"/>
          <w:sz w:val="24"/>
          <w:szCs w:val="24"/>
          <w:lang w:val="en-US" w:eastAsia="pl-PL" w:bidi="pl-PL"/>
        </w:rPr>
        <w:t xml:space="preserve"> the</w:t>
      </w:r>
      <w:r w:rsidRPr="00FC51E5">
        <w:rPr>
          <w:rFonts w:ascii="Aptos" w:hAnsi="Aptos" w:cs="Arial"/>
          <w:color w:val="000000" w:themeColor="text1"/>
          <w:sz w:val="24"/>
          <w:szCs w:val="24"/>
          <w:lang w:val="en-US" w:eastAsia="pl-PL" w:bidi="pl-PL"/>
        </w:rPr>
        <w:t xml:space="preserve"> training will be </w:t>
      </w:r>
      <w:proofErr w:type="spellStart"/>
      <w:r w:rsidRPr="00FC51E5">
        <w:rPr>
          <w:rFonts w:ascii="Aptos" w:hAnsi="Aptos" w:cs="Arial"/>
          <w:color w:val="000000" w:themeColor="text1"/>
          <w:sz w:val="24"/>
          <w:szCs w:val="24"/>
          <w:lang w:val="en-US" w:eastAsia="pl-PL" w:bidi="pl-PL"/>
        </w:rPr>
        <w:t>organised</w:t>
      </w:r>
      <w:proofErr w:type="spellEnd"/>
      <w:r w:rsidRPr="00FC51E5">
        <w:rPr>
          <w:rFonts w:ascii="Aptos" w:hAnsi="Aptos" w:cs="Arial"/>
          <w:color w:val="000000" w:themeColor="text1"/>
          <w:sz w:val="24"/>
          <w:szCs w:val="24"/>
          <w:lang w:val="en-US" w:eastAsia="pl-PL" w:bidi="pl-PL"/>
        </w:rPr>
        <w:t xml:space="preserve">. The </w:t>
      </w:r>
      <w:r>
        <w:rPr>
          <w:rFonts w:ascii="Aptos" w:hAnsi="Aptos" w:cs="Arial"/>
          <w:color w:val="000000" w:themeColor="text1"/>
          <w:sz w:val="24"/>
          <w:szCs w:val="24"/>
          <w:lang w:val="en-US" w:eastAsia="pl-PL" w:bidi="pl-PL"/>
        </w:rPr>
        <w:t>Didactic</w:t>
      </w:r>
      <w:r w:rsidRPr="00FC51E5">
        <w:rPr>
          <w:rFonts w:ascii="Aptos" w:hAnsi="Aptos" w:cs="Arial"/>
          <w:color w:val="000000" w:themeColor="text1"/>
          <w:sz w:val="24"/>
          <w:szCs w:val="24"/>
          <w:lang w:val="en-US" w:eastAsia="pl-PL" w:bidi="pl-PL"/>
        </w:rPr>
        <w:t xml:space="preserve"> Excellence Office (</w:t>
      </w:r>
      <w:r>
        <w:rPr>
          <w:rFonts w:ascii="Aptos" w:hAnsi="Aptos" w:cs="Arial"/>
          <w:color w:val="000000" w:themeColor="text1"/>
          <w:sz w:val="24"/>
          <w:szCs w:val="24"/>
          <w:lang w:val="en-US" w:eastAsia="pl-PL" w:bidi="pl-PL"/>
        </w:rPr>
        <w:t>DEO</w:t>
      </w:r>
      <w:r w:rsidRPr="00FC51E5">
        <w:rPr>
          <w:rFonts w:ascii="Aptos" w:hAnsi="Aptos" w:cs="Arial"/>
          <w:color w:val="000000" w:themeColor="text1"/>
          <w:sz w:val="24"/>
          <w:szCs w:val="24"/>
          <w:lang w:val="en-US" w:eastAsia="pl-PL" w:bidi="pl-PL"/>
        </w:rPr>
        <w:t>) will review</w:t>
      </w:r>
      <w:r w:rsidR="005D31B4">
        <w:rPr>
          <w:rFonts w:ascii="Aptos" w:hAnsi="Aptos" w:cs="Arial"/>
          <w:color w:val="000000" w:themeColor="text1"/>
          <w:sz w:val="24"/>
          <w:szCs w:val="24"/>
          <w:lang w:val="en-US" w:eastAsia="pl-PL" w:bidi="pl-PL"/>
        </w:rPr>
        <w:t xml:space="preserve"> each</w:t>
      </w:r>
      <w:r w:rsidRPr="00FC51E5">
        <w:rPr>
          <w:rFonts w:ascii="Aptos" w:hAnsi="Aptos" w:cs="Arial"/>
          <w:color w:val="000000" w:themeColor="text1"/>
          <w:sz w:val="24"/>
          <w:szCs w:val="24"/>
          <w:lang w:val="en-US" w:eastAsia="pl-PL" w:bidi="pl-PL"/>
        </w:rPr>
        <w:t xml:space="preserve"> request</w:t>
      </w:r>
      <w:r w:rsidR="007D2911">
        <w:rPr>
          <w:rFonts w:ascii="Aptos" w:hAnsi="Aptos" w:cs="Arial"/>
          <w:color w:val="000000" w:themeColor="text1"/>
          <w:sz w:val="24"/>
          <w:szCs w:val="24"/>
          <w:lang w:val="en-US" w:eastAsia="pl-PL" w:bidi="pl-PL"/>
        </w:rPr>
        <w:t xml:space="preserve"> for </w:t>
      </w:r>
      <w:r w:rsidRPr="00FC51E5">
        <w:rPr>
          <w:rFonts w:ascii="Aptos" w:hAnsi="Aptos" w:cs="Arial"/>
          <w:color w:val="000000" w:themeColor="text1"/>
          <w:sz w:val="24"/>
          <w:szCs w:val="24"/>
          <w:lang w:val="en-US" w:eastAsia="pl-PL" w:bidi="pl-PL"/>
        </w:rPr>
        <w:t xml:space="preserve">relevance and </w:t>
      </w:r>
      <w:proofErr w:type="spellStart"/>
      <w:r w:rsidRPr="00FC51E5">
        <w:rPr>
          <w:rFonts w:ascii="Aptos" w:hAnsi="Aptos" w:cs="Arial"/>
          <w:color w:val="000000" w:themeColor="text1"/>
          <w:sz w:val="24"/>
          <w:szCs w:val="24"/>
          <w:lang w:val="en-US" w:eastAsia="pl-PL" w:bidi="pl-PL"/>
        </w:rPr>
        <w:t>organisational</w:t>
      </w:r>
      <w:proofErr w:type="spellEnd"/>
      <w:r w:rsidRPr="00FC51E5">
        <w:rPr>
          <w:rFonts w:ascii="Aptos" w:hAnsi="Aptos" w:cs="Arial"/>
          <w:color w:val="000000" w:themeColor="text1"/>
          <w:sz w:val="24"/>
          <w:szCs w:val="24"/>
          <w:lang w:val="en-US" w:eastAsia="pl-PL" w:bidi="pl-PL"/>
        </w:rPr>
        <w:t xml:space="preserve"> feasibility and will inform the request</w:t>
      </w:r>
      <w:r w:rsidR="007D2911">
        <w:rPr>
          <w:rFonts w:ascii="Aptos" w:hAnsi="Aptos" w:cs="Arial"/>
          <w:color w:val="000000" w:themeColor="text1"/>
          <w:sz w:val="24"/>
          <w:szCs w:val="24"/>
          <w:lang w:val="en-US" w:eastAsia="pl-PL" w:bidi="pl-PL"/>
        </w:rPr>
        <w:t>er</w:t>
      </w:r>
      <w:r w:rsidRPr="00FC51E5">
        <w:rPr>
          <w:rFonts w:ascii="Aptos" w:hAnsi="Aptos" w:cs="Arial"/>
          <w:color w:val="000000" w:themeColor="text1"/>
          <w:sz w:val="24"/>
          <w:szCs w:val="24"/>
          <w:lang w:val="en-US" w:eastAsia="pl-PL" w:bidi="pl-PL"/>
        </w:rPr>
        <w:t xml:space="preserve"> of its decision. </w:t>
      </w:r>
      <w:r w:rsidR="007D2911">
        <w:rPr>
          <w:rFonts w:ascii="Aptos" w:hAnsi="Aptos" w:cs="Arial"/>
          <w:color w:val="000000" w:themeColor="text1"/>
          <w:sz w:val="24"/>
          <w:szCs w:val="24"/>
          <w:lang w:val="en-US" w:eastAsia="pl-PL" w:bidi="pl-PL"/>
        </w:rPr>
        <w:t>Requests do not form</w:t>
      </w:r>
      <w:r w:rsidRPr="00FC51E5">
        <w:rPr>
          <w:rFonts w:ascii="Aptos" w:hAnsi="Aptos" w:cs="Arial"/>
          <w:color w:val="000000" w:themeColor="text1"/>
          <w:sz w:val="24"/>
          <w:szCs w:val="24"/>
          <w:lang w:val="en-US" w:eastAsia="pl-PL" w:bidi="pl-PL"/>
        </w:rPr>
        <w:t xml:space="preserve"> </w:t>
      </w:r>
      <w:r w:rsidR="006B3566">
        <w:rPr>
          <w:rFonts w:ascii="Aptos" w:hAnsi="Aptos" w:cs="Arial"/>
          <w:color w:val="000000" w:themeColor="text1"/>
          <w:sz w:val="24"/>
          <w:szCs w:val="24"/>
          <w:lang w:val="en-US" w:eastAsia="pl-PL" w:bidi="pl-PL"/>
        </w:rPr>
        <w:t>the</w:t>
      </w:r>
      <w:r w:rsidRPr="00FC51E5">
        <w:rPr>
          <w:rFonts w:ascii="Aptos" w:hAnsi="Aptos" w:cs="Arial"/>
          <w:color w:val="000000" w:themeColor="text1"/>
          <w:sz w:val="24"/>
          <w:szCs w:val="24"/>
          <w:lang w:val="en-US" w:eastAsia="pl-PL" w:bidi="pl-PL"/>
        </w:rPr>
        <w:t xml:space="preserve"> basis for employee appraisal</w:t>
      </w:r>
      <w:r w:rsidR="006B3566">
        <w:rPr>
          <w:rFonts w:ascii="Aptos" w:hAnsi="Aptos" w:cs="Arial"/>
          <w:color w:val="000000" w:themeColor="text1"/>
          <w:sz w:val="24"/>
          <w:szCs w:val="24"/>
          <w:lang w:val="en-US" w:eastAsia="pl-PL" w:bidi="pl-PL"/>
        </w:rPr>
        <w:t>s</w:t>
      </w:r>
      <w:r w:rsidRPr="00FC51E5">
        <w:rPr>
          <w:rFonts w:ascii="Aptos" w:hAnsi="Aptos" w:cs="Arial"/>
          <w:color w:val="000000" w:themeColor="text1"/>
          <w:sz w:val="24"/>
          <w:szCs w:val="24"/>
          <w:lang w:val="en-US" w:eastAsia="pl-PL" w:bidi="pl-PL"/>
        </w:rPr>
        <w:t xml:space="preserve"> or personnel decisions</w:t>
      </w:r>
      <w:r w:rsidR="006B3566">
        <w:rPr>
          <w:rFonts w:ascii="Aptos" w:hAnsi="Aptos" w:cs="Arial"/>
          <w:color w:val="000000" w:themeColor="text1"/>
          <w:sz w:val="24"/>
          <w:szCs w:val="24"/>
          <w:lang w:val="en-US" w:eastAsia="pl-PL" w:bidi="pl-PL"/>
        </w:rPr>
        <w:t xml:space="preserve">, but </w:t>
      </w:r>
      <w:r w:rsidRPr="00FC51E5">
        <w:rPr>
          <w:rFonts w:ascii="Aptos" w:hAnsi="Aptos" w:cs="Arial"/>
          <w:color w:val="000000" w:themeColor="text1"/>
          <w:sz w:val="24"/>
          <w:szCs w:val="24"/>
          <w:lang w:val="en-US" w:eastAsia="pl-PL" w:bidi="pl-PL"/>
        </w:rPr>
        <w:t xml:space="preserve">may be used when planning training and other professional development </w:t>
      </w:r>
      <w:r w:rsidR="005D31B4">
        <w:rPr>
          <w:rFonts w:ascii="Aptos" w:hAnsi="Aptos" w:cs="Arial"/>
          <w:color w:val="000000" w:themeColor="text1"/>
          <w:sz w:val="24"/>
          <w:szCs w:val="24"/>
          <w:lang w:val="en-US" w:eastAsia="pl-PL" w:bidi="pl-PL"/>
        </w:rPr>
        <w:t xml:space="preserve">opportunities </w:t>
      </w:r>
      <w:r w:rsidRPr="00FC51E5">
        <w:rPr>
          <w:rFonts w:ascii="Aptos" w:hAnsi="Aptos" w:cs="Arial"/>
          <w:color w:val="000000" w:themeColor="text1"/>
          <w:sz w:val="24"/>
          <w:szCs w:val="24"/>
          <w:lang w:val="en-US" w:eastAsia="pl-PL" w:bidi="pl-PL"/>
        </w:rPr>
        <w:t>for teaching staff.</w:t>
      </w:r>
    </w:p>
    <w:bookmarkEnd w:id="0"/>
    <w:p w14:paraId="73202F95" w14:textId="26CE0E91" w:rsidR="00FC727D" w:rsidRPr="00EC298A" w:rsidRDefault="001C3C7C">
      <w:pPr>
        <w:pBdr>
          <w:top w:val="single" w:sz="8" w:space="5" w:color="60798C"/>
          <w:left w:val="single" w:sz="8" w:space="5" w:color="60798C"/>
          <w:bottom w:val="single" w:sz="8" w:space="5" w:color="60798C"/>
          <w:right w:val="single" w:sz="8" w:space="5" w:color="60798C"/>
        </w:pBdr>
        <w:shd w:val="clear" w:color="auto" w:fill="EAF2F8"/>
        <w:spacing w:before="40"/>
        <w:ind w:left="170" w:right="170"/>
        <w:rPr>
          <w:rFonts w:ascii="Aptos" w:hAnsi="Aptos" w:cs="Arial"/>
          <w:sz w:val="24"/>
          <w:szCs w:val="24"/>
          <w:lang w:val="en-US"/>
        </w:rPr>
      </w:pPr>
      <w:r w:rsidRPr="00EC298A">
        <w:rPr>
          <w:rFonts w:ascii="Aptos" w:hAnsi="Aptos" w:cs="Arial"/>
          <w:b/>
          <w:sz w:val="24"/>
          <w:szCs w:val="24"/>
          <w:lang w:val="en-US"/>
        </w:rPr>
        <w:t xml:space="preserve">Instructions: </w:t>
      </w:r>
      <w:r w:rsidRPr="00EC298A">
        <w:rPr>
          <w:rFonts w:ascii="Aptos" w:hAnsi="Aptos" w:cs="Arial"/>
          <w:sz w:val="24"/>
          <w:szCs w:val="24"/>
          <w:lang w:val="en-US"/>
        </w:rPr>
        <w:t>Print the form and complete it legibly. Enter your answers in the blank fields and mark the appropriate options with an X. For questions labelled “Select one answer” choose only one option.</w:t>
      </w:r>
    </w:p>
    <w:p w14:paraId="34CE5859" w14:textId="279258D1" w:rsidR="00FC727D" w:rsidRPr="003D4686" w:rsidRDefault="00A907AC">
      <w:pPr>
        <w:pStyle w:val="Nagwek2"/>
        <w:numPr>
          <w:ilvl w:val="0"/>
          <w:numId w:val="3"/>
        </w:numPr>
      </w:pPr>
      <w:r>
        <w:t xml:space="preserve">Training </w:t>
      </w:r>
      <w:proofErr w:type="spellStart"/>
      <w:r>
        <w:t>needs</w:t>
      </w:r>
      <w:proofErr w:type="spellEnd"/>
      <w:r>
        <w:t xml:space="preserve"> </w:t>
      </w:r>
      <w:proofErr w:type="spellStart"/>
      <w:r>
        <w:t>request</w:t>
      </w:r>
      <w:proofErr w:type="spellEnd"/>
    </w:p>
    <w:p w14:paraId="6B20137D" w14:textId="5AB2CFB3" w:rsidR="00FC727D" w:rsidRPr="00A907AC" w:rsidRDefault="00142089">
      <w:pPr>
        <w:pStyle w:val="Nagwek32"/>
        <w:rPr>
          <w:rFonts w:ascii="Aptos" w:hAnsi="Aptos"/>
          <w:b w:val="0"/>
          <w:color w:val="000000" w:themeColor="text1"/>
          <w:sz w:val="24"/>
          <w:szCs w:val="24"/>
          <w:lang w:val="en-US"/>
        </w:rPr>
      </w:pPr>
      <w:r w:rsidRPr="00A907AC">
        <w:rPr>
          <w:rFonts w:ascii="Aptos" w:hAnsi="Aptos"/>
          <w:b w:val="0"/>
          <w:color w:val="000000" w:themeColor="text1"/>
          <w:sz w:val="24"/>
          <w:szCs w:val="24"/>
          <w:lang w:val="en-US"/>
        </w:rPr>
        <w:t>D</w:t>
      </w:r>
      <w:r w:rsidR="00A907AC" w:rsidRPr="00A907AC">
        <w:rPr>
          <w:rFonts w:ascii="Aptos" w:hAnsi="Aptos"/>
          <w:b w:val="0"/>
          <w:color w:val="000000" w:themeColor="text1"/>
          <w:sz w:val="24"/>
          <w:szCs w:val="24"/>
          <w:lang w:val="en-US"/>
        </w:rPr>
        <w:t>etails of the person s</w:t>
      </w:r>
      <w:r w:rsidR="00A907AC">
        <w:rPr>
          <w:rFonts w:ascii="Aptos" w:hAnsi="Aptos"/>
          <w:b w:val="0"/>
          <w:color w:val="000000" w:themeColor="text1"/>
          <w:sz w:val="24"/>
          <w:szCs w:val="24"/>
          <w:lang w:val="en-US"/>
        </w:rPr>
        <w:t>ubmitting the request</w:t>
      </w:r>
    </w:p>
    <w:p w14:paraId="4898955A" w14:textId="77586446" w:rsidR="00FC727D" w:rsidRPr="00712354" w:rsidRDefault="00E57B63">
      <w:pPr>
        <w:pStyle w:val="Akapitzlist"/>
        <w:keepNext/>
        <w:numPr>
          <w:ilvl w:val="0"/>
          <w:numId w:val="1"/>
        </w:numPr>
        <w:spacing w:before="140" w:after="40" w:line="264" w:lineRule="auto"/>
        <w:ind w:left="426"/>
        <w:rPr>
          <w:rFonts w:ascii="Aptos" w:hAnsi="Aptos"/>
          <w:color w:val="000000" w:themeColor="text1"/>
          <w:sz w:val="24"/>
          <w:szCs w:val="24"/>
        </w:rPr>
      </w:pPr>
      <w:r>
        <w:rPr>
          <w:rFonts w:ascii="Aptos" w:hAnsi="Aptos" w:cs="Arial"/>
          <w:color w:val="000000" w:themeColor="text1"/>
          <w:sz w:val="24"/>
          <w:szCs w:val="24"/>
          <w:lang w:eastAsia="pl-PL" w:bidi="pl-PL"/>
        </w:rPr>
        <w:t xml:space="preserve">First </w:t>
      </w:r>
      <w:proofErr w:type="spellStart"/>
      <w:r>
        <w:rPr>
          <w:rFonts w:ascii="Aptos" w:hAnsi="Aptos" w:cs="Arial"/>
          <w:color w:val="000000" w:themeColor="text1"/>
          <w:sz w:val="24"/>
          <w:szCs w:val="24"/>
          <w:lang w:eastAsia="pl-PL" w:bidi="pl-PL"/>
        </w:rPr>
        <w:t>name</w:t>
      </w:r>
      <w:proofErr w:type="spellEnd"/>
      <w:r w:rsidR="00A907AC">
        <w:rPr>
          <w:rFonts w:ascii="Aptos" w:hAnsi="Aptos" w:cs="Arial"/>
          <w:color w:val="000000" w:themeColor="text1"/>
          <w:sz w:val="24"/>
          <w:szCs w:val="24"/>
          <w:lang w:eastAsia="pl-PL" w:bidi="pl-PL"/>
        </w:rPr>
        <w:t>(s)</w:t>
      </w:r>
    </w:p>
    <w:p w14:paraId="20A669C0" w14:textId="05D590CE" w:rsidR="00FC727D" w:rsidRPr="003D4686" w:rsidRDefault="00FC727D">
      <w:pPr>
        <w:pBdr>
          <w:top w:val="single" w:sz="10" w:space="4" w:color="465E70"/>
          <w:left w:val="single" w:sz="10" w:space="4" w:color="465E70"/>
          <w:bottom w:val="single" w:sz="10" w:space="4" w:color="465E70"/>
          <w:right w:val="single" w:sz="10" w:space="4" w:color="465E70"/>
        </w:pBdr>
        <w:shd w:val="clear" w:color="auto" w:fill="FFFFFF"/>
        <w:spacing w:before="20" w:after="150" w:line="420" w:lineRule="exact"/>
        <w:ind w:left="170" w:right="57"/>
        <w:rPr>
          <w:rFonts w:ascii="Aptos" w:hAnsi="Aptos"/>
          <w:color w:val="000000" w:themeColor="text1"/>
          <w:sz w:val="24"/>
          <w:szCs w:val="24"/>
        </w:rPr>
      </w:pPr>
    </w:p>
    <w:p w14:paraId="2B33AC3D" w14:textId="39F5EE78" w:rsidR="00FC727D" w:rsidRPr="00712354" w:rsidRDefault="00A907AC">
      <w:pPr>
        <w:pStyle w:val="Akapitzlist"/>
        <w:keepNext/>
        <w:numPr>
          <w:ilvl w:val="0"/>
          <w:numId w:val="1"/>
        </w:numPr>
        <w:spacing w:before="140" w:after="40" w:line="264" w:lineRule="auto"/>
        <w:ind w:left="426"/>
        <w:rPr>
          <w:rFonts w:ascii="Aptos" w:hAnsi="Aptos"/>
          <w:color w:val="000000" w:themeColor="text1"/>
          <w:sz w:val="24"/>
          <w:szCs w:val="24"/>
        </w:rPr>
      </w:pPr>
      <w:proofErr w:type="spellStart"/>
      <w:r>
        <w:rPr>
          <w:rFonts w:ascii="Aptos" w:hAnsi="Aptos" w:cs="Arial"/>
          <w:color w:val="000000" w:themeColor="text1"/>
          <w:sz w:val="24"/>
          <w:szCs w:val="24"/>
          <w:lang w:eastAsia="pl-PL" w:bidi="pl-PL"/>
        </w:rPr>
        <w:t>Last</w:t>
      </w:r>
      <w:proofErr w:type="spellEnd"/>
      <w:r>
        <w:rPr>
          <w:rFonts w:ascii="Aptos" w:hAnsi="Aptos" w:cs="Arial"/>
          <w:color w:val="000000" w:themeColor="text1"/>
          <w:sz w:val="24"/>
          <w:szCs w:val="24"/>
          <w:lang w:eastAsia="pl-PL" w:bidi="pl-PL"/>
        </w:rPr>
        <w:t xml:space="preserve"> </w:t>
      </w:r>
      <w:proofErr w:type="spellStart"/>
      <w:r>
        <w:rPr>
          <w:rFonts w:ascii="Aptos" w:hAnsi="Aptos" w:cs="Arial"/>
          <w:color w:val="000000" w:themeColor="text1"/>
          <w:sz w:val="24"/>
          <w:szCs w:val="24"/>
          <w:lang w:eastAsia="pl-PL" w:bidi="pl-PL"/>
        </w:rPr>
        <w:t>name</w:t>
      </w:r>
      <w:proofErr w:type="spellEnd"/>
    </w:p>
    <w:p w14:paraId="7863708E" w14:textId="439555F5" w:rsidR="00FC727D" w:rsidRPr="003D4686" w:rsidRDefault="00FC727D">
      <w:pPr>
        <w:pBdr>
          <w:top w:val="single" w:sz="10" w:space="4" w:color="465E70"/>
          <w:left w:val="single" w:sz="10" w:space="4" w:color="465E70"/>
          <w:bottom w:val="single" w:sz="10" w:space="4" w:color="465E70"/>
          <w:right w:val="single" w:sz="10" w:space="4" w:color="465E70"/>
        </w:pBdr>
        <w:shd w:val="clear" w:color="auto" w:fill="FFFFFF"/>
        <w:spacing w:before="20" w:after="150" w:line="420" w:lineRule="exact"/>
        <w:ind w:left="170" w:right="57"/>
        <w:rPr>
          <w:rFonts w:ascii="Aptos" w:hAnsi="Aptos"/>
          <w:color w:val="000000" w:themeColor="text1"/>
          <w:sz w:val="24"/>
          <w:szCs w:val="24"/>
        </w:rPr>
      </w:pPr>
    </w:p>
    <w:p w14:paraId="19E1F3F8" w14:textId="6E1BFBEC" w:rsidR="00FC727D" w:rsidRPr="00712354" w:rsidRDefault="00A907AC">
      <w:pPr>
        <w:pStyle w:val="Akapitzlist"/>
        <w:keepNext/>
        <w:numPr>
          <w:ilvl w:val="0"/>
          <w:numId w:val="1"/>
        </w:numPr>
        <w:spacing w:before="140" w:after="40" w:line="264" w:lineRule="auto"/>
        <w:ind w:left="426"/>
        <w:rPr>
          <w:rFonts w:ascii="Aptos" w:hAnsi="Aptos"/>
          <w:color w:val="000000" w:themeColor="text1"/>
          <w:sz w:val="24"/>
          <w:szCs w:val="24"/>
        </w:rPr>
      </w:pPr>
      <w:r>
        <w:rPr>
          <w:rFonts w:ascii="Aptos" w:hAnsi="Aptos" w:cs="Arial"/>
          <w:color w:val="000000" w:themeColor="text1"/>
          <w:sz w:val="24"/>
          <w:szCs w:val="24"/>
          <w:lang w:eastAsia="pl-PL" w:bidi="pl-PL"/>
        </w:rPr>
        <w:t xml:space="preserve">Email </w:t>
      </w:r>
      <w:proofErr w:type="spellStart"/>
      <w:r>
        <w:rPr>
          <w:rFonts w:ascii="Aptos" w:hAnsi="Aptos" w:cs="Arial"/>
          <w:color w:val="000000" w:themeColor="text1"/>
          <w:sz w:val="24"/>
          <w:szCs w:val="24"/>
          <w:lang w:eastAsia="pl-PL" w:bidi="pl-PL"/>
        </w:rPr>
        <w:t>address</w:t>
      </w:r>
      <w:proofErr w:type="spellEnd"/>
    </w:p>
    <w:p w14:paraId="0C5938A7" w14:textId="282EDE4A" w:rsidR="00FC727D" w:rsidRPr="003D4686" w:rsidRDefault="00FC727D">
      <w:pPr>
        <w:pBdr>
          <w:top w:val="single" w:sz="10" w:space="4" w:color="465E70"/>
          <w:left w:val="single" w:sz="10" w:space="4" w:color="465E70"/>
          <w:bottom w:val="single" w:sz="10" w:space="4" w:color="465E70"/>
          <w:right w:val="single" w:sz="10" w:space="4" w:color="465E70"/>
        </w:pBdr>
        <w:shd w:val="clear" w:color="auto" w:fill="FFFFFF"/>
        <w:spacing w:before="20" w:after="150" w:line="420" w:lineRule="exact"/>
        <w:ind w:left="170" w:right="57"/>
        <w:rPr>
          <w:rFonts w:ascii="Aptos" w:hAnsi="Aptos"/>
          <w:color w:val="000000" w:themeColor="text1"/>
          <w:sz w:val="24"/>
          <w:szCs w:val="24"/>
        </w:rPr>
      </w:pPr>
    </w:p>
    <w:p w14:paraId="55DF240D" w14:textId="3765B66E" w:rsidR="00FC727D" w:rsidRPr="00712354" w:rsidRDefault="00A907AC">
      <w:pPr>
        <w:pStyle w:val="Akapitzlist"/>
        <w:keepNext/>
        <w:numPr>
          <w:ilvl w:val="0"/>
          <w:numId w:val="1"/>
        </w:numPr>
        <w:spacing w:before="140" w:after="40" w:line="264" w:lineRule="auto"/>
        <w:ind w:left="426"/>
        <w:rPr>
          <w:rFonts w:ascii="Aptos" w:hAnsi="Aptos"/>
          <w:color w:val="000000" w:themeColor="text1"/>
          <w:sz w:val="24"/>
          <w:szCs w:val="24"/>
        </w:rPr>
      </w:pPr>
      <w:proofErr w:type="spellStart"/>
      <w:r>
        <w:rPr>
          <w:rFonts w:ascii="Aptos" w:hAnsi="Aptos" w:cs="Arial"/>
          <w:color w:val="000000" w:themeColor="text1"/>
          <w:sz w:val="24"/>
          <w:szCs w:val="24"/>
          <w:lang w:eastAsia="pl-PL" w:bidi="pl-PL"/>
        </w:rPr>
        <w:t>Contact</w:t>
      </w:r>
      <w:proofErr w:type="spellEnd"/>
      <w:r>
        <w:rPr>
          <w:rFonts w:ascii="Aptos" w:hAnsi="Aptos" w:cs="Arial"/>
          <w:color w:val="000000" w:themeColor="text1"/>
          <w:sz w:val="24"/>
          <w:szCs w:val="24"/>
          <w:lang w:eastAsia="pl-PL" w:bidi="pl-PL"/>
        </w:rPr>
        <w:t xml:space="preserve"> </w:t>
      </w:r>
      <w:proofErr w:type="spellStart"/>
      <w:r>
        <w:rPr>
          <w:rFonts w:ascii="Aptos" w:hAnsi="Aptos" w:cs="Arial"/>
          <w:color w:val="000000" w:themeColor="text1"/>
          <w:sz w:val="24"/>
          <w:szCs w:val="24"/>
          <w:lang w:eastAsia="pl-PL" w:bidi="pl-PL"/>
        </w:rPr>
        <w:t>phone</w:t>
      </w:r>
      <w:proofErr w:type="spellEnd"/>
      <w:r>
        <w:rPr>
          <w:rFonts w:ascii="Aptos" w:hAnsi="Aptos" w:cs="Arial"/>
          <w:color w:val="000000" w:themeColor="text1"/>
          <w:sz w:val="24"/>
          <w:szCs w:val="24"/>
          <w:lang w:eastAsia="pl-PL" w:bidi="pl-PL"/>
        </w:rPr>
        <w:t xml:space="preserve"> </w:t>
      </w:r>
      <w:proofErr w:type="spellStart"/>
      <w:r>
        <w:rPr>
          <w:rFonts w:ascii="Aptos" w:hAnsi="Aptos" w:cs="Arial"/>
          <w:color w:val="000000" w:themeColor="text1"/>
          <w:sz w:val="24"/>
          <w:szCs w:val="24"/>
          <w:lang w:eastAsia="pl-PL" w:bidi="pl-PL"/>
        </w:rPr>
        <w:t>number</w:t>
      </w:r>
      <w:proofErr w:type="spellEnd"/>
    </w:p>
    <w:p w14:paraId="6C76E834" w14:textId="6DE48152" w:rsidR="00FC727D" w:rsidRPr="003D4686" w:rsidRDefault="00FC727D">
      <w:pPr>
        <w:pBdr>
          <w:top w:val="single" w:sz="10" w:space="4" w:color="465E70"/>
          <w:left w:val="single" w:sz="10" w:space="4" w:color="465E70"/>
          <w:bottom w:val="single" w:sz="10" w:space="4" w:color="465E70"/>
          <w:right w:val="single" w:sz="10" w:space="4" w:color="465E70"/>
        </w:pBdr>
        <w:shd w:val="clear" w:color="auto" w:fill="FFFFFF"/>
        <w:spacing w:before="20" w:after="150" w:line="420" w:lineRule="exact"/>
        <w:ind w:left="170" w:right="57"/>
        <w:rPr>
          <w:rFonts w:ascii="Aptos" w:hAnsi="Aptos"/>
          <w:color w:val="000000" w:themeColor="text1"/>
          <w:sz w:val="24"/>
          <w:szCs w:val="24"/>
        </w:rPr>
      </w:pPr>
    </w:p>
    <w:p w14:paraId="28B6F8CB" w14:textId="5DC65710" w:rsidR="00FC727D" w:rsidRPr="00712354" w:rsidRDefault="00A907AC">
      <w:pPr>
        <w:pStyle w:val="Akapitzlist"/>
        <w:keepNext/>
        <w:numPr>
          <w:ilvl w:val="0"/>
          <w:numId w:val="1"/>
        </w:numPr>
        <w:spacing w:before="140" w:after="40" w:line="264" w:lineRule="auto"/>
        <w:ind w:left="426"/>
        <w:rPr>
          <w:rFonts w:ascii="Aptos" w:hAnsi="Aptos"/>
          <w:color w:val="000000" w:themeColor="text1"/>
          <w:sz w:val="24"/>
          <w:szCs w:val="24"/>
        </w:rPr>
      </w:pPr>
      <w:r>
        <w:rPr>
          <w:rFonts w:ascii="Aptos" w:hAnsi="Aptos" w:cs="Arial"/>
          <w:color w:val="000000" w:themeColor="text1"/>
          <w:sz w:val="24"/>
          <w:szCs w:val="24"/>
          <w:lang w:eastAsia="pl-PL" w:bidi="pl-PL"/>
        </w:rPr>
        <w:t>School</w:t>
      </w:r>
      <w:r w:rsidR="006C6330">
        <w:rPr>
          <w:rFonts w:ascii="Aptos" w:hAnsi="Aptos" w:cs="Arial"/>
          <w:color w:val="000000" w:themeColor="text1"/>
          <w:sz w:val="24"/>
          <w:szCs w:val="24"/>
          <w:lang w:eastAsia="pl-PL" w:bidi="pl-PL"/>
        </w:rPr>
        <w:t>/</w:t>
      </w:r>
      <w:proofErr w:type="spellStart"/>
      <w:r w:rsidR="006C6330">
        <w:rPr>
          <w:rFonts w:ascii="Aptos" w:hAnsi="Aptos" w:cs="Arial"/>
          <w:color w:val="000000" w:themeColor="text1"/>
          <w:sz w:val="24"/>
          <w:szCs w:val="24"/>
          <w:lang w:eastAsia="pl-PL" w:bidi="pl-PL"/>
        </w:rPr>
        <w:t>Department</w:t>
      </w:r>
      <w:proofErr w:type="spellEnd"/>
    </w:p>
    <w:p w14:paraId="0E735ECA" w14:textId="0BEB2C37" w:rsidR="00FC727D" w:rsidRPr="003D4686" w:rsidRDefault="00FC727D">
      <w:pPr>
        <w:pBdr>
          <w:top w:val="single" w:sz="10" w:space="4" w:color="465E70"/>
          <w:left w:val="single" w:sz="10" w:space="4" w:color="465E70"/>
          <w:bottom w:val="single" w:sz="10" w:space="4" w:color="465E70"/>
          <w:right w:val="single" w:sz="10" w:space="4" w:color="465E70"/>
        </w:pBdr>
        <w:shd w:val="clear" w:color="auto" w:fill="FFFFFF"/>
        <w:spacing w:before="20" w:after="150" w:line="420" w:lineRule="exact"/>
        <w:ind w:left="170" w:right="57"/>
        <w:rPr>
          <w:rFonts w:ascii="Aptos" w:hAnsi="Aptos"/>
          <w:color w:val="000000" w:themeColor="text1"/>
          <w:sz w:val="24"/>
          <w:szCs w:val="24"/>
        </w:rPr>
      </w:pPr>
    </w:p>
    <w:p w14:paraId="7B081317" w14:textId="717E7C07" w:rsidR="00FC727D" w:rsidRPr="001602BA" w:rsidRDefault="00142089">
      <w:pPr>
        <w:pStyle w:val="Nagwek2"/>
        <w:numPr>
          <w:ilvl w:val="0"/>
          <w:numId w:val="3"/>
        </w:numPr>
        <w:rPr>
          <w:lang w:val="en-US"/>
        </w:rPr>
      </w:pPr>
      <w:r w:rsidRPr="001602BA">
        <w:rPr>
          <w:lang w:val="en-US"/>
        </w:rPr>
        <w:lastRenderedPageBreak/>
        <w:t>In</w:t>
      </w:r>
      <w:r w:rsidR="001602BA" w:rsidRPr="001602BA">
        <w:rPr>
          <w:lang w:val="en-US"/>
        </w:rPr>
        <w:t>formation about the training n</w:t>
      </w:r>
      <w:r w:rsidR="001602BA">
        <w:rPr>
          <w:lang w:val="en-US"/>
        </w:rPr>
        <w:t>eed</w:t>
      </w:r>
    </w:p>
    <w:p w14:paraId="7FD163E5" w14:textId="4C172489" w:rsidR="00FC727D" w:rsidRPr="00712354" w:rsidRDefault="001602BA">
      <w:pPr>
        <w:pStyle w:val="Akapitzlist"/>
        <w:keepNext/>
        <w:numPr>
          <w:ilvl w:val="0"/>
          <w:numId w:val="1"/>
        </w:numPr>
        <w:spacing w:before="140" w:after="40" w:line="264" w:lineRule="auto"/>
        <w:ind w:left="426"/>
        <w:rPr>
          <w:rFonts w:ascii="Aptos" w:hAnsi="Aptos"/>
          <w:color w:val="000000" w:themeColor="text1"/>
          <w:sz w:val="24"/>
          <w:szCs w:val="24"/>
        </w:rPr>
      </w:pPr>
      <w:r>
        <w:rPr>
          <w:rFonts w:ascii="Aptos" w:hAnsi="Aptos" w:cs="Arial"/>
          <w:color w:val="000000" w:themeColor="text1"/>
          <w:sz w:val="24"/>
          <w:szCs w:val="24"/>
          <w:lang w:eastAsia="pl-PL" w:bidi="pl-PL"/>
        </w:rPr>
        <w:t xml:space="preserve">Target </w:t>
      </w:r>
      <w:proofErr w:type="spellStart"/>
      <w:r>
        <w:rPr>
          <w:rFonts w:ascii="Aptos" w:hAnsi="Aptos" w:cs="Arial"/>
          <w:color w:val="000000" w:themeColor="text1"/>
          <w:sz w:val="24"/>
          <w:szCs w:val="24"/>
          <w:lang w:eastAsia="pl-PL" w:bidi="pl-PL"/>
        </w:rPr>
        <w:t>group</w:t>
      </w:r>
      <w:proofErr w:type="spellEnd"/>
    </w:p>
    <w:p w14:paraId="1EF242DA" w14:textId="71BCC45D" w:rsidR="00FC727D" w:rsidRPr="001602BA" w:rsidRDefault="001602BA">
      <w:pPr>
        <w:keepNext/>
        <w:spacing w:after="60" w:line="264" w:lineRule="auto"/>
        <w:ind w:left="170"/>
        <w:rPr>
          <w:rFonts w:ascii="Aptos" w:hAnsi="Aptos"/>
          <w:color w:val="000000" w:themeColor="text1"/>
          <w:sz w:val="24"/>
          <w:szCs w:val="24"/>
          <w:lang w:val="en-US"/>
        </w:rPr>
      </w:pPr>
      <w:r w:rsidRPr="001602BA">
        <w:rPr>
          <w:rFonts w:ascii="Aptos" w:hAnsi="Aptos" w:cs="Arial"/>
          <w:color w:val="000000" w:themeColor="text1"/>
          <w:sz w:val="24"/>
          <w:szCs w:val="24"/>
          <w:lang w:val="en-US" w:eastAsia="pl-PL" w:bidi="pl-PL"/>
        </w:rPr>
        <w:t>Indicate who</w:t>
      </w:r>
      <w:r w:rsidR="00517028">
        <w:rPr>
          <w:rFonts w:ascii="Aptos" w:hAnsi="Aptos" w:cs="Arial"/>
          <w:color w:val="000000" w:themeColor="text1"/>
          <w:sz w:val="24"/>
          <w:szCs w:val="24"/>
          <w:lang w:val="en-US" w:eastAsia="pl-PL" w:bidi="pl-PL"/>
        </w:rPr>
        <w:t>m</w:t>
      </w:r>
      <w:r w:rsidRPr="001602BA">
        <w:rPr>
          <w:rFonts w:ascii="Aptos" w:hAnsi="Aptos" w:cs="Arial"/>
          <w:color w:val="000000" w:themeColor="text1"/>
          <w:sz w:val="24"/>
          <w:szCs w:val="24"/>
          <w:lang w:val="en-US" w:eastAsia="pl-PL" w:bidi="pl-PL"/>
        </w:rPr>
        <w:t xml:space="preserve"> the reported t</w:t>
      </w:r>
      <w:r>
        <w:rPr>
          <w:rFonts w:ascii="Aptos" w:hAnsi="Aptos" w:cs="Arial"/>
          <w:color w:val="000000" w:themeColor="text1"/>
          <w:sz w:val="24"/>
          <w:szCs w:val="24"/>
          <w:lang w:val="en-US" w:eastAsia="pl-PL" w:bidi="pl-PL"/>
        </w:rPr>
        <w:t>raining need concerns. Select one answer.</w:t>
      </w:r>
    </w:p>
    <w:p w14:paraId="4EFB6602" w14:textId="2C885002" w:rsidR="009A5EDB" w:rsidRPr="00787857" w:rsidRDefault="009F0B2D">
      <w:pPr>
        <w:keepNext/>
        <w:keepLines/>
        <w:spacing w:after="40" w:line="259" w:lineRule="auto"/>
        <w:ind w:left="312" w:hanging="198"/>
        <w:rPr>
          <w:rFonts w:ascii="Aptos" w:hAnsi="Aptos"/>
          <w:color w:val="000000" w:themeColor="text1"/>
          <w:sz w:val="24"/>
          <w:szCs w:val="24"/>
          <w:lang w:val="en-US"/>
        </w:rPr>
      </w:pPr>
      <w:sdt>
        <w:sdtPr>
          <w:rPr>
            <w:rFonts w:ascii="Aptos" w:hAnsi="Aptos" w:cs="Segoe UI Symbol"/>
            <w:color w:val="000000" w:themeColor="text1"/>
            <w:sz w:val="24"/>
            <w:szCs w:val="24"/>
            <w:lang w:val="en-US"/>
          </w:rPr>
          <w:alias w:val="Grupa docelowa – tylko mnie"/>
          <w:tag w:val="GRUPA_TYLKO_MNIE"/>
          <w:id w:val="2000000000"/>
          <w14:checkbox>
            <w14:checked w14:val="0"/>
            <w14:checkedState w14:val="2611" w14:font="Segoe UI Symbol"/>
            <w14:uncheckedState w14:val="2610" w14:font="Segoe UI Symbol"/>
          </w14:checkbox>
        </w:sdtPr>
        <w:sdtEndPr/>
        <w:sdtContent>
          <w:r w:rsidR="00A91689" w:rsidRPr="00787857">
            <w:rPr>
              <w:rFonts w:ascii="Segoe UI Symbol" w:hAnsi="Segoe UI Symbol" w:cs="Segoe UI Symbol"/>
              <w:color w:val="000000" w:themeColor="text1"/>
              <w:sz w:val="24"/>
              <w:szCs w:val="24"/>
              <w:lang w:val="en-US"/>
            </w:rPr>
            <w:t>☐</w:t>
          </w:r>
        </w:sdtContent>
      </w:sdt>
      <w:r w:rsidR="007D42A7" w:rsidRPr="00787857">
        <w:rPr>
          <w:rFonts w:ascii="Aptos" w:hAnsi="Aptos" w:cs="Arial"/>
          <w:color w:val="000000" w:themeColor="text1"/>
          <w:sz w:val="24"/>
          <w:szCs w:val="24"/>
          <w:lang w:val="en-US" w:eastAsia="pl-PL" w:bidi="pl-PL"/>
        </w:rPr>
        <w:t xml:space="preserve"> </w:t>
      </w:r>
      <w:r w:rsidR="00787857" w:rsidRPr="00787857">
        <w:rPr>
          <w:rFonts w:ascii="Aptos" w:hAnsi="Aptos" w:cs="Arial"/>
          <w:color w:val="000000" w:themeColor="text1"/>
          <w:sz w:val="24"/>
          <w:szCs w:val="24"/>
          <w:lang w:val="en-US" w:eastAsia="pl-PL" w:bidi="pl-PL"/>
        </w:rPr>
        <w:t>Me o</w:t>
      </w:r>
      <w:r w:rsidR="00787857">
        <w:rPr>
          <w:rFonts w:ascii="Aptos" w:hAnsi="Aptos" w:cs="Arial"/>
          <w:color w:val="000000" w:themeColor="text1"/>
          <w:sz w:val="24"/>
          <w:szCs w:val="24"/>
          <w:lang w:val="en-US" w:eastAsia="pl-PL" w:bidi="pl-PL"/>
        </w:rPr>
        <w:t>nly</w:t>
      </w:r>
    </w:p>
    <w:p w14:paraId="1D853923" w14:textId="79BE65E1" w:rsidR="009A5EDB" w:rsidRPr="00787857" w:rsidRDefault="009F0B2D">
      <w:pPr>
        <w:keepNext/>
        <w:keepLines/>
        <w:spacing w:after="40" w:line="259" w:lineRule="auto"/>
        <w:ind w:left="312" w:hanging="198"/>
        <w:rPr>
          <w:rFonts w:ascii="Aptos" w:hAnsi="Aptos"/>
          <w:color w:val="000000" w:themeColor="text1"/>
          <w:sz w:val="24"/>
          <w:szCs w:val="24"/>
          <w:lang w:val="en-US"/>
        </w:rPr>
      </w:pPr>
      <w:sdt>
        <w:sdtPr>
          <w:rPr>
            <w:rFonts w:ascii="Aptos" w:hAnsi="Aptos" w:cs="Segoe UI Symbol"/>
            <w:color w:val="000000" w:themeColor="text1"/>
            <w:sz w:val="24"/>
            <w:szCs w:val="24"/>
            <w:lang w:val="en-US"/>
          </w:rPr>
          <w:alias w:val="Grupa docelowa – grupa osób prowadzących zajęcia w Uniwersytecie VIZJA"/>
          <w:tag w:val="GRUPA_OSOBY_UV"/>
          <w:id w:val="1999999999"/>
          <w14:checkbox>
            <w14:checked w14:val="0"/>
            <w14:checkedState w14:val="2611" w14:font="Segoe UI Symbol"/>
            <w14:uncheckedState w14:val="2610" w14:font="Segoe UI Symbol"/>
          </w14:checkbox>
        </w:sdtPr>
        <w:sdtEndPr/>
        <w:sdtContent>
          <w:r w:rsidR="00956F6D" w:rsidRPr="00787857">
            <w:rPr>
              <w:rFonts w:ascii="Segoe UI Symbol" w:hAnsi="Segoe UI Symbol" w:cs="Segoe UI Symbol"/>
              <w:sz w:val="24"/>
              <w:szCs w:val="24"/>
              <w:lang w:val="en-US"/>
            </w:rPr>
            <w:t>☐</w:t>
          </w:r>
        </w:sdtContent>
      </w:sdt>
      <w:r w:rsidR="007D42A7" w:rsidRPr="00787857">
        <w:rPr>
          <w:rFonts w:ascii="Aptos" w:hAnsi="Aptos" w:cs="Arial"/>
          <w:color w:val="000000" w:themeColor="text1"/>
          <w:sz w:val="24"/>
          <w:szCs w:val="24"/>
          <w:lang w:val="en-US" w:eastAsia="pl-PL" w:bidi="pl-PL"/>
        </w:rPr>
        <w:t xml:space="preserve"> </w:t>
      </w:r>
      <w:r w:rsidR="00787857" w:rsidRPr="00787857">
        <w:rPr>
          <w:rFonts w:ascii="Aptos" w:hAnsi="Aptos" w:cs="Arial"/>
          <w:color w:val="000000" w:themeColor="text1"/>
          <w:sz w:val="24"/>
          <w:szCs w:val="24"/>
          <w:lang w:val="en-US" w:eastAsia="pl-PL" w:bidi="pl-PL"/>
        </w:rPr>
        <w:t>A group o</w:t>
      </w:r>
      <w:r w:rsidR="00787857">
        <w:rPr>
          <w:rFonts w:ascii="Aptos" w:hAnsi="Aptos" w:cs="Arial"/>
          <w:color w:val="000000" w:themeColor="text1"/>
          <w:sz w:val="24"/>
          <w:szCs w:val="24"/>
          <w:lang w:val="en-US" w:eastAsia="pl-PL" w:bidi="pl-PL"/>
        </w:rPr>
        <w:t>f persons teaching classes at VIZJA University</w:t>
      </w:r>
    </w:p>
    <w:p w14:paraId="1AEDC876" w14:textId="76A9008A" w:rsidR="009A5EDB" w:rsidRPr="00787857" w:rsidRDefault="009F0B2D">
      <w:pPr>
        <w:keepNext/>
        <w:keepLines/>
        <w:spacing w:after="40" w:line="259" w:lineRule="auto"/>
        <w:ind w:left="312" w:hanging="198"/>
        <w:rPr>
          <w:rFonts w:ascii="Aptos" w:hAnsi="Aptos"/>
          <w:color w:val="000000" w:themeColor="text1"/>
          <w:sz w:val="24"/>
          <w:szCs w:val="24"/>
          <w:lang w:val="en-US"/>
        </w:rPr>
      </w:pPr>
      <w:sdt>
        <w:sdtPr>
          <w:rPr>
            <w:rFonts w:ascii="Aptos" w:hAnsi="Aptos" w:cs="Segoe UI Symbol"/>
            <w:color w:val="000000" w:themeColor="text1"/>
            <w:sz w:val="24"/>
            <w:szCs w:val="24"/>
            <w:lang w:val="en-US"/>
          </w:rPr>
          <w:alias w:val="Grupa docelowa – kadra dydaktyczna mojego wydziału"/>
          <w:tag w:val="GRUPA_KADRA_WYDZIALU"/>
          <w:id w:val="1999999998"/>
          <w14:checkbox>
            <w14:checked w14:val="0"/>
            <w14:checkedState w14:val="2611" w14:font="Segoe UI Symbol"/>
            <w14:uncheckedState w14:val="2610" w14:font="Segoe UI Symbol"/>
          </w14:checkbox>
        </w:sdtPr>
        <w:sdtEndPr/>
        <w:sdtContent>
          <w:r w:rsidR="00956F6D" w:rsidRPr="00787857">
            <w:rPr>
              <w:rFonts w:ascii="Segoe UI Symbol" w:hAnsi="Segoe UI Symbol" w:cs="Segoe UI Symbol"/>
              <w:sz w:val="24"/>
              <w:szCs w:val="24"/>
              <w:lang w:val="en-US"/>
            </w:rPr>
            <w:t>☐</w:t>
          </w:r>
        </w:sdtContent>
      </w:sdt>
      <w:r w:rsidR="007D42A7" w:rsidRPr="00787857">
        <w:rPr>
          <w:rFonts w:ascii="Aptos" w:hAnsi="Aptos" w:cs="Arial"/>
          <w:color w:val="000000" w:themeColor="text1"/>
          <w:sz w:val="24"/>
          <w:szCs w:val="24"/>
          <w:lang w:val="en-US" w:eastAsia="pl-PL" w:bidi="pl-PL"/>
        </w:rPr>
        <w:t xml:space="preserve"> </w:t>
      </w:r>
      <w:r w:rsidR="00787857" w:rsidRPr="00787857">
        <w:rPr>
          <w:rFonts w:ascii="Aptos" w:hAnsi="Aptos" w:cs="Arial"/>
          <w:color w:val="000000" w:themeColor="text1"/>
          <w:sz w:val="24"/>
          <w:szCs w:val="24"/>
          <w:lang w:val="en-US" w:eastAsia="pl-PL" w:bidi="pl-PL"/>
        </w:rPr>
        <w:t xml:space="preserve">Teaching </w:t>
      </w:r>
      <w:r w:rsidR="00474A77">
        <w:rPr>
          <w:rFonts w:ascii="Aptos" w:hAnsi="Aptos" w:cs="Arial"/>
          <w:color w:val="000000" w:themeColor="text1"/>
          <w:sz w:val="24"/>
          <w:szCs w:val="24"/>
          <w:lang w:val="en-US" w:eastAsia="pl-PL" w:bidi="pl-PL"/>
        </w:rPr>
        <w:t>s</w:t>
      </w:r>
      <w:r w:rsidR="00787857" w:rsidRPr="00787857">
        <w:rPr>
          <w:rFonts w:ascii="Aptos" w:hAnsi="Aptos" w:cs="Arial"/>
          <w:color w:val="000000" w:themeColor="text1"/>
          <w:sz w:val="24"/>
          <w:szCs w:val="24"/>
          <w:lang w:val="en-US" w:eastAsia="pl-PL" w:bidi="pl-PL"/>
        </w:rPr>
        <w:t>taff of my f</w:t>
      </w:r>
      <w:r w:rsidR="00787857">
        <w:rPr>
          <w:rFonts w:ascii="Aptos" w:hAnsi="Aptos" w:cs="Arial"/>
          <w:color w:val="000000" w:themeColor="text1"/>
          <w:sz w:val="24"/>
          <w:szCs w:val="24"/>
          <w:lang w:val="en-US" w:eastAsia="pl-PL" w:bidi="pl-PL"/>
        </w:rPr>
        <w:t>aculty</w:t>
      </w:r>
    </w:p>
    <w:p w14:paraId="2F301B0E" w14:textId="671CDC81" w:rsidR="009A5EDB" w:rsidRPr="00787857" w:rsidRDefault="009F0B2D">
      <w:pPr>
        <w:keepLines/>
        <w:spacing w:after="40" w:line="259" w:lineRule="auto"/>
        <w:ind w:left="312" w:hanging="198"/>
        <w:rPr>
          <w:rFonts w:ascii="Aptos" w:hAnsi="Aptos" w:cs="Arial"/>
          <w:color w:val="000000" w:themeColor="text1"/>
          <w:sz w:val="24"/>
          <w:szCs w:val="24"/>
          <w:lang w:val="en-US" w:eastAsia="pl-PL" w:bidi="pl-PL"/>
        </w:rPr>
      </w:pPr>
      <w:sdt>
        <w:sdtPr>
          <w:rPr>
            <w:rFonts w:ascii="Aptos" w:hAnsi="Aptos" w:cs="Segoe UI Symbol"/>
            <w:color w:val="000000" w:themeColor="text1"/>
            <w:sz w:val="24"/>
            <w:szCs w:val="24"/>
            <w:lang w:val="en-US"/>
          </w:rPr>
          <w:alias w:val="Grupa docelowa – kadra dydaktyczna całej uczelni"/>
          <w:tag w:val="GRUPA_KADRA_UCZELNI"/>
          <w:id w:val="1999999997"/>
          <w14:checkbox>
            <w14:checked w14:val="0"/>
            <w14:checkedState w14:val="2611" w14:font="Segoe UI Symbol"/>
            <w14:uncheckedState w14:val="2610" w14:font="Segoe UI Symbol"/>
          </w14:checkbox>
        </w:sdtPr>
        <w:sdtEndPr/>
        <w:sdtContent>
          <w:r w:rsidR="00956F6D" w:rsidRPr="00787857">
            <w:rPr>
              <w:rFonts w:ascii="Segoe UI Symbol" w:hAnsi="Segoe UI Symbol" w:cs="Segoe UI Symbol"/>
              <w:sz w:val="24"/>
              <w:szCs w:val="24"/>
              <w:lang w:val="en-US"/>
            </w:rPr>
            <w:t>☐</w:t>
          </w:r>
        </w:sdtContent>
      </w:sdt>
      <w:r w:rsidR="007D42A7" w:rsidRPr="00787857">
        <w:rPr>
          <w:rFonts w:ascii="Aptos" w:hAnsi="Aptos" w:cs="Arial"/>
          <w:color w:val="000000" w:themeColor="text1"/>
          <w:sz w:val="24"/>
          <w:szCs w:val="24"/>
          <w:lang w:val="en-US" w:eastAsia="pl-PL" w:bidi="pl-PL"/>
        </w:rPr>
        <w:t xml:space="preserve"> </w:t>
      </w:r>
      <w:r w:rsidR="00787857" w:rsidRPr="00787857">
        <w:rPr>
          <w:rFonts w:ascii="Aptos" w:hAnsi="Aptos" w:cs="Arial"/>
          <w:color w:val="000000" w:themeColor="text1"/>
          <w:sz w:val="24"/>
          <w:szCs w:val="24"/>
          <w:lang w:val="en-US" w:eastAsia="pl-PL" w:bidi="pl-PL"/>
        </w:rPr>
        <w:t xml:space="preserve">Teaching </w:t>
      </w:r>
      <w:r w:rsidR="00474A77">
        <w:rPr>
          <w:rFonts w:ascii="Aptos" w:hAnsi="Aptos" w:cs="Arial"/>
          <w:color w:val="000000" w:themeColor="text1"/>
          <w:sz w:val="24"/>
          <w:szCs w:val="24"/>
          <w:lang w:val="en-US" w:eastAsia="pl-PL" w:bidi="pl-PL"/>
        </w:rPr>
        <w:t>s</w:t>
      </w:r>
      <w:r w:rsidR="00787857" w:rsidRPr="00787857">
        <w:rPr>
          <w:rFonts w:ascii="Aptos" w:hAnsi="Aptos" w:cs="Arial"/>
          <w:color w:val="000000" w:themeColor="text1"/>
          <w:sz w:val="24"/>
          <w:szCs w:val="24"/>
          <w:lang w:val="en-US" w:eastAsia="pl-PL" w:bidi="pl-PL"/>
        </w:rPr>
        <w:t xml:space="preserve">taff of the </w:t>
      </w:r>
      <w:r w:rsidR="00787857">
        <w:rPr>
          <w:rFonts w:ascii="Aptos" w:hAnsi="Aptos" w:cs="Arial"/>
          <w:color w:val="000000" w:themeColor="text1"/>
          <w:sz w:val="24"/>
          <w:szCs w:val="24"/>
          <w:lang w:val="en-US" w:eastAsia="pl-PL" w:bidi="pl-PL"/>
        </w:rPr>
        <w:t>entire University</w:t>
      </w:r>
    </w:p>
    <w:p w14:paraId="638AA6CD" w14:textId="029E60FA" w:rsidR="00BD28FE" w:rsidRPr="00EC298A" w:rsidRDefault="009F0B2D" w:rsidP="00657816">
      <w:pPr>
        <w:keepLines/>
        <w:spacing w:after="40" w:line="259" w:lineRule="auto"/>
        <w:ind w:left="312" w:hanging="198"/>
        <w:rPr>
          <w:rFonts w:ascii="Aptos" w:hAnsi="Aptos" w:cs="Arial"/>
          <w:color w:val="000000" w:themeColor="text1"/>
          <w:sz w:val="24"/>
          <w:szCs w:val="24"/>
          <w:lang w:val="en-US" w:eastAsia="pl-PL" w:bidi="pl-PL"/>
        </w:rPr>
      </w:pPr>
      <w:sdt>
        <w:sdtPr>
          <w:rPr>
            <w:rFonts w:ascii="Aptos" w:hAnsi="Aptos" w:cs="Segoe UI Symbol"/>
            <w:color w:val="000000" w:themeColor="text1"/>
            <w:sz w:val="24"/>
            <w:szCs w:val="24"/>
            <w:lang w:val="en-US"/>
          </w:rPr>
          <w:alias w:val="Grupa docelowa – kadra dydaktyczna całej uczelni"/>
          <w:tag w:val="GRUPA_KADRA_UCZELNI"/>
          <w:id w:val="1050577394"/>
          <w14:checkbox>
            <w14:checked w14:val="0"/>
            <w14:checkedState w14:val="2611" w14:font="Segoe UI Symbol"/>
            <w14:uncheckedState w14:val="2610" w14:font="Segoe UI Symbol"/>
          </w14:checkbox>
        </w:sdtPr>
        <w:sdtEndPr/>
        <w:sdtContent>
          <w:r w:rsidR="00BD28FE" w:rsidRPr="00EC298A">
            <w:rPr>
              <w:rFonts w:ascii="Segoe UI Symbol" w:hAnsi="Segoe UI Symbol" w:cs="Segoe UI Symbol"/>
              <w:sz w:val="24"/>
              <w:szCs w:val="24"/>
              <w:lang w:val="en-US"/>
            </w:rPr>
            <w:t>☐</w:t>
          </w:r>
        </w:sdtContent>
      </w:sdt>
      <w:r w:rsidR="00BD28FE" w:rsidRPr="00EC298A">
        <w:rPr>
          <w:rFonts w:ascii="Aptos" w:hAnsi="Aptos" w:cs="Arial"/>
          <w:color w:val="000000" w:themeColor="text1"/>
          <w:sz w:val="24"/>
          <w:szCs w:val="24"/>
          <w:lang w:val="en-US" w:eastAsia="pl-PL" w:bidi="pl-PL"/>
        </w:rPr>
        <w:t xml:space="preserve"> </w:t>
      </w:r>
      <w:r w:rsidR="006A100F" w:rsidRPr="00EC298A">
        <w:rPr>
          <w:rFonts w:ascii="Aptos" w:hAnsi="Aptos" w:cs="Arial"/>
          <w:color w:val="000000" w:themeColor="text1"/>
          <w:sz w:val="24"/>
          <w:szCs w:val="24"/>
          <w:lang w:val="en-US" w:eastAsia="pl-PL" w:bidi="pl-PL"/>
        </w:rPr>
        <w:t>Other target group</w:t>
      </w:r>
    </w:p>
    <w:p w14:paraId="592DE196" w14:textId="77777777" w:rsidR="00657816" w:rsidRPr="00EC298A" w:rsidRDefault="00657816" w:rsidP="00657816">
      <w:pPr>
        <w:keepLines/>
        <w:spacing w:after="40" w:line="259" w:lineRule="auto"/>
        <w:ind w:left="312" w:hanging="198"/>
        <w:rPr>
          <w:rFonts w:ascii="Aptos" w:hAnsi="Aptos" w:cs="Arial"/>
          <w:color w:val="000000" w:themeColor="text1"/>
          <w:sz w:val="24"/>
          <w:szCs w:val="24"/>
          <w:lang w:val="en-US" w:eastAsia="pl-PL" w:bidi="pl-PL"/>
        </w:rPr>
      </w:pPr>
    </w:p>
    <w:p w14:paraId="50340C89" w14:textId="1E3394F9" w:rsidR="0068799D" w:rsidRPr="006A100F" w:rsidRDefault="006A100F" w:rsidP="00BD28FE">
      <w:pPr>
        <w:keepLines/>
        <w:spacing w:after="40" w:line="259" w:lineRule="auto"/>
        <w:rPr>
          <w:rFonts w:ascii="Aptos" w:hAnsi="Aptos" w:cs="Arial"/>
          <w:color w:val="000000" w:themeColor="text1"/>
          <w:sz w:val="24"/>
          <w:szCs w:val="24"/>
          <w:lang w:val="en-US" w:eastAsia="pl-PL" w:bidi="pl-PL"/>
        </w:rPr>
      </w:pPr>
      <w:r w:rsidRPr="006A100F">
        <w:rPr>
          <w:rFonts w:ascii="Aptos" w:hAnsi="Aptos" w:cs="Arial"/>
          <w:color w:val="000000" w:themeColor="text1"/>
          <w:sz w:val="24"/>
          <w:szCs w:val="24"/>
          <w:lang w:val="en-US" w:eastAsia="pl-PL" w:bidi="pl-PL"/>
        </w:rPr>
        <w:t>If you selected “Other target group”, describe it here</w:t>
      </w:r>
    </w:p>
    <w:p w14:paraId="77D1C3D3" w14:textId="580BFACB" w:rsidR="00605B0A" w:rsidRPr="006A100F" w:rsidRDefault="00605B0A" w:rsidP="0068799D">
      <w:pPr>
        <w:pBdr>
          <w:top w:val="single" w:sz="10" w:space="4" w:color="465E70"/>
          <w:left w:val="single" w:sz="10" w:space="4" w:color="465E70"/>
          <w:bottom w:val="single" w:sz="10" w:space="4" w:color="465E70"/>
          <w:right w:val="single" w:sz="10" w:space="4" w:color="465E70"/>
        </w:pBdr>
        <w:shd w:val="clear" w:color="auto" w:fill="FFFFFF"/>
        <w:spacing w:before="20" w:after="150" w:line="420" w:lineRule="exact"/>
        <w:ind w:left="170" w:right="57"/>
        <w:rPr>
          <w:rFonts w:ascii="Aptos" w:hAnsi="Aptos"/>
          <w:color w:val="000000" w:themeColor="text1"/>
          <w:sz w:val="24"/>
          <w:szCs w:val="24"/>
          <w:lang w:val="en-US"/>
        </w:rPr>
      </w:pPr>
    </w:p>
    <w:p w14:paraId="4552709C" w14:textId="74A48AFB" w:rsidR="00657816" w:rsidRPr="00712354" w:rsidRDefault="008B39EF">
      <w:pPr>
        <w:pStyle w:val="Akapitzlist"/>
        <w:keepNext/>
        <w:numPr>
          <w:ilvl w:val="0"/>
          <w:numId w:val="1"/>
        </w:numPr>
        <w:spacing w:before="140" w:after="40" w:line="264" w:lineRule="auto"/>
        <w:ind w:left="426"/>
        <w:rPr>
          <w:rFonts w:ascii="Aptos" w:hAnsi="Aptos" w:cs="Arial"/>
          <w:color w:val="000000" w:themeColor="text1"/>
          <w:sz w:val="24"/>
          <w:szCs w:val="24"/>
          <w:lang w:eastAsia="pl-PL" w:bidi="pl-PL"/>
        </w:rPr>
      </w:pPr>
      <w:proofErr w:type="spellStart"/>
      <w:r>
        <w:rPr>
          <w:rFonts w:ascii="Aptos" w:hAnsi="Aptos" w:cs="Arial"/>
          <w:color w:val="000000" w:themeColor="text1"/>
          <w:sz w:val="24"/>
          <w:szCs w:val="24"/>
          <w:lang w:eastAsia="pl-PL" w:bidi="pl-PL"/>
        </w:rPr>
        <w:t>Estimated</w:t>
      </w:r>
      <w:proofErr w:type="spellEnd"/>
      <w:r>
        <w:rPr>
          <w:rFonts w:ascii="Aptos" w:hAnsi="Aptos" w:cs="Arial"/>
          <w:color w:val="000000" w:themeColor="text1"/>
          <w:sz w:val="24"/>
          <w:szCs w:val="24"/>
          <w:lang w:eastAsia="pl-PL" w:bidi="pl-PL"/>
        </w:rPr>
        <w:t xml:space="preserve"> </w:t>
      </w:r>
      <w:proofErr w:type="spellStart"/>
      <w:r>
        <w:rPr>
          <w:rFonts w:ascii="Aptos" w:hAnsi="Aptos" w:cs="Arial"/>
          <w:color w:val="000000" w:themeColor="text1"/>
          <w:sz w:val="24"/>
          <w:szCs w:val="24"/>
          <w:lang w:eastAsia="pl-PL" w:bidi="pl-PL"/>
        </w:rPr>
        <w:t>number</w:t>
      </w:r>
      <w:proofErr w:type="spellEnd"/>
      <w:r>
        <w:rPr>
          <w:rFonts w:ascii="Aptos" w:hAnsi="Aptos" w:cs="Arial"/>
          <w:color w:val="000000" w:themeColor="text1"/>
          <w:sz w:val="24"/>
          <w:szCs w:val="24"/>
          <w:lang w:eastAsia="pl-PL" w:bidi="pl-PL"/>
        </w:rPr>
        <w:t xml:space="preserve"> of </w:t>
      </w:r>
      <w:proofErr w:type="spellStart"/>
      <w:r>
        <w:rPr>
          <w:rFonts w:ascii="Aptos" w:hAnsi="Aptos" w:cs="Arial"/>
          <w:color w:val="000000" w:themeColor="text1"/>
          <w:sz w:val="24"/>
          <w:szCs w:val="24"/>
          <w:lang w:eastAsia="pl-PL" w:bidi="pl-PL"/>
        </w:rPr>
        <w:t>participants</w:t>
      </w:r>
      <w:proofErr w:type="spellEnd"/>
    </w:p>
    <w:p w14:paraId="06B6ED5D" w14:textId="5E6B0AFA" w:rsidR="00FC727D" w:rsidRPr="003D4686" w:rsidRDefault="00FC727D">
      <w:pPr>
        <w:pBdr>
          <w:top w:val="single" w:sz="10" w:space="4" w:color="465E70"/>
          <w:left w:val="single" w:sz="10" w:space="4" w:color="465E70"/>
          <w:bottom w:val="single" w:sz="10" w:space="4" w:color="465E70"/>
          <w:right w:val="single" w:sz="10" w:space="4" w:color="465E70"/>
        </w:pBdr>
        <w:shd w:val="clear" w:color="auto" w:fill="FFFFFF"/>
        <w:spacing w:before="20" w:after="150" w:line="420" w:lineRule="exact"/>
        <w:ind w:left="170" w:right="57"/>
        <w:rPr>
          <w:rFonts w:ascii="Aptos" w:hAnsi="Aptos"/>
          <w:color w:val="000000" w:themeColor="text1"/>
          <w:sz w:val="24"/>
          <w:szCs w:val="24"/>
        </w:rPr>
      </w:pPr>
    </w:p>
    <w:p w14:paraId="32BCB059" w14:textId="5746C30D" w:rsidR="00FC727D" w:rsidRPr="00712354" w:rsidRDefault="008B39EF">
      <w:pPr>
        <w:pStyle w:val="Akapitzlist"/>
        <w:keepNext/>
        <w:numPr>
          <w:ilvl w:val="0"/>
          <w:numId w:val="1"/>
        </w:numPr>
        <w:spacing w:before="140" w:after="40" w:line="264" w:lineRule="auto"/>
        <w:ind w:left="426"/>
        <w:rPr>
          <w:rFonts w:ascii="Aptos" w:hAnsi="Aptos"/>
          <w:color w:val="000000" w:themeColor="text1"/>
          <w:sz w:val="24"/>
          <w:szCs w:val="24"/>
        </w:rPr>
      </w:pPr>
      <w:proofErr w:type="spellStart"/>
      <w:r>
        <w:rPr>
          <w:rFonts w:ascii="Aptos" w:hAnsi="Aptos" w:cs="Arial"/>
          <w:color w:val="000000" w:themeColor="text1"/>
          <w:sz w:val="24"/>
          <w:szCs w:val="24"/>
          <w:lang w:eastAsia="pl-PL" w:bidi="pl-PL"/>
        </w:rPr>
        <w:t>Preferred</w:t>
      </w:r>
      <w:proofErr w:type="spellEnd"/>
      <w:r>
        <w:rPr>
          <w:rFonts w:ascii="Aptos" w:hAnsi="Aptos" w:cs="Arial"/>
          <w:color w:val="000000" w:themeColor="text1"/>
          <w:sz w:val="24"/>
          <w:szCs w:val="24"/>
          <w:lang w:eastAsia="pl-PL" w:bidi="pl-PL"/>
        </w:rPr>
        <w:t xml:space="preserve"> </w:t>
      </w:r>
      <w:proofErr w:type="spellStart"/>
      <w:r>
        <w:rPr>
          <w:rFonts w:ascii="Aptos" w:hAnsi="Aptos" w:cs="Arial"/>
          <w:color w:val="000000" w:themeColor="text1"/>
          <w:sz w:val="24"/>
          <w:szCs w:val="24"/>
          <w:lang w:eastAsia="pl-PL" w:bidi="pl-PL"/>
        </w:rPr>
        <w:t>delivery</w:t>
      </w:r>
      <w:proofErr w:type="spellEnd"/>
      <w:r>
        <w:rPr>
          <w:rFonts w:ascii="Aptos" w:hAnsi="Aptos" w:cs="Arial"/>
          <w:color w:val="000000" w:themeColor="text1"/>
          <w:sz w:val="24"/>
          <w:szCs w:val="24"/>
          <w:lang w:eastAsia="pl-PL" w:bidi="pl-PL"/>
        </w:rPr>
        <w:t xml:space="preserve"> format</w:t>
      </w:r>
    </w:p>
    <w:p w14:paraId="0BC61C94" w14:textId="18F9A881" w:rsidR="009A5EDB" w:rsidRPr="003D4686" w:rsidRDefault="008B39EF">
      <w:pPr>
        <w:keepNext/>
        <w:spacing w:after="60" w:line="264" w:lineRule="auto"/>
        <w:ind w:left="170"/>
        <w:rPr>
          <w:rFonts w:ascii="Aptos" w:hAnsi="Aptos"/>
          <w:color w:val="000000" w:themeColor="text1"/>
          <w:sz w:val="24"/>
          <w:szCs w:val="24"/>
        </w:rPr>
      </w:pPr>
      <w:r>
        <w:rPr>
          <w:rFonts w:ascii="Aptos" w:hAnsi="Aptos" w:cs="Arial"/>
          <w:color w:val="000000" w:themeColor="text1"/>
          <w:sz w:val="24"/>
          <w:szCs w:val="24"/>
          <w:lang w:eastAsia="pl-PL" w:bidi="pl-PL"/>
        </w:rPr>
        <w:t xml:space="preserve">Select one </w:t>
      </w:r>
      <w:proofErr w:type="spellStart"/>
      <w:r>
        <w:rPr>
          <w:rFonts w:ascii="Aptos" w:hAnsi="Aptos" w:cs="Arial"/>
          <w:color w:val="000000" w:themeColor="text1"/>
          <w:sz w:val="24"/>
          <w:szCs w:val="24"/>
          <w:lang w:eastAsia="pl-PL" w:bidi="pl-PL"/>
        </w:rPr>
        <w:t>answer</w:t>
      </w:r>
      <w:proofErr w:type="spellEnd"/>
      <w:r>
        <w:rPr>
          <w:rFonts w:ascii="Aptos" w:hAnsi="Aptos" w:cs="Arial"/>
          <w:color w:val="000000" w:themeColor="text1"/>
          <w:sz w:val="24"/>
          <w:szCs w:val="24"/>
          <w:lang w:eastAsia="pl-PL" w:bidi="pl-PL"/>
        </w:rPr>
        <w:t>.</w:t>
      </w:r>
    </w:p>
    <w:p w14:paraId="4A430FDD" w14:textId="6CA8C4ED" w:rsidR="009A5EDB" w:rsidRPr="008B39EF" w:rsidRDefault="009F0B2D">
      <w:pPr>
        <w:keepLines/>
        <w:spacing w:after="40" w:line="259" w:lineRule="auto"/>
        <w:ind w:left="312" w:hanging="198"/>
        <w:rPr>
          <w:rFonts w:ascii="Aptos" w:hAnsi="Aptos"/>
          <w:color w:val="000000" w:themeColor="text1"/>
          <w:sz w:val="24"/>
          <w:szCs w:val="24"/>
          <w:lang w:val="en-US"/>
        </w:rPr>
      </w:pPr>
      <w:sdt>
        <w:sdtPr>
          <w:rPr>
            <w:rFonts w:ascii="Aptos" w:hAnsi="Aptos" w:cs="Segoe UI Symbol"/>
            <w:color w:val="000000" w:themeColor="text1"/>
            <w:sz w:val="24"/>
            <w:szCs w:val="24"/>
            <w:lang w:val="en-US"/>
          </w:rPr>
          <w:alias w:val="Preferowana forma zajęć – stacjonarna"/>
          <w:tag w:val="FORMA_STACJONARNA"/>
          <w:id w:val="1999999996"/>
          <w14:checkbox>
            <w14:checked w14:val="0"/>
            <w14:checkedState w14:val="2611" w14:font="Segoe UI Symbol"/>
            <w14:uncheckedState w14:val="2610" w14:font="Segoe UI Symbol"/>
          </w14:checkbox>
        </w:sdtPr>
        <w:sdtEndPr/>
        <w:sdtContent>
          <w:r w:rsidR="00712354" w:rsidRPr="008B39EF">
            <w:rPr>
              <w:rFonts w:ascii="Segoe UI Symbol" w:hAnsi="Segoe UI Symbol" w:cs="Segoe UI Symbol"/>
              <w:color w:val="000000" w:themeColor="text1"/>
              <w:sz w:val="24"/>
              <w:szCs w:val="24"/>
              <w:lang w:val="en-US"/>
            </w:rPr>
            <w:t>☐</w:t>
          </w:r>
        </w:sdtContent>
      </w:sdt>
      <w:r w:rsidR="007D42A7" w:rsidRPr="008B39EF">
        <w:rPr>
          <w:rFonts w:ascii="Aptos" w:hAnsi="Aptos" w:cs="Arial"/>
          <w:color w:val="000000" w:themeColor="text1"/>
          <w:sz w:val="24"/>
          <w:szCs w:val="24"/>
          <w:lang w:val="en-US" w:eastAsia="pl-PL" w:bidi="pl-PL"/>
        </w:rPr>
        <w:t xml:space="preserve"> </w:t>
      </w:r>
      <w:r w:rsidR="008B39EF" w:rsidRPr="008B39EF">
        <w:rPr>
          <w:rFonts w:ascii="Aptos" w:hAnsi="Aptos" w:cs="Arial"/>
          <w:color w:val="000000" w:themeColor="text1"/>
          <w:sz w:val="24"/>
          <w:szCs w:val="24"/>
          <w:lang w:val="en-US" w:eastAsia="pl-PL" w:bidi="pl-PL"/>
        </w:rPr>
        <w:t xml:space="preserve">On the </w:t>
      </w:r>
      <w:r w:rsidR="00A95C83">
        <w:rPr>
          <w:rFonts w:ascii="Aptos" w:hAnsi="Aptos" w:cs="Arial"/>
          <w:color w:val="000000" w:themeColor="text1"/>
          <w:sz w:val="24"/>
          <w:szCs w:val="24"/>
          <w:lang w:val="en-US" w:eastAsia="pl-PL" w:bidi="pl-PL"/>
        </w:rPr>
        <w:t>university</w:t>
      </w:r>
      <w:r w:rsidR="00663E6F">
        <w:rPr>
          <w:rFonts w:ascii="Aptos" w:hAnsi="Aptos" w:cs="Arial"/>
          <w:color w:val="000000" w:themeColor="text1"/>
          <w:sz w:val="24"/>
          <w:szCs w:val="24"/>
          <w:lang w:val="en-US" w:eastAsia="pl-PL" w:bidi="pl-PL"/>
        </w:rPr>
        <w:t xml:space="preserve"> </w:t>
      </w:r>
      <w:r w:rsidR="008B39EF" w:rsidRPr="008B39EF">
        <w:rPr>
          <w:rFonts w:ascii="Aptos" w:hAnsi="Aptos" w:cs="Arial"/>
          <w:color w:val="000000" w:themeColor="text1"/>
          <w:sz w:val="24"/>
          <w:szCs w:val="24"/>
          <w:lang w:val="en-US" w:eastAsia="pl-PL" w:bidi="pl-PL"/>
        </w:rPr>
        <w:t xml:space="preserve">campus </w:t>
      </w:r>
    </w:p>
    <w:p w14:paraId="09C470AC" w14:textId="77777777" w:rsidR="009A5EDB" w:rsidRPr="003D4686" w:rsidRDefault="009F0B2D">
      <w:pPr>
        <w:keepLines/>
        <w:spacing w:after="40" w:line="259" w:lineRule="auto"/>
        <w:ind w:left="312" w:hanging="198"/>
        <w:rPr>
          <w:rFonts w:ascii="Aptos" w:hAnsi="Aptos"/>
          <w:color w:val="000000" w:themeColor="text1"/>
          <w:sz w:val="24"/>
          <w:szCs w:val="24"/>
        </w:rPr>
      </w:pPr>
      <w:sdt>
        <w:sdtPr>
          <w:rPr>
            <w:rFonts w:ascii="Aptos" w:hAnsi="Aptos" w:cs="Segoe UI Symbol"/>
            <w:color w:val="000000" w:themeColor="text1"/>
            <w:sz w:val="24"/>
            <w:szCs w:val="24"/>
          </w:rPr>
          <w:alias w:val="Preferowana forma zajęć – online"/>
          <w:tag w:val="FORMA_ONLINE"/>
          <w:id w:val="1999999995"/>
          <w14:checkbox>
            <w14:checked w14:val="0"/>
            <w14:checkedState w14:val="2611" w14:font="Segoe UI Symbol"/>
            <w14:uncheckedState w14:val="2610" w14:font="Segoe UI Symbol"/>
          </w14:checkbox>
        </w:sdtPr>
        <w:sdtEndPr/>
        <w:sdtContent>
          <w:r w:rsidR="00956F6D" w:rsidRPr="003D4686">
            <w:rPr>
              <w:rFonts w:ascii="Segoe UI Symbol" w:hAnsi="Segoe UI Symbol" w:cs="Segoe UI Symbol"/>
              <w:sz w:val="24"/>
              <w:szCs w:val="24"/>
            </w:rPr>
            <w:t>☐</w:t>
          </w:r>
        </w:sdtContent>
      </w:sdt>
      <w:r w:rsidR="007D42A7" w:rsidRPr="003D4686">
        <w:rPr>
          <w:rFonts w:ascii="Aptos" w:hAnsi="Aptos" w:cs="Arial"/>
          <w:color w:val="000000" w:themeColor="text1"/>
          <w:sz w:val="24"/>
          <w:szCs w:val="24"/>
          <w:lang w:eastAsia="pl-PL" w:bidi="pl-PL"/>
        </w:rPr>
        <w:t xml:space="preserve"> Online</w:t>
      </w:r>
    </w:p>
    <w:p w14:paraId="502332BA" w14:textId="5437DB90" w:rsidR="009A5EDB" w:rsidRPr="003D4686" w:rsidRDefault="009F0B2D">
      <w:pPr>
        <w:keepLines/>
        <w:spacing w:after="40" w:line="259" w:lineRule="auto"/>
        <w:ind w:left="312" w:hanging="198"/>
        <w:rPr>
          <w:rFonts w:ascii="Aptos" w:hAnsi="Aptos"/>
          <w:color w:val="000000" w:themeColor="text1"/>
          <w:sz w:val="24"/>
          <w:szCs w:val="24"/>
        </w:rPr>
      </w:pPr>
      <w:sdt>
        <w:sdtPr>
          <w:rPr>
            <w:rFonts w:ascii="Aptos" w:hAnsi="Aptos" w:cs="Segoe UI Symbol"/>
            <w:color w:val="000000" w:themeColor="text1"/>
            <w:sz w:val="24"/>
            <w:szCs w:val="24"/>
          </w:rPr>
          <w:alias w:val="Preferowana forma zajęć – hybrydowa"/>
          <w:tag w:val="FORMA_HYBRYDOWA"/>
          <w:id w:val="1999999994"/>
          <w14:checkbox>
            <w14:checked w14:val="0"/>
            <w14:checkedState w14:val="2611" w14:font="Segoe UI Symbol"/>
            <w14:uncheckedState w14:val="2610" w14:font="Segoe UI Symbol"/>
          </w14:checkbox>
        </w:sdtPr>
        <w:sdtEndPr/>
        <w:sdtContent>
          <w:r w:rsidR="00956F6D" w:rsidRPr="003D4686">
            <w:rPr>
              <w:rFonts w:ascii="Segoe UI Symbol" w:hAnsi="Segoe UI Symbol" w:cs="Segoe UI Symbol"/>
              <w:sz w:val="24"/>
              <w:szCs w:val="24"/>
            </w:rPr>
            <w:t>☐</w:t>
          </w:r>
        </w:sdtContent>
      </w:sdt>
      <w:r w:rsidR="007D42A7" w:rsidRPr="003D4686">
        <w:rPr>
          <w:rFonts w:ascii="Aptos" w:hAnsi="Aptos" w:cs="Arial"/>
          <w:color w:val="000000" w:themeColor="text1"/>
          <w:sz w:val="24"/>
          <w:szCs w:val="24"/>
          <w:lang w:eastAsia="pl-PL" w:bidi="pl-PL"/>
        </w:rPr>
        <w:t xml:space="preserve"> </w:t>
      </w:r>
      <w:proofErr w:type="spellStart"/>
      <w:r w:rsidR="008B39EF">
        <w:rPr>
          <w:rFonts w:ascii="Aptos" w:hAnsi="Aptos" w:cs="Arial"/>
          <w:color w:val="000000" w:themeColor="text1"/>
          <w:sz w:val="24"/>
          <w:szCs w:val="24"/>
          <w:lang w:eastAsia="pl-PL" w:bidi="pl-PL"/>
        </w:rPr>
        <w:t>Hybrid</w:t>
      </w:r>
      <w:proofErr w:type="spellEnd"/>
    </w:p>
    <w:p w14:paraId="715DE4E8" w14:textId="728A94D1" w:rsidR="009A5EDB" w:rsidRPr="003D4686" w:rsidRDefault="009F0B2D">
      <w:pPr>
        <w:keepLines/>
        <w:spacing w:after="40" w:line="259" w:lineRule="auto"/>
        <w:ind w:left="312" w:hanging="198"/>
        <w:rPr>
          <w:rFonts w:ascii="Aptos" w:hAnsi="Aptos"/>
          <w:color w:val="000000" w:themeColor="text1"/>
          <w:sz w:val="24"/>
          <w:szCs w:val="24"/>
        </w:rPr>
      </w:pPr>
      <w:sdt>
        <w:sdtPr>
          <w:rPr>
            <w:rFonts w:ascii="Aptos" w:hAnsi="Aptos" w:cs="Segoe UI Symbol"/>
            <w:color w:val="000000" w:themeColor="text1"/>
            <w:sz w:val="24"/>
            <w:szCs w:val="24"/>
          </w:rPr>
          <w:alias w:val="Preferowana forma zajęć – nie mam preferencji"/>
          <w:tag w:val="FORMA_BEZ_PREFERENCJI"/>
          <w:id w:val="1999999993"/>
          <w14:checkbox>
            <w14:checked w14:val="0"/>
            <w14:checkedState w14:val="2611" w14:font="Segoe UI Symbol"/>
            <w14:uncheckedState w14:val="2610" w14:font="Segoe UI Symbol"/>
          </w14:checkbox>
        </w:sdtPr>
        <w:sdtEndPr/>
        <w:sdtContent>
          <w:r w:rsidR="00956F6D" w:rsidRPr="003D4686">
            <w:rPr>
              <w:rFonts w:ascii="Segoe UI Symbol" w:hAnsi="Segoe UI Symbol" w:cs="Segoe UI Symbol"/>
              <w:sz w:val="24"/>
              <w:szCs w:val="24"/>
            </w:rPr>
            <w:t>☐</w:t>
          </w:r>
        </w:sdtContent>
      </w:sdt>
      <w:r w:rsidR="007D42A7" w:rsidRPr="003D4686">
        <w:rPr>
          <w:rFonts w:ascii="Aptos" w:hAnsi="Aptos" w:cs="Arial"/>
          <w:color w:val="000000" w:themeColor="text1"/>
          <w:sz w:val="24"/>
          <w:szCs w:val="24"/>
          <w:lang w:eastAsia="pl-PL" w:bidi="pl-PL"/>
        </w:rPr>
        <w:t xml:space="preserve"> N</w:t>
      </w:r>
      <w:r w:rsidR="008B39EF">
        <w:rPr>
          <w:rFonts w:ascii="Aptos" w:hAnsi="Aptos" w:cs="Arial"/>
          <w:color w:val="000000" w:themeColor="text1"/>
          <w:sz w:val="24"/>
          <w:szCs w:val="24"/>
          <w:lang w:eastAsia="pl-PL" w:bidi="pl-PL"/>
        </w:rPr>
        <w:t xml:space="preserve">o </w:t>
      </w:r>
      <w:proofErr w:type="spellStart"/>
      <w:r w:rsidR="008B39EF">
        <w:rPr>
          <w:rFonts w:ascii="Aptos" w:hAnsi="Aptos" w:cs="Arial"/>
          <w:color w:val="000000" w:themeColor="text1"/>
          <w:sz w:val="24"/>
          <w:szCs w:val="24"/>
          <w:lang w:eastAsia="pl-PL" w:bidi="pl-PL"/>
        </w:rPr>
        <w:t>preference</w:t>
      </w:r>
      <w:proofErr w:type="spellEnd"/>
    </w:p>
    <w:p w14:paraId="3A23823B" w14:textId="1530DB71" w:rsidR="00FC727D" w:rsidRPr="00712354" w:rsidRDefault="00142089">
      <w:pPr>
        <w:pStyle w:val="Akapitzlist"/>
        <w:keepNext/>
        <w:numPr>
          <w:ilvl w:val="0"/>
          <w:numId w:val="1"/>
        </w:numPr>
        <w:spacing w:before="140" w:after="40" w:line="264" w:lineRule="auto"/>
        <w:ind w:left="426"/>
        <w:rPr>
          <w:rFonts w:ascii="Aptos" w:hAnsi="Aptos"/>
          <w:color w:val="000000" w:themeColor="text1"/>
          <w:sz w:val="24"/>
          <w:szCs w:val="24"/>
        </w:rPr>
      </w:pPr>
      <w:proofErr w:type="spellStart"/>
      <w:r w:rsidRPr="00712354">
        <w:rPr>
          <w:rFonts w:ascii="Aptos" w:hAnsi="Aptos" w:cs="Arial"/>
          <w:color w:val="000000" w:themeColor="text1"/>
          <w:sz w:val="24"/>
          <w:szCs w:val="24"/>
          <w:lang w:eastAsia="pl-PL" w:bidi="pl-PL"/>
        </w:rPr>
        <w:t>Prefe</w:t>
      </w:r>
      <w:r w:rsidR="007C7BEE">
        <w:rPr>
          <w:rFonts w:ascii="Aptos" w:hAnsi="Aptos" w:cs="Arial"/>
          <w:color w:val="000000" w:themeColor="text1"/>
          <w:sz w:val="24"/>
          <w:szCs w:val="24"/>
          <w:lang w:eastAsia="pl-PL" w:bidi="pl-PL"/>
        </w:rPr>
        <w:t>rred</w:t>
      </w:r>
      <w:proofErr w:type="spellEnd"/>
      <w:r w:rsidR="007C7BEE">
        <w:rPr>
          <w:rFonts w:ascii="Aptos" w:hAnsi="Aptos" w:cs="Arial"/>
          <w:color w:val="000000" w:themeColor="text1"/>
          <w:sz w:val="24"/>
          <w:szCs w:val="24"/>
          <w:lang w:eastAsia="pl-PL" w:bidi="pl-PL"/>
        </w:rPr>
        <w:t xml:space="preserve"> </w:t>
      </w:r>
      <w:proofErr w:type="spellStart"/>
      <w:r w:rsidR="007C7BEE">
        <w:rPr>
          <w:rFonts w:ascii="Aptos" w:hAnsi="Aptos" w:cs="Arial"/>
          <w:color w:val="000000" w:themeColor="text1"/>
          <w:sz w:val="24"/>
          <w:szCs w:val="24"/>
          <w:lang w:eastAsia="pl-PL" w:bidi="pl-PL"/>
        </w:rPr>
        <w:t>implementation</w:t>
      </w:r>
      <w:proofErr w:type="spellEnd"/>
      <w:r w:rsidR="007C7BEE">
        <w:rPr>
          <w:rFonts w:ascii="Aptos" w:hAnsi="Aptos" w:cs="Arial"/>
          <w:color w:val="000000" w:themeColor="text1"/>
          <w:sz w:val="24"/>
          <w:szCs w:val="24"/>
          <w:lang w:eastAsia="pl-PL" w:bidi="pl-PL"/>
        </w:rPr>
        <w:t xml:space="preserve"> period</w:t>
      </w:r>
    </w:p>
    <w:p w14:paraId="7F47E546" w14:textId="4177A7D5" w:rsidR="009A5EDB" w:rsidRPr="003D4686" w:rsidRDefault="007C7BEE">
      <w:pPr>
        <w:keepNext/>
        <w:spacing w:after="60" w:line="264" w:lineRule="auto"/>
        <w:ind w:left="170"/>
        <w:rPr>
          <w:rFonts w:ascii="Aptos" w:hAnsi="Aptos"/>
          <w:color w:val="000000" w:themeColor="text1"/>
          <w:sz w:val="24"/>
          <w:szCs w:val="24"/>
        </w:rPr>
      </w:pPr>
      <w:r>
        <w:rPr>
          <w:rFonts w:ascii="Aptos" w:hAnsi="Aptos" w:cs="Arial"/>
          <w:color w:val="000000" w:themeColor="text1"/>
          <w:sz w:val="24"/>
          <w:szCs w:val="24"/>
          <w:lang w:eastAsia="pl-PL" w:bidi="pl-PL"/>
        </w:rPr>
        <w:t xml:space="preserve">Select one </w:t>
      </w:r>
      <w:proofErr w:type="spellStart"/>
      <w:r>
        <w:rPr>
          <w:rFonts w:ascii="Aptos" w:hAnsi="Aptos" w:cs="Arial"/>
          <w:color w:val="000000" w:themeColor="text1"/>
          <w:sz w:val="24"/>
          <w:szCs w:val="24"/>
          <w:lang w:eastAsia="pl-PL" w:bidi="pl-PL"/>
        </w:rPr>
        <w:t>answer</w:t>
      </w:r>
      <w:proofErr w:type="spellEnd"/>
      <w:r w:rsidR="007D42A7" w:rsidRPr="003D4686">
        <w:rPr>
          <w:rFonts w:ascii="Aptos" w:hAnsi="Aptos" w:cs="Arial"/>
          <w:color w:val="000000" w:themeColor="text1"/>
          <w:sz w:val="24"/>
          <w:szCs w:val="24"/>
          <w:lang w:eastAsia="pl-PL" w:bidi="pl-PL"/>
        </w:rPr>
        <w:t>.</w:t>
      </w:r>
    </w:p>
    <w:p w14:paraId="0433B874" w14:textId="01602DCC" w:rsidR="009A5EDB" w:rsidRPr="003D4686" w:rsidRDefault="009F0B2D">
      <w:pPr>
        <w:keepLines/>
        <w:spacing w:after="40" w:line="259" w:lineRule="auto"/>
        <w:ind w:left="312" w:hanging="198"/>
        <w:rPr>
          <w:rFonts w:ascii="Aptos" w:hAnsi="Aptos"/>
          <w:color w:val="000000" w:themeColor="text1"/>
          <w:sz w:val="24"/>
          <w:szCs w:val="24"/>
        </w:rPr>
      </w:pPr>
      <w:sdt>
        <w:sdtPr>
          <w:rPr>
            <w:rFonts w:ascii="Aptos" w:hAnsi="Aptos" w:cs="Segoe UI Symbol"/>
            <w:color w:val="000000" w:themeColor="text1"/>
            <w:sz w:val="24"/>
            <w:szCs w:val="24"/>
          </w:rPr>
          <w:alias w:val="Preferowany termin realizacji – możliwie szybko"/>
          <w:tag w:val="TERMIN_SZYBKO"/>
          <w:id w:val="1999999992"/>
          <w14:checkbox>
            <w14:checked w14:val="0"/>
            <w14:checkedState w14:val="2611" w14:font="Segoe UI Symbol"/>
            <w14:uncheckedState w14:val="2610" w14:font="Segoe UI Symbol"/>
          </w14:checkbox>
        </w:sdtPr>
        <w:sdtEndPr/>
        <w:sdtContent>
          <w:r w:rsidR="00956F6D" w:rsidRPr="003D4686">
            <w:rPr>
              <w:rFonts w:ascii="Segoe UI Symbol" w:hAnsi="Segoe UI Symbol" w:cs="Segoe UI Symbol"/>
              <w:sz w:val="24"/>
              <w:szCs w:val="24"/>
            </w:rPr>
            <w:t>☐</w:t>
          </w:r>
        </w:sdtContent>
      </w:sdt>
      <w:r w:rsidR="007D42A7" w:rsidRPr="003D4686">
        <w:rPr>
          <w:rFonts w:ascii="Aptos" w:hAnsi="Aptos" w:cs="Arial"/>
          <w:color w:val="000000" w:themeColor="text1"/>
          <w:sz w:val="24"/>
          <w:szCs w:val="24"/>
          <w:lang w:eastAsia="pl-PL" w:bidi="pl-PL"/>
        </w:rPr>
        <w:t xml:space="preserve"> </w:t>
      </w:r>
      <w:r w:rsidR="007C7BEE">
        <w:rPr>
          <w:rFonts w:ascii="Aptos" w:hAnsi="Aptos" w:cs="Arial"/>
          <w:color w:val="000000" w:themeColor="text1"/>
          <w:sz w:val="24"/>
          <w:szCs w:val="24"/>
          <w:lang w:eastAsia="pl-PL" w:bidi="pl-PL"/>
        </w:rPr>
        <w:t xml:space="preserve">In the </w:t>
      </w:r>
      <w:proofErr w:type="spellStart"/>
      <w:r w:rsidR="007C7BEE">
        <w:rPr>
          <w:rFonts w:ascii="Aptos" w:hAnsi="Aptos" w:cs="Arial"/>
          <w:color w:val="000000" w:themeColor="text1"/>
          <w:sz w:val="24"/>
          <w:szCs w:val="24"/>
          <w:lang w:eastAsia="pl-PL" w:bidi="pl-PL"/>
        </w:rPr>
        <w:t>current</w:t>
      </w:r>
      <w:proofErr w:type="spellEnd"/>
      <w:r w:rsidR="007C7BEE">
        <w:rPr>
          <w:rFonts w:ascii="Aptos" w:hAnsi="Aptos" w:cs="Arial"/>
          <w:color w:val="000000" w:themeColor="text1"/>
          <w:sz w:val="24"/>
          <w:szCs w:val="24"/>
          <w:lang w:eastAsia="pl-PL" w:bidi="pl-PL"/>
        </w:rPr>
        <w:t xml:space="preserve"> </w:t>
      </w:r>
      <w:proofErr w:type="spellStart"/>
      <w:r w:rsidR="007C7BEE">
        <w:rPr>
          <w:rFonts w:ascii="Aptos" w:hAnsi="Aptos" w:cs="Arial"/>
          <w:color w:val="000000" w:themeColor="text1"/>
          <w:sz w:val="24"/>
          <w:szCs w:val="24"/>
          <w:lang w:eastAsia="pl-PL" w:bidi="pl-PL"/>
        </w:rPr>
        <w:t>semester</w:t>
      </w:r>
      <w:proofErr w:type="spellEnd"/>
    </w:p>
    <w:p w14:paraId="4F37DDBB" w14:textId="2C3AABF1" w:rsidR="009A5EDB" w:rsidRPr="003D4686" w:rsidRDefault="009F0B2D">
      <w:pPr>
        <w:keepLines/>
        <w:spacing w:after="40" w:line="259" w:lineRule="auto"/>
        <w:ind w:left="312" w:hanging="198"/>
        <w:rPr>
          <w:rFonts w:ascii="Aptos" w:hAnsi="Aptos"/>
          <w:color w:val="000000" w:themeColor="text1"/>
          <w:sz w:val="24"/>
          <w:szCs w:val="24"/>
        </w:rPr>
      </w:pPr>
      <w:sdt>
        <w:sdtPr>
          <w:rPr>
            <w:rFonts w:ascii="Aptos" w:hAnsi="Aptos" w:cs="Segoe UI Symbol"/>
            <w:color w:val="000000" w:themeColor="text1"/>
            <w:sz w:val="24"/>
            <w:szCs w:val="24"/>
          </w:rPr>
          <w:alias w:val="Preferowany termin realizacji – w bieżącym semestrze"/>
          <w:tag w:val="TERMIN_BIEZACY_SEMESTR"/>
          <w:id w:val="1999999991"/>
          <w14:checkbox>
            <w14:checked w14:val="0"/>
            <w14:checkedState w14:val="2611" w14:font="Segoe UI Symbol"/>
            <w14:uncheckedState w14:val="2610" w14:font="Segoe UI Symbol"/>
          </w14:checkbox>
        </w:sdtPr>
        <w:sdtEndPr/>
        <w:sdtContent>
          <w:r w:rsidR="00956F6D" w:rsidRPr="003D4686">
            <w:rPr>
              <w:rFonts w:ascii="Segoe UI Symbol" w:hAnsi="Segoe UI Symbol" w:cs="Segoe UI Symbol"/>
              <w:sz w:val="24"/>
              <w:szCs w:val="24"/>
            </w:rPr>
            <w:t>☐</w:t>
          </w:r>
        </w:sdtContent>
      </w:sdt>
      <w:r w:rsidR="007D42A7" w:rsidRPr="003D4686">
        <w:rPr>
          <w:rFonts w:ascii="Aptos" w:hAnsi="Aptos" w:cs="Arial"/>
          <w:color w:val="000000" w:themeColor="text1"/>
          <w:sz w:val="24"/>
          <w:szCs w:val="24"/>
          <w:lang w:eastAsia="pl-PL" w:bidi="pl-PL"/>
        </w:rPr>
        <w:t xml:space="preserve"> </w:t>
      </w:r>
      <w:r w:rsidR="007C7BEE">
        <w:rPr>
          <w:rFonts w:ascii="Aptos" w:hAnsi="Aptos" w:cs="Arial"/>
          <w:color w:val="000000" w:themeColor="text1"/>
          <w:sz w:val="24"/>
          <w:szCs w:val="24"/>
          <w:lang w:eastAsia="pl-PL" w:bidi="pl-PL"/>
        </w:rPr>
        <w:t xml:space="preserve">In the </w:t>
      </w:r>
      <w:proofErr w:type="spellStart"/>
      <w:r w:rsidR="007C7BEE">
        <w:rPr>
          <w:rFonts w:ascii="Aptos" w:hAnsi="Aptos" w:cs="Arial"/>
          <w:color w:val="000000" w:themeColor="text1"/>
          <w:sz w:val="24"/>
          <w:szCs w:val="24"/>
          <w:lang w:eastAsia="pl-PL" w:bidi="pl-PL"/>
        </w:rPr>
        <w:t>next</w:t>
      </w:r>
      <w:proofErr w:type="spellEnd"/>
      <w:r w:rsidR="007C7BEE">
        <w:rPr>
          <w:rFonts w:ascii="Aptos" w:hAnsi="Aptos" w:cs="Arial"/>
          <w:color w:val="000000" w:themeColor="text1"/>
          <w:sz w:val="24"/>
          <w:szCs w:val="24"/>
          <w:lang w:eastAsia="pl-PL" w:bidi="pl-PL"/>
        </w:rPr>
        <w:t xml:space="preserve"> </w:t>
      </w:r>
      <w:proofErr w:type="spellStart"/>
      <w:r w:rsidR="007C7BEE">
        <w:rPr>
          <w:rFonts w:ascii="Aptos" w:hAnsi="Aptos" w:cs="Arial"/>
          <w:color w:val="000000" w:themeColor="text1"/>
          <w:sz w:val="24"/>
          <w:szCs w:val="24"/>
          <w:lang w:eastAsia="pl-PL" w:bidi="pl-PL"/>
        </w:rPr>
        <w:t>semester</w:t>
      </w:r>
      <w:proofErr w:type="spellEnd"/>
    </w:p>
    <w:p w14:paraId="2D42337D" w14:textId="492D27D0" w:rsidR="009A5EDB" w:rsidRPr="007C7BEE" w:rsidRDefault="009F0B2D">
      <w:pPr>
        <w:keepLines/>
        <w:spacing w:after="40" w:line="259" w:lineRule="auto"/>
        <w:ind w:left="312" w:hanging="198"/>
        <w:rPr>
          <w:rFonts w:ascii="Aptos" w:hAnsi="Aptos"/>
          <w:color w:val="000000" w:themeColor="text1"/>
          <w:sz w:val="24"/>
          <w:szCs w:val="24"/>
          <w:lang w:val="en-US"/>
        </w:rPr>
      </w:pPr>
      <w:sdt>
        <w:sdtPr>
          <w:rPr>
            <w:rFonts w:ascii="Aptos" w:hAnsi="Aptos" w:cs="Segoe UI Symbol"/>
            <w:color w:val="000000" w:themeColor="text1"/>
            <w:sz w:val="24"/>
            <w:szCs w:val="24"/>
            <w:lang w:val="en-US"/>
          </w:rPr>
          <w:alias w:val="Preferowany termin realizacji – w kolejnym semestrze"/>
          <w:tag w:val="TERMIN_KOLEJNY_SEMESTR"/>
          <w:id w:val="1999999990"/>
          <w14:checkbox>
            <w14:checked w14:val="0"/>
            <w14:checkedState w14:val="2611" w14:font="Segoe UI Symbol"/>
            <w14:uncheckedState w14:val="2610" w14:font="Segoe UI Symbol"/>
          </w14:checkbox>
        </w:sdtPr>
        <w:sdtEndPr/>
        <w:sdtContent>
          <w:r w:rsidR="00956F6D" w:rsidRPr="007C7BEE">
            <w:rPr>
              <w:rFonts w:ascii="Segoe UI Symbol" w:hAnsi="Segoe UI Symbol" w:cs="Segoe UI Symbol"/>
              <w:sz w:val="24"/>
              <w:szCs w:val="24"/>
              <w:lang w:val="en-US"/>
            </w:rPr>
            <w:t>☐</w:t>
          </w:r>
        </w:sdtContent>
      </w:sdt>
      <w:r w:rsidR="007D42A7" w:rsidRPr="007C7BEE">
        <w:rPr>
          <w:rFonts w:ascii="Aptos" w:hAnsi="Aptos" w:cs="Arial"/>
          <w:color w:val="000000" w:themeColor="text1"/>
          <w:sz w:val="24"/>
          <w:szCs w:val="24"/>
          <w:lang w:val="en-US" w:eastAsia="pl-PL" w:bidi="pl-PL"/>
        </w:rPr>
        <w:t xml:space="preserve"> </w:t>
      </w:r>
      <w:r w:rsidR="007C7BEE" w:rsidRPr="007C7BEE">
        <w:rPr>
          <w:rFonts w:ascii="Aptos" w:hAnsi="Aptos" w:cs="Arial"/>
          <w:color w:val="000000" w:themeColor="text1"/>
          <w:sz w:val="24"/>
          <w:szCs w:val="24"/>
          <w:lang w:val="en-US" w:eastAsia="pl-PL" w:bidi="pl-PL"/>
        </w:rPr>
        <w:t>In the next academic y</w:t>
      </w:r>
      <w:r w:rsidR="007C7BEE">
        <w:rPr>
          <w:rFonts w:ascii="Aptos" w:hAnsi="Aptos" w:cs="Arial"/>
          <w:color w:val="000000" w:themeColor="text1"/>
          <w:sz w:val="24"/>
          <w:szCs w:val="24"/>
          <w:lang w:val="en-US" w:eastAsia="pl-PL" w:bidi="pl-PL"/>
        </w:rPr>
        <w:t>ear</w:t>
      </w:r>
    </w:p>
    <w:p w14:paraId="5FBE131B" w14:textId="1189D222" w:rsidR="009A5EDB" w:rsidRDefault="009F0B2D">
      <w:pPr>
        <w:keepLines/>
        <w:spacing w:after="40" w:line="259" w:lineRule="auto"/>
        <w:ind w:left="312" w:hanging="198"/>
        <w:rPr>
          <w:rFonts w:ascii="Aptos" w:hAnsi="Aptos" w:cs="Arial"/>
          <w:color w:val="000000" w:themeColor="text1"/>
          <w:sz w:val="24"/>
          <w:szCs w:val="24"/>
          <w:lang w:eastAsia="pl-PL" w:bidi="pl-PL"/>
        </w:rPr>
      </w:pPr>
      <w:sdt>
        <w:sdtPr>
          <w:rPr>
            <w:rFonts w:ascii="Aptos" w:hAnsi="Aptos" w:cs="Segoe UI Symbol"/>
            <w:color w:val="000000" w:themeColor="text1"/>
            <w:sz w:val="24"/>
            <w:szCs w:val="24"/>
          </w:rPr>
          <w:alias w:val="Preferowany termin realizacji – nie mam preferencji"/>
          <w:tag w:val="TERMIN_BEZ_PREFERENCJI"/>
          <w:id w:val="1999999989"/>
          <w14:checkbox>
            <w14:checked w14:val="0"/>
            <w14:checkedState w14:val="2611" w14:font="Segoe UI Symbol"/>
            <w14:uncheckedState w14:val="2610" w14:font="Segoe UI Symbol"/>
          </w14:checkbox>
        </w:sdtPr>
        <w:sdtEndPr/>
        <w:sdtContent>
          <w:r w:rsidR="00956F6D" w:rsidRPr="003D4686">
            <w:rPr>
              <w:rFonts w:ascii="Segoe UI Symbol" w:hAnsi="Segoe UI Symbol" w:cs="Segoe UI Symbol"/>
              <w:sz w:val="24"/>
              <w:szCs w:val="24"/>
            </w:rPr>
            <w:t>☐</w:t>
          </w:r>
        </w:sdtContent>
      </w:sdt>
      <w:r w:rsidR="007D42A7" w:rsidRPr="003D4686">
        <w:rPr>
          <w:rFonts w:ascii="Aptos" w:hAnsi="Aptos" w:cs="Arial"/>
          <w:color w:val="000000" w:themeColor="text1"/>
          <w:sz w:val="24"/>
          <w:szCs w:val="24"/>
          <w:lang w:eastAsia="pl-PL" w:bidi="pl-PL"/>
        </w:rPr>
        <w:t xml:space="preserve"> </w:t>
      </w:r>
      <w:r w:rsidR="007C7BEE" w:rsidRPr="003D4686">
        <w:rPr>
          <w:rFonts w:ascii="Aptos" w:hAnsi="Aptos" w:cs="Arial"/>
          <w:color w:val="000000" w:themeColor="text1"/>
          <w:sz w:val="24"/>
          <w:szCs w:val="24"/>
          <w:lang w:eastAsia="pl-PL" w:bidi="pl-PL"/>
        </w:rPr>
        <w:t>N</w:t>
      </w:r>
      <w:r w:rsidR="007C7BEE">
        <w:rPr>
          <w:rFonts w:ascii="Aptos" w:hAnsi="Aptos" w:cs="Arial"/>
          <w:color w:val="000000" w:themeColor="text1"/>
          <w:sz w:val="24"/>
          <w:szCs w:val="24"/>
          <w:lang w:eastAsia="pl-PL" w:bidi="pl-PL"/>
        </w:rPr>
        <w:t xml:space="preserve">o </w:t>
      </w:r>
      <w:proofErr w:type="spellStart"/>
      <w:r w:rsidR="007C7BEE">
        <w:rPr>
          <w:rFonts w:ascii="Aptos" w:hAnsi="Aptos" w:cs="Arial"/>
          <w:color w:val="000000" w:themeColor="text1"/>
          <w:sz w:val="24"/>
          <w:szCs w:val="24"/>
          <w:lang w:eastAsia="pl-PL" w:bidi="pl-PL"/>
        </w:rPr>
        <w:t>preference</w:t>
      </w:r>
      <w:proofErr w:type="spellEnd"/>
    </w:p>
    <w:p w14:paraId="0D498FF6" w14:textId="5775B010" w:rsidR="00B6152A" w:rsidRPr="0050540B" w:rsidRDefault="00B6152A" w:rsidP="00B6152A">
      <w:pPr>
        <w:pStyle w:val="Akapitzlist"/>
        <w:keepNext/>
        <w:numPr>
          <w:ilvl w:val="0"/>
          <w:numId w:val="1"/>
        </w:numPr>
        <w:spacing w:before="140" w:after="40" w:line="264" w:lineRule="auto"/>
        <w:ind w:left="426"/>
        <w:rPr>
          <w:rFonts w:ascii="Aptos" w:hAnsi="Aptos" w:cs="Arial"/>
          <w:color w:val="000000" w:themeColor="text1"/>
          <w:sz w:val="24"/>
          <w:szCs w:val="24"/>
          <w:lang w:val="en-US" w:eastAsia="pl-PL" w:bidi="pl-PL"/>
        </w:rPr>
      </w:pPr>
      <w:r w:rsidRPr="0050540B">
        <w:rPr>
          <w:rFonts w:ascii="Aptos" w:hAnsi="Aptos" w:cs="Arial"/>
          <w:color w:val="000000" w:themeColor="text1"/>
          <w:sz w:val="24"/>
          <w:szCs w:val="24"/>
          <w:lang w:val="en-US" w:eastAsia="pl-PL" w:bidi="pl-PL"/>
        </w:rPr>
        <w:t>Prefe</w:t>
      </w:r>
      <w:r w:rsidR="006D5DBD" w:rsidRPr="0050540B">
        <w:rPr>
          <w:rFonts w:ascii="Aptos" w:hAnsi="Aptos" w:cs="Arial"/>
          <w:color w:val="000000" w:themeColor="text1"/>
          <w:sz w:val="24"/>
          <w:szCs w:val="24"/>
          <w:lang w:val="en-US" w:eastAsia="pl-PL" w:bidi="pl-PL"/>
        </w:rPr>
        <w:t xml:space="preserve">rred </w:t>
      </w:r>
      <w:r w:rsidR="0050540B" w:rsidRPr="0050540B">
        <w:rPr>
          <w:rFonts w:ascii="Aptos" w:hAnsi="Aptos" w:cs="Arial"/>
          <w:color w:val="000000" w:themeColor="text1"/>
          <w:sz w:val="24"/>
          <w:szCs w:val="24"/>
          <w:lang w:val="en-US" w:eastAsia="pl-PL" w:bidi="pl-PL"/>
        </w:rPr>
        <w:t xml:space="preserve">language </w:t>
      </w:r>
      <w:r w:rsidR="00CC3820">
        <w:rPr>
          <w:rFonts w:ascii="Aptos" w:hAnsi="Aptos" w:cs="Arial"/>
          <w:color w:val="000000" w:themeColor="text1"/>
          <w:sz w:val="24"/>
          <w:szCs w:val="24"/>
          <w:lang w:val="en-US" w:eastAsia="pl-PL" w:bidi="pl-PL"/>
        </w:rPr>
        <w:t>for</w:t>
      </w:r>
      <w:r w:rsidR="0050540B" w:rsidRPr="0050540B">
        <w:rPr>
          <w:rFonts w:ascii="Aptos" w:hAnsi="Aptos" w:cs="Arial"/>
          <w:color w:val="000000" w:themeColor="text1"/>
          <w:sz w:val="24"/>
          <w:szCs w:val="24"/>
          <w:lang w:val="en-US" w:eastAsia="pl-PL" w:bidi="pl-PL"/>
        </w:rPr>
        <w:t xml:space="preserve"> the t</w:t>
      </w:r>
      <w:r w:rsidR="0050540B">
        <w:rPr>
          <w:rFonts w:ascii="Aptos" w:hAnsi="Aptos" w:cs="Arial"/>
          <w:color w:val="000000" w:themeColor="text1"/>
          <w:sz w:val="24"/>
          <w:szCs w:val="24"/>
          <w:lang w:val="en-US" w:eastAsia="pl-PL" w:bidi="pl-PL"/>
        </w:rPr>
        <w:t>raining</w:t>
      </w:r>
    </w:p>
    <w:p w14:paraId="5A249A05" w14:textId="2D8241D3" w:rsidR="00B6152A" w:rsidRPr="00CE20DB" w:rsidRDefault="0050540B" w:rsidP="00CE20DB">
      <w:pPr>
        <w:keepNext/>
        <w:spacing w:after="60" w:line="264" w:lineRule="auto"/>
        <w:ind w:left="170"/>
        <w:rPr>
          <w:rFonts w:ascii="Aptos" w:hAnsi="Aptos" w:cs="Arial"/>
          <w:color w:val="000000" w:themeColor="text1"/>
          <w:sz w:val="24"/>
          <w:szCs w:val="24"/>
          <w:lang w:eastAsia="pl-PL" w:bidi="pl-PL"/>
        </w:rPr>
      </w:pPr>
      <w:r>
        <w:rPr>
          <w:rFonts w:ascii="Aptos" w:hAnsi="Aptos" w:cs="Arial"/>
          <w:color w:val="000000" w:themeColor="text1"/>
          <w:sz w:val="24"/>
          <w:szCs w:val="24"/>
          <w:lang w:eastAsia="pl-PL" w:bidi="pl-PL"/>
        </w:rPr>
        <w:t xml:space="preserve">Select one </w:t>
      </w:r>
      <w:proofErr w:type="spellStart"/>
      <w:r>
        <w:rPr>
          <w:rFonts w:ascii="Aptos" w:hAnsi="Aptos" w:cs="Arial"/>
          <w:color w:val="000000" w:themeColor="text1"/>
          <w:sz w:val="24"/>
          <w:szCs w:val="24"/>
          <w:lang w:eastAsia="pl-PL" w:bidi="pl-PL"/>
        </w:rPr>
        <w:t>answer</w:t>
      </w:r>
      <w:proofErr w:type="spellEnd"/>
      <w:r w:rsidR="00B6152A" w:rsidRPr="00CE20DB">
        <w:rPr>
          <w:rFonts w:ascii="Aptos" w:hAnsi="Aptos" w:cs="Arial"/>
          <w:color w:val="000000" w:themeColor="text1"/>
          <w:sz w:val="24"/>
          <w:szCs w:val="24"/>
          <w:lang w:eastAsia="pl-PL" w:bidi="pl-PL"/>
        </w:rPr>
        <w:t>.</w:t>
      </w:r>
    </w:p>
    <w:p w14:paraId="4935A0DC" w14:textId="2A844E2F" w:rsidR="00B6152A" w:rsidRPr="00B6152A" w:rsidRDefault="00B6152A" w:rsidP="00CE20DB">
      <w:pPr>
        <w:keepLines/>
        <w:spacing w:after="40" w:line="259" w:lineRule="auto"/>
        <w:ind w:left="312" w:hanging="198"/>
        <w:rPr>
          <w:rFonts w:ascii="Aptos" w:hAnsi="Aptos" w:cs="Arial"/>
          <w:color w:val="000000" w:themeColor="text1"/>
          <w:sz w:val="24"/>
          <w:szCs w:val="24"/>
          <w:lang w:eastAsia="pl-PL" w:bidi="pl-PL"/>
        </w:rPr>
      </w:pPr>
      <w:r w:rsidRPr="00CE20DB">
        <w:rPr>
          <w:rFonts w:ascii="Segoe UI Symbol" w:hAnsi="Segoe UI Symbol" w:cs="Segoe UI Symbol"/>
          <w:color w:val="000000" w:themeColor="text1"/>
          <w:sz w:val="24"/>
          <w:szCs w:val="24"/>
          <w:lang w:eastAsia="pl-PL" w:bidi="pl-PL"/>
        </w:rPr>
        <w:t>☐</w:t>
      </w:r>
      <w:r w:rsidRPr="00B6152A">
        <w:rPr>
          <w:rFonts w:ascii="Aptos" w:hAnsi="Aptos" w:cs="Arial"/>
          <w:color w:val="000000" w:themeColor="text1"/>
          <w:sz w:val="24"/>
          <w:szCs w:val="24"/>
          <w:lang w:eastAsia="pl-PL" w:bidi="pl-PL"/>
        </w:rPr>
        <w:t xml:space="preserve"> </w:t>
      </w:r>
      <w:proofErr w:type="spellStart"/>
      <w:r w:rsidR="0050540B">
        <w:rPr>
          <w:rFonts w:ascii="Aptos" w:hAnsi="Aptos" w:cs="Arial"/>
          <w:color w:val="000000" w:themeColor="text1"/>
          <w:sz w:val="24"/>
          <w:szCs w:val="24"/>
          <w:lang w:eastAsia="pl-PL" w:bidi="pl-PL"/>
        </w:rPr>
        <w:t>Polish</w:t>
      </w:r>
      <w:proofErr w:type="spellEnd"/>
    </w:p>
    <w:p w14:paraId="65FF1919" w14:textId="568E19D2" w:rsidR="00B6152A" w:rsidRPr="00B6152A" w:rsidRDefault="00B6152A" w:rsidP="00CE20DB">
      <w:pPr>
        <w:keepLines/>
        <w:spacing w:after="40" w:line="259" w:lineRule="auto"/>
        <w:ind w:left="312" w:hanging="198"/>
        <w:rPr>
          <w:rFonts w:ascii="Aptos" w:hAnsi="Aptos" w:cs="Arial"/>
          <w:color w:val="000000" w:themeColor="text1"/>
          <w:sz w:val="24"/>
          <w:szCs w:val="24"/>
          <w:lang w:eastAsia="pl-PL" w:bidi="pl-PL"/>
        </w:rPr>
      </w:pPr>
      <w:r w:rsidRPr="00CE20DB">
        <w:rPr>
          <w:rFonts w:ascii="Segoe UI Symbol" w:hAnsi="Segoe UI Symbol" w:cs="Segoe UI Symbol"/>
          <w:color w:val="000000" w:themeColor="text1"/>
          <w:sz w:val="24"/>
          <w:szCs w:val="24"/>
          <w:lang w:eastAsia="pl-PL" w:bidi="pl-PL"/>
        </w:rPr>
        <w:t>☐</w:t>
      </w:r>
      <w:r w:rsidRPr="00B6152A">
        <w:rPr>
          <w:rFonts w:ascii="Aptos" w:hAnsi="Aptos" w:cs="Arial"/>
          <w:color w:val="000000" w:themeColor="text1"/>
          <w:sz w:val="24"/>
          <w:szCs w:val="24"/>
          <w:lang w:eastAsia="pl-PL" w:bidi="pl-PL"/>
        </w:rPr>
        <w:t xml:space="preserve"> </w:t>
      </w:r>
      <w:r w:rsidR="0050540B">
        <w:rPr>
          <w:rFonts w:ascii="Aptos" w:hAnsi="Aptos" w:cs="Arial"/>
          <w:color w:val="000000" w:themeColor="text1"/>
          <w:sz w:val="24"/>
          <w:szCs w:val="24"/>
          <w:lang w:eastAsia="pl-PL" w:bidi="pl-PL"/>
        </w:rPr>
        <w:t>English</w:t>
      </w:r>
    </w:p>
    <w:p w14:paraId="19EFE4B4" w14:textId="116795B8" w:rsidR="00FC727D" w:rsidRPr="008B001A" w:rsidRDefault="0050540B">
      <w:pPr>
        <w:pStyle w:val="Akapitzlist"/>
        <w:keepNext/>
        <w:numPr>
          <w:ilvl w:val="0"/>
          <w:numId w:val="1"/>
        </w:numPr>
        <w:spacing w:before="140" w:after="40" w:line="264" w:lineRule="auto"/>
        <w:ind w:left="426"/>
        <w:rPr>
          <w:rFonts w:ascii="Aptos" w:hAnsi="Aptos"/>
          <w:color w:val="000000" w:themeColor="text1"/>
          <w:sz w:val="24"/>
          <w:szCs w:val="24"/>
          <w:lang w:val="en-US"/>
        </w:rPr>
      </w:pPr>
      <w:r w:rsidRPr="008B001A">
        <w:rPr>
          <w:rFonts w:ascii="Aptos" w:hAnsi="Aptos" w:cs="Arial"/>
          <w:color w:val="000000" w:themeColor="text1"/>
          <w:sz w:val="24"/>
          <w:szCs w:val="24"/>
          <w:lang w:val="en-US" w:eastAsia="pl-PL" w:bidi="pl-PL"/>
        </w:rPr>
        <w:t xml:space="preserve">Area of </w:t>
      </w:r>
      <w:r w:rsidR="00CC3820" w:rsidRPr="008B001A">
        <w:rPr>
          <w:rFonts w:ascii="Aptos" w:hAnsi="Aptos" w:cs="Arial"/>
          <w:color w:val="000000" w:themeColor="text1"/>
          <w:sz w:val="24"/>
          <w:szCs w:val="24"/>
          <w:lang w:val="en-US" w:eastAsia="pl-PL" w:bidi="pl-PL"/>
        </w:rPr>
        <w:t xml:space="preserve">the </w:t>
      </w:r>
      <w:r w:rsidRPr="008B001A">
        <w:rPr>
          <w:rFonts w:ascii="Aptos" w:hAnsi="Aptos" w:cs="Arial"/>
          <w:color w:val="000000" w:themeColor="text1"/>
          <w:sz w:val="24"/>
          <w:szCs w:val="24"/>
          <w:lang w:val="en-US" w:eastAsia="pl-PL" w:bidi="pl-PL"/>
        </w:rPr>
        <w:t>training need</w:t>
      </w:r>
    </w:p>
    <w:p w14:paraId="23258477" w14:textId="0C8F529F" w:rsidR="00FC727D" w:rsidRPr="003A2C3F" w:rsidRDefault="0050540B">
      <w:pPr>
        <w:keepNext/>
        <w:spacing w:after="60" w:line="264" w:lineRule="auto"/>
        <w:ind w:left="170"/>
        <w:rPr>
          <w:rFonts w:ascii="Aptos" w:hAnsi="Aptos"/>
          <w:color w:val="000000" w:themeColor="text1"/>
          <w:sz w:val="24"/>
          <w:szCs w:val="24"/>
          <w:lang w:val="en-US"/>
        </w:rPr>
      </w:pPr>
      <w:r w:rsidRPr="003A2C3F">
        <w:rPr>
          <w:rFonts w:ascii="Aptos" w:hAnsi="Aptos" w:cs="Arial"/>
          <w:color w:val="000000" w:themeColor="text1"/>
          <w:sz w:val="24"/>
          <w:szCs w:val="24"/>
          <w:lang w:val="en-US" w:eastAsia="pl-PL" w:bidi="pl-PL"/>
        </w:rPr>
        <w:t xml:space="preserve">You may select </w:t>
      </w:r>
      <w:r w:rsidR="003A2C3F" w:rsidRPr="003A2C3F">
        <w:rPr>
          <w:rFonts w:ascii="Aptos" w:hAnsi="Aptos" w:cs="Arial"/>
          <w:color w:val="000000" w:themeColor="text1"/>
          <w:sz w:val="24"/>
          <w:szCs w:val="24"/>
          <w:lang w:val="en-US" w:eastAsia="pl-PL" w:bidi="pl-PL"/>
        </w:rPr>
        <w:t>more than one answer</w:t>
      </w:r>
      <w:r w:rsidR="00142089" w:rsidRPr="003A2C3F">
        <w:rPr>
          <w:rFonts w:ascii="Aptos" w:hAnsi="Aptos" w:cs="Arial"/>
          <w:color w:val="000000" w:themeColor="text1"/>
          <w:sz w:val="24"/>
          <w:szCs w:val="24"/>
          <w:lang w:val="en-US" w:eastAsia="pl-PL" w:bidi="pl-PL"/>
        </w:rPr>
        <w:t>.</w:t>
      </w:r>
    </w:p>
    <w:p w14:paraId="7157901C" w14:textId="769D7319" w:rsidR="00FC727D" w:rsidRPr="003A2C3F" w:rsidRDefault="009F0B2D">
      <w:pPr>
        <w:keepLines/>
        <w:spacing w:after="40" w:line="259" w:lineRule="auto"/>
        <w:ind w:left="312" w:hanging="198"/>
        <w:rPr>
          <w:rFonts w:ascii="Aptos" w:hAnsi="Aptos"/>
          <w:color w:val="000000" w:themeColor="text1"/>
          <w:sz w:val="24"/>
          <w:szCs w:val="24"/>
          <w:lang w:val="en-US"/>
        </w:rPr>
      </w:pPr>
      <w:sdt>
        <w:sdtPr>
          <w:rPr>
            <w:rFonts w:ascii="Aptos" w:hAnsi="Aptos" w:cs="Segoe UI Symbol"/>
            <w:color w:val="000000" w:themeColor="text1"/>
            <w:sz w:val="24"/>
            <w:szCs w:val="24"/>
            <w:lang w:val="en-US"/>
          </w:rPr>
          <w:alias w:val="Obszar szkolenia: projektowanie i prowadzenie zajęć"/>
          <w:tag w:val="AREA_PROJEKTOWANIE"/>
          <w:id w:val="1692386052"/>
          <w14:checkbox>
            <w14:checked w14:val="0"/>
            <w14:checkedState w14:val="2611" w14:font="Segoe UI Symbol"/>
            <w14:uncheckedState w14:val="2610" w14:font="Segoe UI Symbol"/>
          </w14:checkbox>
        </w:sdtPr>
        <w:sdtEndPr/>
        <w:sdtContent>
          <w:r w:rsidR="00956F6D" w:rsidRPr="003A2C3F">
            <w:rPr>
              <w:rFonts w:ascii="Segoe UI Symbol" w:hAnsi="Segoe UI Symbol" w:cs="Segoe UI Symbol"/>
              <w:sz w:val="24"/>
              <w:szCs w:val="24"/>
              <w:lang w:val="en-US"/>
            </w:rPr>
            <w:t>☐</w:t>
          </w:r>
        </w:sdtContent>
      </w:sdt>
      <w:r w:rsidR="00142089" w:rsidRPr="003A2C3F">
        <w:rPr>
          <w:rFonts w:ascii="Aptos" w:hAnsi="Aptos" w:cs="Arial"/>
          <w:color w:val="000000" w:themeColor="text1"/>
          <w:sz w:val="24"/>
          <w:szCs w:val="24"/>
          <w:lang w:val="en-US" w:eastAsia="pl-PL" w:bidi="pl-PL"/>
        </w:rPr>
        <w:t xml:space="preserve"> </w:t>
      </w:r>
      <w:r w:rsidR="003A2C3F" w:rsidRPr="003A2C3F">
        <w:rPr>
          <w:rFonts w:ascii="Aptos" w:hAnsi="Aptos" w:cs="Arial"/>
          <w:color w:val="000000" w:themeColor="text1"/>
          <w:sz w:val="24"/>
          <w:szCs w:val="24"/>
          <w:lang w:val="en-US" w:eastAsia="pl-PL" w:bidi="pl-PL"/>
        </w:rPr>
        <w:t>Course design and delivery</w:t>
      </w:r>
    </w:p>
    <w:p w14:paraId="47407BEE" w14:textId="3DB02880" w:rsidR="00FC727D" w:rsidRPr="003A2C3F" w:rsidRDefault="009F0B2D">
      <w:pPr>
        <w:keepLines/>
        <w:spacing w:after="40" w:line="259" w:lineRule="auto"/>
        <w:ind w:left="312" w:hanging="198"/>
        <w:rPr>
          <w:rFonts w:ascii="Aptos" w:hAnsi="Aptos"/>
          <w:color w:val="000000" w:themeColor="text1"/>
          <w:sz w:val="24"/>
          <w:szCs w:val="24"/>
          <w:lang w:val="en-US"/>
        </w:rPr>
      </w:pPr>
      <w:sdt>
        <w:sdtPr>
          <w:rPr>
            <w:rFonts w:ascii="Aptos" w:hAnsi="Aptos" w:cs="Segoe UI Symbol"/>
            <w:color w:val="000000" w:themeColor="text1"/>
            <w:sz w:val="24"/>
            <w:szCs w:val="24"/>
            <w:lang w:val="en-US"/>
          </w:rPr>
          <w:alias w:val="Obszar szkolenia: metody i narzędzia dydaktyczne"/>
          <w:tag w:val="AREA_METODY"/>
          <w:id w:val="1882541655"/>
          <w14:checkbox>
            <w14:checked w14:val="0"/>
            <w14:checkedState w14:val="2611" w14:font="Segoe UI Symbol"/>
            <w14:uncheckedState w14:val="2610" w14:font="Segoe UI Symbol"/>
          </w14:checkbox>
        </w:sdtPr>
        <w:sdtEndPr/>
        <w:sdtContent>
          <w:r w:rsidR="00956F6D" w:rsidRPr="003A2C3F">
            <w:rPr>
              <w:rFonts w:ascii="Segoe UI Symbol" w:hAnsi="Segoe UI Symbol" w:cs="Segoe UI Symbol"/>
              <w:sz w:val="24"/>
              <w:szCs w:val="24"/>
              <w:lang w:val="en-US"/>
            </w:rPr>
            <w:t>☐</w:t>
          </w:r>
        </w:sdtContent>
      </w:sdt>
      <w:r w:rsidR="00142089" w:rsidRPr="003A2C3F">
        <w:rPr>
          <w:rFonts w:ascii="Aptos" w:hAnsi="Aptos" w:cs="Arial"/>
          <w:color w:val="000000" w:themeColor="text1"/>
          <w:sz w:val="24"/>
          <w:szCs w:val="24"/>
          <w:lang w:val="en-US" w:eastAsia="pl-PL" w:bidi="pl-PL"/>
        </w:rPr>
        <w:t xml:space="preserve"> </w:t>
      </w:r>
      <w:r w:rsidR="003A2C3F" w:rsidRPr="003A2C3F">
        <w:rPr>
          <w:rFonts w:ascii="Aptos" w:hAnsi="Aptos" w:cs="Arial"/>
          <w:color w:val="000000" w:themeColor="text1"/>
          <w:sz w:val="24"/>
          <w:szCs w:val="24"/>
          <w:lang w:val="en-US" w:eastAsia="pl-PL" w:bidi="pl-PL"/>
        </w:rPr>
        <w:t>Te</w:t>
      </w:r>
      <w:r w:rsidR="003A2C3F">
        <w:rPr>
          <w:rFonts w:ascii="Aptos" w:hAnsi="Aptos" w:cs="Arial"/>
          <w:color w:val="000000" w:themeColor="text1"/>
          <w:sz w:val="24"/>
          <w:szCs w:val="24"/>
          <w:lang w:val="en-US" w:eastAsia="pl-PL" w:bidi="pl-PL"/>
        </w:rPr>
        <w:t>aching methods and tools</w:t>
      </w:r>
    </w:p>
    <w:p w14:paraId="0FDF39BF" w14:textId="06262585" w:rsidR="00FC727D" w:rsidRPr="003A2C3F" w:rsidRDefault="009F0B2D">
      <w:pPr>
        <w:keepLines/>
        <w:spacing w:after="40" w:line="259" w:lineRule="auto"/>
        <w:ind w:left="312" w:hanging="198"/>
        <w:rPr>
          <w:rFonts w:ascii="Aptos" w:hAnsi="Aptos"/>
          <w:color w:val="000000" w:themeColor="text1"/>
          <w:sz w:val="24"/>
          <w:szCs w:val="24"/>
          <w:lang w:val="en-US"/>
        </w:rPr>
      </w:pPr>
      <w:sdt>
        <w:sdtPr>
          <w:rPr>
            <w:rFonts w:ascii="Aptos" w:hAnsi="Aptos" w:cs="Segoe UI Symbol"/>
            <w:color w:val="000000" w:themeColor="text1"/>
            <w:sz w:val="24"/>
            <w:szCs w:val="24"/>
            <w:lang w:val="en-US"/>
          </w:rPr>
          <w:alias w:val="Obszar szkolenia: technologie cyfrowe i sztuczna inteligencja w dydaktyce"/>
          <w:tag w:val="AREA_AI"/>
          <w:id w:val="1788678947"/>
          <w14:checkbox>
            <w14:checked w14:val="0"/>
            <w14:checkedState w14:val="2611" w14:font="Segoe UI Symbol"/>
            <w14:uncheckedState w14:val="2610" w14:font="Segoe UI Symbol"/>
          </w14:checkbox>
        </w:sdtPr>
        <w:sdtEndPr/>
        <w:sdtContent>
          <w:r w:rsidR="00956F6D" w:rsidRPr="003A2C3F">
            <w:rPr>
              <w:rFonts w:ascii="Segoe UI Symbol" w:hAnsi="Segoe UI Symbol" w:cs="Segoe UI Symbol"/>
              <w:sz w:val="24"/>
              <w:szCs w:val="24"/>
              <w:lang w:val="en-US"/>
            </w:rPr>
            <w:t>☐</w:t>
          </w:r>
        </w:sdtContent>
      </w:sdt>
      <w:r w:rsidR="00142089" w:rsidRPr="003A2C3F">
        <w:rPr>
          <w:rFonts w:ascii="Aptos" w:hAnsi="Aptos" w:cs="Arial"/>
          <w:color w:val="000000" w:themeColor="text1"/>
          <w:sz w:val="24"/>
          <w:szCs w:val="24"/>
          <w:lang w:val="en-US" w:eastAsia="pl-PL" w:bidi="pl-PL"/>
        </w:rPr>
        <w:t xml:space="preserve"> </w:t>
      </w:r>
      <w:r w:rsidR="003A2C3F" w:rsidRPr="003A2C3F">
        <w:rPr>
          <w:rFonts w:ascii="Aptos" w:hAnsi="Aptos" w:cs="Arial"/>
          <w:color w:val="000000" w:themeColor="text1"/>
          <w:sz w:val="24"/>
          <w:szCs w:val="24"/>
          <w:lang w:val="en-US" w:eastAsia="pl-PL" w:bidi="pl-PL"/>
        </w:rPr>
        <w:t>Di</w:t>
      </w:r>
      <w:r w:rsidR="003A2C3F">
        <w:rPr>
          <w:rFonts w:ascii="Aptos" w:hAnsi="Aptos" w:cs="Arial"/>
          <w:color w:val="000000" w:themeColor="text1"/>
          <w:sz w:val="24"/>
          <w:szCs w:val="24"/>
          <w:lang w:val="en-US" w:eastAsia="pl-PL" w:bidi="pl-PL"/>
        </w:rPr>
        <w:t>gital technologies and artificial intelligence</w:t>
      </w:r>
      <w:r w:rsidR="008B001A">
        <w:rPr>
          <w:rFonts w:ascii="Aptos" w:hAnsi="Aptos" w:cs="Arial"/>
          <w:color w:val="000000" w:themeColor="text1"/>
          <w:sz w:val="24"/>
          <w:szCs w:val="24"/>
          <w:lang w:val="en-US" w:eastAsia="pl-PL" w:bidi="pl-PL"/>
        </w:rPr>
        <w:t xml:space="preserve"> (AI)</w:t>
      </w:r>
      <w:r w:rsidR="003A2C3F">
        <w:rPr>
          <w:rFonts w:ascii="Aptos" w:hAnsi="Aptos" w:cs="Arial"/>
          <w:color w:val="000000" w:themeColor="text1"/>
          <w:sz w:val="24"/>
          <w:szCs w:val="24"/>
          <w:lang w:val="en-US" w:eastAsia="pl-PL" w:bidi="pl-PL"/>
        </w:rPr>
        <w:t xml:space="preserve"> in teaching</w:t>
      </w:r>
    </w:p>
    <w:p w14:paraId="01B71787" w14:textId="36136A07" w:rsidR="00FC727D" w:rsidRPr="0000655B" w:rsidRDefault="009F0B2D">
      <w:pPr>
        <w:keepLines/>
        <w:spacing w:after="40" w:line="259" w:lineRule="auto"/>
        <w:ind w:left="312" w:hanging="198"/>
        <w:rPr>
          <w:rFonts w:ascii="Aptos" w:hAnsi="Aptos"/>
          <w:color w:val="000000" w:themeColor="text1"/>
          <w:sz w:val="24"/>
          <w:szCs w:val="24"/>
          <w:lang w:val="en-US"/>
        </w:rPr>
      </w:pPr>
      <w:sdt>
        <w:sdtPr>
          <w:rPr>
            <w:rFonts w:ascii="Aptos" w:hAnsi="Aptos" w:cs="Segoe UI Symbol"/>
            <w:color w:val="000000" w:themeColor="text1"/>
            <w:sz w:val="24"/>
            <w:szCs w:val="24"/>
            <w:lang w:val="en-US"/>
          </w:rPr>
          <w:alias w:val="Obszar szkolenia: ocenianie i weryfikacja efektów uczenia się"/>
          <w:tag w:val="AREA_OCENIANIE"/>
          <w:id w:val="89336149"/>
          <w14:checkbox>
            <w14:checked w14:val="0"/>
            <w14:checkedState w14:val="2611" w14:font="Segoe UI Symbol"/>
            <w14:uncheckedState w14:val="2610" w14:font="Segoe UI Symbol"/>
          </w14:checkbox>
        </w:sdtPr>
        <w:sdtEndPr/>
        <w:sdtContent>
          <w:r w:rsidR="00956F6D" w:rsidRPr="0000655B">
            <w:rPr>
              <w:rFonts w:ascii="Segoe UI Symbol" w:hAnsi="Segoe UI Symbol" w:cs="Segoe UI Symbol"/>
              <w:sz w:val="24"/>
              <w:szCs w:val="24"/>
              <w:lang w:val="en-US"/>
            </w:rPr>
            <w:t>☐</w:t>
          </w:r>
        </w:sdtContent>
      </w:sdt>
      <w:r w:rsidR="00142089" w:rsidRPr="0000655B">
        <w:rPr>
          <w:rFonts w:ascii="Aptos" w:hAnsi="Aptos" w:cs="Arial"/>
          <w:color w:val="000000" w:themeColor="text1"/>
          <w:sz w:val="24"/>
          <w:szCs w:val="24"/>
          <w:lang w:val="en-US" w:eastAsia="pl-PL" w:bidi="pl-PL"/>
        </w:rPr>
        <w:t xml:space="preserve"> </w:t>
      </w:r>
      <w:r w:rsidR="003A2C3F" w:rsidRPr="0000655B">
        <w:rPr>
          <w:rFonts w:ascii="Aptos" w:hAnsi="Aptos" w:cs="Arial"/>
          <w:color w:val="000000" w:themeColor="text1"/>
          <w:sz w:val="24"/>
          <w:szCs w:val="24"/>
          <w:lang w:val="en-US" w:eastAsia="pl-PL" w:bidi="pl-PL"/>
        </w:rPr>
        <w:t>Assess</w:t>
      </w:r>
      <w:r w:rsidR="0000655B" w:rsidRPr="0000655B">
        <w:rPr>
          <w:rFonts w:ascii="Aptos" w:hAnsi="Aptos" w:cs="Arial"/>
          <w:color w:val="000000" w:themeColor="text1"/>
          <w:sz w:val="24"/>
          <w:szCs w:val="24"/>
          <w:lang w:val="en-US" w:eastAsia="pl-PL" w:bidi="pl-PL"/>
        </w:rPr>
        <w:t>ment and verification of l</w:t>
      </w:r>
      <w:r w:rsidR="0000655B">
        <w:rPr>
          <w:rFonts w:ascii="Aptos" w:hAnsi="Aptos" w:cs="Arial"/>
          <w:color w:val="000000" w:themeColor="text1"/>
          <w:sz w:val="24"/>
          <w:szCs w:val="24"/>
          <w:lang w:val="en-US" w:eastAsia="pl-PL" w:bidi="pl-PL"/>
        </w:rPr>
        <w:t>earning outcomes</w:t>
      </w:r>
    </w:p>
    <w:p w14:paraId="680E3FED" w14:textId="65133438" w:rsidR="00FC727D" w:rsidRPr="0000655B" w:rsidRDefault="009F0B2D">
      <w:pPr>
        <w:keepLines/>
        <w:spacing w:after="40" w:line="259" w:lineRule="auto"/>
        <w:ind w:left="312" w:hanging="198"/>
        <w:rPr>
          <w:rFonts w:ascii="Aptos" w:hAnsi="Aptos"/>
          <w:color w:val="000000" w:themeColor="text1"/>
          <w:sz w:val="24"/>
          <w:szCs w:val="24"/>
          <w:lang w:val="en-US"/>
        </w:rPr>
      </w:pPr>
      <w:sdt>
        <w:sdtPr>
          <w:rPr>
            <w:rFonts w:ascii="Aptos" w:hAnsi="Aptos" w:cs="Segoe UI Symbol"/>
            <w:color w:val="000000" w:themeColor="text1"/>
            <w:sz w:val="24"/>
            <w:szCs w:val="24"/>
            <w:lang w:val="en-US"/>
          </w:rPr>
          <w:alias w:val="Obszar szkolenia: dostępność kształcenia i materiałów dydaktycznych"/>
          <w:tag w:val="AREA_DOSTEPNOSC"/>
          <w:id w:val="709551467"/>
          <w14:checkbox>
            <w14:checked w14:val="0"/>
            <w14:checkedState w14:val="2611" w14:font="Segoe UI Symbol"/>
            <w14:uncheckedState w14:val="2610" w14:font="Segoe UI Symbol"/>
          </w14:checkbox>
        </w:sdtPr>
        <w:sdtEndPr/>
        <w:sdtContent>
          <w:r w:rsidR="00956F6D" w:rsidRPr="0000655B">
            <w:rPr>
              <w:rFonts w:ascii="Segoe UI Symbol" w:hAnsi="Segoe UI Symbol" w:cs="Segoe UI Symbol"/>
              <w:sz w:val="24"/>
              <w:szCs w:val="24"/>
              <w:lang w:val="en-US"/>
            </w:rPr>
            <w:t>☐</w:t>
          </w:r>
        </w:sdtContent>
      </w:sdt>
      <w:r w:rsidR="00142089" w:rsidRPr="0000655B">
        <w:rPr>
          <w:rFonts w:ascii="Aptos" w:hAnsi="Aptos" w:cs="Arial"/>
          <w:color w:val="000000" w:themeColor="text1"/>
          <w:sz w:val="24"/>
          <w:szCs w:val="24"/>
          <w:lang w:val="en-US" w:eastAsia="pl-PL" w:bidi="pl-PL"/>
        </w:rPr>
        <w:t xml:space="preserve"> </w:t>
      </w:r>
      <w:r w:rsidR="0000655B" w:rsidRPr="0000655B">
        <w:rPr>
          <w:rFonts w:ascii="Aptos" w:hAnsi="Aptos" w:cs="Arial"/>
          <w:color w:val="000000" w:themeColor="text1"/>
          <w:sz w:val="24"/>
          <w:szCs w:val="24"/>
          <w:lang w:val="en-US" w:eastAsia="pl-PL" w:bidi="pl-PL"/>
        </w:rPr>
        <w:t xml:space="preserve">Accessibility of </w:t>
      </w:r>
      <w:r w:rsidR="008B001A">
        <w:rPr>
          <w:rFonts w:ascii="Aptos" w:hAnsi="Aptos" w:cs="Arial"/>
          <w:color w:val="000000" w:themeColor="text1"/>
          <w:sz w:val="24"/>
          <w:szCs w:val="24"/>
          <w:lang w:val="en-US" w:eastAsia="pl-PL" w:bidi="pl-PL"/>
        </w:rPr>
        <w:t>e</w:t>
      </w:r>
      <w:r w:rsidR="0000655B" w:rsidRPr="0000655B">
        <w:rPr>
          <w:rFonts w:ascii="Aptos" w:hAnsi="Aptos" w:cs="Arial"/>
          <w:color w:val="000000" w:themeColor="text1"/>
          <w:sz w:val="24"/>
          <w:szCs w:val="24"/>
          <w:lang w:val="en-US" w:eastAsia="pl-PL" w:bidi="pl-PL"/>
        </w:rPr>
        <w:t>ducation and t</w:t>
      </w:r>
      <w:r w:rsidR="0000655B">
        <w:rPr>
          <w:rFonts w:ascii="Aptos" w:hAnsi="Aptos" w:cs="Arial"/>
          <w:color w:val="000000" w:themeColor="text1"/>
          <w:sz w:val="24"/>
          <w:szCs w:val="24"/>
          <w:lang w:val="en-US" w:eastAsia="pl-PL" w:bidi="pl-PL"/>
        </w:rPr>
        <w:t>eaching materials</w:t>
      </w:r>
    </w:p>
    <w:p w14:paraId="05B7558C" w14:textId="3B0EC36A" w:rsidR="00FC727D" w:rsidRPr="001C04BB" w:rsidRDefault="009F0B2D">
      <w:pPr>
        <w:keepLines/>
        <w:spacing w:after="40" w:line="259" w:lineRule="auto"/>
        <w:ind w:left="312" w:hanging="198"/>
        <w:rPr>
          <w:rFonts w:ascii="Aptos" w:hAnsi="Aptos"/>
          <w:color w:val="000000" w:themeColor="text1"/>
          <w:sz w:val="24"/>
          <w:szCs w:val="24"/>
          <w:lang w:val="en-US"/>
        </w:rPr>
      </w:pPr>
      <w:sdt>
        <w:sdtPr>
          <w:rPr>
            <w:rFonts w:ascii="Aptos" w:hAnsi="Aptos" w:cs="Segoe UI Symbol"/>
            <w:color w:val="000000" w:themeColor="text1"/>
            <w:sz w:val="24"/>
            <w:szCs w:val="24"/>
            <w:lang w:val="en-US"/>
          </w:rPr>
          <w:alias w:val="Obszar szkolenia: kompetencje przyszłości"/>
          <w:tag w:val="AREA_PRZYSZLOSC"/>
          <w:id w:val="1977571368"/>
          <w14:checkbox>
            <w14:checked w14:val="0"/>
            <w14:checkedState w14:val="2611" w14:font="Segoe UI Symbol"/>
            <w14:uncheckedState w14:val="2610" w14:font="Segoe UI Symbol"/>
          </w14:checkbox>
        </w:sdtPr>
        <w:sdtEndPr/>
        <w:sdtContent>
          <w:r w:rsidR="00956F6D" w:rsidRPr="001C04BB">
            <w:rPr>
              <w:rFonts w:ascii="Segoe UI Symbol" w:hAnsi="Segoe UI Symbol" w:cs="Segoe UI Symbol"/>
              <w:sz w:val="24"/>
              <w:szCs w:val="24"/>
              <w:lang w:val="en-US"/>
            </w:rPr>
            <w:t>☐</w:t>
          </w:r>
        </w:sdtContent>
      </w:sdt>
      <w:r w:rsidR="00142089" w:rsidRPr="001C04BB">
        <w:rPr>
          <w:rFonts w:ascii="Aptos" w:hAnsi="Aptos" w:cs="Arial"/>
          <w:color w:val="000000" w:themeColor="text1"/>
          <w:sz w:val="24"/>
          <w:szCs w:val="24"/>
          <w:lang w:val="en-US" w:eastAsia="pl-PL" w:bidi="pl-PL"/>
        </w:rPr>
        <w:t xml:space="preserve"> </w:t>
      </w:r>
      <w:r w:rsidR="0000655B" w:rsidRPr="001C04BB">
        <w:rPr>
          <w:rFonts w:ascii="Aptos" w:hAnsi="Aptos" w:cs="Arial"/>
          <w:color w:val="000000" w:themeColor="text1"/>
          <w:sz w:val="24"/>
          <w:szCs w:val="24"/>
          <w:lang w:val="en-US" w:eastAsia="pl-PL" w:bidi="pl-PL"/>
        </w:rPr>
        <w:t>Future skills</w:t>
      </w:r>
    </w:p>
    <w:p w14:paraId="65599C4C" w14:textId="77098125" w:rsidR="00FC727D" w:rsidRPr="001C04BB" w:rsidRDefault="009F0B2D">
      <w:pPr>
        <w:keepLines/>
        <w:spacing w:after="40" w:line="259" w:lineRule="auto"/>
        <w:ind w:left="312" w:hanging="198"/>
        <w:rPr>
          <w:rFonts w:ascii="Aptos" w:hAnsi="Aptos"/>
          <w:color w:val="000000" w:themeColor="text1"/>
          <w:sz w:val="24"/>
          <w:szCs w:val="24"/>
          <w:lang w:val="en-US"/>
        </w:rPr>
      </w:pPr>
      <w:sdt>
        <w:sdtPr>
          <w:rPr>
            <w:rFonts w:ascii="Aptos" w:hAnsi="Aptos" w:cs="Segoe UI Symbol"/>
            <w:color w:val="000000" w:themeColor="text1"/>
            <w:sz w:val="24"/>
            <w:szCs w:val="24"/>
            <w:lang w:val="en-US"/>
          </w:rPr>
          <w:alias w:val="Obszar szkolenia: zrównoważony rozwój i zielona transformacja"/>
          <w:tag w:val="AREA_ZIELONA"/>
          <w:id w:val="49652961"/>
          <w14:checkbox>
            <w14:checked w14:val="0"/>
            <w14:checkedState w14:val="2611" w14:font="Segoe UI Symbol"/>
            <w14:uncheckedState w14:val="2610" w14:font="Segoe UI Symbol"/>
          </w14:checkbox>
        </w:sdtPr>
        <w:sdtEndPr/>
        <w:sdtContent>
          <w:r w:rsidR="00956F6D" w:rsidRPr="001C04BB">
            <w:rPr>
              <w:rFonts w:ascii="Segoe UI Symbol" w:hAnsi="Segoe UI Symbol" w:cs="Segoe UI Symbol"/>
              <w:sz w:val="24"/>
              <w:szCs w:val="24"/>
              <w:lang w:val="en-US"/>
            </w:rPr>
            <w:t>☐</w:t>
          </w:r>
        </w:sdtContent>
      </w:sdt>
      <w:r w:rsidR="00142089" w:rsidRPr="001C04BB">
        <w:rPr>
          <w:rFonts w:ascii="Aptos" w:hAnsi="Aptos" w:cs="Arial"/>
          <w:color w:val="000000" w:themeColor="text1"/>
          <w:sz w:val="24"/>
          <w:szCs w:val="24"/>
          <w:lang w:val="en-US" w:eastAsia="pl-PL" w:bidi="pl-PL"/>
        </w:rPr>
        <w:t xml:space="preserve"> </w:t>
      </w:r>
      <w:r w:rsidR="001C04BB" w:rsidRPr="001C04BB">
        <w:rPr>
          <w:rFonts w:ascii="Aptos" w:hAnsi="Aptos" w:cs="Arial"/>
          <w:color w:val="000000" w:themeColor="text1"/>
          <w:sz w:val="24"/>
          <w:szCs w:val="24"/>
          <w:lang w:val="en-US" w:eastAsia="pl-PL" w:bidi="pl-PL"/>
        </w:rPr>
        <w:t>Sustainable development a</w:t>
      </w:r>
      <w:r w:rsidR="001C04BB">
        <w:rPr>
          <w:rFonts w:ascii="Aptos" w:hAnsi="Aptos" w:cs="Arial"/>
          <w:color w:val="000000" w:themeColor="text1"/>
          <w:sz w:val="24"/>
          <w:szCs w:val="24"/>
          <w:lang w:val="en-US" w:eastAsia="pl-PL" w:bidi="pl-PL"/>
        </w:rPr>
        <w:t>nd green transition</w:t>
      </w:r>
    </w:p>
    <w:p w14:paraId="39CDF18B" w14:textId="67773C6A" w:rsidR="00FC727D" w:rsidRPr="001C04BB" w:rsidRDefault="009F0B2D">
      <w:pPr>
        <w:keepLines/>
        <w:spacing w:after="40" w:line="259" w:lineRule="auto"/>
        <w:ind w:left="312" w:hanging="198"/>
        <w:rPr>
          <w:rFonts w:ascii="Aptos" w:hAnsi="Aptos"/>
          <w:color w:val="000000" w:themeColor="text1"/>
          <w:sz w:val="24"/>
          <w:szCs w:val="24"/>
          <w:lang w:val="en-US"/>
        </w:rPr>
      </w:pPr>
      <w:sdt>
        <w:sdtPr>
          <w:rPr>
            <w:rFonts w:ascii="Aptos" w:hAnsi="Aptos" w:cs="Segoe UI Symbol"/>
            <w:color w:val="000000" w:themeColor="text1"/>
            <w:sz w:val="24"/>
            <w:szCs w:val="24"/>
            <w:lang w:val="en-US"/>
          </w:rPr>
          <w:alias w:val="Obszar szkolenia: kompetencje językowe i międzykulturowe"/>
          <w:tag w:val="AREA_JEZYKOWE"/>
          <w:id w:val="1161495649"/>
          <w14:checkbox>
            <w14:checked w14:val="0"/>
            <w14:checkedState w14:val="2611" w14:font="Segoe UI Symbol"/>
            <w14:uncheckedState w14:val="2610" w14:font="Segoe UI Symbol"/>
          </w14:checkbox>
        </w:sdtPr>
        <w:sdtEndPr/>
        <w:sdtContent>
          <w:r w:rsidR="00956F6D" w:rsidRPr="001C04BB">
            <w:rPr>
              <w:rFonts w:ascii="Segoe UI Symbol" w:hAnsi="Segoe UI Symbol" w:cs="Segoe UI Symbol"/>
              <w:sz w:val="24"/>
              <w:szCs w:val="24"/>
              <w:lang w:val="en-US"/>
            </w:rPr>
            <w:t>☐</w:t>
          </w:r>
        </w:sdtContent>
      </w:sdt>
      <w:r w:rsidR="00142089" w:rsidRPr="001C04BB">
        <w:rPr>
          <w:rFonts w:ascii="Aptos" w:hAnsi="Aptos" w:cs="Arial"/>
          <w:color w:val="000000" w:themeColor="text1"/>
          <w:sz w:val="24"/>
          <w:szCs w:val="24"/>
          <w:lang w:val="en-US" w:eastAsia="pl-PL" w:bidi="pl-PL"/>
        </w:rPr>
        <w:t xml:space="preserve"> </w:t>
      </w:r>
      <w:r w:rsidR="001C04BB" w:rsidRPr="001C04BB">
        <w:rPr>
          <w:rFonts w:ascii="Aptos" w:hAnsi="Aptos" w:cs="Arial"/>
          <w:color w:val="000000" w:themeColor="text1"/>
          <w:sz w:val="24"/>
          <w:szCs w:val="24"/>
          <w:lang w:val="en-US" w:eastAsia="pl-PL" w:bidi="pl-PL"/>
        </w:rPr>
        <w:t>L</w:t>
      </w:r>
      <w:r w:rsidR="001C04BB">
        <w:rPr>
          <w:rFonts w:ascii="Aptos" w:hAnsi="Aptos" w:cs="Arial"/>
          <w:color w:val="000000" w:themeColor="text1"/>
          <w:sz w:val="24"/>
          <w:szCs w:val="24"/>
          <w:lang w:val="en-US" w:eastAsia="pl-PL" w:bidi="pl-PL"/>
        </w:rPr>
        <w:t>anguage and intercultural competencies</w:t>
      </w:r>
    </w:p>
    <w:p w14:paraId="2CB8247C" w14:textId="33739570" w:rsidR="00FC727D" w:rsidRPr="006A4C7B" w:rsidRDefault="009F0B2D">
      <w:pPr>
        <w:keepNext/>
        <w:keepLines/>
        <w:spacing w:after="40" w:line="259" w:lineRule="auto"/>
        <w:ind w:left="312" w:hanging="198"/>
        <w:rPr>
          <w:rFonts w:ascii="Aptos" w:hAnsi="Aptos" w:cs="Arial"/>
          <w:color w:val="000000" w:themeColor="text1"/>
          <w:sz w:val="24"/>
          <w:szCs w:val="24"/>
          <w:lang w:val="en-US" w:eastAsia="pl-PL" w:bidi="pl-PL"/>
        </w:rPr>
      </w:pPr>
      <w:sdt>
        <w:sdtPr>
          <w:rPr>
            <w:rFonts w:ascii="Aptos" w:hAnsi="Aptos" w:cs="Segoe UI Symbol"/>
            <w:color w:val="000000" w:themeColor="text1"/>
            <w:sz w:val="24"/>
            <w:szCs w:val="24"/>
            <w:lang w:val="en-US"/>
          </w:rPr>
          <w:alias w:val="Obszar szkolenia: inny obszar"/>
          <w:tag w:val="AREA_INNY"/>
          <w:id w:val="1707375045"/>
          <w14:checkbox>
            <w14:checked w14:val="0"/>
            <w14:checkedState w14:val="2611" w14:font="Segoe UI Symbol"/>
            <w14:uncheckedState w14:val="2610" w14:font="Segoe UI Symbol"/>
          </w14:checkbox>
        </w:sdtPr>
        <w:sdtEndPr/>
        <w:sdtContent>
          <w:r w:rsidR="00956F6D" w:rsidRPr="006A4C7B">
            <w:rPr>
              <w:rFonts w:ascii="Segoe UI Symbol" w:hAnsi="Segoe UI Symbol" w:cs="Segoe UI Symbol"/>
              <w:sz w:val="24"/>
              <w:szCs w:val="24"/>
              <w:lang w:val="en-US"/>
            </w:rPr>
            <w:t>☐</w:t>
          </w:r>
        </w:sdtContent>
      </w:sdt>
      <w:r w:rsidR="00142089" w:rsidRPr="006A4C7B">
        <w:rPr>
          <w:rFonts w:ascii="Aptos" w:hAnsi="Aptos" w:cs="Arial"/>
          <w:color w:val="000000" w:themeColor="text1"/>
          <w:sz w:val="24"/>
          <w:szCs w:val="24"/>
          <w:lang w:val="en-US" w:eastAsia="pl-PL" w:bidi="pl-PL"/>
        </w:rPr>
        <w:t xml:space="preserve"> </w:t>
      </w:r>
      <w:r w:rsidR="006A4C7B" w:rsidRPr="006A4C7B">
        <w:rPr>
          <w:rFonts w:ascii="Aptos" w:hAnsi="Aptos" w:cs="Arial"/>
          <w:color w:val="000000" w:themeColor="text1"/>
          <w:sz w:val="24"/>
          <w:szCs w:val="24"/>
          <w:lang w:val="en-US" w:eastAsia="pl-PL" w:bidi="pl-PL"/>
        </w:rPr>
        <w:t>Ot</w:t>
      </w:r>
      <w:r w:rsidR="006A4C7B">
        <w:rPr>
          <w:rFonts w:ascii="Aptos" w:hAnsi="Aptos" w:cs="Arial"/>
          <w:color w:val="000000" w:themeColor="text1"/>
          <w:sz w:val="24"/>
          <w:szCs w:val="24"/>
          <w:lang w:val="en-US" w:eastAsia="pl-PL" w:bidi="pl-PL"/>
        </w:rPr>
        <w:t>her area</w:t>
      </w:r>
    </w:p>
    <w:p w14:paraId="08A94397" w14:textId="29D4C499" w:rsidR="006A4C7B" w:rsidRPr="00EC298A" w:rsidRDefault="006A4C7B">
      <w:pPr>
        <w:keepNext/>
        <w:keepLines/>
        <w:spacing w:after="40" w:line="259" w:lineRule="auto"/>
        <w:ind w:left="312" w:hanging="198"/>
        <w:rPr>
          <w:rFonts w:ascii="Aptos" w:hAnsi="Aptos" w:cs="Arial"/>
          <w:color w:val="000000" w:themeColor="text1"/>
          <w:sz w:val="24"/>
          <w:szCs w:val="24"/>
          <w:lang w:val="en-US" w:eastAsia="pl-PL" w:bidi="pl-PL"/>
        </w:rPr>
      </w:pPr>
      <w:r w:rsidRPr="00EC298A">
        <w:rPr>
          <w:rFonts w:ascii="Aptos" w:hAnsi="Aptos" w:cs="Arial"/>
          <w:color w:val="000000" w:themeColor="text1"/>
          <w:sz w:val="24"/>
          <w:szCs w:val="24"/>
          <w:lang w:val="en-US" w:eastAsia="pl-PL" w:bidi="pl-PL"/>
        </w:rPr>
        <w:t>If you selected “Other area”</w:t>
      </w:r>
      <w:r w:rsidR="002915ED">
        <w:rPr>
          <w:rFonts w:ascii="Aptos" w:hAnsi="Aptos" w:cs="Arial"/>
          <w:color w:val="000000" w:themeColor="text1"/>
          <w:sz w:val="24"/>
          <w:szCs w:val="24"/>
          <w:lang w:val="en-US" w:eastAsia="pl-PL" w:bidi="pl-PL"/>
        </w:rPr>
        <w:t xml:space="preserve"> </w:t>
      </w:r>
      <w:r w:rsidR="008B001A">
        <w:rPr>
          <w:rFonts w:ascii="Aptos" w:hAnsi="Aptos" w:cs="Arial"/>
          <w:color w:val="000000" w:themeColor="text1"/>
          <w:sz w:val="24"/>
          <w:szCs w:val="24"/>
          <w:lang w:val="en-US" w:eastAsia="pl-PL" w:bidi="pl-PL"/>
        </w:rPr>
        <w:t>in the previous question</w:t>
      </w:r>
      <w:r w:rsidRPr="00EC298A">
        <w:rPr>
          <w:rFonts w:ascii="Aptos" w:hAnsi="Aptos" w:cs="Arial"/>
          <w:color w:val="000000" w:themeColor="text1"/>
          <w:sz w:val="24"/>
          <w:szCs w:val="24"/>
          <w:lang w:val="en-US" w:eastAsia="pl-PL" w:bidi="pl-PL"/>
        </w:rPr>
        <w:t>, describe it here</w:t>
      </w:r>
      <w:r w:rsidR="002915ED">
        <w:rPr>
          <w:rFonts w:ascii="Aptos" w:hAnsi="Aptos" w:cs="Arial"/>
          <w:color w:val="000000" w:themeColor="text1"/>
          <w:sz w:val="24"/>
          <w:szCs w:val="24"/>
          <w:lang w:val="en-US" w:eastAsia="pl-PL" w:bidi="pl-PL"/>
        </w:rPr>
        <w:t>.</w:t>
      </w:r>
    </w:p>
    <w:p w14:paraId="2A978407" w14:textId="6D566059" w:rsidR="00CE1418" w:rsidRPr="006A4C7B" w:rsidRDefault="00A91689" w:rsidP="00CE1418">
      <w:pPr>
        <w:pBdr>
          <w:top w:val="single" w:sz="10" w:space="4" w:color="465E70"/>
          <w:left w:val="single" w:sz="10" w:space="4" w:color="465E70"/>
          <w:bottom w:val="single" w:sz="10" w:space="4" w:color="465E70"/>
          <w:right w:val="single" w:sz="10" w:space="4" w:color="465E70"/>
        </w:pBdr>
        <w:shd w:val="clear" w:color="auto" w:fill="FFFFFF"/>
        <w:spacing w:before="20" w:after="180" w:line="420" w:lineRule="exact"/>
        <w:ind w:left="170" w:right="57"/>
        <w:rPr>
          <w:rFonts w:ascii="Aptos" w:hAnsi="Aptos"/>
          <w:color w:val="000000" w:themeColor="text1"/>
          <w:lang w:val="en-US"/>
        </w:rPr>
      </w:pPr>
      <w:r w:rsidRPr="006A4C7B">
        <w:rPr>
          <w:rFonts w:ascii="Aptos" w:hAnsi="Aptos" w:cs="Arial"/>
          <w:color w:val="000000" w:themeColor="text1"/>
          <w:lang w:val="en-US"/>
        </w:rPr>
        <w:br/>
      </w:r>
    </w:p>
    <w:p w14:paraId="26180670" w14:textId="769A7345" w:rsidR="00FC727D" w:rsidRPr="00737B31" w:rsidRDefault="0014087C">
      <w:pPr>
        <w:pStyle w:val="Akapitzlist"/>
        <w:keepNext/>
        <w:numPr>
          <w:ilvl w:val="0"/>
          <w:numId w:val="1"/>
        </w:numPr>
        <w:spacing w:before="140" w:after="40" w:line="264" w:lineRule="auto"/>
        <w:ind w:left="425" w:hanging="357"/>
        <w:rPr>
          <w:rFonts w:ascii="Aptos" w:hAnsi="Aptos"/>
          <w:color w:val="000000" w:themeColor="text1"/>
          <w:sz w:val="24"/>
          <w:szCs w:val="24"/>
          <w:lang w:val="en-US"/>
        </w:rPr>
      </w:pPr>
      <w:r w:rsidRPr="00737B31">
        <w:rPr>
          <w:rFonts w:ascii="Aptos" w:hAnsi="Aptos" w:cs="Arial"/>
          <w:color w:val="000000" w:themeColor="text1"/>
          <w:sz w:val="24"/>
          <w:szCs w:val="24"/>
          <w:lang w:val="en-US" w:eastAsia="pl-PL" w:bidi="pl-PL"/>
        </w:rPr>
        <w:t>Description of the need and expected outcome</w:t>
      </w:r>
      <w:r w:rsidR="00142089" w:rsidRPr="00737B31">
        <w:rPr>
          <w:rFonts w:ascii="Aptos" w:hAnsi="Aptos" w:cs="Arial"/>
          <w:color w:val="000000" w:themeColor="text1"/>
          <w:sz w:val="24"/>
          <w:szCs w:val="24"/>
          <w:lang w:val="en-US" w:eastAsia="pl-PL" w:bidi="pl-PL"/>
        </w:rPr>
        <w:t xml:space="preserve"> </w:t>
      </w:r>
    </w:p>
    <w:p w14:paraId="02BBC25F" w14:textId="416CF363" w:rsidR="00D73365" w:rsidRPr="00737B31" w:rsidRDefault="00737B31" w:rsidP="00D73365">
      <w:pPr>
        <w:keepNext/>
        <w:spacing w:after="60" w:line="264" w:lineRule="auto"/>
        <w:ind w:left="170"/>
        <w:rPr>
          <w:rFonts w:ascii="Aptos" w:hAnsi="Aptos"/>
          <w:color w:val="000000" w:themeColor="text1"/>
          <w:sz w:val="24"/>
          <w:szCs w:val="24"/>
          <w:lang w:val="en-US"/>
        </w:rPr>
      </w:pPr>
      <w:r w:rsidRPr="00737B31">
        <w:rPr>
          <w:rFonts w:ascii="Aptos" w:hAnsi="Aptos" w:cs="Arial"/>
          <w:color w:val="000000" w:themeColor="text1"/>
          <w:sz w:val="24"/>
          <w:szCs w:val="24"/>
          <w:lang w:val="en-US" w:eastAsia="pl-PL" w:bidi="pl-PL"/>
        </w:rPr>
        <w:t>Briefly describe the reasons f</w:t>
      </w:r>
      <w:r>
        <w:rPr>
          <w:rFonts w:ascii="Aptos" w:hAnsi="Aptos" w:cs="Arial"/>
          <w:color w:val="000000" w:themeColor="text1"/>
          <w:sz w:val="24"/>
          <w:szCs w:val="24"/>
          <w:lang w:val="en-US" w:eastAsia="pl-PL" w:bidi="pl-PL"/>
        </w:rPr>
        <w:t>or the reported training need (e.g. the nature of the classes you teach</w:t>
      </w:r>
      <w:r w:rsidR="002915ED">
        <w:rPr>
          <w:rFonts w:ascii="Aptos" w:hAnsi="Aptos" w:cs="Arial"/>
          <w:color w:val="000000" w:themeColor="text1"/>
          <w:sz w:val="24"/>
          <w:szCs w:val="24"/>
          <w:lang w:val="en-US" w:eastAsia="pl-PL" w:bidi="pl-PL"/>
        </w:rPr>
        <w:t>, s</w:t>
      </w:r>
      <w:r>
        <w:rPr>
          <w:rFonts w:ascii="Aptos" w:hAnsi="Aptos" w:cs="Arial"/>
          <w:color w:val="000000" w:themeColor="text1"/>
          <w:sz w:val="24"/>
          <w:szCs w:val="24"/>
          <w:lang w:val="en-US" w:eastAsia="pl-PL" w:bidi="pl-PL"/>
        </w:rPr>
        <w:t>tudent evaluation results, a supervisor’s recommendation, etc.), the knowledge</w:t>
      </w:r>
      <w:r w:rsidR="00D31C94">
        <w:rPr>
          <w:rFonts w:ascii="Aptos" w:hAnsi="Aptos" w:cs="Arial"/>
          <w:color w:val="000000" w:themeColor="text1"/>
          <w:sz w:val="24"/>
          <w:szCs w:val="24"/>
          <w:lang w:val="en-US" w:eastAsia="pl-PL" w:bidi="pl-PL"/>
        </w:rPr>
        <w:t xml:space="preserve"> or skills concerned and what should change as a result of the training.</w:t>
      </w:r>
    </w:p>
    <w:p w14:paraId="781C5528" w14:textId="2B164129" w:rsidR="00FC727D" w:rsidRPr="00737B31" w:rsidRDefault="006965AB" w:rsidP="000E0612">
      <w:pPr>
        <w:pBdr>
          <w:top w:val="single" w:sz="10" w:space="0" w:color="465E70"/>
          <w:left w:val="single" w:sz="10" w:space="4" w:color="465E70"/>
          <w:bottom w:val="single" w:sz="10" w:space="4" w:color="465E70"/>
          <w:right w:val="single" w:sz="10" w:space="4" w:color="465E70"/>
        </w:pBdr>
        <w:shd w:val="clear" w:color="auto" w:fill="FFFFFF"/>
        <w:tabs>
          <w:tab w:val="right" w:leader="dot" w:pos="9781"/>
        </w:tabs>
        <w:spacing w:before="20" w:after="180" w:line="420" w:lineRule="exact"/>
        <w:ind w:left="170" w:right="57"/>
        <w:rPr>
          <w:rFonts w:ascii="Aptos" w:hAnsi="Aptos"/>
          <w:lang w:val="en-US"/>
        </w:rPr>
      </w:pPr>
      <w:r w:rsidRPr="00737B31">
        <w:rPr>
          <w:rFonts w:ascii="Aptos" w:hAnsi="Aptos"/>
          <w:lang w:val="en-US"/>
        </w:rPr>
        <w:tab/>
      </w:r>
      <w:r w:rsidR="00956F6D" w:rsidRPr="00737B31">
        <w:rPr>
          <w:rFonts w:ascii="Aptos" w:hAnsi="Aptos"/>
          <w:lang w:val="en-US"/>
        </w:rPr>
        <w:br/>
      </w:r>
      <w:r w:rsidRPr="00737B31">
        <w:rPr>
          <w:rFonts w:ascii="Aptos" w:hAnsi="Aptos"/>
          <w:lang w:val="en-US"/>
        </w:rPr>
        <w:tab/>
      </w:r>
      <w:r w:rsidR="00956F6D" w:rsidRPr="00737B31">
        <w:rPr>
          <w:rFonts w:ascii="Aptos" w:hAnsi="Aptos"/>
          <w:lang w:val="en-US"/>
        </w:rPr>
        <w:br/>
      </w:r>
      <w:r w:rsidRPr="00737B31">
        <w:rPr>
          <w:rFonts w:ascii="Aptos" w:hAnsi="Aptos"/>
          <w:lang w:val="en-US"/>
        </w:rPr>
        <w:tab/>
      </w:r>
      <w:r w:rsidR="00956F6D" w:rsidRPr="00737B31">
        <w:rPr>
          <w:rFonts w:ascii="Aptos" w:hAnsi="Aptos"/>
          <w:lang w:val="en-US"/>
        </w:rPr>
        <w:br/>
      </w:r>
      <w:r w:rsidRPr="00737B31">
        <w:rPr>
          <w:rFonts w:ascii="Aptos" w:hAnsi="Aptos"/>
          <w:lang w:val="en-US"/>
        </w:rPr>
        <w:tab/>
      </w:r>
      <w:r w:rsidR="00956F6D" w:rsidRPr="00737B31">
        <w:rPr>
          <w:rFonts w:ascii="Aptos" w:hAnsi="Aptos"/>
          <w:lang w:val="en-US"/>
        </w:rPr>
        <w:br/>
      </w:r>
      <w:r w:rsidRPr="00737B31">
        <w:rPr>
          <w:rFonts w:ascii="Aptos" w:hAnsi="Aptos"/>
          <w:lang w:val="en-US"/>
        </w:rPr>
        <w:tab/>
      </w:r>
      <w:r w:rsidR="00956F6D" w:rsidRPr="00737B31">
        <w:rPr>
          <w:rFonts w:ascii="Aptos" w:hAnsi="Aptos"/>
          <w:lang w:val="en-US"/>
        </w:rPr>
        <w:br/>
      </w:r>
      <w:r w:rsidRPr="00737B31">
        <w:rPr>
          <w:rFonts w:ascii="Aptos" w:hAnsi="Aptos"/>
          <w:lang w:val="en-US"/>
        </w:rPr>
        <w:tab/>
      </w:r>
      <w:r w:rsidR="00956F6D" w:rsidRPr="00737B31">
        <w:rPr>
          <w:rFonts w:ascii="Aptos" w:hAnsi="Aptos"/>
          <w:lang w:val="en-US"/>
        </w:rPr>
        <w:br/>
      </w:r>
      <w:r w:rsidRPr="00737B31">
        <w:rPr>
          <w:rFonts w:ascii="Aptos" w:hAnsi="Aptos"/>
          <w:lang w:val="en-US"/>
        </w:rPr>
        <w:tab/>
      </w:r>
      <w:r w:rsidR="00956F6D" w:rsidRPr="00737B31">
        <w:rPr>
          <w:rFonts w:ascii="Aptos" w:hAnsi="Aptos"/>
          <w:lang w:val="en-US"/>
        </w:rPr>
        <w:br/>
      </w:r>
      <w:r w:rsidRPr="00737B31">
        <w:rPr>
          <w:rFonts w:ascii="Aptos" w:hAnsi="Aptos"/>
          <w:lang w:val="en-US"/>
        </w:rPr>
        <w:tab/>
      </w:r>
      <w:r w:rsidR="00956F6D" w:rsidRPr="00737B31">
        <w:rPr>
          <w:rFonts w:ascii="Aptos" w:hAnsi="Aptos"/>
          <w:lang w:val="en-US"/>
        </w:rPr>
        <w:br/>
      </w:r>
      <w:r w:rsidRPr="00737B31">
        <w:rPr>
          <w:rFonts w:ascii="Aptos" w:hAnsi="Aptos"/>
          <w:lang w:val="en-US"/>
        </w:rPr>
        <w:tab/>
      </w:r>
      <w:r w:rsidR="00956F6D" w:rsidRPr="00737B31">
        <w:rPr>
          <w:rFonts w:ascii="Aptos" w:hAnsi="Aptos"/>
          <w:bdr w:val="single" w:sz="12" w:space="0" w:color="465E70"/>
          <w:lang w:val="en-US"/>
        </w:rPr>
        <w:br/>
      </w:r>
      <w:r w:rsidRPr="00737B31">
        <w:rPr>
          <w:rFonts w:ascii="Aptos" w:hAnsi="Aptos"/>
          <w:lang w:val="en-US"/>
        </w:rPr>
        <w:tab/>
      </w:r>
      <w:r w:rsidR="00956F6D" w:rsidRPr="00737B31">
        <w:rPr>
          <w:rFonts w:ascii="Aptos" w:hAnsi="Aptos"/>
          <w:lang w:val="en-US"/>
        </w:rPr>
        <w:br/>
      </w:r>
      <w:r w:rsidRPr="00737B31">
        <w:rPr>
          <w:rFonts w:ascii="Aptos" w:hAnsi="Aptos"/>
          <w:lang w:val="en-US"/>
        </w:rPr>
        <w:tab/>
      </w:r>
      <w:r w:rsidR="00956F6D" w:rsidRPr="00737B31">
        <w:rPr>
          <w:rFonts w:ascii="Aptos" w:hAnsi="Aptos"/>
          <w:lang w:val="en-US"/>
        </w:rPr>
        <w:br/>
      </w:r>
      <w:r w:rsidRPr="00737B31">
        <w:rPr>
          <w:rFonts w:ascii="Aptos" w:hAnsi="Aptos"/>
          <w:lang w:val="en-US"/>
        </w:rPr>
        <w:tab/>
      </w:r>
      <w:r w:rsidR="00956F6D" w:rsidRPr="00737B31">
        <w:rPr>
          <w:rFonts w:ascii="Aptos" w:hAnsi="Aptos"/>
          <w:lang w:val="en-US"/>
        </w:rPr>
        <w:br/>
      </w:r>
      <w:r w:rsidRPr="00737B31">
        <w:rPr>
          <w:rFonts w:ascii="Aptos" w:hAnsi="Aptos"/>
          <w:lang w:val="en-US"/>
        </w:rPr>
        <w:tab/>
      </w:r>
      <w:r w:rsidR="00956F6D" w:rsidRPr="00737B31">
        <w:rPr>
          <w:rFonts w:ascii="Aptos" w:hAnsi="Aptos"/>
          <w:lang w:val="en-US"/>
        </w:rPr>
        <w:br/>
      </w:r>
      <w:r w:rsidRPr="00737B31">
        <w:rPr>
          <w:rFonts w:ascii="Aptos" w:hAnsi="Aptos"/>
          <w:lang w:val="en-US"/>
        </w:rPr>
        <w:tab/>
      </w:r>
      <w:r w:rsidRPr="00737B31">
        <w:rPr>
          <w:rFonts w:ascii="Aptos" w:hAnsi="Aptos"/>
          <w:lang w:val="en-US"/>
        </w:rPr>
        <w:tab/>
      </w:r>
      <w:r w:rsidR="00956F6D" w:rsidRPr="00737B31">
        <w:rPr>
          <w:rFonts w:ascii="Aptos" w:hAnsi="Aptos"/>
          <w:lang w:val="en-US"/>
        </w:rPr>
        <w:br/>
      </w:r>
      <w:r w:rsidRPr="00737B31">
        <w:rPr>
          <w:rFonts w:ascii="Aptos" w:hAnsi="Aptos"/>
          <w:lang w:val="en-US"/>
        </w:rPr>
        <w:tab/>
      </w:r>
      <w:r w:rsidR="00956F6D" w:rsidRPr="00737B31">
        <w:rPr>
          <w:rFonts w:ascii="Aptos" w:hAnsi="Aptos"/>
          <w:bdr w:val="single" w:sz="12" w:space="0" w:color="465E70"/>
          <w:lang w:val="en-US"/>
        </w:rPr>
        <w:br/>
      </w:r>
      <w:r w:rsidRPr="00737B31">
        <w:rPr>
          <w:rFonts w:ascii="Aptos" w:hAnsi="Aptos"/>
          <w:lang w:val="en-US"/>
        </w:rPr>
        <w:tab/>
      </w:r>
      <w:r w:rsidR="00956F6D" w:rsidRPr="00737B31">
        <w:rPr>
          <w:rFonts w:ascii="Aptos" w:hAnsi="Aptos"/>
          <w:lang w:val="en-US"/>
        </w:rPr>
        <w:br/>
      </w:r>
      <w:r w:rsidRPr="00737B31">
        <w:rPr>
          <w:rFonts w:ascii="Aptos" w:hAnsi="Aptos"/>
          <w:lang w:val="en-US"/>
        </w:rPr>
        <w:tab/>
      </w:r>
    </w:p>
    <w:p w14:paraId="71FBC489" w14:textId="53AEA4BD" w:rsidR="00FC727D" w:rsidRPr="003D4686" w:rsidRDefault="00106491">
      <w:pPr>
        <w:pStyle w:val="Nagwek2"/>
        <w:numPr>
          <w:ilvl w:val="0"/>
          <w:numId w:val="3"/>
        </w:numPr>
      </w:pPr>
      <w:r>
        <w:t>Special</w:t>
      </w:r>
      <w:r w:rsidR="00D31C94">
        <w:t xml:space="preserve"> </w:t>
      </w:r>
      <w:proofErr w:type="spellStart"/>
      <w:r>
        <w:t>needs</w:t>
      </w:r>
      <w:proofErr w:type="spellEnd"/>
    </w:p>
    <w:p w14:paraId="62AFA6FD" w14:textId="5B5918B9" w:rsidR="00FC727D" w:rsidRPr="00D31C94" w:rsidRDefault="00D31C94">
      <w:pPr>
        <w:pStyle w:val="Akapitzlist"/>
        <w:keepNext/>
        <w:numPr>
          <w:ilvl w:val="0"/>
          <w:numId w:val="1"/>
        </w:numPr>
        <w:spacing w:before="140" w:after="40" w:line="264" w:lineRule="auto"/>
        <w:ind w:left="426"/>
        <w:rPr>
          <w:rFonts w:ascii="Aptos" w:hAnsi="Aptos"/>
          <w:color w:val="000000" w:themeColor="text1"/>
          <w:sz w:val="24"/>
          <w:szCs w:val="24"/>
          <w:lang w:val="en-US"/>
        </w:rPr>
      </w:pPr>
      <w:r w:rsidRPr="00D31C94">
        <w:rPr>
          <w:rFonts w:ascii="Aptos" w:hAnsi="Aptos" w:cs="Arial"/>
          <w:color w:val="000000" w:themeColor="text1"/>
          <w:sz w:val="24"/>
          <w:szCs w:val="24"/>
          <w:lang w:val="en-US" w:eastAsia="pl-PL" w:bidi="pl-PL"/>
        </w:rPr>
        <w:t>Do you</w:t>
      </w:r>
      <w:r w:rsidR="005437E4">
        <w:rPr>
          <w:rFonts w:ascii="Aptos" w:hAnsi="Aptos" w:cs="Arial"/>
          <w:color w:val="000000" w:themeColor="text1"/>
          <w:sz w:val="24"/>
          <w:szCs w:val="24"/>
          <w:lang w:val="en-US" w:eastAsia="pl-PL" w:bidi="pl-PL"/>
        </w:rPr>
        <w:t xml:space="preserve"> have any special needs and </w:t>
      </w:r>
      <w:r w:rsidRPr="00D31C94">
        <w:rPr>
          <w:rFonts w:ascii="Aptos" w:hAnsi="Aptos" w:cs="Arial"/>
          <w:color w:val="000000" w:themeColor="text1"/>
          <w:sz w:val="24"/>
          <w:szCs w:val="24"/>
          <w:lang w:val="en-US" w:eastAsia="pl-PL" w:bidi="pl-PL"/>
        </w:rPr>
        <w:t xml:space="preserve"> require any a</w:t>
      </w:r>
      <w:r>
        <w:rPr>
          <w:rFonts w:ascii="Aptos" w:hAnsi="Aptos" w:cs="Arial"/>
          <w:color w:val="000000" w:themeColor="text1"/>
          <w:sz w:val="24"/>
          <w:szCs w:val="24"/>
          <w:lang w:val="en-US" w:eastAsia="pl-PL" w:bidi="pl-PL"/>
        </w:rPr>
        <w:t xml:space="preserve">djustments to participate comfortably and fully in the training session or </w:t>
      </w:r>
      <w:r w:rsidR="00D32E58">
        <w:rPr>
          <w:rFonts w:ascii="Aptos" w:hAnsi="Aptos" w:cs="Arial"/>
          <w:color w:val="000000" w:themeColor="text1"/>
          <w:sz w:val="24"/>
          <w:szCs w:val="24"/>
          <w:lang w:val="en-US" w:eastAsia="pl-PL" w:bidi="pl-PL"/>
        </w:rPr>
        <w:t>workshop?</w:t>
      </w:r>
    </w:p>
    <w:p w14:paraId="07A6356B" w14:textId="0E927E45" w:rsidR="00FC727D" w:rsidRPr="00D32E58" w:rsidRDefault="00D32E58">
      <w:pPr>
        <w:keepNext/>
        <w:spacing w:after="60" w:line="264" w:lineRule="auto"/>
        <w:ind w:left="170"/>
        <w:rPr>
          <w:rFonts w:ascii="Aptos" w:hAnsi="Aptos"/>
          <w:color w:val="000000" w:themeColor="text1"/>
          <w:sz w:val="24"/>
          <w:szCs w:val="24"/>
          <w:lang w:val="en-US"/>
        </w:rPr>
      </w:pPr>
      <w:r w:rsidRPr="00D32E58">
        <w:rPr>
          <w:rFonts w:ascii="Aptos" w:hAnsi="Aptos" w:cs="Arial"/>
          <w:color w:val="000000" w:themeColor="text1"/>
          <w:sz w:val="24"/>
          <w:szCs w:val="24"/>
          <w:lang w:val="en-US" w:eastAsia="pl-PL" w:bidi="pl-PL"/>
        </w:rPr>
        <w:t>This question is optional. Select one answer</w:t>
      </w:r>
      <w:r w:rsidR="00142089" w:rsidRPr="00D32E58">
        <w:rPr>
          <w:rFonts w:ascii="Aptos" w:hAnsi="Aptos" w:cs="Arial"/>
          <w:color w:val="000000" w:themeColor="text1"/>
          <w:sz w:val="24"/>
          <w:szCs w:val="24"/>
          <w:lang w:val="en-US" w:eastAsia="pl-PL" w:bidi="pl-PL"/>
        </w:rPr>
        <w:t>.</w:t>
      </w:r>
    </w:p>
    <w:p w14:paraId="0E5C06DE" w14:textId="4BA2CE3F" w:rsidR="009A5EDB" w:rsidRPr="00EC298A" w:rsidRDefault="009F0B2D">
      <w:pPr>
        <w:keepLines/>
        <w:spacing w:after="40" w:line="259" w:lineRule="auto"/>
        <w:ind w:left="312" w:hanging="198"/>
        <w:rPr>
          <w:rFonts w:ascii="Aptos" w:hAnsi="Aptos"/>
          <w:color w:val="000000" w:themeColor="text1"/>
          <w:sz w:val="24"/>
          <w:szCs w:val="24"/>
          <w:lang w:val="en-US"/>
        </w:rPr>
      </w:pPr>
      <w:sdt>
        <w:sdtPr>
          <w:rPr>
            <w:rFonts w:ascii="Aptos" w:hAnsi="Aptos" w:cs="Segoe UI Symbol"/>
            <w:color w:val="000000" w:themeColor="text1"/>
            <w:sz w:val="24"/>
            <w:szCs w:val="24"/>
            <w:lang w:val="en-US"/>
          </w:rPr>
          <w:alias w:val="Potrzeba dostosowań – nie"/>
          <w:tag w:val="DOSTOSOWANIA_NIE"/>
          <w:id w:val="1999999988"/>
          <w14:checkbox>
            <w14:checked w14:val="0"/>
            <w14:checkedState w14:val="2611" w14:font="Segoe UI Symbol"/>
            <w14:uncheckedState w14:val="2610" w14:font="Segoe UI Symbol"/>
          </w14:checkbox>
        </w:sdtPr>
        <w:sdtEndPr/>
        <w:sdtContent>
          <w:r w:rsidR="00956F6D" w:rsidRPr="00EC298A">
            <w:rPr>
              <w:rFonts w:ascii="Segoe UI Symbol" w:hAnsi="Segoe UI Symbol" w:cs="Segoe UI Symbol"/>
              <w:sz w:val="24"/>
              <w:szCs w:val="24"/>
              <w:lang w:val="en-US"/>
            </w:rPr>
            <w:t>☐</w:t>
          </w:r>
        </w:sdtContent>
      </w:sdt>
      <w:r w:rsidR="007D42A7" w:rsidRPr="00EC298A">
        <w:rPr>
          <w:rFonts w:ascii="Aptos" w:hAnsi="Aptos" w:cs="Arial"/>
          <w:color w:val="000000" w:themeColor="text1"/>
          <w:sz w:val="24"/>
          <w:szCs w:val="24"/>
          <w:lang w:val="en-US" w:eastAsia="pl-PL" w:bidi="pl-PL"/>
        </w:rPr>
        <w:t xml:space="preserve"> N</w:t>
      </w:r>
      <w:r w:rsidR="00D32E58" w:rsidRPr="00EC298A">
        <w:rPr>
          <w:rFonts w:ascii="Aptos" w:hAnsi="Aptos" w:cs="Arial"/>
          <w:color w:val="000000" w:themeColor="text1"/>
          <w:sz w:val="24"/>
          <w:szCs w:val="24"/>
          <w:lang w:val="en-US" w:eastAsia="pl-PL" w:bidi="pl-PL"/>
        </w:rPr>
        <w:t>o</w:t>
      </w:r>
    </w:p>
    <w:p w14:paraId="7B802094" w14:textId="14A27C6E" w:rsidR="009A5EDB" w:rsidRPr="00D32E58" w:rsidRDefault="009F0B2D">
      <w:pPr>
        <w:keepLines/>
        <w:spacing w:after="40" w:line="259" w:lineRule="auto"/>
        <w:ind w:left="312" w:hanging="198"/>
        <w:rPr>
          <w:rFonts w:ascii="Aptos" w:hAnsi="Aptos"/>
          <w:color w:val="000000" w:themeColor="text1"/>
          <w:sz w:val="24"/>
          <w:szCs w:val="24"/>
          <w:lang w:val="en-US"/>
        </w:rPr>
      </w:pPr>
      <w:sdt>
        <w:sdtPr>
          <w:rPr>
            <w:rFonts w:ascii="Aptos" w:hAnsi="Aptos" w:cs="Segoe UI Symbol"/>
            <w:color w:val="000000" w:themeColor="text1"/>
            <w:sz w:val="24"/>
            <w:szCs w:val="24"/>
            <w:lang w:val="en-US"/>
          </w:rPr>
          <w:alias w:val="Potrzeba dostosowań – tak"/>
          <w:tag w:val="DOSTOSOWANIA_TAK"/>
          <w:id w:val="1999999987"/>
          <w14:checkbox>
            <w14:checked w14:val="0"/>
            <w14:checkedState w14:val="2611" w14:font="Segoe UI Symbol"/>
            <w14:uncheckedState w14:val="2610" w14:font="Segoe UI Symbol"/>
          </w14:checkbox>
        </w:sdtPr>
        <w:sdtEndPr/>
        <w:sdtContent>
          <w:r w:rsidR="00956F6D" w:rsidRPr="00D32E58">
            <w:rPr>
              <w:rFonts w:ascii="Segoe UI Symbol" w:hAnsi="Segoe UI Symbol" w:cs="Segoe UI Symbol"/>
              <w:sz w:val="24"/>
              <w:szCs w:val="24"/>
              <w:lang w:val="en-US"/>
            </w:rPr>
            <w:t>☐</w:t>
          </w:r>
        </w:sdtContent>
      </w:sdt>
      <w:r w:rsidR="007D42A7" w:rsidRPr="00D32E58">
        <w:rPr>
          <w:rFonts w:ascii="Aptos" w:hAnsi="Aptos" w:cs="Arial"/>
          <w:color w:val="000000" w:themeColor="text1"/>
          <w:sz w:val="24"/>
          <w:szCs w:val="24"/>
          <w:lang w:val="en-US" w:eastAsia="pl-PL" w:bidi="pl-PL"/>
        </w:rPr>
        <w:t xml:space="preserve"> </w:t>
      </w:r>
      <w:r w:rsidR="00D32E58" w:rsidRPr="00D32E58">
        <w:rPr>
          <w:rFonts w:ascii="Aptos" w:hAnsi="Aptos" w:cs="Arial"/>
          <w:color w:val="000000" w:themeColor="text1"/>
          <w:sz w:val="24"/>
          <w:szCs w:val="24"/>
          <w:lang w:val="en-US" w:eastAsia="pl-PL" w:bidi="pl-PL"/>
        </w:rPr>
        <w:t>Yes</w:t>
      </w:r>
    </w:p>
    <w:p w14:paraId="7D6EB4DD" w14:textId="61A405A0" w:rsidR="00FC727D" w:rsidRPr="00D32E58" w:rsidRDefault="00D32E58">
      <w:pPr>
        <w:keepNext/>
        <w:keepLines/>
        <w:spacing w:before="40" w:after="40"/>
        <w:rPr>
          <w:rFonts w:ascii="Aptos" w:hAnsi="Aptos"/>
          <w:color w:val="000000" w:themeColor="text1"/>
          <w:sz w:val="24"/>
          <w:szCs w:val="24"/>
          <w:lang w:val="en-US"/>
        </w:rPr>
      </w:pPr>
      <w:r w:rsidRPr="00D32E58">
        <w:rPr>
          <w:rFonts w:ascii="Aptos" w:hAnsi="Aptos" w:cs="Arial"/>
          <w:color w:val="000000" w:themeColor="text1"/>
          <w:sz w:val="24"/>
          <w:szCs w:val="24"/>
          <w:lang w:val="en-US" w:eastAsia="pl-PL" w:bidi="pl-PL"/>
        </w:rPr>
        <w:lastRenderedPageBreak/>
        <w:t xml:space="preserve">If you select </w:t>
      </w:r>
      <w:r w:rsidRPr="00FC51E5">
        <w:rPr>
          <w:rFonts w:ascii="Aptos" w:hAnsi="Aptos" w:cs="Arial"/>
          <w:color w:val="000000" w:themeColor="text1"/>
          <w:sz w:val="24"/>
          <w:szCs w:val="24"/>
          <w:lang w:val="en-US" w:eastAsia="pl-PL" w:bidi="pl-PL"/>
        </w:rPr>
        <w:t>“Yes”</w:t>
      </w:r>
      <w:r>
        <w:rPr>
          <w:rFonts w:ascii="Aptos" w:hAnsi="Aptos" w:cs="Arial"/>
          <w:color w:val="000000" w:themeColor="text1"/>
          <w:sz w:val="24"/>
          <w:szCs w:val="24"/>
          <w:lang w:val="en-US" w:eastAsia="pl-PL" w:bidi="pl-PL"/>
        </w:rPr>
        <w:t xml:space="preserve"> in the previous question, select all required </w:t>
      </w:r>
      <w:r w:rsidR="006F6269">
        <w:rPr>
          <w:rFonts w:ascii="Aptos" w:hAnsi="Aptos" w:cs="Arial"/>
          <w:color w:val="000000" w:themeColor="text1"/>
          <w:sz w:val="24"/>
          <w:szCs w:val="24"/>
          <w:lang w:val="en-US" w:eastAsia="pl-PL" w:bidi="pl-PL"/>
        </w:rPr>
        <w:t>adjustments</w:t>
      </w:r>
      <w:r w:rsidR="00142089" w:rsidRPr="00D32E58">
        <w:rPr>
          <w:rFonts w:ascii="Aptos" w:hAnsi="Aptos" w:cs="Arial"/>
          <w:color w:val="000000" w:themeColor="text1"/>
          <w:sz w:val="24"/>
          <w:szCs w:val="24"/>
          <w:lang w:val="en-US" w:eastAsia="pl-PL" w:bidi="pl-PL"/>
        </w:rPr>
        <w:t>:</w:t>
      </w:r>
    </w:p>
    <w:p w14:paraId="1B1D8018" w14:textId="260164D9" w:rsidR="00FC727D" w:rsidRPr="0061141C" w:rsidRDefault="009F0B2D">
      <w:pPr>
        <w:keepLines/>
        <w:spacing w:after="40" w:line="259" w:lineRule="auto"/>
        <w:ind w:left="312" w:hanging="198"/>
        <w:rPr>
          <w:rFonts w:ascii="Aptos" w:hAnsi="Aptos"/>
          <w:color w:val="000000" w:themeColor="text1"/>
          <w:sz w:val="24"/>
          <w:szCs w:val="24"/>
          <w:lang w:val="en-US"/>
        </w:rPr>
      </w:pPr>
      <w:sdt>
        <w:sdtPr>
          <w:rPr>
            <w:rFonts w:ascii="Aptos" w:hAnsi="Aptos" w:cs="Segoe UI Symbol"/>
            <w:color w:val="000000" w:themeColor="text1"/>
            <w:sz w:val="24"/>
            <w:szCs w:val="24"/>
            <w:lang w:val="en-US"/>
          </w:rPr>
          <w:alias w:val="Dostosowanie: materiały w formacie alternatywnym"/>
          <w:tag w:val="ADAPT_MATERIALY"/>
          <w:id w:val="1465719721"/>
          <w14:checkbox>
            <w14:checked w14:val="0"/>
            <w14:checkedState w14:val="2611" w14:font="Segoe UI Symbol"/>
            <w14:uncheckedState w14:val="2610" w14:font="Segoe UI Symbol"/>
          </w14:checkbox>
        </w:sdtPr>
        <w:sdtEndPr/>
        <w:sdtContent>
          <w:r w:rsidR="00956F6D" w:rsidRPr="0061141C">
            <w:rPr>
              <w:rFonts w:ascii="Segoe UI Symbol" w:hAnsi="Segoe UI Symbol" w:cs="Segoe UI Symbol"/>
              <w:sz w:val="24"/>
              <w:szCs w:val="24"/>
              <w:lang w:val="en-US"/>
            </w:rPr>
            <w:t>☐</w:t>
          </w:r>
        </w:sdtContent>
      </w:sdt>
      <w:r w:rsidR="00142089" w:rsidRPr="0061141C">
        <w:rPr>
          <w:rFonts w:ascii="Aptos" w:hAnsi="Aptos" w:cs="Arial"/>
          <w:color w:val="000000" w:themeColor="text1"/>
          <w:sz w:val="24"/>
          <w:szCs w:val="24"/>
          <w:lang w:val="en-US" w:eastAsia="pl-PL" w:bidi="pl-PL"/>
        </w:rPr>
        <w:t xml:space="preserve"> </w:t>
      </w:r>
      <w:r w:rsidR="006F6269" w:rsidRPr="0061141C">
        <w:rPr>
          <w:rFonts w:ascii="Aptos" w:hAnsi="Aptos" w:cs="Arial"/>
          <w:color w:val="000000" w:themeColor="text1"/>
          <w:sz w:val="24"/>
          <w:szCs w:val="24"/>
          <w:lang w:val="en-US" w:eastAsia="pl-PL" w:bidi="pl-PL"/>
        </w:rPr>
        <w:t xml:space="preserve">materials in an </w:t>
      </w:r>
      <w:r w:rsidR="0061141C" w:rsidRPr="0061141C">
        <w:rPr>
          <w:rFonts w:ascii="Aptos" w:hAnsi="Aptos" w:cs="Arial"/>
          <w:color w:val="000000" w:themeColor="text1"/>
          <w:sz w:val="24"/>
          <w:szCs w:val="24"/>
          <w:lang w:val="en-US" w:eastAsia="pl-PL" w:bidi="pl-PL"/>
        </w:rPr>
        <w:t>alternative f</w:t>
      </w:r>
      <w:r w:rsidR="0061141C">
        <w:rPr>
          <w:rFonts w:ascii="Aptos" w:hAnsi="Aptos" w:cs="Arial"/>
          <w:color w:val="000000" w:themeColor="text1"/>
          <w:sz w:val="24"/>
          <w:szCs w:val="24"/>
          <w:lang w:val="en-US" w:eastAsia="pl-PL" w:bidi="pl-PL"/>
        </w:rPr>
        <w:t>ormat</w:t>
      </w:r>
    </w:p>
    <w:p w14:paraId="55C7CB4B" w14:textId="0E434978" w:rsidR="00FC727D" w:rsidRPr="0061141C" w:rsidRDefault="009F0B2D">
      <w:pPr>
        <w:keepLines/>
        <w:spacing w:after="40" w:line="259" w:lineRule="auto"/>
        <w:ind w:left="312" w:hanging="198"/>
        <w:rPr>
          <w:rFonts w:ascii="Aptos" w:hAnsi="Aptos"/>
          <w:color w:val="000000" w:themeColor="text1"/>
          <w:sz w:val="24"/>
          <w:szCs w:val="24"/>
          <w:lang w:val="en-US"/>
        </w:rPr>
      </w:pPr>
      <w:sdt>
        <w:sdtPr>
          <w:rPr>
            <w:rFonts w:ascii="Aptos" w:hAnsi="Aptos" w:cs="Segoe UI Symbol"/>
            <w:color w:val="000000" w:themeColor="text1"/>
            <w:sz w:val="24"/>
            <w:szCs w:val="24"/>
            <w:lang w:val="en-US"/>
          </w:rPr>
          <w:alias w:val="Dostosowanie: pętla indukcyjna"/>
          <w:tag w:val="ADAPT_PETLA"/>
          <w:id w:val="61107916"/>
          <w14:checkbox>
            <w14:checked w14:val="0"/>
            <w14:checkedState w14:val="2611" w14:font="Segoe UI Symbol"/>
            <w14:uncheckedState w14:val="2610" w14:font="Segoe UI Symbol"/>
          </w14:checkbox>
        </w:sdtPr>
        <w:sdtEndPr/>
        <w:sdtContent>
          <w:r w:rsidR="00956F6D" w:rsidRPr="0061141C">
            <w:rPr>
              <w:rFonts w:ascii="Segoe UI Symbol" w:hAnsi="Segoe UI Symbol" w:cs="Segoe UI Symbol"/>
              <w:sz w:val="24"/>
              <w:szCs w:val="24"/>
              <w:lang w:val="en-US"/>
            </w:rPr>
            <w:t>☐</w:t>
          </w:r>
        </w:sdtContent>
      </w:sdt>
      <w:r w:rsidR="00142089" w:rsidRPr="0061141C">
        <w:rPr>
          <w:rFonts w:ascii="Aptos" w:hAnsi="Aptos" w:cs="Arial"/>
          <w:color w:val="000000" w:themeColor="text1"/>
          <w:sz w:val="24"/>
          <w:szCs w:val="24"/>
          <w:lang w:val="en-US" w:eastAsia="pl-PL" w:bidi="pl-PL"/>
        </w:rPr>
        <w:t xml:space="preserve"> </w:t>
      </w:r>
      <w:r w:rsidR="0061141C" w:rsidRPr="0061141C">
        <w:rPr>
          <w:rFonts w:ascii="Aptos" w:hAnsi="Aptos" w:cs="Arial"/>
          <w:color w:val="000000" w:themeColor="text1"/>
          <w:sz w:val="24"/>
          <w:szCs w:val="24"/>
          <w:lang w:val="en-US" w:eastAsia="pl-PL" w:bidi="pl-PL"/>
        </w:rPr>
        <w:t>i</w:t>
      </w:r>
      <w:r w:rsidR="0061141C">
        <w:rPr>
          <w:rFonts w:ascii="Aptos" w:hAnsi="Aptos" w:cs="Arial"/>
          <w:color w:val="000000" w:themeColor="text1"/>
          <w:sz w:val="24"/>
          <w:szCs w:val="24"/>
          <w:lang w:val="en-US" w:eastAsia="pl-PL" w:bidi="pl-PL"/>
        </w:rPr>
        <w:t>nduction loop</w:t>
      </w:r>
    </w:p>
    <w:p w14:paraId="6CCEED63" w14:textId="78D3CC39" w:rsidR="00FC727D" w:rsidRPr="0061141C" w:rsidRDefault="009F0B2D">
      <w:pPr>
        <w:keepLines/>
        <w:spacing w:after="40" w:line="259" w:lineRule="auto"/>
        <w:ind w:left="312" w:hanging="198"/>
        <w:rPr>
          <w:rFonts w:ascii="Aptos" w:hAnsi="Aptos"/>
          <w:color w:val="000000" w:themeColor="text1"/>
          <w:sz w:val="24"/>
          <w:szCs w:val="24"/>
          <w:lang w:val="en-US"/>
        </w:rPr>
      </w:pPr>
      <w:sdt>
        <w:sdtPr>
          <w:rPr>
            <w:rFonts w:ascii="Aptos" w:hAnsi="Aptos" w:cs="Segoe UI Symbol"/>
            <w:color w:val="000000" w:themeColor="text1"/>
            <w:sz w:val="24"/>
            <w:szCs w:val="24"/>
            <w:lang w:val="en-US"/>
          </w:rPr>
          <w:alias w:val="Dostosowanie: powiększony tekst"/>
          <w:tag w:val="ADAPT_POWIEKSZENIE"/>
          <w:id w:val="547832266"/>
          <w14:checkbox>
            <w14:checked w14:val="0"/>
            <w14:checkedState w14:val="2611" w14:font="Segoe UI Symbol"/>
            <w14:uncheckedState w14:val="2610" w14:font="Segoe UI Symbol"/>
          </w14:checkbox>
        </w:sdtPr>
        <w:sdtEndPr/>
        <w:sdtContent>
          <w:r w:rsidR="00956F6D" w:rsidRPr="0061141C">
            <w:rPr>
              <w:rFonts w:ascii="Segoe UI Symbol" w:hAnsi="Segoe UI Symbol" w:cs="Segoe UI Symbol"/>
              <w:sz w:val="24"/>
              <w:szCs w:val="24"/>
              <w:lang w:val="en-US"/>
            </w:rPr>
            <w:t>☐</w:t>
          </w:r>
        </w:sdtContent>
      </w:sdt>
      <w:r w:rsidR="00142089" w:rsidRPr="0061141C">
        <w:rPr>
          <w:rFonts w:ascii="Aptos" w:hAnsi="Aptos" w:cs="Arial"/>
          <w:color w:val="000000" w:themeColor="text1"/>
          <w:sz w:val="24"/>
          <w:szCs w:val="24"/>
          <w:lang w:val="en-US" w:eastAsia="pl-PL" w:bidi="pl-PL"/>
        </w:rPr>
        <w:t xml:space="preserve"> </w:t>
      </w:r>
      <w:r w:rsidR="0061141C" w:rsidRPr="0061141C">
        <w:rPr>
          <w:rFonts w:ascii="Aptos" w:hAnsi="Aptos" w:cs="Arial"/>
          <w:color w:val="000000" w:themeColor="text1"/>
          <w:sz w:val="24"/>
          <w:szCs w:val="24"/>
          <w:lang w:val="en-US" w:eastAsia="pl-PL" w:bidi="pl-PL"/>
        </w:rPr>
        <w:t>enlarged</w:t>
      </w:r>
      <w:r w:rsidR="00142089" w:rsidRPr="0061141C">
        <w:rPr>
          <w:rFonts w:ascii="Aptos" w:hAnsi="Aptos" w:cs="Arial"/>
          <w:color w:val="000000" w:themeColor="text1"/>
          <w:sz w:val="24"/>
          <w:szCs w:val="24"/>
          <w:lang w:val="en-US" w:eastAsia="pl-PL" w:bidi="pl-PL"/>
        </w:rPr>
        <w:t xml:space="preserve"> te</w:t>
      </w:r>
      <w:r w:rsidR="0061141C" w:rsidRPr="0061141C">
        <w:rPr>
          <w:rFonts w:ascii="Aptos" w:hAnsi="Aptos" w:cs="Arial"/>
          <w:color w:val="000000" w:themeColor="text1"/>
          <w:sz w:val="24"/>
          <w:szCs w:val="24"/>
          <w:lang w:val="en-US" w:eastAsia="pl-PL" w:bidi="pl-PL"/>
        </w:rPr>
        <w:t>x</w:t>
      </w:r>
      <w:r w:rsidR="00142089" w:rsidRPr="0061141C">
        <w:rPr>
          <w:rFonts w:ascii="Aptos" w:hAnsi="Aptos" w:cs="Arial"/>
          <w:color w:val="000000" w:themeColor="text1"/>
          <w:sz w:val="24"/>
          <w:szCs w:val="24"/>
          <w:lang w:val="en-US" w:eastAsia="pl-PL" w:bidi="pl-PL"/>
        </w:rPr>
        <w:t>t</w:t>
      </w:r>
    </w:p>
    <w:p w14:paraId="5975D371" w14:textId="406636F2" w:rsidR="00FC727D" w:rsidRPr="0061141C" w:rsidRDefault="009F0B2D">
      <w:pPr>
        <w:keepLines/>
        <w:spacing w:after="40" w:line="259" w:lineRule="auto"/>
        <w:ind w:left="312" w:hanging="198"/>
        <w:rPr>
          <w:rFonts w:ascii="Aptos" w:hAnsi="Aptos"/>
          <w:color w:val="000000" w:themeColor="text1"/>
          <w:sz w:val="24"/>
          <w:szCs w:val="24"/>
          <w:lang w:val="en-US"/>
        </w:rPr>
      </w:pPr>
      <w:sdt>
        <w:sdtPr>
          <w:rPr>
            <w:rFonts w:ascii="Aptos" w:hAnsi="Aptos" w:cs="Segoe UI Symbol"/>
            <w:color w:val="000000" w:themeColor="text1"/>
            <w:sz w:val="24"/>
            <w:szCs w:val="24"/>
            <w:lang w:val="en-US"/>
          </w:rPr>
          <w:alias w:val="Dostosowanie: napisy na żywo"/>
          <w:tag w:val="ADAPT_NAPISY"/>
          <w:id w:val="802477050"/>
          <w14:checkbox>
            <w14:checked w14:val="0"/>
            <w14:checkedState w14:val="2611" w14:font="Segoe UI Symbol"/>
            <w14:uncheckedState w14:val="2610" w14:font="Segoe UI Symbol"/>
          </w14:checkbox>
        </w:sdtPr>
        <w:sdtEndPr/>
        <w:sdtContent>
          <w:r w:rsidR="00956F6D" w:rsidRPr="0061141C">
            <w:rPr>
              <w:rFonts w:ascii="Segoe UI Symbol" w:hAnsi="Segoe UI Symbol" w:cs="Segoe UI Symbol"/>
              <w:sz w:val="24"/>
              <w:szCs w:val="24"/>
              <w:lang w:val="en-US"/>
            </w:rPr>
            <w:t>☐</w:t>
          </w:r>
        </w:sdtContent>
      </w:sdt>
      <w:r w:rsidR="00142089" w:rsidRPr="0061141C">
        <w:rPr>
          <w:rFonts w:ascii="Aptos" w:hAnsi="Aptos" w:cs="Arial"/>
          <w:color w:val="000000" w:themeColor="text1"/>
          <w:sz w:val="24"/>
          <w:szCs w:val="24"/>
          <w:lang w:val="en-US" w:eastAsia="pl-PL" w:bidi="pl-PL"/>
        </w:rPr>
        <w:t xml:space="preserve"> </w:t>
      </w:r>
      <w:r w:rsidR="0061141C" w:rsidRPr="0061141C">
        <w:rPr>
          <w:rFonts w:ascii="Aptos" w:hAnsi="Aptos" w:cs="Arial"/>
          <w:color w:val="000000" w:themeColor="text1"/>
          <w:sz w:val="24"/>
          <w:szCs w:val="24"/>
          <w:lang w:val="en-US" w:eastAsia="pl-PL" w:bidi="pl-PL"/>
        </w:rPr>
        <w:t>li</w:t>
      </w:r>
      <w:r w:rsidR="0061141C">
        <w:rPr>
          <w:rFonts w:ascii="Aptos" w:hAnsi="Aptos" w:cs="Arial"/>
          <w:color w:val="000000" w:themeColor="text1"/>
          <w:sz w:val="24"/>
          <w:szCs w:val="24"/>
          <w:lang w:val="en-US" w:eastAsia="pl-PL" w:bidi="pl-PL"/>
        </w:rPr>
        <w:t>ve captions</w:t>
      </w:r>
    </w:p>
    <w:p w14:paraId="183D8639" w14:textId="06169C30" w:rsidR="00FC727D" w:rsidRPr="0061141C" w:rsidRDefault="009F0B2D">
      <w:pPr>
        <w:keepLines/>
        <w:spacing w:after="40" w:line="259" w:lineRule="auto"/>
        <w:ind w:left="312" w:hanging="198"/>
        <w:rPr>
          <w:rFonts w:ascii="Aptos" w:hAnsi="Aptos"/>
          <w:color w:val="000000" w:themeColor="text1"/>
          <w:sz w:val="24"/>
          <w:szCs w:val="24"/>
          <w:lang w:val="en-US"/>
        </w:rPr>
      </w:pPr>
      <w:sdt>
        <w:sdtPr>
          <w:rPr>
            <w:rFonts w:ascii="Aptos" w:hAnsi="Aptos" w:cs="Segoe UI Symbol"/>
            <w:color w:val="000000" w:themeColor="text1"/>
            <w:sz w:val="24"/>
            <w:szCs w:val="24"/>
            <w:lang w:val="en-US"/>
          </w:rPr>
          <w:alias w:val="Dostosowanie: wsparcie asystenta"/>
          <w:tag w:val="ADAPT_ASYSTENT"/>
          <w:id w:val="157102427"/>
          <w14:checkbox>
            <w14:checked w14:val="0"/>
            <w14:checkedState w14:val="2611" w14:font="Segoe UI Symbol"/>
            <w14:uncheckedState w14:val="2610" w14:font="Segoe UI Symbol"/>
          </w14:checkbox>
        </w:sdtPr>
        <w:sdtEndPr/>
        <w:sdtContent>
          <w:r w:rsidR="00956F6D" w:rsidRPr="0061141C">
            <w:rPr>
              <w:rFonts w:ascii="Segoe UI Symbol" w:hAnsi="Segoe UI Symbol" w:cs="Segoe UI Symbol"/>
              <w:sz w:val="24"/>
              <w:szCs w:val="24"/>
              <w:lang w:val="en-US"/>
            </w:rPr>
            <w:t>☐</w:t>
          </w:r>
        </w:sdtContent>
      </w:sdt>
      <w:r w:rsidR="00142089" w:rsidRPr="0061141C">
        <w:rPr>
          <w:rFonts w:ascii="Aptos" w:hAnsi="Aptos" w:cs="Arial"/>
          <w:color w:val="000000" w:themeColor="text1"/>
          <w:sz w:val="24"/>
          <w:szCs w:val="24"/>
          <w:lang w:val="en-US" w:eastAsia="pl-PL" w:bidi="pl-PL"/>
        </w:rPr>
        <w:t xml:space="preserve"> </w:t>
      </w:r>
      <w:r w:rsidR="0061141C" w:rsidRPr="0061141C">
        <w:rPr>
          <w:rFonts w:ascii="Aptos" w:hAnsi="Aptos" w:cs="Arial"/>
          <w:color w:val="000000" w:themeColor="text1"/>
          <w:sz w:val="24"/>
          <w:szCs w:val="24"/>
          <w:lang w:val="en-US" w:eastAsia="pl-PL" w:bidi="pl-PL"/>
        </w:rPr>
        <w:t>support from a</w:t>
      </w:r>
      <w:r w:rsidR="0061141C">
        <w:rPr>
          <w:rFonts w:ascii="Aptos" w:hAnsi="Aptos" w:cs="Arial"/>
          <w:color w:val="000000" w:themeColor="text1"/>
          <w:sz w:val="24"/>
          <w:szCs w:val="24"/>
          <w:lang w:val="en-US" w:eastAsia="pl-PL" w:bidi="pl-PL"/>
        </w:rPr>
        <w:t>n assistant, e.g. for a blind, deafblind or mobility-impaired person</w:t>
      </w:r>
    </w:p>
    <w:p w14:paraId="0B52E8F7" w14:textId="4022F45C" w:rsidR="00FC727D" w:rsidRPr="00E94C51" w:rsidRDefault="009F0B2D">
      <w:pPr>
        <w:keepLines/>
        <w:spacing w:after="40" w:line="259" w:lineRule="auto"/>
        <w:ind w:left="312" w:hanging="198"/>
        <w:rPr>
          <w:rFonts w:ascii="Aptos" w:hAnsi="Aptos"/>
          <w:color w:val="000000" w:themeColor="text1"/>
          <w:sz w:val="24"/>
          <w:szCs w:val="24"/>
          <w:lang w:val="en-US"/>
        </w:rPr>
      </w:pPr>
      <w:sdt>
        <w:sdtPr>
          <w:rPr>
            <w:rFonts w:ascii="Aptos" w:hAnsi="Aptos" w:cs="Segoe UI Symbol"/>
            <w:color w:val="000000" w:themeColor="text1"/>
            <w:sz w:val="24"/>
            <w:szCs w:val="24"/>
            <w:lang w:val="en-US"/>
          </w:rPr>
          <w:alias w:val="Dostosowanie: obecność osoby towarzyszącej lub asystenta"/>
          <w:tag w:val="ADAPT_TOWARZYSZACA"/>
          <w:id w:val="1898772578"/>
          <w14:checkbox>
            <w14:checked w14:val="0"/>
            <w14:checkedState w14:val="2611" w14:font="Segoe UI Symbol"/>
            <w14:uncheckedState w14:val="2610" w14:font="Segoe UI Symbol"/>
          </w14:checkbox>
        </w:sdtPr>
        <w:sdtEndPr/>
        <w:sdtContent>
          <w:r w:rsidR="00956F6D" w:rsidRPr="00E94C51">
            <w:rPr>
              <w:rFonts w:ascii="Segoe UI Symbol" w:hAnsi="Segoe UI Symbol" w:cs="Segoe UI Symbol"/>
              <w:sz w:val="24"/>
              <w:szCs w:val="24"/>
              <w:lang w:val="en-US"/>
            </w:rPr>
            <w:t>☐</w:t>
          </w:r>
        </w:sdtContent>
      </w:sdt>
      <w:r w:rsidR="00142089" w:rsidRPr="00E94C51">
        <w:rPr>
          <w:rFonts w:ascii="Aptos" w:hAnsi="Aptos" w:cs="Arial"/>
          <w:color w:val="000000" w:themeColor="text1"/>
          <w:sz w:val="24"/>
          <w:szCs w:val="24"/>
          <w:lang w:val="en-US" w:eastAsia="pl-PL" w:bidi="pl-PL"/>
        </w:rPr>
        <w:t xml:space="preserve"> </w:t>
      </w:r>
      <w:r w:rsidR="00E94C51" w:rsidRPr="00E94C51">
        <w:rPr>
          <w:rFonts w:ascii="Aptos" w:hAnsi="Aptos" w:cs="Arial"/>
          <w:color w:val="000000" w:themeColor="text1"/>
          <w:sz w:val="24"/>
          <w:szCs w:val="24"/>
          <w:lang w:val="en-US" w:eastAsia="pl-PL" w:bidi="pl-PL"/>
        </w:rPr>
        <w:t>presence of a companion o</w:t>
      </w:r>
      <w:r w:rsidR="00E94C51">
        <w:rPr>
          <w:rFonts w:ascii="Aptos" w:hAnsi="Aptos" w:cs="Arial"/>
          <w:color w:val="000000" w:themeColor="text1"/>
          <w:sz w:val="24"/>
          <w:szCs w:val="24"/>
          <w:lang w:val="en-US" w:eastAsia="pl-PL" w:bidi="pl-PL"/>
        </w:rPr>
        <w:t>r assistant for a person with a disability</w:t>
      </w:r>
    </w:p>
    <w:p w14:paraId="06BFFE50" w14:textId="59CAC47B" w:rsidR="00FC727D" w:rsidRPr="00E94C51" w:rsidRDefault="009F0B2D">
      <w:pPr>
        <w:keepLines/>
        <w:spacing w:after="40" w:line="259" w:lineRule="auto"/>
        <w:ind w:left="312" w:hanging="198"/>
        <w:rPr>
          <w:rFonts w:ascii="Aptos" w:hAnsi="Aptos"/>
          <w:color w:val="000000" w:themeColor="text1"/>
          <w:sz w:val="24"/>
          <w:szCs w:val="24"/>
          <w:lang w:val="en-US"/>
        </w:rPr>
      </w:pPr>
      <w:sdt>
        <w:sdtPr>
          <w:rPr>
            <w:rFonts w:ascii="Aptos" w:hAnsi="Aptos" w:cs="Segoe UI Symbol"/>
            <w:color w:val="000000" w:themeColor="text1"/>
            <w:sz w:val="24"/>
            <w:szCs w:val="24"/>
            <w:lang w:val="en-US"/>
          </w:rPr>
          <w:alias w:val="Dostosowanie: warunki dla psa asystującego"/>
          <w:tag w:val="ADAPT_PIES"/>
          <w:id w:val="232976258"/>
          <w14:checkbox>
            <w14:checked w14:val="0"/>
            <w14:checkedState w14:val="2611" w14:font="Segoe UI Symbol"/>
            <w14:uncheckedState w14:val="2610" w14:font="Segoe UI Symbol"/>
          </w14:checkbox>
        </w:sdtPr>
        <w:sdtEndPr/>
        <w:sdtContent>
          <w:r w:rsidR="00956F6D" w:rsidRPr="00E94C51">
            <w:rPr>
              <w:rFonts w:ascii="Segoe UI Symbol" w:hAnsi="Segoe UI Symbol" w:cs="Segoe UI Symbol"/>
              <w:sz w:val="24"/>
              <w:szCs w:val="24"/>
              <w:lang w:val="en-US"/>
            </w:rPr>
            <w:t>☐</w:t>
          </w:r>
        </w:sdtContent>
      </w:sdt>
      <w:r w:rsidR="00142089" w:rsidRPr="00E94C51">
        <w:rPr>
          <w:rFonts w:ascii="Aptos" w:hAnsi="Aptos" w:cs="Arial"/>
          <w:color w:val="000000" w:themeColor="text1"/>
          <w:sz w:val="24"/>
          <w:szCs w:val="24"/>
          <w:lang w:val="en-US" w:eastAsia="pl-PL" w:bidi="pl-PL"/>
        </w:rPr>
        <w:t xml:space="preserve"> </w:t>
      </w:r>
      <w:r w:rsidR="00E94C51" w:rsidRPr="00E94C51">
        <w:rPr>
          <w:rFonts w:ascii="Aptos" w:hAnsi="Aptos" w:cs="Arial"/>
          <w:color w:val="000000" w:themeColor="text1"/>
          <w:sz w:val="24"/>
          <w:szCs w:val="24"/>
          <w:lang w:val="en-US" w:eastAsia="pl-PL" w:bidi="pl-PL"/>
        </w:rPr>
        <w:t>appropriate c</w:t>
      </w:r>
      <w:r w:rsidR="00E94C51">
        <w:rPr>
          <w:rFonts w:ascii="Aptos" w:hAnsi="Aptos" w:cs="Arial"/>
          <w:color w:val="000000" w:themeColor="text1"/>
          <w:sz w:val="24"/>
          <w:szCs w:val="24"/>
          <w:lang w:val="en-US" w:eastAsia="pl-PL" w:bidi="pl-PL"/>
        </w:rPr>
        <w:t>o</w:t>
      </w:r>
      <w:r w:rsidR="00E94C51" w:rsidRPr="00E94C51">
        <w:rPr>
          <w:rFonts w:ascii="Aptos" w:hAnsi="Aptos" w:cs="Arial"/>
          <w:color w:val="000000" w:themeColor="text1"/>
          <w:sz w:val="24"/>
          <w:szCs w:val="24"/>
          <w:lang w:val="en-US" w:eastAsia="pl-PL" w:bidi="pl-PL"/>
        </w:rPr>
        <w:t>nditions for an a</w:t>
      </w:r>
      <w:r w:rsidR="00E94C51">
        <w:rPr>
          <w:rFonts w:ascii="Aptos" w:hAnsi="Aptos" w:cs="Arial"/>
          <w:color w:val="000000" w:themeColor="text1"/>
          <w:sz w:val="24"/>
          <w:szCs w:val="24"/>
          <w:lang w:val="en-US" w:eastAsia="pl-PL" w:bidi="pl-PL"/>
        </w:rPr>
        <w:t>ssistance dog</w:t>
      </w:r>
    </w:p>
    <w:p w14:paraId="0E8BE77B" w14:textId="48D62AEC" w:rsidR="00FC727D" w:rsidRPr="007866D2" w:rsidRDefault="009F0B2D">
      <w:pPr>
        <w:keepLines/>
        <w:spacing w:after="40" w:line="259" w:lineRule="auto"/>
        <w:ind w:left="312" w:hanging="198"/>
        <w:rPr>
          <w:rFonts w:ascii="Aptos" w:hAnsi="Aptos"/>
          <w:color w:val="000000" w:themeColor="text1"/>
          <w:sz w:val="24"/>
          <w:szCs w:val="24"/>
          <w:lang w:val="en-US"/>
        </w:rPr>
      </w:pPr>
      <w:sdt>
        <w:sdtPr>
          <w:rPr>
            <w:rFonts w:ascii="Aptos" w:hAnsi="Aptos" w:cs="Segoe UI Symbol"/>
            <w:color w:val="000000" w:themeColor="text1"/>
            <w:sz w:val="24"/>
            <w:szCs w:val="24"/>
            <w:lang w:val="en-US"/>
          </w:rPr>
          <w:alias w:val="Dostosowanie: tłumacz polskiego języka migowego"/>
          <w:tag w:val="ADAPT_PJM"/>
          <w:id w:val="1477297105"/>
          <w14:checkbox>
            <w14:checked w14:val="0"/>
            <w14:checkedState w14:val="2611" w14:font="Segoe UI Symbol"/>
            <w14:uncheckedState w14:val="2610" w14:font="Segoe UI Symbol"/>
          </w14:checkbox>
        </w:sdtPr>
        <w:sdtEndPr/>
        <w:sdtContent>
          <w:r w:rsidR="00956F6D" w:rsidRPr="007866D2">
            <w:rPr>
              <w:rFonts w:ascii="Segoe UI Symbol" w:hAnsi="Segoe UI Symbol" w:cs="Segoe UI Symbol"/>
              <w:sz w:val="24"/>
              <w:szCs w:val="24"/>
              <w:lang w:val="en-US"/>
            </w:rPr>
            <w:t>☐</w:t>
          </w:r>
        </w:sdtContent>
      </w:sdt>
      <w:r w:rsidR="00142089" w:rsidRPr="007866D2">
        <w:rPr>
          <w:rFonts w:ascii="Aptos" w:hAnsi="Aptos" w:cs="Arial"/>
          <w:color w:val="000000" w:themeColor="text1"/>
          <w:sz w:val="24"/>
          <w:szCs w:val="24"/>
          <w:lang w:val="en-US" w:eastAsia="pl-PL" w:bidi="pl-PL"/>
        </w:rPr>
        <w:t xml:space="preserve"> </w:t>
      </w:r>
      <w:r w:rsidR="007866D2" w:rsidRPr="007866D2">
        <w:rPr>
          <w:rFonts w:ascii="Aptos" w:hAnsi="Aptos" w:cs="Arial"/>
          <w:color w:val="000000" w:themeColor="text1"/>
          <w:sz w:val="24"/>
          <w:szCs w:val="24"/>
          <w:lang w:val="en-US" w:eastAsia="pl-PL" w:bidi="pl-PL"/>
        </w:rPr>
        <w:t>Polish Sign Language (PJM) i</w:t>
      </w:r>
      <w:r w:rsidR="007866D2">
        <w:rPr>
          <w:rFonts w:ascii="Aptos" w:hAnsi="Aptos" w:cs="Arial"/>
          <w:color w:val="000000" w:themeColor="text1"/>
          <w:sz w:val="24"/>
          <w:szCs w:val="24"/>
          <w:lang w:val="en-US" w:eastAsia="pl-PL" w:bidi="pl-PL"/>
        </w:rPr>
        <w:t>nterpreter</w:t>
      </w:r>
    </w:p>
    <w:p w14:paraId="283C17CD" w14:textId="3DD53296" w:rsidR="00FC727D" w:rsidRPr="003738FC" w:rsidRDefault="009F0B2D">
      <w:pPr>
        <w:keepLines/>
        <w:spacing w:after="40" w:line="259" w:lineRule="auto"/>
        <w:ind w:left="312" w:hanging="198"/>
        <w:rPr>
          <w:rFonts w:ascii="Aptos" w:hAnsi="Aptos"/>
          <w:color w:val="000000" w:themeColor="text1"/>
          <w:sz w:val="24"/>
          <w:szCs w:val="24"/>
          <w:lang w:val="en-US"/>
        </w:rPr>
      </w:pPr>
      <w:sdt>
        <w:sdtPr>
          <w:rPr>
            <w:rFonts w:ascii="Aptos" w:hAnsi="Aptos" w:cs="Segoe UI Symbol"/>
            <w:color w:val="000000" w:themeColor="text1"/>
            <w:sz w:val="24"/>
            <w:szCs w:val="24"/>
            <w:lang w:val="en-US"/>
          </w:rPr>
          <w:alias w:val="Dostosowanie: tłumacz systemu językowo-migowego"/>
          <w:tag w:val="ADAPT_SJM"/>
          <w:id w:val="429786777"/>
          <w14:checkbox>
            <w14:checked w14:val="0"/>
            <w14:checkedState w14:val="2611" w14:font="Segoe UI Symbol"/>
            <w14:uncheckedState w14:val="2610" w14:font="Segoe UI Symbol"/>
          </w14:checkbox>
        </w:sdtPr>
        <w:sdtEndPr/>
        <w:sdtContent>
          <w:r w:rsidR="00956F6D" w:rsidRPr="003738FC">
            <w:rPr>
              <w:rFonts w:ascii="Segoe UI Symbol" w:hAnsi="Segoe UI Symbol" w:cs="Segoe UI Symbol"/>
              <w:sz w:val="24"/>
              <w:szCs w:val="24"/>
              <w:lang w:val="en-US"/>
            </w:rPr>
            <w:t>☐</w:t>
          </w:r>
        </w:sdtContent>
      </w:sdt>
      <w:r w:rsidR="00142089" w:rsidRPr="003738FC">
        <w:rPr>
          <w:rFonts w:ascii="Aptos" w:hAnsi="Aptos" w:cs="Arial"/>
          <w:color w:val="000000" w:themeColor="text1"/>
          <w:sz w:val="24"/>
          <w:szCs w:val="24"/>
          <w:lang w:val="en-US" w:eastAsia="pl-PL" w:bidi="pl-PL"/>
        </w:rPr>
        <w:t xml:space="preserve"> </w:t>
      </w:r>
      <w:r w:rsidR="007866D2" w:rsidRPr="003738FC">
        <w:rPr>
          <w:rFonts w:ascii="Aptos" w:hAnsi="Aptos" w:cs="Arial"/>
          <w:color w:val="000000" w:themeColor="text1"/>
          <w:sz w:val="24"/>
          <w:szCs w:val="24"/>
          <w:lang w:val="en-US" w:eastAsia="pl-PL" w:bidi="pl-PL"/>
        </w:rPr>
        <w:t>Signed Polish (SJM) interpreter</w:t>
      </w:r>
    </w:p>
    <w:p w14:paraId="2469DD34" w14:textId="6BC9BC69" w:rsidR="00FC727D" w:rsidRPr="00EC298A" w:rsidRDefault="009F0B2D">
      <w:pPr>
        <w:keepNext/>
        <w:keepLines/>
        <w:spacing w:after="40" w:line="259" w:lineRule="auto"/>
        <w:ind w:left="312" w:hanging="198"/>
        <w:rPr>
          <w:rFonts w:ascii="Aptos" w:hAnsi="Aptos" w:cs="Arial"/>
          <w:color w:val="000000" w:themeColor="text1"/>
          <w:sz w:val="24"/>
          <w:szCs w:val="24"/>
          <w:lang w:val="en-US" w:eastAsia="pl-PL" w:bidi="pl-PL"/>
        </w:rPr>
      </w:pPr>
      <w:sdt>
        <w:sdtPr>
          <w:rPr>
            <w:rFonts w:ascii="Aptos" w:hAnsi="Aptos" w:cs="Segoe UI Symbol"/>
            <w:color w:val="000000" w:themeColor="text1"/>
            <w:sz w:val="24"/>
            <w:szCs w:val="24"/>
            <w:lang w:val="en-US"/>
          </w:rPr>
          <w:alias w:val="Dostosowanie: inne dostosowanie"/>
          <w:tag w:val="ADAPT_INNE"/>
          <w:id w:val="1263824756"/>
          <w14:checkbox>
            <w14:checked w14:val="0"/>
            <w14:checkedState w14:val="2611" w14:font="Segoe UI Symbol"/>
            <w14:uncheckedState w14:val="2610" w14:font="Segoe UI Symbol"/>
          </w14:checkbox>
        </w:sdtPr>
        <w:sdtEndPr/>
        <w:sdtContent>
          <w:r w:rsidR="00956F6D" w:rsidRPr="00EC298A">
            <w:rPr>
              <w:rFonts w:ascii="Segoe UI Symbol" w:hAnsi="Segoe UI Symbol" w:cs="Segoe UI Symbol"/>
              <w:sz w:val="24"/>
              <w:szCs w:val="24"/>
              <w:lang w:val="en-US"/>
            </w:rPr>
            <w:t>☐</w:t>
          </w:r>
        </w:sdtContent>
      </w:sdt>
      <w:r w:rsidR="00142089" w:rsidRPr="00EC298A">
        <w:rPr>
          <w:rFonts w:ascii="Aptos" w:hAnsi="Aptos" w:cs="Arial"/>
          <w:color w:val="000000" w:themeColor="text1"/>
          <w:sz w:val="24"/>
          <w:szCs w:val="24"/>
          <w:lang w:val="en-US" w:eastAsia="pl-PL" w:bidi="pl-PL"/>
        </w:rPr>
        <w:t xml:space="preserve"> </w:t>
      </w:r>
      <w:r w:rsidR="003738FC" w:rsidRPr="00EC298A">
        <w:rPr>
          <w:rFonts w:ascii="Aptos" w:hAnsi="Aptos" w:cs="Arial"/>
          <w:color w:val="000000" w:themeColor="text1"/>
          <w:sz w:val="24"/>
          <w:szCs w:val="24"/>
          <w:lang w:val="en-US" w:eastAsia="pl-PL" w:bidi="pl-PL"/>
        </w:rPr>
        <w:t>other adjustment</w:t>
      </w:r>
    </w:p>
    <w:p w14:paraId="0C57E38B" w14:textId="78F5FF2B" w:rsidR="00A65DA9" w:rsidRPr="003738FC" w:rsidRDefault="003738FC">
      <w:pPr>
        <w:keepNext/>
        <w:keepLines/>
        <w:spacing w:after="40" w:line="259" w:lineRule="auto"/>
        <w:ind w:left="312" w:hanging="198"/>
        <w:rPr>
          <w:rFonts w:ascii="Aptos" w:hAnsi="Aptos" w:cs="Arial"/>
          <w:color w:val="000000" w:themeColor="text1"/>
          <w:sz w:val="24"/>
          <w:szCs w:val="24"/>
          <w:lang w:val="en-US" w:eastAsia="pl-PL" w:bidi="pl-PL"/>
        </w:rPr>
      </w:pPr>
      <w:r w:rsidRPr="003738FC">
        <w:rPr>
          <w:rFonts w:ascii="Aptos" w:hAnsi="Aptos" w:cs="Arial"/>
          <w:color w:val="000000" w:themeColor="text1"/>
          <w:sz w:val="24"/>
          <w:szCs w:val="24"/>
          <w:lang w:val="en-US" w:eastAsia="pl-PL" w:bidi="pl-PL"/>
        </w:rPr>
        <w:t xml:space="preserve">If you selected “Other </w:t>
      </w:r>
      <w:r>
        <w:rPr>
          <w:rFonts w:ascii="Aptos" w:hAnsi="Aptos" w:cs="Arial"/>
          <w:color w:val="000000" w:themeColor="text1"/>
          <w:sz w:val="24"/>
          <w:szCs w:val="24"/>
          <w:lang w:val="en-US" w:eastAsia="pl-PL" w:bidi="pl-PL"/>
        </w:rPr>
        <w:t>adjustment</w:t>
      </w:r>
      <w:r w:rsidRPr="003738FC">
        <w:rPr>
          <w:rFonts w:ascii="Aptos" w:hAnsi="Aptos" w:cs="Arial"/>
          <w:color w:val="000000" w:themeColor="text1"/>
          <w:sz w:val="24"/>
          <w:szCs w:val="24"/>
          <w:lang w:val="en-US" w:eastAsia="pl-PL" w:bidi="pl-PL"/>
        </w:rPr>
        <w:t>”</w:t>
      </w:r>
      <w:r w:rsidR="00365EAA">
        <w:rPr>
          <w:rFonts w:ascii="Aptos" w:hAnsi="Aptos" w:cs="Arial"/>
          <w:color w:val="000000" w:themeColor="text1"/>
          <w:sz w:val="24"/>
          <w:szCs w:val="24"/>
          <w:lang w:val="en-US" w:eastAsia="pl-PL" w:bidi="pl-PL"/>
        </w:rPr>
        <w:t xml:space="preserve"> in the previous question</w:t>
      </w:r>
      <w:r w:rsidRPr="003738FC">
        <w:rPr>
          <w:rFonts w:ascii="Aptos" w:hAnsi="Aptos" w:cs="Arial"/>
          <w:color w:val="000000" w:themeColor="text1"/>
          <w:sz w:val="24"/>
          <w:szCs w:val="24"/>
          <w:lang w:val="en-US" w:eastAsia="pl-PL" w:bidi="pl-PL"/>
        </w:rPr>
        <w:t>,</w:t>
      </w:r>
      <w:r w:rsidR="0051600D">
        <w:rPr>
          <w:rFonts w:ascii="Aptos" w:hAnsi="Aptos" w:cs="Arial"/>
          <w:color w:val="000000" w:themeColor="text1"/>
          <w:sz w:val="24"/>
          <w:szCs w:val="24"/>
          <w:lang w:val="en-US" w:eastAsia="pl-PL" w:bidi="pl-PL"/>
        </w:rPr>
        <w:t xml:space="preserve"> describe it here</w:t>
      </w:r>
    </w:p>
    <w:p w14:paraId="22C10232" w14:textId="072A9B06" w:rsidR="00FC727D" w:rsidRPr="003738FC" w:rsidRDefault="00956F6D">
      <w:pPr>
        <w:pBdr>
          <w:top w:val="single" w:sz="10" w:space="4" w:color="465E70"/>
          <w:left w:val="single" w:sz="10" w:space="4" w:color="465E70"/>
          <w:bottom w:val="single" w:sz="10" w:space="4" w:color="465E70"/>
          <w:right w:val="single" w:sz="10" w:space="4" w:color="465E70"/>
        </w:pBdr>
        <w:shd w:val="clear" w:color="auto" w:fill="FFFFFF"/>
        <w:spacing w:before="20" w:after="180" w:line="420" w:lineRule="exact"/>
        <w:ind w:left="170" w:right="57"/>
        <w:rPr>
          <w:rFonts w:ascii="Aptos" w:hAnsi="Aptos"/>
          <w:color w:val="000000" w:themeColor="text1"/>
          <w:sz w:val="24"/>
          <w:szCs w:val="24"/>
          <w:lang w:val="en-US"/>
        </w:rPr>
      </w:pPr>
      <w:r w:rsidRPr="003738FC">
        <w:rPr>
          <w:rFonts w:ascii="Aptos" w:hAnsi="Aptos"/>
          <w:sz w:val="24"/>
          <w:szCs w:val="24"/>
          <w:lang w:val="en-US"/>
        </w:rPr>
        <w:br/>
      </w:r>
      <w:r w:rsidRPr="003738FC">
        <w:rPr>
          <w:rFonts w:ascii="Aptos" w:hAnsi="Aptos"/>
          <w:sz w:val="24"/>
          <w:szCs w:val="24"/>
          <w:lang w:val="en-US"/>
        </w:rPr>
        <w:br/>
      </w:r>
    </w:p>
    <w:p w14:paraId="617E0291" w14:textId="2FA36EB1" w:rsidR="00FC727D" w:rsidRPr="00712354" w:rsidRDefault="00142089">
      <w:pPr>
        <w:pStyle w:val="Akapitzlist"/>
        <w:keepNext/>
        <w:numPr>
          <w:ilvl w:val="0"/>
          <w:numId w:val="1"/>
        </w:numPr>
        <w:spacing w:before="140" w:after="40" w:line="264" w:lineRule="auto"/>
        <w:ind w:left="426"/>
        <w:rPr>
          <w:rFonts w:ascii="Aptos" w:hAnsi="Aptos"/>
          <w:color w:val="000000" w:themeColor="text1"/>
          <w:sz w:val="24"/>
          <w:szCs w:val="24"/>
        </w:rPr>
      </w:pPr>
      <w:proofErr w:type="spellStart"/>
      <w:r w:rsidRPr="00712354">
        <w:rPr>
          <w:rFonts w:ascii="Aptos" w:hAnsi="Aptos" w:cs="Arial"/>
          <w:color w:val="000000" w:themeColor="text1"/>
          <w:sz w:val="24"/>
          <w:szCs w:val="24"/>
          <w:lang w:eastAsia="pl-PL" w:bidi="pl-PL"/>
        </w:rPr>
        <w:t>Dat</w:t>
      </w:r>
      <w:r w:rsidR="0051600D">
        <w:rPr>
          <w:rFonts w:ascii="Aptos" w:hAnsi="Aptos" w:cs="Arial"/>
          <w:color w:val="000000" w:themeColor="text1"/>
          <w:sz w:val="24"/>
          <w:szCs w:val="24"/>
          <w:lang w:eastAsia="pl-PL" w:bidi="pl-PL"/>
        </w:rPr>
        <w:t>e</w:t>
      </w:r>
      <w:proofErr w:type="spellEnd"/>
    </w:p>
    <w:p w14:paraId="3A355CAD" w14:textId="7F5B0E40" w:rsidR="00FC727D" w:rsidRPr="0051600D" w:rsidRDefault="0051600D">
      <w:pPr>
        <w:keepNext/>
        <w:spacing w:after="60" w:line="264" w:lineRule="auto"/>
        <w:ind w:left="170"/>
        <w:rPr>
          <w:rFonts w:ascii="Aptos" w:hAnsi="Aptos"/>
          <w:color w:val="000000" w:themeColor="text1"/>
          <w:sz w:val="24"/>
          <w:szCs w:val="24"/>
          <w:lang w:val="en-US"/>
        </w:rPr>
      </w:pPr>
      <w:r w:rsidRPr="0051600D">
        <w:rPr>
          <w:rFonts w:ascii="Aptos" w:hAnsi="Aptos" w:cs="Arial"/>
          <w:color w:val="000000" w:themeColor="text1"/>
          <w:sz w:val="24"/>
          <w:szCs w:val="24"/>
          <w:lang w:val="en-US" w:eastAsia="pl-PL" w:bidi="pl-PL"/>
        </w:rPr>
        <w:t>Enter the date in</w:t>
      </w:r>
      <w:r w:rsidR="00142089" w:rsidRPr="0051600D">
        <w:rPr>
          <w:rFonts w:ascii="Aptos" w:hAnsi="Aptos" w:cs="Arial"/>
          <w:color w:val="000000" w:themeColor="text1"/>
          <w:sz w:val="24"/>
          <w:szCs w:val="24"/>
          <w:lang w:val="en-US" w:eastAsia="pl-PL" w:bidi="pl-PL"/>
        </w:rPr>
        <w:t xml:space="preserve"> DD.MM.</w:t>
      </w:r>
      <w:r w:rsidR="005437E4">
        <w:rPr>
          <w:rFonts w:ascii="Aptos" w:hAnsi="Aptos" w:cs="Arial"/>
          <w:color w:val="000000" w:themeColor="text1"/>
          <w:sz w:val="24"/>
          <w:szCs w:val="24"/>
          <w:lang w:val="en-US" w:eastAsia="pl-PL" w:bidi="pl-PL"/>
        </w:rPr>
        <w:t>YYYY</w:t>
      </w:r>
      <w:r>
        <w:rPr>
          <w:rFonts w:ascii="Aptos" w:hAnsi="Aptos" w:cs="Arial"/>
          <w:color w:val="000000" w:themeColor="text1"/>
          <w:sz w:val="24"/>
          <w:szCs w:val="24"/>
          <w:lang w:val="en-US" w:eastAsia="pl-PL" w:bidi="pl-PL"/>
        </w:rPr>
        <w:t xml:space="preserve"> format</w:t>
      </w:r>
    </w:p>
    <w:p w14:paraId="2C31372F" w14:textId="1103EB4F" w:rsidR="00FC727D" w:rsidRPr="0051600D" w:rsidRDefault="00FC727D">
      <w:pPr>
        <w:pBdr>
          <w:top w:val="single" w:sz="10" w:space="4" w:color="465E70"/>
          <w:left w:val="single" w:sz="10" w:space="4" w:color="465E70"/>
          <w:bottom w:val="single" w:sz="10" w:space="4" w:color="465E70"/>
          <w:right w:val="single" w:sz="10" w:space="4" w:color="465E70"/>
        </w:pBdr>
        <w:shd w:val="clear" w:color="auto" w:fill="FFFFFF"/>
        <w:spacing w:before="20" w:after="150" w:line="420" w:lineRule="exact"/>
        <w:ind w:left="170" w:right="57"/>
        <w:rPr>
          <w:rFonts w:ascii="Aptos" w:hAnsi="Aptos"/>
          <w:color w:val="000000" w:themeColor="text1"/>
          <w:sz w:val="24"/>
          <w:szCs w:val="24"/>
          <w:lang w:val="en-US"/>
        </w:rPr>
      </w:pPr>
    </w:p>
    <w:p w14:paraId="253FC1CB" w14:textId="77777777" w:rsidR="000E612A" w:rsidRPr="0051600D" w:rsidRDefault="000E612A">
      <w:pPr>
        <w:spacing w:after="160" w:line="259" w:lineRule="auto"/>
        <w:rPr>
          <w:rFonts w:ascii="Aptos" w:eastAsiaTheme="majorEastAsia" w:hAnsi="Aptos" w:cstheme="majorBidi"/>
          <w:b/>
          <w:color w:val="000000" w:themeColor="text1"/>
          <w:sz w:val="28"/>
          <w:szCs w:val="24"/>
          <w:lang w:val="en-US"/>
        </w:rPr>
      </w:pPr>
      <w:r w:rsidRPr="0051600D">
        <w:rPr>
          <w:lang w:val="en-US"/>
        </w:rPr>
        <w:br w:type="page"/>
      </w:r>
    </w:p>
    <w:p w14:paraId="771ED3D9" w14:textId="1A0A0364" w:rsidR="00FC727D" w:rsidRPr="0051600D" w:rsidRDefault="00142089">
      <w:pPr>
        <w:pStyle w:val="Nagwek2"/>
        <w:numPr>
          <w:ilvl w:val="0"/>
          <w:numId w:val="3"/>
        </w:numPr>
        <w:rPr>
          <w:lang w:val="en-US"/>
        </w:rPr>
      </w:pPr>
      <w:r w:rsidRPr="0051600D">
        <w:rPr>
          <w:lang w:val="en-US"/>
        </w:rPr>
        <w:lastRenderedPageBreak/>
        <w:t>Dec</w:t>
      </w:r>
      <w:r w:rsidR="0051600D" w:rsidRPr="0051600D">
        <w:rPr>
          <w:lang w:val="en-US"/>
        </w:rPr>
        <w:t>ision of the Didactic E</w:t>
      </w:r>
      <w:r w:rsidR="0051600D">
        <w:rPr>
          <w:lang w:val="en-US"/>
        </w:rPr>
        <w:t>xcellence Office</w:t>
      </w:r>
    </w:p>
    <w:p w14:paraId="74B21A80" w14:textId="2FC4CFE6" w:rsidR="00FC727D" w:rsidRPr="0051600D" w:rsidRDefault="0051600D">
      <w:pPr>
        <w:keepNext/>
        <w:spacing w:after="140" w:line="264" w:lineRule="auto"/>
        <w:rPr>
          <w:rFonts w:ascii="Aptos" w:hAnsi="Aptos"/>
          <w:color w:val="000000" w:themeColor="text1"/>
          <w:sz w:val="24"/>
          <w:szCs w:val="24"/>
          <w:lang w:val="en-US"/>
        </w:rPr>
      </w:pPr>
      <w:r w:rsidRPr="0051600D">
        <w:rPr>
          <w:rFonts w:ascii="Aptos" w:hAnsi="Aptos" w:cs="Arial"/>
          <w:color w:val="000000" w:themeColor="text1"/>
          <w:sz w:val="24"/>
          <w:szCs w:val="24"/>
          <w:lang w:val="en-US" w:eastAsia="pl-PL" w:bidi="pl-PL"/>
        </w:rPr>
        <w:t>The following section is t</w:t>
      </w:r>
      <w:r>
        <w:rPr>
          <w:rFonts w:ascii="Aptos" w:hAnsi="Aptos" w:cs="Arial"/>
          <w:color w:val="000000" w:themeColor="text1"/>
          <w:sz w:val="24"/>
          <w:szCs w:val="24"/>
          <w:lang w:val="en-US" w:eastAsia="pl-PL" w:bidi="pl-PL"/>
        </w:rPr>
        <w:t>o be completed by a DEO staff member.</w:t>
      </w:r>
    </w:p>
    <w:p w14:paraId="6FAF8547" w14:textId="4207F657" w:rsidR="00FC727D" w:rsidRPr="0051600D" w:rsidRDefault="00142089">
      <w:pPr>
        <w:pStyle w:val="Akapitzlist"/>
        <w:keepNext/>
        <w:numPr>
          <w:ilvl w:val="0"/>
          <w:numId w:val="2"/>
        </w:numPr>
        <w:spacing w:before="140" w:after="40" w:line="264" w:lineRule="auto"/>
        <w:ind w:left="426"/>
        <w:rPr>
          <w:rFonts w:ascii="Aptos" w:hAnsi="Aptos"/>
          <w:color w:val="000000" w:themeColor="text1"/>
          <w:sz w:val="24"/>
          <w:szCs w:val="24"/>
          <w:lang w:val="en-US"/>
        </w:rPr>
      </w:pPr>
      <w:r w:rsidRPr="0051600D">
        <w:rPr>
          <w:rFonts w:ascii="Aptos" w:hAnsi="Aptos" w:cs="Arial"/>
          <w:color w:val="000000" w:themeColor="text1"/>
          <w:sz w:val="24"/>
          <w:szCs w:val="24"/>
          <w:lang w:val="en-US" w:eastAsia="pl-PL" w:bidi="pl-PL"/>
        </w:rPr>
        <w:t>D</w:t>
      </w:r>
      <w:r w:rsidR="0051600D" w:rsidRPr="0051600D">
        <w:rPr>
          <w:rFonts w:ascii="Aptos" w:hAnsi="Aptos" w:cs="Arial"/>
          <w:color w:val="000000" w:themeColor="text1"/>
          <w:sz w:val="24"/>
          <w:szCs w:val="24"/>
          <w:lang w:val="en-US" w:eastAsia="pl-PL" w:bidi="pl-PL"/>
        </w:rPr>
        <w:t xml:space="preserve">EO decision on </w:t>
      </w:r>
      <w:proofErr w:type="spellStart"/>
      <w:r w:rsidR="0051600D" w:rsidRPr="0051600D">
        <w:rPr>
          <w:rFonts w:ascii="Aptos" w:hAnsi="Aptos" w:cs="Arial"/>
          <w:color w:val="000000" w:themeColor="text1"/>
          <w:sz w:val="24"/>
          <w:szCs w:val="24"/>
          <w:lang w:val="en-US" w:eastAsia="pl-PL" w:bidi="pl-PL"/>
        </w:rPr>
        <w:t>organising</w:t>
      </w:r>
      <w:proofErr w:type="spellEnd"/>
      <w:r w:rsidR="0051600D" w:rsidRPr="0051600D">
        <w:rPr>
          <w:rFonts w:ascii="Aptos" w:hAnsi="Aptos" w:cs="Arial"/>
          <w:color w:val="000000" w:themeColor="text1"/>
          <w:sz w:val="24"/>
          <w:szCs w:val="24"/>
          <w:lang w:val="en-US" w:eastAsia="pl-PL" w:bidi="pl-PL"/>
        </w:rPr>
        <w:t xml:space="preserve"> t</w:t>
      </w:r>
      <w:r w:rsidR="0051600D">
        <w:rPr>
          <w:rFonts w:ascii="Aptos" w:hAnsi="Aptos" w:cs="Arial"/>
          <w:color w:val="000000" w:themeColor="text1"/>
          <w:sz w:val="24"/>
          <w:szCs w:val="24"/>
          <w:lang w:val="en-US" w:eastAsia="pl-PL" w:bidi="pl-PL"/>
        </w:rPr>
        <w:t>he training</w:t>
      </w:r>
    </w:p>
    <w:p w14:paraId="3B98DA79" w14:textId="531616C6" w:rsidR="009A5EDB" w:rsidRPr="00D7307A" w:rsidRDefault="00D7307A">
      <w:pPr>
        <w:keepNext/>
        <w:spacing w:after="60" w:line="264" w:lineRule="auto"/>
        <w:ind w:left="170"/>
        <w:rPr>
          <w:rFonts w:ascii="Aptos" w:hAnsi="Aptos"/>
          <w:color w:val="000000" w:themeColor="text1"/>
          <w:sz w:val="24"/>
          <w:szCs w:val="24"/>
          <w:lang w:val="en-US"/>
        </w:rPr>
      </w:pPr>
      <w:r w:rsidRPr="00D7307A">
        <w:rPr>
          <w:rFonts w:ascii="Aptos" w:hAnsi="Aptos" w:cs="Arial"/>
          <w:color w:val="000000" w:themeColor="text1"/>
          <w:sz w:val="24"/>
          <w:szCs w:val="24"/>
          <w:lang w:val="en-US" w:eastAsia="pl-PL" w:bidi="pl-PL"/>
        </w:rPr>
        <w:t>Select one answer</w:t>
      </w:r>
      <w:r w:rsidR="007D42A7" w:rsidRPr="00D7307A">
        <w:rPr>
          <w:rFonts w:ascii="Aptos" w:hAnsi="Aptos" w:cs="Arial"/>
          <w:color w:val="000000" w:themeColor="text1"/>
          <w:sz w:val="24"/>
          <w:szCs w:val="24"/>
          <w:lang w:val="en-US" w:eastAsia="pl-PL" w:bidi="pl-PL"/>
        </w:rPr>
        <w:t>.</w:t>
      </w:r>
    </w:p>
    <w:p w14:paraId="72021A2A" w14:textId="6CD81CC4" w:rsidR="009A5EDB" w:rsidRPr="00D7307A" w:rsidRDefault="009F0B2D">
      <w:pPr>
        <w:keepLines/>
        <w:spacing w:after="40" w:line="259" w:lineRule="auto"/>
        <w:ind w:left="312" w:hanging="198"/>
        <w:rPr>
          <w:rFonts w:ascii="Aptos" w:hAnsi="Aptos"/>
          <w:color w:val="000000" w:themeColor="text1"/>
          <w:sz w:val="24"/>
          <w:szCs w:val="24"/>
          <w:lang w:val="en-US"/>
        </w:rPr>
      </w:pPr>
      <w:sdt>
        <w:sdtPr>
          <w:rPr>
            <w:rFonts w:ascii="Aptos" w:hAnsi="Aptos" w:cs="Segoe UI Symbol"/>
            <w:color w:val="000000" w:themeColor="text1"/>
            <w:sz w:val="24"/>
            <w:szCs w:val="24"/>
            <w:lang w:val="en-US"/>
          </w:rPr>
          <w:alias w:val="Decyzja BDD – szkolenie zostanie zorganizowane"/>
          <w:tag w:val="DECYZJA_ORGANIZACJA_TAK"/>
          <w:id w:val="1999999986"/>
          <w14:checkbox>
            <w14:checked w14:val="0"/>
            <w14:checkedState w14:val="2611" w14:font="Segoe UI Symbol"/>
            <w14:uncheckedState w14:val="2610" w14:font="Segoe UI Symbol"/>
          </w14:checkbox>
        </w:sdtPr>
        <w:sdtEndPr/>
        <w:sdtContent>
          <w:r w:rsidR="00956F6D" w:rsidRPr="00D7307A">
            <w:rPr>
              <w:rFonts w:ascii="Segoe UI Symbol" w:hAnsi="Segoe UI Symbol" w:cs="Segoe UI Symbol"/>
              <w:sz w:val="24"/>
              <w:szCs w:val="24"/>
              <w:lang w:val="en-US"/>
            </w:rPr>
            <w:t>☐</w:t>
          </w:r>
        </w:sdtContent>
      </w:sdt>
      <w:r w:rsidR="007D42A7" w:rsidRPr="00D7307A">
        <w:rPr>
          <w:rFonts w:ascii="Aptos" w:hAnsi="Aptos" w:cs="Arial"/>
          <w:color w:val="000000" w:themeColor="text1"/>
          <w:sz w:val="24"/>
          <w:szCs w:val="24"/>
          <w:lang w:val="en-US" w:eastAsia="pl-PL" w:bidi="pl-PL"/>
        </w:rPr>
        <w:t xml:space="preserve"> </w:t>
      </w:r>
      <w:r w:rsidR="00D7307A" w:rsidRPr="00D7307A">
        <w:rPr>
          <w:rFonts w:ascii="Aptos" w:hAnsi="Aptos" w:cs="Arial"/>
          <w:color w:val="000000" w:themeColor="text1"/>
          <w:sz w:val="24"/>
          <w:szCs w:val="24"/>
          <w:lang w:val="en-US" w:eastAsia="pl-PL" w:bidi="pl-PL"/>
        </w:rPr>
        <w:t xml:space="preserve">The training will be </w:t>
      </w:r>
      <w:proofErr w:type="spellStart"/>
      <w:r w:rsidR="00D7307A">
        <w:rPr>
          <w:rFonts w:ascii="Aptos" w:hAnsi="Aptos" w:cs="Arial"/>
          <w:color w:val="000000" w:themeColor="text1"/>
          <w:sz w:val="24"/>
          <w:szCs w:val="24"/>
          <w:lang w:val="en-US" w:eastAsia="pl-PL" w:bidi="pl-PL"/>
        </w:rPr>
        <w:t>organised</w:t>
      </w:r>
      <w:proofErr w:type="spellEnd"/>
    </w:p>
    <w:p w14:paraId="55B29EAA" w14:textId="093919E1" w:rsidR="009A5EDB" w:rsidRPr="00D7307A" w:rsidRDefault="009F0B2D">
      <w:pPr>
        <w:keepLines/>
        <w:spacing w:after="40" w:line="259" w:lineRule="auto"/>
        <w:ind w:left="312" w:hanging="198"/>
        <w:rPr>
          <w:rFonts w:ascii="Aptos" w:hAnsi="Aptos"/>
          <w:color w:val="000000" w:themeColor="text1"/>
          <w:sz w:val="24"/>
          <w:szCs w:val="24"/>
          <w:lang w:val="en-US"/>
        </w:rPr>
      </w:pPr>
      <w:sdt>
        <w:sdtPr>
          <w:rPr>
            <w:rFonts w:ascii="Aptos" w:hAnsi="Aptos" w:cs="Segoe UI Symbol"/>
            <w:color w:val="000000" w:themeColor="text1"/>
            <w:sz w:val="24"/>
            <w:szCs w:val="24"/>
            <w:lang w:val="en-US"/>
          </w:rPr>
          <w:alias w:val="Decyzja BDD – szkolenie nie zostanie zorganizowane"/>
          <w:tag w:val="DECYZJA_ORGANIZACJA_NIE"/>
          <w:id w:val="1999999985"/>
          <w14:checkbox>
            <w14:checked w14:val="0"/>
            <w14:checkedState w14:val="2611" w14:font="Segoe UI Symbol"/>
            <w14:uncheckedState w14:val="2610" w14:font="Segoe UI Symbol"/>
          </w14:checkbox>
        </w:sdtPr>
        <w:sdtEndPr/>
        <w:sdtContent>
          <w:r w:rsidR="00956F6D" w:rsidRPr="00D7307A">
            <w:rPr>
              <w:rFonts w:ascii="Segoe UI Symbol" w:hAnsi="Segoe UI Symbol" w:cs="Segoe UI Symbol"/>
              <w:sz w:val="24"/>
              <w:szCs w:val="24"/>
              <w:lang w:val="en-US"/>
            </w:rPr>
            <w:t>☐</w:t>
          </w:r>
        </w:sdtContent>
      </w:sdt>
      <w:r w:rsidR="007D42A7" w:rsidRPr="00D7307A">
        <w:rPr>
          <w:rFonts w:ascii="Aptos" w:hAnsi="Aptos" w:cs="Arial"/>
          <w:color w:val="000000" w:themeColor="text1"/>
          <w:sz w:val="24"/>
          <w:szCs w:val="24"/>
          <w:lang w:val="en-US" w:eastAsia="pl-PL" w:bidi="pl-PL"/>
        </w:rPr>
        <w:t xml:space="preserve"> </w:t>
      </w:r>
      <w:r w:rsidR="00D7307A" w:rsidRPr="00D7307A">
        <w:rPr>
          <w:rFonts w:ascii="Aptos" w:hAnsi="Aptos" w:cs="Arial"/>
          <w:color w:val="000000" w:themeColor="text1"/>
          <w:sz w:val="24"/>
          <w:szCs w:val="24"/>
          <w:lang w:val="en-US" w:eastAsia="pl-PL" w:bidi="pl-PL"/>
        </w:rPr>
        <w:t>The training will not b</w:t>
      </w:r>
      <w:r w:rsidR="00D7307A">
        <w:rPr>
          <w:rFonts w:ascii="Aptos" w:hAnsi="Aptos" w:cs="Arial"/>
          <w:color w:val="000000" w:themeColor="text1"/>
          <w:sz w:val="24"/>
          <w:szCs w:val="24"/>
          <w:lang w:val="en-US" w:eastAsia="pl-PL" w:bidi="pl-PL"/>
        </w:rPr>
        <w:t xml:space="preserve">e </w:t>
      </w:r>
      <w:proofErr w:type="spellStart"/>
      <w:r w:rsidR="00D7307A">
        <w:rPr>
          <w:rFonts w:ascii="Aptos" w:hAnsi="Aptos" w:cs="Arial"/>
          <w:color w:val="000000" w:themeColor="text1"/>
          <w:sz w:val="24"/>
          <w:szCs w:val="24"/>
          <w:lang w:val="en-US" w:eastAsia="pl-PL" w:bidi="pl-PL"/>
        </w:rPr>
        <w:t>organised</w:t>
      </w:r>
      <w:proofErr w:type="spellEnd"/>
    </w:p>
    <w:p w14:paraId="407DBEB1" w14:textId="339C57F5" w:rsidR="00FC727D" w:rsidRPr="004742C7" w:rsidRDefault="00D7307A">
      <w:pPr>
        <w:pStyle w:val="Akapitzlist"/>
        <w:keepNext/>
        <w:numPr>
          <w:ilvl w:val="0"/>
          <w:numId w:val="2"/>
        </w:numPr>
        <w:spacing w:before="140" w:after="40" w:line="264" w:lineRule="auto"/>
        <w:ind w:left="426"/>
        <w:rPr>
          <w:rFonts w:ascii="Aptos" w:hAnsi="Aptos"/>
          <w:color w:val="000000" w:themeColor="text1"/>
          <w:sz w:val="24"/>
          <w:szCs w:val="24"/>
        </w:rPr>
      </w:pPr>
      <w:proofErr w:type="spellStart"/>
      <w:r>
        <w:rPr>
          <w:rFonts w:ascii="Aptos" w:hAnsi="Aptos" w:cs="Arial"/>
          <w:color w:val="000000" w:themeColor="text1"/>
          <w:sz w:val="24"/>
          <w:szCs w:val="24"/>
          <w:lang w:eastAsia="pl-PL" w:bidi="pl-PL"/>
        </w:rPr>
        <w:t>Reasons</w:t>
      </w:r>
      <w:proofErr w:type="spellEnd"/>
      <w:r>
        <w:rPr>
          <w:rFonts w:ascii="Aptos" w:hAnsi="Aptos" w:cs="Arial"/>
          <w:color w:val="000000" w:themeColor="text1"/>
          <w:sz w:val="24"/>
          <w:szCs w:val="24"/>
          <w:lang w:eastAsia="pl-PL" w:bidi="pl-PL"/>
        </w:rPr>
        <w:t xml:space="preserve"> for </w:t>
      </w:r>
      <w:r w:rsidR="00A9654D">
        <w:rPr>
          <w:rFonts w:ascii="Aptos" w:hAnsi="Aptos" w:cs="Arial"/>
          <w:color w:val="000000" w:themeColor="text1"/>
          <w:sz w:val="24"/>
          <w:szCs w:val="24"/>
          <w:lang w:eastAsia="pl-PL" w:bidi="pl-PL"/>
        </w:rPr>
        <w:t xml:space="preserve">the </w:t>
      </w:r>
      <w:proofErr w:type="spellStart"/>
      <w:r w:rsidR="00A9654D">
        <w:rPr>
          <w:rFonts w:ascii="Aptos" w:hAnsi="Aptos" w:cs="Arial"/>
          <w:color w:val="000000" w:themeColor="text1"/>
          <w:sz w:val="24"/>
          <w:szCs w:val="24"/>
          <w:lang w:eastAsia="pl-PL" w:bidi="pl-PL"/>
        </w:rPr>
        <w:t>decision</w:t>
      </w:r>
      <w:proofErr w:type="spellEnd"/>
    </w:p>
    <w:p w14:paraId="33096B76" w14:textId="1C3B5B3A" w:rsidR="00FC727D" w:rsidRPr="003D4686" w:rsidRDefault="000E0612" w:rsidP="000E0612">
      <w:pPr>
        <w:pBdr>
          <w:top w:val="single" w:sz="10" w:space="4" w:color="465E70"/>
          <w:left w:val="single" w:sz="10" w:space="4" w:color="465E70"/>
          <w:bottom w:val="single" w:sz="10" w:space="4" w:color="465E70"/>
          <w:right w:val="single" w:sz="10" w:space="4" w:color="465E70"/>
        </w:pBdr>
        <w:shd w:val="clear" w:color="auto" w:fill="FFFFFF"/>
        <w:tabs>
          <w:tab w:val="right" w:leader="dot" w:pos="9781"/>
        </w:tabs>
        <w:spacing w:before="20" w:after="180" w:line="420" w:lineRule="exact"/>
        <w:ind w:left="68" w:right="57"/>
        <w:rPr>
          <w:rFonts w:ascii="Aptos" w:hAnsi="Aptos"/>
          <w:color w:val="000000" w:themeColor="text1"/>
          <w:sz w:val="24"/>
          <w:szCs w:val="24"/>
        </w:rPr>
      </w:pPr>
      <w:r>
        <w:rPr>
          <w:rFonts w:ascii="Aptos" w:hAnsi="Aptos"/>
          <w:sz w:val="24"/>
          <w:szCs w:val="24"/>
        </w:rPr>
        <w:tab/>
      </w:r>
      <w:r w:rsidR="00956F6D" w:rsidRPr="003D4686">
        <w:rPr>
          <w:rFonts w:ascii="Aptos" w:hAnsi="Aptos"/>
          <w:sz w:val="24"/>
          <w:szCs w:val="24"/>
        </w:rPr>
        <w:br/>
      </w:r>
      <w:r>
        <w:rPr>
          <w:rFonts w:ascii="Aptos" w:hAnsi="Aptos"/>
          <w:sz w:val="24"/>
          <w:szCs w:val="24"/>
        </w:rPr>
        <w:tab/>
      </w:r>
      <w:r w:rsidR="00956F6D" w:rsidRPr="003D4686">
        <w:rPr>
          <w:rFonts w:ascii="Aptos" w:hAnsi="Aptos"/>
          <w:sz w:val="24"/>
          <w:szCs w:val="24"/>
        </w:rPr>
        <w:br/>
      </w:r>
      <w:r>
        <w:rPr>
          <w:rFonts w:ascii="Aptos" w:hAnsi="Aptos"/>
          <w:sz w:val="24"/>
          <w:szCs w:val="24"/>
        </w:rPr>
        <w:tab/>
      </w:r>
      <w:r w:rsidR="00956F6D" w:rsidRPr="003D4686">
        <w:rPr>
          <w:rFonts w:ascii="Aptos" w:hAnsi="Aptos"/>
          <w:sz w:val="24"/>
          <w:szCs w:val="24"/>
        </w:rPr>
        <w:br/>
      </w:r>
      <w:r>
        <w:rPr>
          <w:rFonts w:ascii="Aptos" w:hAnsi="Aptos"/>
          <w:sz w:val="24"/>
          <w:szCs w:val="24"/>
        </w:rPr>
        <w:tab/>
      </w:r>
      <w:r w:rsidR="00956F6D" w:rsidRPr="003D4686">
        <w:rPr>
          <w:rFonts w:ascii="Aptos" w:hAnsi="Aptos"/>
          <w:sz w:val="24"/>
          <w:szCs w:val="24"/>
        </w:rPr>
        <w:br/>
      </w:r>
      <w:r>
        <w:rPr>
          <w:rFonts w:ascii="Aptos" w:hAnsi="Aptos"/>
          <w:sz w:val="24"/>
          <w:szCs w:val="24"/>
        </w:rPr>
        <w:tab/>
      </w:r>
      <w:r w:rsidR="00956F6D" w:rsidRPr="003D4686">
        <w:rPr>
          <w:rFonts w:ascii="Aptos" w:hAnsi="Aptos"/>
          <w:sz w:val="24"/>
          <w:szCs w:val="24"/>
        </w:rPr>
        <w:br/>
      </w:r>
      <w:r>
        <w:rPr>
          <w:rFonts w:ascii="Aptos" w:hAnsi="Aptos"/>
          <w:sz w:val="24"/>
          <w:szCs w:val="24"/>
        </w:rPr>
        <w:tab/>
      </w:r>
      <w:r w:rsidR="00956F6D" w:rsidRPr="003D4686">
        <w:rPr>
          <w:rFonts w:ascii="Aptos" w:hAnsi="Aptos"/>
          <w:sz w:val="24"/>
          <w:szCs w:val="24"/>
        </w:rPr>
        <w:br/>
      </w:r>
      <w:r>
        <w:rPr>
          <w:rFonts w:ascii="Aptos" w:hAnsi="Aptos"/>
          <w:sz w:val="24"/>
          <w:szCs w:val="24"/>
        </w:rPr>
        <w:tab/>
      </w:r>
      <w:r w:rsidR="00956F6D" w:rsidRPr="003D4686">
        <w:rPr>
          <w:rFonts w:ascii="Aptos" w:hAnsi="Aptos"/>
          <w:sz w:val="24"/>
          <w:szCs w:val="24"/>
        </w:rPr>
        <w:br/>
      </w:r>
      <w:r>
        <w:rPr>
          <w:rFonts w:ascii="Aptos" w:hAnsi="Aptos"/>
          <w:sz w:val="24"/>
          <w:szCs w:val="24"/>
        </w:rPr>
        <w:tab/>
      </w:r>
      <w:r w:rsidR="00956F6D" w:rsidRPr="003D4686">
        <w:rPr>
          <w:rFonts w:ascii="Aptos" w:hAnsi="Aptos"/>
          <w:sz w:val="24"/>
          <w:szCs w:val="24"/>
        </w:rPr>
        <w:br/>
      </w:r>
      <w:r>
        <w:rPr>
          <w:rFonts w:ascii="Aptos" w:hAnsi="Aptos"/>
          <w:sz w:val="24"/>
          <w:szCs w:val="24"/>
        </w:rPr>
        <w:tab/>
      </w:r>
      <w:r w:rsidR="00956F6D" w:rsidRPr="003D4686">
        <w:rPr>
          <w:rFonts w:ascii="Aptos" w:hAnsi="Aptos"/>
          <w:sz w:val="24"/>
          <w:szCs w:val="24"/>
        </w:rPr>
        <w:br/>
      </w:r>
      <w:r>
        <w:rPr>
          <w:rFonts w:ascii="Aptos" w:hAnsi="Aptos"/>
          <w:sz w:val="24"/>
          <w:szCs w:val="24"/>
        </w:rPr>
        <w:tab/>
      </w:r>
      <w:r w:rsidR="00956F6D" w:rsidRPr="003D4686">
        <w:rPr>
          <w:rFonts w:ascii="Aptos" w:hAnsi="Aptos"/>
          <w:sz w:val="24"/>
          <w:szCs w:val="24"/>
        </w:rPr>
        <w:br/>
      </w:r>
      <w:r>
        <w:rPr>
          <w:rFonts w:ascii="Aptos" w:hAnsi="Aptos"/>
          <w:sz w:val="24"/>
          <w:szCs w:val="24"/>
        </w:rPr>
        <w:tab/>
      </w:r>
      <w:r w:rsidR="00956F6D" w:rsidRPr="003D4686">
        <w:rPr>
          <w:rFonts w:ascii="Aptos" w:hAnsi="Aptos"/>
          <w:sz w:val="24"/>
          <w:szCs w:val="24"/>
        </w:rPr>
        <w:br/>
      </w:r>
    </w:p>
    <w:p w14:paraId="0B6C5B92" w14:textId="71A0920F" w:rsidR="00FC727D" w:rsidRPr="004742C7" w:rsidRDefault="00142089">
      <w:pPr>
        <w:pStyle w:val="Akapitzlist"/>
        <w:keepNext/>
        <w:numPr>
          <w:ilvl w:val="0"/>
          <w:numId w:val="2"/>
        </w:numPr>
        <w:spacing w:before="140" w:after="40" w:line="264" w:lineRule="auto"/>
        <w:ind w:left="426"/>
        <w:rPr>
          <w:rFonts w:ascii="Aptos" w:hAnsi="Aptos"/>
          <w:color w:val="000000" w:themeColor="text1"/>
          <w:sz w:val="24"/>
          <w:szCs w:val="24"/>
        </w:rPr>
      </w:pPr>
      <w:proofErr w:type="spellStart"/>
      <w:r w:rsidRPr="004742C7">
        <w:rPr>
          <w:rFonts w:ascii="Aptos" w:hAnsi="Aptos" w:cs="Arial"/>
          <w:color w:val="000000" w:themeColor="text1"/>
          <w:sz w:val="24"/>
          <w:szCs w:val="24"/>
          <w:lang w:eastAsia="pl-PL" w:bidi="pl-PL"/>
        </w:rPr>
        <w:t>Dat</w:t>
      </w:r>
      <w:r w:rsidR="00A9654D">
        <w:rPr>
          <w:rFonts w:ascii="Aptos" w:hAnsi="Aptos" w:cs="Arial"/>
          <w:color w:val="000000" w:themeColor="text1"/>
          <w:sz w:val="24"/>
          <w:szCs w:val="24"/>
          <w:lang w:eastAsia="pl-PL" w:bidi="pl-PL"/>
        </w:rPr>
        <w:t>e</w:t>
      </w:r>
      <w:proofErr w:type="spellEnd"/>
      <w:r w:rsidR="00A9654D">
        <w:rPr>
          <w:rFonts w:ascii="Aptos" w:hAnsi="Aptos" w:cs="Arial"/>
          <w:color w:val="000000" w:themeColor="text1"/>
          <w:sz w:val="24"/>
          <w:szCs w:val="24"/>
          <w:lang w:eastAsia="pl-PL" w:bidi="pl-PL"/>
        </w:rPr>
        <w:t xml:space="preserve"> of the </w:t>
      </w:r>
      <w:proofErr w:type="spellStart"/>
      <w:r w:rsidR="00A9654D">
        <w:rPr>
          <w:rFonts w:ascii="Aptos" w:hAnsi="Aptos" w:cs="Arial"/>
          <w:color w:val="000000" w:themeColor="text1"/>
          <w:sz w:val="24"/>
          <w:szCs w:val="24"/>
          <w:lang w:eastAsia="pl-PL" w:bidi="pl-PL"/>
        </w:rPr>
        <w:t>decision</w:t>
      </w:r>
      <w:proofErr w:type="spellEnd"/>
    </w:p>
    <w:p w14:paraId="5701B160" w14:textId="390A6CB3" w:rsidR="00FC727D" w:rsidRPr="00B63B5C" w:rsidRDefault="00B63B5C">
      <w:pPr>
        <w:keepNext/>
        <w:spacing w:after="60" w:line="264" w:lineRule="auto"/>
        <w:ind w:left="170"/>
        <w:rPr>
          <w:rFonts w:ascii="Aptos" w:hAnsi="Aptos"/>
          <w:color w:val="000000" w:themeColor="text1"/>
          <w:sz w:val="24"/>
          <w:szCs w:val="24"/>
          <w:lang w:val="en-US"/>
        </w:rPr>
      </w:pPr>
      <w:r w:rsidRPr="00B63B5C">
        <w:rPr>
          <w:rFonts w:ascii="Aptos" w:hAnsi="Aptos" w:cs="Arial"/>
          <w:color w:val="000000" w:themeColor="text1"/>
          <w:sz w:val="24"/>
          <w:szCs w:val="24"/>
          <w:lang w:val="en-US" w:eastAsia="pl-PL" w:bidi="pl-PL"/>
        </w:rPr>
        <w:t>Enter the date in</w:t>
      </w:r>
      <w:r w:rsidR="00142089" w:rsidRPr="00B63B5C">
        <w:rPr>
          <w:rFonts w:ascii="Aptos" w:hAnsi="Aptos" w:cs="Arial"/>
          <w:color w:val="000000" w:themeColor="text1"/>
          <w:sz w:val="24"/>
          <w:szCs w:val="24"/>
          <w:lang w:val="en-US" w:eastAsia="pl-PL" w:bidi="pl-PL"/>
        </w:rPr>
        <w:t xml:space="preserve"> DD.MM.</w:t>
      </w:r>
      <w:r w:rsidR="005437E4">
        <w:rPr>
          <w:rFonts w:ascii="Aptos" w:hAnsi="Aptos" w:cs="Arial"/>
          <w:color w:val="000000" w:themeColor="text1"/>
          <w:sz w:val="24"/>
          <w:szCs w:val="24"/>
          <w:lang w:val="en-US" w:eastAsia="pl-PL" w:bidi="pl-PL"/>
        </w:rPr>
        <w:t>YYYY</w:t>
      </w:r>
      <w:r w:rsidRPr="00B63B5C">
        <w:rPr>
          <w:rFonts w:ascii="Aptos" w:hAnsi="Aptos" w:cs="Arial"/>
          <w:color w:val="000000" w:themeColor="text1"/>
          <w:sz w:val="24"/>
          <w:szCs w:val="24"/>
          <w:lang w:val="en-US" w:eastAsia="pl-PL" w:bidi="pl-PL"/>
        </w:rPr>
        <w:t xml:space="preserve"> format</w:t>
      </w:r>
      <w:r w:rsidR="00142089" w:rsidRPr="00B63B5C">
        <w:rPr>
          <w:rFonts w:ascii="Aptos" w:hAnsi="Aptos" w:cs="Arial"/>
          <w:color w:val="000000" w:themeColor="text1"/>
          <w:sz w:val="24"/>
          <w:szCs w:val="24"/>
          <w:lang w:val="en-US" w:eastAsia="pl-PL" w:bidi="pl-PL"/>
        </w:rPr>
        <w:t>.</w:t>
      </w:r>
    </w:p>
    <w:p w14:paraId="76FE98B2" w14:textId="3CA95A35" w:rsidR="00FC727D" w:rsidRPr="00B63B5C" w:rsidRDefault="00FC727D">
      <w:pPr>
        <w:pBdr>
          <w:top w:val="single" w:sz="10" w:space="4" w:color="465E70"/>
          <w:left w:val="single" w:sz="10" w:space="4" w:color="465E70"/>
          <w:bottom w:val="single" w:sz="10" w:space="4" w:color="465E70"/>
          <w:right w:val="single" w:sz="10" w:space="4" w:color="465E70"/>
        </w:pBdr>
        <w:shd w:val="clear" w:color="auto" w:fill="FFFFFF"/>
        <w:spacing w:before="20" w:after="150" w:line="420" w:lineRule="exact"/>
        <w:ind w:left="170" w:right="57"/>
        <w:rPr>
          <w:rFonts w:ascii="Aptos" w:hAnsi="Aptos"/>
          <w:color w:val="000000" w:themeColor="text1"/>
          <w:sz w:val="24"/>
          <w:szCs w:val="24"/>
          <w:lang w:val="en-US"/>
        </w:rPr>
      </w:pPr>
    </w:p>
    <w:sectPr w:rsidR="00FC727D" w:rsidRPr="00B63B5C" w:rsidSect="007B731F">
      <w:headerReference w:type="default" r:id="rId9"/>
      <w:footerReference w:type="default" r:id="rId10"/>
      <w:pgSz w:w="11906" w:h="16838"/>
      <w:pgMar w:top="794" w:right="1020" w:bottom="850" w:left="1020" w:header="283"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C96A87" w14:textId="77777777" w:rsidR="009F0B2D" w:rsidRDefault="009F0B2D" w:rsidP="002D791C">
      <w:pPr>
        <w:spacing w:after="0" w:line="240" w:lineRule="auto"/>
      </w:pPr>
      <w:r>
        <w:separator/>
      </w:r>
    </w:p>
  </w:endnote>
  <w:endnote w:type="continuationSeparator" w:id="0">
    <w:p w14:paraId="055FF8F5" w14:textId="77777777" w:rsidR="009F0B2D" w:rsidRDefault="009F0B2D" w:rsidP="002D7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Minion Pro">
    <w:altName w:val="Cambria"/>
    <w:panose1 w:val="00000000000000000000"/>
    <w:charset w:val="00"/>
    <w:family w:val="roman"/>
    <w:notTrueType/>
    <w:pitch w:val="variable"/>
    <w:sig w:usb0="E00002AF" w:usb1="5000E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6ECC1" w14:textId="77777777" w:rsidR="00FC727D" w:rsidRDefault="00142089">
    <w:pPr>
      <w:spacing w:after="0"/>
      <w:jc w:val="right"/>
    </w:pPr>
    <w:r>
      <w:rPr>
        <w:rFonts w:cs="Arial"/>
        <w:color w:val="5A5A5A"/>
        <w:sz w:val="18"/>
        <w:lang w:eastAsia="pl-PL" w:bidi="pl-PL"/>
      </w:rPr>
      <w:t xml:space="preserve">Strona </w:t>
    </w:r>
    <w:r>
      <w:rPr>
        <w:rFonts w:cs="Arial"/>
        <w:color w:val="5A5A5A"/>
        <w:sz w:val="18"/>
        <w:lang w:eastAsia="pl-PL" w:bidi="pl-PL"/>
      </w:rPr>
      <w:fldChar w:fldCharType="begin"/>
    </w:r>
    <w:r>
      <w:rPr>
        <w:rFonts w:cs="Arial"/>
        <w:color w:val="5A5A5A"/>
        <w:sz w:val="18"/>
        <w:lang w:eastAsia="pl-PL" w:bidi="pl-PL"/>
      </w:rPr>
      <w:instrText>PAGE</w:instrText>
    </w:r>
    <w:r>
      <w:rPr>
        <w:rFonts w:cs="Arial"/>
        <w:color w:val="5A5A5A"/>
        <w:sz w:val="18"/>
        <w:lang w:eastAsia="pl-PL" w:bidi="pl-PL"/>
      </w:rPr>
      <w:fldChar w:fldCharType="separate"/>
    </w:r>
    <w:r>
      <w:rPr>
        <w:rFonts w:cs="Arial"/>
        <w:color w:val="5A5A5A"/>
        <w:sz w:val="18"/>
        <w:lang w:eastAsia="pl-PL" w:bidi="pl-PL"/>
      </w:rPr>
      <w:t>1</w:t>
    </w:r>
    <w:r>
      <w:rPr>
        <w:rFonts w:cs="Arial"/>
        <w:color w:val="5A5A5A"/>
        <w:sz w:val="18"/>
        <w:lang w:eastAsia="pl-PL" w:bidi="pl-PL"/>
      </w:rPr>
      <w:fldChar w:fldCharType="end"/>
    </w:r>
    <w:r>
      <w:rPr>
        <w:rFonts w:cs="Arial"/>
        <w:color w:val="5A5A5A"/>
        <w:sz w:val="18"/>
        <w:lang w:eastAsia="pl-PL" w:bidi="pl-PL"/>
      </w:rPr>
      <w:t xml:space="preserve"> z </w:t>
    </w:r>
    <w:r>
      <w:rPr>
        <w:rFonts w:cs="Arial"/>
        <w:color w:val="5A5A5A"/>
        <w:sz w:val="18"/>
        <w:lang w:eastAsia="pl-PL" w:bidi="pl-PL"/>
      </w:rPr>
      <w:fldChar w:fldCharType="begin"/>
    </w:r>
    <w:r>
      <w:rPr>
        <w:rFonts w:cs="Arial"/>
        <w:color w:val="5A5A5A"/>
        <w:sz w:val="18"/>
        <w:lang w:eastAsia="pl-PL" w:bidi="pl-PL"/>
      </w:rPr>
      <w:instrText>NUMPAGES</w:instrText>
    </w:r>
    <w:r>
      <w:rPr>
        <w:rFonts w:cs="Arial"/>
        <w:color w:val="5A5A5A"/>
        <w:sz w:val="18"/>
        <w:lang w:eastAsia="pl-PL" w:bidi="pl-PL"/>
      </w:rPr>
      <w:fldChar w:fldCharType="separate"/>
    </w:r>
    <w:r>
      <w:rPr>
        <w:rFonts w:cs="Arial"/>
        <w:color w:val="5A5A5A"/>
        <w:sz w:val="18"/>
        <w:lang w:eastAsia="pl-PL" w:bidi="pl-PL"/>
      </w:rPr>
      <w:t>1</w:t>
    </w:r>
    <w:r>
      <w:rPr>
        <w:rFonts w:cs="Arial"/>
        <w:color w:val="5A5A5A"/>
        <w:sz w:val="18"/>
        <w:lang w:eastAsia="pl-PL" w:bidi="pl-P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39B482" w14:textId="77777777" w:rsidR="009F0B2D" w:rsidRDefault="009F0B2D" w:rsidP="002D791C">
      <w:pPr>
        <w:spacing w:after="0" w:line="240" w:lineRule="auto"/>
      </w:pPr>
      <w:r>
        <w:separator/>
      </w:r>
    </w:p>
  </w:footnote>
  <w:footnote w:type="continuationSeparator" w:id="0">
    <w:p w14:paraId="25EB55E2" w14:textId="77777777" w:rsidR="009F0B2D" w:rsidRDefault="009F0B2D" w:rsidP="002D7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4910B" w14:textId="77777777" w:rsidR="00327A5C" w:rsidRDefault="00327A5C" w:rsidP="009C00FE">
    <w:pPr>
      <w:pStyle w:val="Podstawowyakapitowy"/>
      <w:tabs>
        <w:tab w:val="left" w:pos="44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26774"/>
    <w:multiLevelType w:val="hybridMultilevel"/>
    <w:tmpl w:val="24E605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FDC0F63"/>
    <w:multiLevelType w:val="hybridMultilevel"/>
    <w:tmpl w:val="0262B8DA"/>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D771C7E"/>
    <w:multiLevelType w:val="hybridMultilevel"/>
    <w:tmpl w:val="A53469C8"/>
    <w:lvl w:ilvl="0" w:tplc="4A808896">
      <w:start w:val="1"/>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53C"/>
    <w:rsid w:val="00006266"/>
    <w:rsid w:val="0000655B"/>
    <w:rsid w:val="00014E1D"/>
    <w:rsid w:val="0001585F"/>
    <w:rsid w:val="00017E01"/>
    <w:rsid w:val="00020803"/>
    <w:rsid w:val="000260F9"/>
    <w:rsid w:val="000346F6"/>
    <w:rsid w:val="00036282"/>
    <w:rsid w:val="00036C04"/>
    <w:rsid w:val="00057880"/>
    <w:rsid w:val="0006181F"/>
    <w:rsid w:val="0006352F"/>
    <w:rsid w:val="000635CA"/>
    <w:rsid w:val="000700F7"/>
    <w:rsid w:val="00073C92"/>
    <w:rsid w:val="00073F3C"/>
    <w:rsid w:val="000766EF"/>
    <w:rsid w:val="00081E87"/>
    <w:rsid w:val="000835D2"/>
    <w:rsid w:val="00087A84"/>
    <w:rsid w:val="00087B94"/>
    <w:rsid w:val="000904B3"/>
    <w:rsid w:val="00096A06"/>
    <w:rsid w:val="000A20D5"/>
    <w:rsid w:val="000A2DBD"/>
    <w:rsid w:val="000C0404"/>
    <w:rsid w:val="000C2243"/>
    <w:rsid w:val="000D1C18"/>
    <w:rsid w:val="000D4CD7"/>
    <w:rsid w:val="000D7399"/>
    <w:rsid w:val="000E0612"/>
    <w:rsid w:val="000E4312"/>
    <w:rsid w:val="000E4D52"/>
    <w:rsid w:val="000E612A"/>
    <w:rsid w:val="000E7F02"/>
    <w:rsid w:val="000F0AF5"/>
    <w:rsid w:val="000F6ADC"/>
    <w:rsid w:val="00101961"/>
    <w:rsid w:val="00101EB3"/>
    <w:rsid w:val="001028F7"/>
    <w:rsid w:val="00106491"/>
    <w:rsid w:val="00124960"/>
    <w:rsid w:val="00136813"/>
    <w:rsid w:val="0014087C"/>
    <w:rsid w:val="00141200"/>
    <w:rsid w:val="00142089"/>
    <w:rsid w:val="00143035"/>
    <w:rsid w:val="0014623A"/>
    <w:rsid w:val="0015285C"/>
    <w:rsid w:val="001561BF"/>
    <w:rsid w:val="001602BA"/>
    <w:rsid w:val="00167438"/>
    <w:rsid w:val="0017246D"/>
    <w:rsid w:val="00177511"/>
    <w:rsid w:val="001829DA"/>
    <w:rsid w:val="001877A4"/>
    <w:rsid w:val="001942F3"/>
    <w:rsid w:val="00194716"/>
    <w:rsid w:val="00195080"/>
    <w:rsid w:val="001A75B1"/>
    <w:rsid w:val="001B0314"/>
    <w:rsid w:val="001B04FC"/>
    <w:rsid w:val="001B1E06"/>
    <w:rsid w:val="001B286C"/>
    <w:rsid w:val="001B5304"/>
    <w:rsid w:val="001C0087"/>
    <w:rsid w:val="001C04BB"/>
    <w:rsid w:val="001C1C9E"/>
    <w:rsid w:val="001C30A7"/>
    <w:rsid w:val="001C3C7C"/>
    <w:rsid w:val="001C4CC6"/>
    <w:rsid w:val="001D0FD7"/>
    <w:rsid w:val="001D7328"/>
    <w:rsid w:val="001D73E0"/>
    <w:rsid w:val="001E1D5C"/>
    <w:rsid w:val="001E7BFB"/>
    <w:rsid w:val="001F256B"/>
    <w:rsid w:val="001F55BC"/>
    <w:rsid w:val="001F6CDC"/>
    <w:rsid w:val="001F7117"/>
    <w:rsid w:val="00207202"/>
    <w:rsid w:val="0021139C"/>
    <w:rsid w:val="00212FBD"/>
    <w:rsid w:val="00216576"/>
    <w:rsid w:val="0022489C"/>
    <w:rsid w:val="00225728"/>
    <w:rsid w:val="002279CB"/>
    <w:rsid w:val="002326EE"/>
    <w:rsid w:val="002370D5"/>
    <w:rsid w:val="00242AC4"/>
    <w:rsid w:val="00243017"/>
    <w:rsid w:val="00245B61"/>
    <w:rsid w:val="0025298D"/>
    <w:rsid w:val="002539F8"/>
    <w:rsid w:val="00260644"/>
    <w:rsid w:val="002717C9"/>
    <w:rsid w:val="00276990"/>
    <w:rsid w:val="00290216"/>
    <w:rsid w:val="002915ED"/>
    <w:rsid w:val="00292002"/>
    <w:rsid w:val="002928F5"/>
    <w:rsid w:val="002945E5"/>
    <w:rsid w:val="002A3D55"/>
    <w:rsid w:val="002B1B66"/>
    <w:rsid w:val="002B74A9"/>
    <w:rsid w:val="002C27D2"/>
    <w:rsid w:val="002C4386"/>
    <w:rsid w:val="002C7DDA"/>
    <w:rsid w:val="002D5019"/>
    <w:rsid w:val="002D791C"/>
    <w:rsid w:val="002E49F8"/>
    <w:rsid w:val="002E561C"/>
    <w:rsid w:val="002E7FE5"/>
    <w:rsid w:val="002F0345"/>
    <w:rsid w:val="002F0566"/>
    <w:rsid w:val="002F1688"/>
    <w:rsid w:val="00306213"/>
    <w:rsid w:val="00310354"/>
    <w:rsid w:val="0031114D"/>
    <w:rsid w:val="00312FE2"/>
    <w:rsid w:val="00315B40"/>
    <w:rsid w:val="00316540"/>
    <w:rsid w:val="00317BCC"/>
    <w:rsid w:val="00317E10"/>
    <w:rsid w:val="00323B5C"/>
    <w:rsid w:val="00323E6E"/>
    <w:rsid w:val="00324DFA"/>
    <w:rsid w:val="00327A5C"/>
    <w:rsid w:val="00335C6B"/>
    <w:rsid w:val="003373DA"/>
    <w:rsid w:val="00341C3E"/>
    <w:rsid w:val="00347179"/>
    <w:rsid w:val="003476BD"/>
    <w:rsid w:val="00356404"/>
    <w:rsid w:val="00365EAA"/>
    <w:rsid w:val="003738FC"/>
    <w:rsid w:val="003752F5"/>
    <w:rsid w:val="00375434"/>
    <w:rsid w:val="0038044A"/>
    <w:rsid w:val="00382B44"/>
    <w:rsid w:val="00384C20"/>
    <w:rsid w:val="00390994"/>
    <w:rsid w:val="00397366"/>
    <w:rsid w:val="003A16A2"/>
    <w:rsid w:val="003A2C3F"/>
    <w:rsid w:val="003B0202"/>
    <w:rsid w:val="003B472D"/>
    <w:rsid w:val="003B5F68"/>
    <w:rsid w:val="003C02B3"/>
    <w:rsid w:val="003C0E4B"/>
    <w:rsid w:val="003D0DCC"/>
    <w:rsid w:val="003D4686"/>
    <w:rsid w:val="003D5626"/>
    <w:rsid w:val="003D60B0"/>
    <w:rsid w:val="003D6252"/>
    <w:rsid w:val="003E0920"/>
    <w:rsid w:val="003F1514"/>
    <w:rsid w:val="003F16FD"/>
    <w:rsid w:val="003F5319"/>
    <w:rsid w:val="003F66D9"/>
    <w:rsid w:val="003F7AA0"/>
    <w:rsid w:val="003F7B37"/>
    <w:rsid w:val="003F7D2D"/>
    <w:rsid w:val="004003CF"/>
    <w:rsid w:val="004047F2"/>
    <w:rsid w:val="00410B34"/>
    <w:rsid w:val="00414B94"/>
    <w:rsid w:val="00417056"/>
    <w:rsid w:val="00423068"/>
    <w:rsid w:val="00425355"/>
    <w:rsid w:val="0042663B"/>
    <w:rsid w:val="00430AAD"/>
    <w:rsid w:val="00440AAB"/>
    <w:rsid w:val="00441D75"/>
    <w:rsid w:val="00454881"/>
    <w:rsid w:val="00467786"/>
    <w:rsid w:val="0047008D"/>
    <w:rsid w:val="00470142"/>
    <w:rsid w:val="00470EDA"/>
    <w:rsid w:val="004716A4"/>
    <w:rsid w:val="004742C7"/>
    <w:rsid w:val="00474A77"/>
    <w:rsid w:val="00481AD4"/>
    <w:rsid w:val="0048353C"/>
    <w:rsid w:val="00485E9D"/>
    <w:rsid w:val="00485EA9"/>
    <w:rsid w:val="004878A1"/>
    <w:rsid w:val="004943A9"/>
    <w:rsid w:val="004A0ECA"/>
    <w:rsid w:val="004A1960"/>
    <w:rsid w:val="004C526F"/>
    <w:rsid w:val="004D5B7B"/>
    <w:rsid w:val="004D71B0"/>
    <w:rsid w:val="004D7CE1"/>
    <w:rsid w:val="004E1997"/>
    <w:rsid w:val="004E74FD"/>
    <w:rsid w:val="004E757B"/>
    <w:rsid w:val="004F32DC"/>
    <w:rsid w:val="004F395D"/>
    <w:rsid w:val="004F564B"/>
    <w:rsid w:val="004F6D46"/>
    <w:rsid w:val="004F7150"/>
    <w:rsid w:val="00502321"/>
    <w:rsid w:val="0050540B"/>
    <w:rsid w:val="005066C3"/>
    <w:rsid w:val="0051422B"/>
    <w:rsid w:val="00515953"/>
    <w:rsid w:val="0051600D"/>
    <w:rsid w:val="00517028"/>
    <w:rsid w:val="005177C2"/>
    <w:rsid w:val="00523191"/>
    <w:rsid w:val="00524CEA"/>
    <w:rsid w:val="00531F8C"/>
    <w:rsid w:val="0053502F"/>
    <w:rsid w:val="00537D72"/>
    <w:rsid w:val="005437E4"/>
    <w:rsid w:val="00545B2F"/>
    <w:rsid w:val="00551A0A"/>
    <w:rsid w:val="0056210C"/>
    <w:rsid w:val="00565EB8"/>
    <w:rsid w:val="00572520"/>
    <w:rsid w:val="00583216"/>
    <w:rsid w:val="00590924"/>
    <w:rsid w:val="0059110D"/>
    <w:rsid w:val="005941FE"/>
    <w:rsid w:val="00594A5D"/>
    <w:rsid w:val="00594D74"/>
    <w:rsid w:val="0059575B"/>
    <w:rsid w:val="005A7448"/>
    <w:rsid w:val="005B610D"/>
    <w:rsid w:val="005C2201"/>
    <w:rsid w:val="005C544F"/>
    <w:rsid w:val="005D0A8F"/>
    <w:rsid w:val="005D31B4"/>
    <w:rsid w:val="005D3A83"/>
    <w:rsid w:val="005D3EBF"/>
    <w:rsid w:val="005D5F17"/>
    <w:rsid w:val="005D7106"/>
    <w:rsid w:val="005E2DAB"/>
    <w:rsid w:val="005E3914"/>
    <w:rsid w:val="005E73A9"/>
    <w:rsid w:val="005F2DE0"/>
    <w:rsid w:val="005F50BE"/>
    <w:rsid w:val="0060246E"/>
    <w:rsid w:val="006034CB"/>
    <w:rsid w:val="00604059"/>
    <w:rsid w:val="00605B0A"/>
    <w:rsid w:val="00605D3D"/>
    <w:rsid w:val="00607FD4"/>
    <w:rsid w:val="00611393"/>
    <w:rsid w:val="0061141C"/>
    <w:rsid w:val="00632F84"/>
    <w:rsid w:val="00634056"/>
    <w:rsid w:val="0064072C"/>
    <w:rsid w:val="00640F7C"/>
    <w:rsid w:val="006435A5"/>
    <w:rsid w:val="00651864"/>
    <w:rsid w:val="00652C75"/>
    <w:rsid w:val="00653AE8"/>
    <w:rsid w:val="00657189"/>
    <w:rsid w:val="00657816"/>
    <w:rsid w:val="00663E6F"/>
    <w:rsid w:val="0066799D"/>
    <w:rsid w:val="00670801"/>
    <w:rsid w:val="0067408D"/>
    <w:rsid w:val="006742F2"/>
    <w:rsid w:val="0068155E"/>
    <w:rsid w:val="0068198C"/>
    <w:rsid w:val="00682E4F"/>
    <w:rsid w:val="00686F8C"/>
    <w:rsid w:val="0068799D"/>
    <w:rsid w:val="00694AE6"/>
    <w:rsid w:val="006963D1"/>
    <w:rsid w:val="006965AB"/>
    <w:rsid w:val="006A100F"/>
    <w:rsid w:val="006A364C"/>
    <w:rsid w:val="006A4C7B"/>
    <w:rsid w:val="006B2C8C"/>
    <w:rsid w:val="006B3566"/>
    <w:rsid w:val="006B3E37"/>
    <w:rsid w:val="006B4064"/>
    <w:rsid w:val="006C6330"/>
    <w:rsid w:val="006D0A35"/>
    <w:rsid w:val="006D0ADC"/>
    <w:rsid w:val="006D2AB6"/>
    <w:rsid w:val="006D5DBD"/>
    <w:rsid w:val="006E1DE7"/>
    <w:rsid w:val="006E20DD"/>
    <w:rsid w:val="006E3299"/>
    <w:rsid w:val="006E3412"/>
    <w:rsid w:val="006F194A"/>
    <w:rsid w:val="006F4927"/>
    <w:rsid w:val="006F530D"/>
    <w:rsid w:val="006F6269"/>
    <w:rsid w:val="00701EF3"/>
    <w:rsid w:val="00704A31"/>
    <w:rsid w:val="00705623"/>
    <w:rsid w:val="00712354"/>
    <w:rsid w:val="0071275F"/>
    <w:rsid w:val="00717A00"/>
    <w:rsid w:val="00732A95"/>
    <w:rsid w:val="00737B31"/>
    <w:rsid w:val="00740636"/>
    <w:rsid w:val="00752614"/>
    <w:rsid w:val="007562A8"/>
    <w:rsid w:val="00765F07"/>
    <w:rsid w:val="0077225F"/>
    <w:rsid w:val="007728FE"/>
    <w:rsid w:val="0078009C"/>
    <w:rsid w:val="007853FC"/>
    <w:rsid w:val="007866D2"/>
    <w:rsid w:val="00787857"/>
    <w:rsid w:val="0079642A"/>
    <w:rsid w:val="00796BC7"/>
    <w:rsid w:val="007A615C"/>
    <w:rsid w:val="007A646D"/>
    <w:rsid w:val="007A70E6"/>
    <w:rsid w:val="007A7736"/>
    <w:rsid w:val="007A7749"/>
    <w:rsid w:val="007B3BEE"/>
    <w:rsid w:val="007B731F"/>
    <w:rsid w:val="007C0B56"/>
    <w:rsid w:val="007C724E"/>
    <w:rsid w:val="007C7BEE"/>
    <w:rsid w:val="007C7C5C"/>
    <w:rsid w:val="007D10C9"/>
    <w:rsid w:val="007D2911"/>
    <w:rsid w:val="007D4125"/>
    <w:rsid w:val="007D42A7"/>
    <w:rsid w:val="007D486B"/>
    <w:rsid w:val="007D7085"/>
    <w:rsid w:val="007D73FB"/>
    <w:rsid w:val="007D7A66"/>
    <w:rsid w:val="007E19C3"/>
    <w:rsid w:val="007E3EFA"/>
    <w:rsid w:val="007F0237"/>
    <w:rsid w:val="007F22F0"/>
    <w:rsid w:val="007F472B"/>
    <w:rsid w:val="007F6D02"/>
    <w:rsid w:val="007F6D39"/>
    <w:rsid w:val="00800A9E"/>
    <w:rsid w:val="00803FA1"/>
    <w:rsid w:val="00804253"/>
    <w:rsid w:val="008056CA"/>
    <w:rsid w:val="008056E8"/>
    <w:rsid w:val="00812555"/>
    <w:rsid w:val="00817169"/>
    <w:rsid w:val="0082295E"/>
    <w:rsid w:val="00822DFA"/>
    <w:rsid w:val="00827A0B"/>
    <w:rsid w:val="0085792C"/>
    <w:rsid w:val="00861410"/>
    <w:rsid w:val="008640A3"/>
    <w:rsid w:val="00864167"/>
    <w:rsid w:val="00875543"/>
    <w:rsid w:val="00875EFF"/>
    <w:rsid w:val="00891789"/>
    <w:rsid w:val="008925FD"/>
    <w:rsid w:val="00892B47"/>
    <w:rsid w:val="008A65B2"/>
    <w:rsid w:val="008A7A58"/>
    <w:rsid w:val="008B001A"/>
    <w:rsid w:val="008B15AF"/>
    <w:rsid w:val="008B1BAE"/>
    <w:rsid w:val="008B39EF"/>
    <w:rsid w:val="008C1E46"/>
    <w:rsid w:val="008C28F2"/>
    <w:rsid w:val="008C3D1A"/>
    <w:rsid w:val="008C6E19"/>
    <w:rsid w:val="008C7969"/>
    <w:rsid w:val="008D0B40"/>
    <w:rsid w:val="008E08CD"/>
    <w:rsid w:val="008E0EDA"/>
    <w:rsid w:val="008E5129"/>
    <w:rsid w:val="008F0ADE"/>
    <w:rsid w:val="008F1B0D"/>
    <w:rsid w:val="0090130E"/>
    <w:rsid w:val="00920488"/>
    <w:rsid w:val="00921C43"/>
    <w:rsid w:val="00923128"/>
    <w:rsid w:val="00925526"/>
    <w:rsid w:val="0092606F"/>
    <w:rsid w:val="00926967"/>
    <w:rsid w:val="00934397"/>
    <w:rsid w:val="009350F6"/>
    <w:rsid w:val="0093732E"/>
    <w:rsid w:val="00952AC5"/>
    <w:rsid w:val="00952D7B"/>
    <w:rsid w:val="00956F6D"/>
    <w:rsid w:val="0096288B"/>
    <w:rsid w:val="009628AB"/>
    <w:rsid w:val="0096342C"/>
    <w:rsid w:val="0097400A"/>
    <w:rsid w:val="00977003"/>
    <w:rsid w:val="00983B95"/>
    <w:rsid w:val="0098760E"/>
    <w:rsid w:val="00995C3A"/>
    <w:rsid w:val="009A2F3E"/>
    <w:rsid w:val="009A5EDB"/>
    <w:rsid w:val="009A6F6F"/>
    <w:rsid w:val="009B33D7"/>
    <w:rsid w:val="009B3B66"/>
    <w:rsid w:val="009B6E6E"/>
    <w:rsid w:val="009B7B94"/>
    <w:rsid w:val="009C00FE"/>
    <w:rsid w:val="009C56C3"/>
    <w:rsid w:val="009D1CE1"/>
    <w:rsid w:val="009E6564"/>
    <w:rsid w:val="009F0B2D"/>
    <w:rsid w:val="009F41AE"/>
    <w:rsid w:val="00A0191E"/>
    <w:rsid w:val="00A02116"/>
    <w:rsid w:val="00A03171"/>
    <w:rsid w:val="00A044F7"/>
    <w:rsid w:val="00A059C1"/>
    <w:rsid w:val="00A072B7"/>
    <w:rsid w:val="00A14D96"/>
    <w:rsid w:val="00A1715F"/>
    <w:rsid w:val="00A20E3E"/>
    <w:rsid w:val="00A2142B"/>
    <w:rsid w:val="00A23EA2"/>
    <w:rsid w:val="00A26516"/>
    <w:rsid w:val="00A2707D"/>
    <w:rsid w:val="00A30491"/>
    <w:rsid w:val="00A3057C"/>
    <w:rsid w:val="00A315EC"/>
    <w:rsid w:val="00A331C6"/>
    <w:rsid w:val="00A35052"/>
    <w:rsid w:val="00A41EE8"/>
    <w:rsid w:val="00A422A9"/>
    <w:rsid w:val="00A56769"/>
    <w:rsid w:val="00A573FD"/>
    <w:rsid w:val="00A65DA9"/>
    <w:rsid w:val="00A67BB0"/>
    <w:rsid w:val="00A84928"/>
    <w:rsid w:val="00A84957"/>
    <w:rsid w:val="00A85825"/>
    <w:rsid w:val="00A907AC"/>
    <w:rsid w:val="00A91689"/>
    <w:rsid w:val="00A95C83"/>
    <w:rsid w:val="00A9654D"/>
    <w:rsid w:val="00A96F6D"/>
    <w:rsid w:val="00A9769B"/>
    <w:rsid w:val="00AA231E"/>
    <w:rsid w:val="00AA3AE3"/>
    <w:rsid w:val="00AA7F2D"/>
    <w:rsid w:val="00AB7837"/>
    <w:rsid w:val="00AC0377"/>
    <w:rsid w:val="00AC0485"/>
    <w:rsid w:val="00AC2475"/>
    <w:rsid w:val="00AC3A41"/>
    <w:rsid w:val="00AC5390"/>
    <w:rsid w:val="00AD6D67"/>
    <w:rsid w:val="00AE3DAD"/>
    <w:rsid w:val="00AF6908"/>
    <w:rsid w:val="00B103A7"/>
    <w:rsid w:val="00B15246"/>
    <w:rsid w:val="00B1625F"/>
    <w:rsid w:val="00B22A2C"/>
    <w:rsid w:val="00B24290"/>
    <w:rsid w:val="00B25F0F"/>
    <w:rsid w:val="00B267E4"/>
    <w:rsid w:val="00B36A76"/>
    <w:rsid w:val="00B4087D"/>
    <w:rsid w:val="00B439A9"/>
    <w:rsid w:val="00B475AF"/>
    <w:rsid w:val="00B50434"/>
    <w:rsid w:val="00B6152A"/>
    <w:rsid w:val="00B63B5C"/>
    <w:rsid w:val="00B66256"/>
    <w:rsid w:val="00B675BF"/>
    <w:rsid w:val="00B83C88"/>
    <w:rsid w:val="00B83EAC"/>
    <w:rsid w:val="00B9030D"/>
    <w:rsid w:val="00B92239"/>
    <w:rsid w:val="00BA177F"/>
    <w:rsid w:val="00BA1B2D"/>
    <w:rsid w:val="00BA4B73"/>
    <w:rsid w:val="00BA6F4D"/>
    <w:rsid w:val="00BB7186"/>
    <w:rsid w:val="00BD0B0D"/>
    <w:rsid w:val="00BD28FE"/>
    <w:rsid w:val="00BD5AB8"/>
    <w:rsid w:val="00BD6A0D"/>
    <w:rsid w:val="00BD6D5C"/>
    <w:rsid w:val="00BE1C32"/>
    <w:rsid w:val="00BE4D98"/>
    <w:rsid w:val="00BE71DF"/>
    <w:rsid w:val="00BE7BB5"/>
    <w:rsid w:val="00BF49C8"/>
    <w:rsid w:val="00BF7E5D"/>
    <w:rsid w:val="00C04C3E"/>
    <w:rsid w:val="00C0792D"/>
    <w:rsid w:val="00C079E7"/>
    <w:rsid w:val="00C13076"/>
    <w:rsid w:val="00C3075E"/>
    <w:rsid w:val="00C40E2F"/>
    <w:rsid w:val="00C459F6"/>
    <w:rsid w:val="00C50F96"/>
    <w:rsid w:val="00C63DA1"/>
    <w:rsid w:val="00C647AD"/>
    <w:rsid w:val="00C66FB2"/>
    <w:rsid w:val="00C671EC"/>
    <w:rsid w:val="00C800B8"/>
    <w:rsid w:val="00C80C2C"/>
    <w:rsid w:val="00C81F82"/>
    <w:rsid w:val="00C82C54"/>
    <w:rsid w:val="00CA2E1A"/>
    <w:rsid w:val="00CA572C"/>
    <w:rsid w:val="00CA71FF"/>
    <w:rsid w:val="00CB2E0B"/>
    <w:rsid w:val="00CC1263"/>
    <w:rsid w:val="00CC3820"/>
    <w:rsid w:val="00CC3ED6"/>
    <w:rsid w:val="00CD6128"/>
    <w:rsid w:val="00CD7219"/>
    <w:rsid w:val="00CE105A"/>
    <w:rsid w:val="00CE1418"/>
    <w:rsid w:val="00CE20DB"/>
    <w:rsid w:val="00CE6287"/>
    <w:rsid w:val="00D04C0D"/>
    <w:rsid w:val="00D06A1C"/>
    <w:rsid w:val="00D10078"/>
    <w:rsid w:val="00D15B49"/>
    <w:rsid w:val="00D20C1B"/>
    <w:rsid w:val="00D2128E"/>
    <w:rsid w:val="00D222D0"/>
    <w:rsid w:val="00D22BFC"/>
    <w:rsid w:val="00D2742A"/>
    <w:rsid w:val="00D31C94"/>
    <w:rsid w:val="00D3212F"/>
    <w:rsid w:val="00D32E58"/>
    <w:rsid w:val="00D33E8F"/>
    <w:rsid w:val="00D35B67"/>
    <w:rsid w:val="00D35CD7"/>
    <w:rsid w:val="00D427A4"/>
    <w:rsid w:val="00D46FE8"/>
    <w:rsid w:val="00D47806"/>
    <w:rsid w:val="00D50E88"/>
    <w:rsid w:val="00D5413A"/>
    <w:rsid w:val="00D56F74"/>
    <w:rsid w:val="00D57839"/>
    <w:rsid w:val="00D61D1D"/>
    <w:rsid w:val="00D63430"/>
    <w:rsid w:val="00D71BBE"/>
    <w:rsid w:val="00D72747"/>
    <w:rsid w:val="00D7307A"/>
    <w:rsid w:val="00D73365"/>
    <w:rsid w:val="00D73CA6"/>
    <w:rsid w:val="00D76493"/>
    <w:rsid w:val="00D76975"/>
    <w:rsid w:val="00D76E29"/>
    <w:rsid w:val="00D77C2B"/>
    <w:rsid w:val="00D8517A"/>
    <w:rsid w:val="00D87E34"/>
    <w:rsid w:val="00D90189"/>
    <w:rsid w:val="00D935AA"/>
    <w:rsid w:val="00D95ACE"/>
    <w:rsid w:val="00DA423C"/>
    <w:rsid w:val="00DA58B9"/>
    <w:rsid w:val="00DA6C0D"/>
    <w:rsid w:val="00DB5498"/>
    <w:rsid w:val="00DC0363"/>
    <w:rsid w:val="00DC3323"/>
    <w:rsid w:val="00DC62C3"/>
    <w:rsid w:val="00DD0F80"/>
    <w:rsid w:val="00DD2D3B"/>
    <w:rsid w:val="00DD46F8"/>
    <w:rsid w:val="00DD5955"/>
    <w:rsid w:val="00DE2E60"/>
    <w:rsid w:val="00DE5353"/>
    <w:rsid w:val="00DE7290"/>
    <w:rsid w:val="00DF1BCD"/>
    <w:rsid w:val="00DF347D"/>
    <w:rsid w:val="00E05C7A"/>
    <w:rsid w:val="00E06291"/>
    <w:rsid w:val="00E06A67"/>
    <w:rsid w:val="00E07DA5"/>
    <w:rsid w:val="00E10357"/>
    <w:rsid w:val="00E136E2"/>
    <w:rsid w:val="00E14494"/>
    <w:rsid w:val="00E22D97"/>
    <w:rsid w:val="00E401AC"/>
    <w:rsid w:val="00E56F46"/>
    <w:rsid w:val="00E57620"/>
    <w:rsid w:val="00E57B63"/>
    <w:rsid w:val="00E63E18"/>
    <w:rsid w:val="00E70416"/>
    <w:rsid w:val="00E72B2A"/>
    <w:rsid w:val="00E760FD"/>
    <w:rsid w:val="00E76D24"/>
    <w:rsid w:val="00E9492C"/>
    <w:rsid w:val="00E94C51"/>
    <w:rsid w:val="00EA4303"/>
    <w:rsid w:val="00EA457E"/>
    <w:rsid w:val="00EB3ABA"/>
    <w:rsid w:val="00EB4F02"/>
    <w:rsid w:val="00EB58D3"/>
    <w:rsid w:val="00EB7205"/>
    <w:rsid w:val="00EB7AA3"/>
    <w:rsid w:val="00EC0738"/>
    <w:rsid w:val="00EC1630"/>
    <w:rsid w:val="00EC298A"/>
    <w:rsid w:val="00EC48C5"/>
    <w:rsid w:val="00EC5090"/>
    <w:rsid w:val="00EC5FCD"/>
    <w:rsid w:val="00EC6EE2"/>
    <w:rsid w:val="00ED0A54"/>
    <w:rsid w:val="00ED7F12"/>
    <w:rsid w:val="00EE0F2A"/>
    <w:rsid w:val="00EE72BF"/>
    <w:rsid w:val="00EE7A15"/>
    <w:rsid w:val="00EF0600"/>
    <w:rsid w:val="00EF0733"/>
    <w:rsid w:val="00EF387B"/>
    <w:rsid w:val="00EF444D"/>
    <w:rsid w:val="00EF69AB"/>
    <w:rsid w:val="00F00496"/>
    <w:rsid w:val="00F006F4"/>
    <w:rsid w:val="00F038C4"/>
    <w:rsid w:val="00F056FB"/>
    <w:rsid w:val="00F0620C"/>
    <w:rsid w:val="00F11E87"/>
    <w:rsid w:val="00F13129"/>
    <w:rsid w:val="00F165D0"/>
    <w:rsid w:val="00F171F6"/>
    <w:rsid w:val="00F17602"/>
    <w:rsid w:val="00F204D9"/>
    <w:rsid w:val="00F2097D"/>
    <w:rsid w:val="00F314CC"/>
    <w:rsid w:val="00F33374"/>
    <w:rsid w:val="00F33403"/>
    <w:rsid w:val="00F34736"/>
    <w:rsid w:val="00F471EF"/>
    <w:rsid w:val="00F53742"/>
    <w:rsid w:val="00F564F0"/>
    <w:rsid w:val="00F56B79"/>
    <w:rsid w:val="00F617C5"/>
    <w:rsid w:val="00F65EEE"/>
    <w:rsid w:val="00F66C7F"/>
    <w:rsid w:val="00F66E61"/>
    <w:rsid w:val="00F73626"/>
    <w:rsid w:val="00F77409"/>
    <w:rsid w:val="00F91827"/>
    <w:rsid w:val="00FA09FE"/>
    <w:rsid w:val="00FA1731"/>
    <w:rsid w:val="00FA426F"/>
    <w:rsid w:val="00FC17EC"/>
    <w:rsid w:val="00FC4F20"/>
    <w:rsid w:val="00FC5E70"/>
    <w:rsid w:val="00FC727D"/>
    <w:rsid w:val="00FD3AD7"/>
    <w:rsid w:val="00FD46DE"/>
    <w:rsid w:val="00FD4A2A"/>
    <w:rsid w:val="00FE03F6"/>
    <w:rsid w:val="00FE0BEF"/>
    <w:rsid w:val="00FE2282"/>
    <w:rsid w:val="00FE66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F5511"/>
  <w15:docId w15:val="{BAB945A3-E48F-4FCD-B7F3-2244E467B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D1C18"/>
    <w:pPr>
      <w:spacing w:after="200" w:line="276" w:lineRule="auto"/>
    </w:pPr>
    <w:rPr>
      <w:rFonts w:ascii="Arial" w:eastAsia="Calibri" w:hAnsi="Arial" w:cs="Times New Roman"/>
    </w:rPr>
  </w:style>
  <w:style w:type="paragraph" w:styleId="Nagwek1">
    <w:name w:val="heading 1"/>
    <w:basedOn w:val="Normalny"/>
    <w:next w:val="Normalny"/>
    <w:link w:val="Nagwek1Znak"/>
    <w:uiPriority w:val="9"/>
    <w:qFormat/>
    <w:rsid w:val="00D33E8F"/>
    <w:pPr>
      <w:keepNext/>
      <w:keepLines/>
      <w:spacing w:before="160" w:after="100"/>
      <w:outlineLvl w:val="0"/>
    </w:pPr>
    <w:rPr>
      <w:rFonts w:ascii="Aptos" w:eastAsiaTheme="majorEastAsia" w:hAnsi="Aptos" w:cstheme="majorBidi"/>
      <w:b/>
      <w:color w:val="000000" w:themeColor="text1"/>
      <w:sz w:val="34"/>
      <w:szCs w:val="32"/>
    </w:rPr>
  </w:style>
  <w:style w:type="paragraph" w:styleId="Nagwek2">
    <w:name w:val="heading 2"/>
    <w:basedOn w:val="Normalny"/>
    <w:next w:val="Normalny"/>
    <w:link w:val="Nagwek2Znak"/>
    <w:autoRedefine/>
    <w:uiPriority w:val="9"/>
    <w:unhideWhenUsed/>
    <w:qFormat/>
    <w:rsid w:val="00D33E8F"/>
    <w:pPr>
      <w:keepNext/>
      <w:keepLines/>
      <w:tabs>
        <w:tab w:val="left" w:pos="1134"/>
      </w:tabs>
      <w:spacing w:before="160" w:after="100" w:line="312" w:lineRule="auto"/>
      <w:ind w:left="357" w:hanging="357"/>
      <w:outlineLvl w:val="1"/>
    </w:pPr>
    <w:rPr>
      <w:rFonts w:ascii="Aptos" w:eastAsiaTheme="majorEastAsia" w:hAnsi="Aptos" w:cstheme="majorBidi"/>
      <w:b/>
      <w:color w:val="000000" w:themeColor="text1"/>
      <w:sz w:val="28"/>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D791C"/>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2D791C"/>
  </w:style>
  <w:style w:type="paragraph" w:styleId="Stopka">
    <w:name w:val="footer"/>
    <w:basedOn w:val="Normalny"/>
    <w:link w:val="StopkaZnak"/>
    <w:uiPriority w:val="99"/>
    <w:unhideWhenUsed/>
    <w:rsid w:val="002D791C"/>
    <w:pPr>
      <w:tabs>
        <w:tab w:val="center" w:pos="4536"/>
        <w:tab w:val="right" w:pos="9072"/>
      </w:tabs>
      <w:spacing w:after="0" w:line="240" w:lineRule="auto"/>
    </w:pPr>
    <w:rPr>
      <w:rFonts w:asciiTheme="minorHAnsi" w:eastAsiaTheme="minorHAnsi" w:hAnsiTheme="minorHAnsi" w:cstheme="minorBidi"/>
    </w:rPr>
  </w:style>
  <w:style w:type="character" w:customStyle="1" w:styleId="StopkaZnak">
    <w:name w:val="Stopka Znak"/>
    <w:basedOn w:val="Domylnaczcionkaakapitu"/>
    <w:link w:val="Stopka"/>
    <w:uiPriority w:val="99"/>
    <w:rsid w:val="002D791C"/>
  </w:style>
  <w:style w:type="paragraph" w:customStyle="1" w:styleId="Podstawowyakapitowy">
    <w:name w:val="[Podstawowy akapitowy]"/>
    <w:basedOn w:val="Normalny"/>
    <w:uiPriority w:val="99"/>
    <w:rsid w:val="002D791C"/>
    <w:pPr>
      <w:autoSpaceDE w:val="0"/>
      <w:autoSpaceDN w:val="0"/>
      <w:adjustRightInd w:val="0"/>
      <w:spacing w:after="0" w:line="288" w:lineRule="auto"/>
      <w:textAlignment w:val="center"/>
    </w:pPr>
    <w:rPr>
      <w:rFonts w:ascii="Minion Pro" w:eastAsiaTheme="minorHAnsi" w:hAnsi="Minion Pro" w:cs="Minion Pro"/>
      <w:color w:val="000000"/>
      <w:sz w:val="24"/>
      <w:szCs w:val="24"/>
    </w:rPr>
  </w:style>
  <w:style w:type="paragraph" w:styleId="Tekstdymka">
    <w:name w:val="Balloon Text"/>
    <w:basedOn w:val="Normalny"/>
    <w:link w:val="TekstdymkaZnak"/>
    <w:uiPriority w:val="99"/>
    <w:semiHidden/>
    <w:unhideWhenUsed/>
    <w:rsid w:val="00FA173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1731"/>
    <w:rPr>
      <w:rFonts w:ascii="Segoe UI" w:hAnsi="Segoe UI" w:cs="Segoe UI"/>
      <w:sz w:val="18"/>
      <w:szCs w:val="18"/>
    </w:rPr>
  </w:style>
  <w:style w:type="paragraph" w:styleId="Akapitzlist">
    <w:name w:val="List Paragraph"/>
    <w:aliases w:val="maz_wyliczenie,opis dzialania,K-P_odwolanie,A_wyliczenie,Akapit z listą 1,L1,Numerowanie,List Paragraph,CW_Lista,T_SZ_List Paragraph,Akapit z listą5,List Paragraph1,Lista PR,Numeracja załączników,Akapit z listą BS,ISCG Numerowanie,lp1"/>
    <w:basedOn w:val="Normalny"/>
    <w:link w:val="AkapitzlistZnak"/>
    <w:uiPriority w:val="34"/>
    <w:qFormat/>
    <w:rsid w:val="002E561C"/>
    <w:pPr>
      <w:ind w:left="720"/>
      <w:contextualSpacing/>
    </w:pPr>
  </w:style>
  <w:style w:type="character" w:styleId="Pogrubienie">
    <w:name w:val="Strong"/>
    <w:uiPriority w:val="22"/>
    <w:qFormat/>
    <w:rsid w:val="00ED7F12"/>
    <w:rPr>
      <w:b/>
      <w:bCs/>
    </w:rPr>
  </w:style>
  <w:style w:type="paragraph" w:styleId="Tekstkomentarza">
    <w:name w:val="annotation text"/>
    <w:basedOn w:val="Normalny"/>
    <w:link w:val="TekstkomentarzaZnak"/>
    <w:uiPriority w:val="99"/>
    <w:unhideWhenUsed/>
    <w:rsid w:val="00D47806"/>
    <w:rPr>
      <w:sz w:val="20"/>
      <w:szCs w:val="20"/>
    </w:rPr>
  </w:style>
  <w:style w:type="character" w:customStyle="1" w:styleId="TekstkomentarzaZnak">
    <w:name w:val="Tekst komentarza Znak"/>
    <w:basedOn w:val="Domylnaczcionkaakapitu"/>
    <w:link w:val="Tekstkomentarza"/>
    <w:uiPriority w:val="99"/>
    <w:rsid w:val="00D47806"/>
    <w:rPr>
      <w:rFonts w:ascii="Calibri" w:eastAsia="Calibri" w:hAnsi="Calibri" w:cs="Times New Roman"/>
      <w:sz w:val="20"/>
      <w:szCs w:val="20"/>
    </w:rPr>
  </w:style>
  <w:style w:type="character" w:customStyle="1" w:styleId="AkapitzlistZnak">
    <w:name w:val="Akapit z listą Znak"/>
    <w:aliases w:val="maz_wyliczenie Znak,opis dzialania Znak,K-P_odwolanie Znak,A_wyliczenie Znak,Akapit z listą 1 Znak,L1 Znak,Numerowanie Znak,List Paragraph Znak,CW_Lista Znak,T_SZ_List Paragraph Znak,Akapit z listą5 Znak,List Paragraph1 Znak,lp1 Znak"/>
    <w:link w:val="Akapitzlist"/>
    <w:uiPriority w:val="34"/>
    <w:qFormat/>
    <w:locked/>
    <w:rsid w:val="001F256B"/>
    <w:rPr>
      <w:rFonts w:ascii="Calibri" w:eastAsia="Calibri" w:hAnsi="Calibri" w:cs="Times New Roman"/>
    </w:rPr>
  </w:style>
  <w:style w:type="character" w:styleId="Odwoaniedokomentarza">
    <w:name w:val="annotation reference"/>
    <w:basedOn w:val="Domylnaczcionkaakapitu"/>
    <w:uiPriority w:val="99"/>
    <w:semiHidden/>
    <w:unhideWhenUsed/>
    <w:rsid w:val="00167438"/>
    <w:rPr>
      <w:sz w:val="16"/>
      <w:szCs w:val="16"/>
    </w:rPr>
  </w:style>
  <w:style w:type="paragraph" w:styleId="Tematkomentarza">
    <w:name w:val="annotation subject"/>
    <w:basedOn w:val="Tekstkomentarza"/>
    <w:next w:val="Tekstkomentarza"/>
    <w:link w:val="TematkomentarzaZnak"/>
    <w:uiPriority w:val="99"/>
    <w:semiHidden/>
    <w:unhideWhenUsed/>
    <w:rsid w:val="00167438"/>
    <w:pPr>
      <w:spacing w:line="240" w:lineRule="auto"/>
    </w:pPr>
    <w:rPr>
      <w:b/>
      <w:bCs/>
    </w:rPr>
  </w:style>
  <w:style w:type="character" w:customStyle="1" w:styleId="TematkomentarzaZnak">
    <w:name w:val="Temat komentarza Znak"/>
    <w:basedOn w:val="TekstkomentarzaZnak"/>
    <w:link w:val="Tematkomentarza"/>
    <w:uiPriority w:val="99"/>
    <w:semiHidden/>
    <w:rsid w:val="00167438"/>
    <w:rPr>
      <w:rFonts w:ascii="Calibri" w:eastAsia="Calibri" w:hAnsi="Calibri" w:cs="Times New Roman"/>
      <w:b/>
      <w:bCs/>
      <w:sz w:val="20"/>
      <w:szCs w:val="20"/>
    </w:rPr>
  </w:style>
  <w:style w:type="paragraph" w:styleId="Poprawka">
    <w:name w:val="Revision"/>
    <w:hidden/>
    <w:uiPriority w:val="99"/>
    <w:semiHidden/>
    <w:rsid w:val="00952D7B"/>
    <w:pPr>
      <w:spacing w:after="0" w:line="240" w:lineRule="auto"/>
    </w:pPr>
    <w:rPr>
      <w:rFonts w:ascii="Calibri" w:eastAsia="Calibri" w:hAnsi="Calibri" w:cs="Times New Roman"/>
    </w:rPr>
  </w:style>
  <w:style w:type="paragraph" w:styleId="NormalnyWeb">
    <w:name w:val="Normal (Web)"/>
    <w:basedOn w:val="Normalny"/>
    <w:uiPriority w:val="99"/>
    <w:semiHidden/>
    <w:unhideWhenUsed/>
    <w:rsid w:val="00481AD4"/>
    <w:pPr>
      <w:spacing w:before="100" w:beforeAutospacing="1" w:after="100" w:afterAutospacing="1" w:line="240" w:lineRule="auto"/>
    </w:pPr>
    <w:rPr>
      <w:rFonts w:ascii="Times New Roman" w:eastAsia="Times New Roman" w:hAnsi="Times New Roman"/>
      <w:sz w:val="24"/>
      <w:szCs w:val="24"/>
      <w:lang w:eastAsia="pl-PL"/>
    </w:rPr>
  </w:style>
  <w:style w:type="paragraph" w:styleId="Tekstprzypisudolnego">
    <w:name w:val="footnote text"/>
    <w:basedOn w:val="Normalny"/>
    <w:link w:val="TekstprzypisudolnegoZnak"/>
    <w:uiPriority w:val="99"/>
    <w:semiHidden/>
    <w:unhideWhenUsed/>
    <w:rsid w:val="0090130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0130E"/>
    <w:rPr>
      <w:rFonts w:ascii="Calibri" w:eastAsia="Calibri" w:hAnsi="Calibri" w:cs="Times New Roman"/>
      <w:sz w:val="20"/>
      <w:szCs w:val="20"/>
    </w:rPr>
  </w:style>
  <w:style w:type="character" w:styleId="Odwoanieprzypisudolnego">
    <w:name w:val="footnote reference"/>
    <w:basedOn w:val="Domylnaczcionkaakapitu"/>
    <w:uiPriority w:val="99"/>
    <w:semiHidden/>
    <w:unhideWhenUsed/>
    <w:rsid w:val="0090130E"/>
    <w:rPr>
      <w:vertAlign w:val="superscript"/>
    </w:rPr>
  </w:style>
  <w:style w:type="character" w:styleId="Hipercze">
    <w:name w:val="Hyperlink"/>
    <w:basedOn w:val="Domylnaczcionkaakapitu"/>
    <w:uiPriority w:val="99"/>
    <w:unhideWhenUsed/>
    <w:rsid w:val="001B04FC"/>
    <w:rPr>
      <w:color w:val="0563C1" w:themeColor="hyperlink"/>
      <w:u w:val="single"/>
    </w:rPr>
  </w:style>
  <w:style w:type="character" w:customStyle="1" w:styleId="Nagwek2Znak">
    <w:name w:val="Nagłówek 2 Znak"/>
    <w:basedOn w:val="Domylnaczcionkaakapitu"/>
    <w:link w:val="Nagwek2"/>
    <w:uiPriority w:val="9"/>
    <w:rsid w:val="00D33E8F"/>
    <w:rPr>
      <w:rFonts w:ascii="Aptos" w:eastAsiaTheme="majorEastAsia" w:hAnsi="Aptos" w:cstheme="majorBidi"/>
      <w:b/>
      <w:color w:val="000000" w:themeColor="text1"/>
      <w:sz w:val="28"/>
      <w:szCs w:val="24"/>
    </w:rPr>
  </w:style>
  <w:style w:type="character" w:styleId="Nierozpoznanawzmianka">
    <w:name w:val="Unresolved Mention"/>
    <w:basedOn w:val="Domylnaczcionkaakapitu"/>
    <w:uiPriority w:val="99"/>
    <w:semiHidden/>
    <w:unhideWhenUsed/>
    <w:rsid w:val="001028F7"/>
    <w:rPr>
      <w:color w:val="605E5C"/>
      <w:shd w:val="clear" w:color="auto" w:fill="E1DFDD"/>
    </w:rPr>
  </w:style>
  <w:style w:type="paragraph" w:styleId="Podtytu">
    <w:name w:val="Subtitle"/>
    <w:basedOn w:val="Normalny"/>
    <w:next w:val="Normalny"/>
    <w:link w:val="PodtytuZnak"/>
    <w:uiPriority w:val="11"/>
    <w:qFormat/>
    <w:rsid w:val="00583216"/>
    <w:pPr>
      <w:numPr>
        <w:ilvl w:val="1"/>
      </w:numPr>
      <w:spacing w:after="160" w:line="259" w:lineRule="auto"/>
    </w:pPr>
    <w:rPr>
      <w:rFonts w:asciiTheme="minorHAnsi" w:eastAsiaTheme="minorEastAsia" w:hAnsiTheme="minorHAnsi" w:cstheme="minorBidi"/>
      <w:color w:val="5A5A5A" w:themeColor="text1" w:themeTint="A5"/>
      <w:spacing w:val="15"/>
    </w:rPr>
  </w:style>
  <w:style w:type="character" w:customStyle="1" w:styleId="PodtytuZnak">
    <w:name w:val="Podtytuł Znak"/>
    <w:basedOn w:val="Domylnaczcionkaakapitu"/>
    <w:link w:val="Podtytu"/>
    <w:uiPriority w:val="11"/>
    <w:rsid w:val="00583216"/>
    <w:rPr>
      <w:rFonts w:eastAsiaTheme="minorEastAsia"/>
      <w:color w:val="5A5A5A" w:themeColor="text1" w:themeTint="A5"/>
      <w:spacing w:val="15"/>
    </w:rPr>
  </w:style>
  <w:style w:type="paragraph" w:styleId="Tytu">
    <w:name w:val="Title"/>
    <w:basedOn w:val="Normalny"/>
    <w:next w:val="Normalny"/>
    <w:link w:val="TytuZnak"/>
    <w:uiPriority w:val="10"/>
    <w:qFormat/>
    <w:rsid w:val="00995C3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95C3A"/>
    <w:rPr>
      <w:rFonts w:asciiTheme="majorHAnsi" w:eastAsiaTheme="majorEastAsia" w:hAnsiTheme="majorHAnsi" w:cstheme="majorBidi"/>
      <w:spacing w:val="-10"/>
      <w:kern w:val="28"/>
      <w:sz w:val="56"/>
      <w:szCs w:val="56"/>
    </w:rPr>
  </w:style>
  <w:style w:type="character" w:customStyle="1" w:styleId="Nagwek1Znak">
    <w:name w:val="Nagłówek 1 Znak"/>
    <w:basedOn w:val="Domylnaczcionkaakapitu"/>
    <w:link w:val="Nagwek1"/>
    <w:uiPriority w:val="9"/>
    <w:rsid w:val="00D33E8F"/>
    <w:rPr>
      <w:rFonts w:ascii="Aptos" w:eastAsiaTheme="majorEastAsia" w:hAnsi="Aptos" w:cstheme="majorBidi"/>
      <w:b/>
      <w:color w:val="000000" w:themeColor="text1"/>
      <w:sz w:val="34"/>
      <w:szCs w:val="32"/>
    </w:rPr>
  </w:style>
  <w:style w:type="character" w:styleId="Tekstzastpczy">
    <w:name w:val="Placeholder Text"/>
    <w:basedOn w:val="Domylnaczcionkaakapitu"/>
    <w:uiPriority w:val="99"/>
    <w:semiHidden/>
    <w:rsid w:val="00A67BB0"/>
    <w:rPr>
      <w:color w:val="666666"/>
    </w:rPr>
  </w:style>
  <w:style w:type="paragraph" w:styleId="Legenda">
    <w:name w:val="caption"/>
    <w:basedOn w:val="Normalny"/>
    <w:next w:val="Normalny"/>
    <w:uiPriority w:val="35"/>
    <w:unhideWhenUsed/>
    <w:qFormat/>
    <w:rsid w:val="00A2707D"/>
    <w:pPr>
      <w:spacing w:line="240" w:lineRule="auto"/>
    </w:pPr>
    <w:rPr>
      <w:i/>
      <w:iCs/>
      <w:color w:val="44546A" w:themeColor="text2"/>
      <w:sz w:val="18"/>
      <w:szCs w:val="18"/>
    </w:rPr>
  </w:style>
  <w:style w:type="paragraph" w:customStyle="1" w:styleId="Nagwek31">
    <w:name w:val="Nagłówek 31"/>
    <w:basedOn w:val="Nagwek2"/>
    <w:pPr>
      <w:outlineLvl w:val="2"/>
    </w:pPr>
    <w:rPr>
      <w:sz w:val="24"/>
    </w:rPr>
  </w:style>
  <w:style w:type="paragraph" w:customStyle="1" w:styleId="Nagwek32">
    <w:name w:val="Nagłówek 32"/>
    <w:basedOn w:val="Normalny"/>
    <w:pPr>
      <w:keepNext/>
      <w:spacing w:before="160" w:after="100"/>
      <w:outlineLvl w:val="2"/>
    </w:pPr>
    <w:rPr>
      <w:b/>
      <w:color w:val="1F4E79"/>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076248">
      <w:bodyDiv w:val="1"/>
      <w:marLeft w:val="0"/>
      <w:marRight w:val="0"/>
      <w:marTop w:val="0"/>
      <w:marBottom w:val="0"/>
      <w:divBdr>
        <w:top w:val="none" w:sz="0" w:space="0" w:color="auto"/>
        <w:left w:val="none" w:sz="0" w:space="0" w:color="auto"/>
        <w:bottom w:val="none" w:sz="0" w:space="0" w:color="auto"/>
        <w:right w:val="none" w:sz="0" w:space="0" w:color="auto"/>
      </w:divBdr>
    </w:div>
    <w:div w:id="879980705">
      <w:bodyDiv w:val="1"/>
      <w:marLeft w:val="0"/>
      <w:marRight w:val="0"/>
      <w:marTop w:val="0"/>
      <w:marBottom w:val="0"/>
      <w:divBdr>
        <w:top w:val="none" w:sz="0" w:space="0" w:color="auto"/>
        <w:left w:val="none" w:sz="0" w:space="0" w:color="auto"/>
        <w:bottom w:val="none" w:sz="0" w:space="0" w:color="auto"/>
        <w:right w:val="none" w:sz="0" w:space="0" w:color="auto"/>
      </w:divBdr>
    </w:div>
    <w:div w:id="981273485">
      <w:bodyDiv w:val="1"/>
      <w:marLeft w:val="0"/>
      <w:marRight w:val="0"/>
      <w:marTop w:val="0"/>
      <w:marBottom w:val="0"/>
      <w:divBdr>
        <w:top w:val="none" w:sz="0" w:space="0" w:color="auto"/>
        <w:left w:val="none" w:sz="0" w:space="0" w:color="auto"/>
        <w:bottom w:val="none" w:sz="0" w:space="0" w:color="auto"/>
        <w:right w:val="none" w:sz="0" w:space="0" w:color="auto"/>
      </w:divBdr>
    </w:div>
    <w:div w:id="1114128737">
      <w:bodyDiv w:val="1"/>
      <w:marLeft w:val="0"/>
      <w:marRight w:val="0"/>
      <w:marTop w:val="0"/>
      <w:marBottom w:val="0"/>
      <w:divBdr>
        <w:top w:val="none" w:sz="0" w:space="0" w:color="auto"/>
        <w:left w:val="none" w:sz="0" w:space="0" w:color="auto"/>
        <w:bottom w:val="none" w:sz="0" w:space="0" w:color="auto"/>
        <w:right w:val="none" w:sz="0" w:space="0" w:color="auto"/>
      </w:divBdr>
    </w:div>
    <w:div w:id="1360739042">
      <w:bodyDiv w:val="1"/>
      <w:marLeft w:val="0"/>
      <w:marRight w:val="0"/>
      <w:marTop w:val="0"/>
      <w:marBottom w:val="0"/>
      <w:divBdr>
        <w:top w:val="none" w:sz="0" w:space="0" w:color="auto"/>
        <w:left w:val="none" w:sz="0" w:space="0" w:color="auto"/>
        <w:bottom w:val="none" w:sz="0" w:space="0" w:color="auto"/>
        <w:right w:val="none" w:sz="0" w:space="0" w:color="auto"/>
      </w:divBdr>
    </w:div>
    <w:div w:id="1476335855">
      <w:bodyDiv w:val="1"/>
      <w:marLeft w:val="0"/>
      <w:marRight w:val="0"/>
      <w:marTop w:val="0"/>
      <w:marBottom w:val="0"/>
      <w:divBdr>
        <w:top w:val="none" w:sz="0" w:space="0" w:color="auto"/>
        <w:left w:val="none" w:sz="0" w:space="0" w:color="auto"/>
        <w:bottom w:val="none" w:sz="0" w:space="0" w:color="auto"/>
        <w:right w:val="none" w:sz="0" w:space="0" w:color="auto"/>
      </w:divBdr>
    </w:div>
    <w:div w:id="1643464713">
      <w:bodyDiv w:val="1"/>
      <w:marLeft w:val="0"/>
      <w:marRight w:val="0"/>
      <w:marTop w:val="0"/>
      <w:marBottom w:val="0"/>
      <w:divBdr>
        <w:top w:val="none" w:sz="0" w:space="0" w:color="auto"/>
        <w:left w:val="none" w:sz="0" w:space="0" w:color="auto"/>
        <w:bottom w:val="none" w:sz="0" w:space="0" w:color="auto"/>
        <w:right w:val="none" w:sz="0" w:space="0" w:color="auto"/>
      </w:divBdr>
    </w:div>
    <w:div w:id="1663466891">
      <w:bodyDiv w:val="1"/>
      <w:marLeft w:val="0"/>
      <w:marRight w:val="0"/>
      <w:marTop w:val="0"/>
      <w:marBottom w:val="0"/>
      <w:divBdr>
        <w:top w:val="none" w:sz="0" w:space="0" w:color="auto"/>
        <w:left w:val="none" w:sz="0" w:space="0" w:color="auto"/>
        <w:bottom w:val="none" w:sz="0" w:space="0" w:color="auto"/>
        <w:right w:val="none" w:sz="0" w:space="0" w:color="auto"/>
      </w:divBdr>
      <w:divsChild>
        <w:div w:id="94332858">
          <w:marLeft w:val="0"/>
          <w:marRight w:val="0"/>
          <w:marTop w:val="0"/>
          <w:marBottom w:val="0"/>
          <w:divBdr>
            <w:top w:val="none" w:sz="0" w:space="0" w:color="auto"/>
            <w:left w:val="none" w:sz="0" w:space="0" w:color="auto"/>
            <w:bottom w:val="none" w:sz="0" w:space="0" w:color="auto"/>
            <w:right w:val="none" w:sz="0" w:space="0" w:color="auto"/>
          </w:divBdr>
        </w:div>
      </w:divsChild>
    </w:div>
    <w:div w:id="1965191922">
      <w:bodyDiv w:val="1"/>
      <w:marLeft w:val="0"/>
      <w:marRight w:val="0"/>
      <w:marTop w:val="0"/>
      <w:marBottom w:val="0"/>
      <w:divBdr>
        <w:top w:val="none" w:sz="0" w:space="0" w:color="auto"/>
        <w:left w:val="none" w:sz="0" w:space="0" w:color="auto"/>
        <w:bottom w:val="none" w:sz="0" w:space="0" w:color="auto"/>
        <w:right w:val="none" w:sz="0" w:space="0" w:color="auto"/>
      </w:divBdr>
    </w:div>
    <w:div w:id="1987664099">
      <w:bodyDiv w:val="1"/>
      <w:marLeft w:val="0"/>
      <w:marRight w:val="0"/>
      <w:marTop w:val="0"/>
      <w:marBottom w:val="0"/>
      <w:divBdr>
        <w:top w:val="none" w:sz="0" w:space="0" w:color="auto"/>
        <w:left w:val="none" w:sz="0" w:space="0" w:color="auto"/>
        <w:bottom w:val="none" w:sz="0" w:space="0" w:color="auto"/>
        <w:right w:val="none" w:sz="0" w:space="0" w:color="auto"/>
      </w:divBdr>
    </w:div>
    <w:div w:id="203969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1AB42-01A7-4722-A238-EECCF47C7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5</Pages>
  <Words>570</Words>
  <Characters>3426</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Formularz zgłoszenia potrzeby szkoleniowej – wersja do wydruku</vt:lpstr>
    </vt:vector>
  </TitlesOfParts>
  <Company>Uniwersytet VIZJA</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zgłoszenia potrzeby szkoleniowej – wersja do wydruku</dc:title>
  <dc:subject>Dostępny formularz do wypełnienia odręcznego po wydrukowaniu</dc:subject>
  <dc:creator>Biuro Doskonałości Dydaktycznej, Uniwersytet VIZJA</dc:creator>
  <cp:keywords>BDD, potrzeby szkoleniowe, dydaktyka, Uniwersytet VIZJA, formularz dostępny</cp:keywords>
  <dc:description>Dostępny formularz elektroniczny przygotowany bez tabel układowych.</dc:description>
  <cp:lastModifiedBy>Katarzyna Gutowska ADM</cp:lastModifiedBy>
  <cp:revision>17</cp:revision>
  <cp:lastPrinted>2026-08-07T10:04:00Z</cp:lastPrinted>
  <dcterms:created xsi:type="dcterms:W3CDTF">2026-08-11T11:46:00Z</dcterms:created>
  <dcterms:modified xsi:type="dcterms:W3CDTF">2026-08-18T08:06:00Z</dcterms:modified>
  <dc:language>polski</dc:language>
  <cp:version>1</cp:version>
</cp:coreProperties>
</file>