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</w:t>
      </w:r>
      <w:r w:rsidR="0002124C">
        <w:rPr>
          <w:rFonts w:ascii="Garamond" w:hAnsi="Garamond"/>
          <w:sz w:val="20"/>
          <w:lang w:val="pl-PL"/>
        </w:rPr>
        <w:t>emicki</w:t>
      </w:r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2755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Integracje europejska </w:t>
            </w:r>
          </w:p>
        </w:tc>
      </w:tr>
      <w:tr w:rsidR="005702AD" w:rsidRPr="009C5D4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Politologia, </w:t>
            </w:r>
            <w:r w:rsidR="00275570">
              <w:rPr>
                <w:rFonts w:ascii="Garamond" w:hAnsi="Garamond"/>
                <w:lang w:val="pl-PL"/>
              </w:rPr>
              <w:t>2020/2021, letni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DA47F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B21AA1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hab. prof. AE-H Tomasz Kownacki</w:t>
            </w:r>
          </w:p>
        </w:tc>
      </w:tr>
      <w:tr w:rsidR="00CA00EE" w:rsidRPr="00B21AA1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DA47F4" w:rsidP="007F64A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Celem zajęć jest identyfikacja oraz analiza procesów integracji europejskiej w XX i XXI wieku ze szczególnym uwzględnieniem Unii Europejskiej, przybliżenie teorii integracji, ewolucji</w:t>
            </w:r>
            <w:r w:rsidR="007F64A9">
              <w:rPr>
                <w:rFonts w:ascii="Garamond" w:hAnsi="Garamond"/>
                <w:lang w:val="pl-PL"/>
              </w:rPr>
              <w:t xml:space="preserve"> wielopoziomowego systemu politycznego,</w:t>
            </w:r>
            <w:r>
              <w:rPr>
                <w:rFonts w:ascii="Garamond" w:hAnsi="Garamond"/>
                <w:lang w:val="pl-PL"/>
              </w:rPr>
              <w:t xml:space="preserve"> systemu instytucjonalnego, zas</w:t>
            </w:r>
            <w:r w:rsidR="007F64A9">
              <w:rPr>
                <w:rFonts w:ascii="Garamond" w:hAnsi="Garamond"/>
                <w:lang w:val="pl-PL"/>
              </w:rPr>
              <w:t>ad jego funkcjonowania oraz najważniejszych</w:t>
            </w:r>
            <w:r>
              <w:rPr>
                <w:rFonts w:ascii="Garamond" w:hAnsi="Garamond"/>
                <w:lang w:val="pl-PL"/>
              </w:rPr>
              <w:t xml:space="preserve"> podmiotów. </w:t>
            </w:r>
            <w:r w:rsidR="007F64A9">
              <w:rPr>
                <w:rFonts w:ascii="Garamond" w:hAnsi="Garamond"/>
                <w:lang w:val="pl-PL"/>
              </w:rPr>
              <w:t>Wskazanie i zdefiniowanie etapów i płaszczyzn integracji europejskiej oraz zapoznanie studentów z efektami jego działania w obszarze wybranych polityk.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B21AA1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4136CB" w:rsidRDefault="007F64A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Obecność podczas zajęć (dopuszczalne są 2 nieobecności)</w:t>
            </w:r>
          </w:p>
          <w:p w:rsidR="007F64A9" w:rsidRDefault="007F64A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z przedmiotu</w:t>
            </w:r>
            <w:r w:rsidR="00B0768A">
              <w:rPr>
                <w:rFonts w:ascii="Garamond" w:hAnsi="Garamond"/>
                <w:lang w:val="pl-PL"/>
              </w:rPr>
              <w:t>.</w:t>
            </w:r>
          </w:p>
          <w:p w:rsidR="00B0768A" w:rsidRPr="00766C29" w:rsidRDefault="00B0768A" w:rsidP="00B0768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Dla chętnych – przygotowanie i przeprowadzenie dyskusji na temat jednego ze szczegółowych zagadnień (lista zagadnień udostępniona przez prowadzącego)</w:t>
            </w:r>
          </w:p>
        </w:tc>
      </w:tr>
      <w:tr w:rsidR="004E5707" w:rsidRPr="00B21AA1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B0768A" w:rsidP="00B0768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Uzyskanie min. 90% punktów z egzaminu oraz przygotowania</w:t>
            </w:r>
            <w:r w:rsidR="00AC684F">
              <w:rPr>
                <w:rFonts w:ascii="Garamond" w:hAnsi="Garamond"/>
                <w:lang w:val="pl-PL"/>
              </w:rPr>
              <w:t xml:space="preserve"> w formie prezentacji</w:t>
            </w:r>
            <w:r>
              <w:rPr>
                <w:rFonts w:ascii="Garamond" w:hAnsi="Garamond"/>
                <w:lang w:val="pl-PL"/>
              </w:rPr>
              <w:t xml:space="preserve"> i przeprowadzenie na wysokim poziomie dyskusji na temat jednego ze szczegółowych zagadnień</w:t>
            </w:r>
            <w:r w:rsidR="00AC684F">
              <w:rPr>
                <w:rFonts w:ascii="Garamond" w:hAnsi="Garamond"/>
                <w:lang w:val="pl-PL"/>
              </w:rPr>
              <w:t xml:space="preserve"> podanych jako „dodatkowe”.</w:t>
            </w:r>
          </w:p>
        </w:tc>
      </w:tr>
      <w:tr w:rsidR="008B31D4" w:rsidRPr="00B21AA1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B0768A" w:rsidP="00B0768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Przedmiot realizowany w sposób zdalny na platformie MS </w:t>
            </w:r>
            <w:proofErr w:type="spellStart"/>
            <w:r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B21AA1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ED7D3B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B21AA1">
              <w:rPr>
                <w:rFonts w:ascii="Garamond" w:hAnsi="Garamond"/>
                <w:b/>
                <w:lang w:val="pl-PL"/>
              </w:rPr>
              <w:t xml:space="preserve"> Historyczne koncepcje integracji europejskiej</w:t>
            </w:r>
          </w:p>
        </w:tc>
      </w:tr>
      <w:tr w:rsidR="005702AD" w:rsidRPr="00B21AA1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A36CC">
              <w:rPr>
                <w:rFonts w:ascii="Garamond" w:hAnsi="Garamond"/>
                <w:lang w:val="pl-PL"/>
              </w:rPr>
              <w:t xml:space="preserve"> Student zna </w:t>
            </w:r>
            <w:r w:rsidR="0049285E">
              <w:rPr>
                <w:rFonts w:ascii="Garamond" w:hAnsi="Garamond"/>
                <w:lang w:val="pl-PL"/>
              </w:rPr>
              <w:t>najważniejsze historycznie koncepcje integracji europejskiej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9285E">
              <w:rPr>
                <w:rFonts w:ascii="Garamond" w:hAnsi="Garamond"/>
                <w:lang w:val="pl-PL"/>
              </w:rPr>
              <w:t xml:space="preserve"> Student identyfikuje i rozumie przyczyny integracji europejskiej po II wojnie światowej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A36CC">
              <w:rPr>
                <w:rFonts w:ascii="Garamond" w:hAnsi="Garamond"/>
                <w:lang w:val="pl-PL"/>
              </w:rPr>
              <w:t xml:space="preserve"> </w:t>
            </w:r>
            <w:r w:rsidR="0049285E">
              <w:rPr>
                <w:rFonts w:ascii="Garamond" w:hAnsi="Garamond"/>
                <w:lang w:val="pl-PL"/>
              </w:rPr>
              <w:t>Student rozumie zawartość i znaczenie zapisów traktatów założycielskich Wspólnot Europejskich</w:t>
            </w:r>
          </w:p>
          <w:p w:rsidR="00AD28FA" w:rsidRPr="00766C29" w:rsidRDefault="00AD28F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zna pierwsze etapy integracji europejskiej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6E3D14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F06F1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F06F1">
              <w:rPr>
                <w:rFonts w:ascii="Garamond" w:hAnsi="Garamond"/>
                <w:lang w:val="pl-PL"/>
              </w:rPr>
              <w:t xml:space="preserve"> </w:t>
            </w:r>
            <w:r w:rsidR="006E3D14">
              <w:rPr>
                <w:rFonts w:ascii="Garamond" w:hAnsi="Garamond"/>
                <w:lang w:val="pl-PL"/>
              </w:rPr>
              <w:t>Historyczne koncepcje prób integrowania Europy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E3D14">
              <w:rPr>
                <w:rFonts w:ascii="Garamond" w:hAnsi="Garamond"/>
                <w:lang w:val="pl-PL"/>
              </w:rPr>
              <w:t xml:space="preserve"> Przyczyny integracji europejskiej po II wojnie światowej i ich znaczenie dla kształtowania się Wspólnot Europejskich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E3D14">
              <w:rPr>
                <w:rFonts w:ascii="Garamond" w:hAnsi="Garamond"/>
                <w:lang w:val="pl-PL"/>
              </w:rPr>
              <w:t xml:space="preserve"> Traktaty założycielskie – ich znaczenie i główne </w:t>
            </w:r>
            <w:r w:rsidR="00223783">
              <w:rPr>
                <w:rFonts w:ascii="Garamond" w:hAnsi="Garamond"/>
                <w:lang w:val="pl-PL"/>
              </w:rPr>
              <w:t>postanowienia</w:t>
            </w:r>
            <w:r w:rsidR="006E3D14">
              <w:rPr>
                <w:rFonts w:ascii="Garamond" w:hAnsi="Garamond"/>
                <w:lang w:val="pl-PL"/>
              </w:rPr>
              <w:t>.</w:t>
            </w:r>
          </w:p>
          <w:p w:rsidR="00AD28FA" w:rsidRPr="00766C29" w:rsidRDefault="00AD28F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Pierwsze etapy integracji europejskiej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DA47F4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Default="0022378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K.A Wojtaszczyk, W. Jakubowski, Społeczeństwo i polityka. Podstawy nauk politycznych, Warszawa 2002, s. 894 </w:t>
            </w:r>
            <w:r w:rsidR="003570B1">
              <w:rPr>
                <w:rFonts w:ascii="Garamond" w:hAnsi="Garamond"/>
                <w:lang w:val="pl-PL"/>
              </w:rPr>
              <w:t>–</w:t>
            </w:r>
            <w:r>
              <w:rPr>
                <w:rFonts w:ascii="Garamond" w:hAnsi="Garamond"/>
                <w:lang w:val="pl-PL"/>
              </w:rPr>
              <w:t xml:space="preserve"> 919</w:t>
            </w:r>
          </w:p>
          <w:p w:rsidR="003570B1" w:rsidRPr="00766C29" w:rsidRDefault="003570B1" w:rsidP="00766C29">
            <w:pPr>
              <w:rPr>
                <w:rFonts w:ascii="Garamond" w:hAnsi="Garamond"/>
                <w:lang w:val="pl-PL"/>
              </w:rPr>
            </w:pPr>
            <w:r w:rsidRPr="003570B1">
              <w:rPr>
                <w:rFonts w:ascii="Garamond" w:hAnsi="Garamond"/>
                <w:lang w:val="pl-PL"/>
              </w:rPr>
              <w:t>M. Cini (red. nauk.), Unia Europejska. Organizacja i funkcjonowanie, Warszawa 2007</w:t>
            </w:r>
            <w:r>
              <w:rPr>
                <w:rFonts w:ascii="Garamond" w:hAnsi="Garamond"/>
                <w:lang w:val="pl-PL"/>
              </w:rPr>
              <w:t>, s. 31-52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B745BA" w:rsidRPr="00766C29" w:rsidRDefault="00B745BA" w:rsidP="00766C29">
            <w:pPr>
              <w:rPr>
                <w:rFonts w:ascii="Garamond" w:hAnsi="Garamond"/>
                <w:lang w:val="pl-PL"/>
              </w:rPr>
            </w:pP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771B2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7771B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771B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21AA1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B21AA1">
              <w:rPr>
                <w:rFonts w:ascii="Garamond" w:hAnsi="Garamond"/>
                <w:b/>
                <w:lang w:val="pl-PL"/>
              </w:rPr>
              <w:t xml:space="preserve"> Integracja po II wojnie światowej cz. 1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D17CB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17CBB">
              <w:rPr>
                <w:rFonts w:ascii="Garamond" w:hAnsi="Garamond"/>
                <w:lang w:val="pl-PL"/>
              </w:rPr>
              <w:t xml:space="preserve"> Student zna </w:t>
            </w:r>
            <w:r w:rsidR="00AD28FA">
              <w:rPr>
                <w:rFonts w:ascii="Garamond" w:hAnsi="Garamond"/>
                <w:lang w:val="pl-PL"/>
              </w:rPr>
              <w:t xml:space="preserve">kolejne </w:t>
            </w:r>
            <w:r w:rsidR="003570B1">
              <w:rPr>
                <w:rFonts w:ascii="Garamond" w:hAnsi="Garamond"/>
                <w:lang w:val="pl-PL"/>
              </w:rPr>
              <w:t>etapy integracji europejskiej</w:t>
            </w:r>
          </w:p>
          <w:p w:rsidR="00CD5082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17CBB">
              <w:rPr>
                <w:rFonts w:ascii="Garamond" w:hAnsi="Garamond"/>
                <w:lang w:val="pl-PL"/>
              </w:rPr>
              <w:t xml:space="preserve"> </w:t>
            </w:r>
            <w:r w:rsidR="003570B1">
              <w:rPr>
                <w:rFonts w:ascii="Garamond" w:hAnsi="Garamond"/>
                <w:lang w:val="pl-PL"/>
              </w:rPr>
              <w:t>Potrafi wymienić scharakteryzować najważniejsze wydarzenia kolejnych dekad integracji w XXI wieku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</w:t>
            </w:r>
            <w:r w:rsidR="003570B1">
              <w:rPr>
                <w:rFonts w:ascii="Garamond" w:hAnsi="Garamond"/>
                <w:lang w:val="pl-PL"/>
              </w:rPr>
              <w:t>. Student zna i rozumie główne zapisy traktatów rewizyjnych wpływających na zmiany kierunków oraz tempa integracji</w:t>
            </w:r>
          </w:p>
          <w:p w:rsidR="003570B1" w:rsidRPr="00766C29" w:rsidRDefault="00334C0D" w:rsidP="003570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CD5082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3570B1">
              <w:rPr>
                <w:rFonts w:ascii="Garamond" w:hAnsi="Garamond"/>
                <w:lang w:val="pl-PL"/>
              </w:rPr>
              <w:t>Potrafi scharakteryzować główne postano</w:t>
            </w:r>
            <w:r w:rsidR="002211D1">
              <w:rPr>
                <w:rFonts w:ascii="Garamond" w:hAnsi="Garamond"/>
                <w:lang w:val="pl-PL"/>
              </w:rPr>
              <w:t>wienia traktatu l</w:t>
            </w:r>
            <w:r w:rsidR="003570B1">
              <w:rPr>
                <w:rFonts w:ascii="Garamond" w:hAnsi="Garamond"/>
                <w:lang w:val="pl-PL"/>
              </w:rPr>
              <w:t>izbońskiego i wskazać na ich rolę dla politycznych systemów państw narodowych UE</w:t>
            </w:r>
          </w:p>
          <w:p w:rsidR="00FA3958" w:rsidRPr="00766C29" w:rsidRDefault="00FA3958" w:rsidP="00CD5082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A1C0A" w:rsidRDefault="00265D3D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Charakterystyka i definicja etapów integracja europejskiej </w:t>
            </w:r>
          </w:p>
          <w:p w:rsidR="00265D3D" w:rsidRDefault="00265D3D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Analiza przyczyn i skutków kolejnych faz integracyjnych</w:t>
            </w:r>
          </w:p>
          <w:p w:rsidR="00265D3D" w:rsidRDefault="00265D3D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Traktaty rewizyjne i ich znaczenie dla kierunków integracji</w:t>
            </w:r>
          </w:p>
          <w:p w:rsidR="00265D3D" w:rsidRPr="00766C29" w:rsidRDefault="00265D3D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Charakterystyka rzeczywistości UE w dobie Traktatu Lizbońskiego</w:t>
            </w:r>
          </w:p>
        </w:tc>
      </w:tr>
      <w:tr w:rsidR="00FA3958" w:rsidRPr="00DA47F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65D3D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65D3D" w:rsidRDefault="00265D3D" w:rsidP="00043A74">
            <w:pPr>
              <w:rPr>
                <w:rFonts w:ascii="Garamond" w:hAnsi="Garamond"/>
                <w:lang w:val="pl-PL"/>
              </w:rPr>
            </w:pPr>
            <w:r w:rsidRPr="003570B1">
              <w:rPr>
                <w:rFonts w:ascii="Garamond" w:hAnsi="Garamond"/>
                <w:lang w:val="pl-PL"/>
              </w:rPr>
              <w:t>M. Cini (red. nauk.), Unia Europejska. Organizacja i funkcjonowanie, Warszawa 2007</w:t>
            </w:r>
            <w:r>
              <w:rPr>
                <w:rFonts w:ascii="Garamond" w:hAnsi="Garamond"/>
                <w:lang w:val="pl-PL"/>
              </w:rPr>
              <w:t>, s.  77 - 98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DE6B56" w:rsidRDefault="00DE6B5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Barcz, Poznaj Traktat z Lizbony, MSZ, Warszawa 2010</w:t>
            </w:r>
          </w:p>
          <w:p w:rsidR="00265D3D" w:rsidRPr="00766C29" w:rsidRDefault="00265D3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 - nagranie</w:t>
            </w:r>
          </w:p>
          <w:p w:rsidR="00FA3958" w:rsidRPr="00766C29" w:rsidRDefault="00FA3958" w:rsidP="00DE6B56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7533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21AA1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B21AA1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  <w:r w:rsidR="00B21AA1">
              <w:rPr>
                <w:rFonts w:ascii="Garamond" w:hAnsi="Garamond"/>
                <w:b/>
                <w:lang w:val="pl-PL"/>
              </w:rPr>
              <w:t xml:space="preserve"> </w:t>
            </w:r>
          </w:p>
          <w:p w:rsidR="00FA3958" w:rsidRPr="00766C29" w:rsidRDefault="00B21AA1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>
              <w:rPr>
                <w:rFonts w:ascii="Garamond" w:hAnsi="Garamond"/>
                <w:b/>
                <w:lang w:val="pl-PL"/>
              </w:rPr>
              <w:t xml:space="preserve"> </w:t>
            </w:r>
            <w:bookmarkStart w:id="0" w:name="_GoBack"/>
            <w:r>
              <w:rPr>
                <w:rFonts w:ascii="Garamond" w:hAnsi="Garamond"/>
                <w:b/>
                <w:lang w:val="pl-PL"/>
              </w:rPr>
              <w:t>Współczesna UE – kształt i ujęcia teoretyczne</w:t>
            </w:r>
            <w:bookmarkEnd w:id="0"/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2340B" w:rsidRDefault="00B2340B" w:rsidP="00B234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Wie co to jest system polityczny i jak należy go interpretować w przypadku Unii Europejskiej.</w:t>
            </w:r>
          </w:p>
          <w:p w:rsidR="00FA3958" w:rsidRDefault="00B2340B" w:rsidP="00B234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Zna podstawowe teorie integracji europejskiej</w:t>
            </w:r>
          </w:p>
          <w:p w:rsidR="00B2340B" w:rsidRPr="00766C29" w:rsidRDefault="00B2340B" w:rsidP="00B234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Zna instytucje zaliczane do obszaru władzy wykonawcz</w:t>
            </w:r>
            <w:r w:rsidR="00AB7820">
              <w:rPr>
                <w:rFonts w:ascii="Garamond" w:hAnsi="Garamond"/>
                <w:lang w:val="pl-PL"/>
              </w:rPr>
              <w:t>ej UE i sposób ich powoływania oraz</w:t>
            </w:r>
            <w:r>
              <w:rPr>
                <w:rFonts w:ascii="Garamond" w:hAnsi="Garamond"/>
                <w:lang w:val="pl-PL"/>
              </w:rPr>
              <w:t xml:space="preserve"> funkcjonowania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B2340B" w:rsidP="007D301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System polityczny – komponenty i mechanizm działania</w:t>
            </w:r>
          </w:p>
          <w:p w:rsidR="00B2340B" w:rsidRDefault="00B2340B" w:rsidP="007D301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Teorie integracji europejskiej</w:t>
            </w:r>
          </w:p>
          <w:p w:rsidR="00B2340B" w:rsidRDefault="002211D1" w:rsidP="007D301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Rola, </w:t>
            </w:r>
            <w:r w:rsidR="00791374">
              <w:rPr>
                <w:rFonts w:ascii="Garamond" w:hAnsi="Garamond"/>
                <w:lang w:val="pl-PL"/>
              </w:rPr>
              <w:t>pozycja i znaczenie Komisji Europejskiej</w:t>
            </w:r>
            <w:r w:rsidR="00AB7820">
              <w:rPr>
                <w:rFonts w:ascii="Garamond" w:hAnsi="Garamond"/>
                <w:lang w:val="pl-PL"/>
              </w:rPr>
              <w:t>. G</w:t>
            </w:r>
            <w:r w:rsidR="00B2340B">
              <w:rPr>
                <w:rFonts w:ascii="Garamond" w:hAnsi="Garamond"/>
                <w:lang w:val="pl-PL"/>
              </w:rPr>
              <w:t>eneza, skład, kompetencje, sposoby funkcjonowania, wzajemne relacje.</w:t>
            </w:r>
          </w:p>
          <w:p w:rsidR="00B2340B" w:rsidRPr="00766C29" w:rsidRDefault="00B2340B" w:rsidP="007D301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DA47F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340B" w:rsidRDefault="00B2340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B2340B">
              <w:rPr>
                <w:rFonts w:ascii="Garamond" w:hAnsi="Garamond"/>
                <w:lang w:val="pl-PL"/>
              </w:rPr>
              <w:t xml:space="preserve">S. </w:t>
            </w:r>
            <w:proofErr w:type="spellStart"/>
            <w:r w:rsidRPr="00B2340B">
              <w:rPr>
                <w:rFonts w:ascii="Garamond" w:hAnsi="Garamond"/>
                <w:lang w:val="pl-PL"/>
              </w:rPr>
              <w:t>Hix</w:t>
            </w:r>
            <w:proofErr w:type="spellEnd"/>
            <w:r w:rsidRPr="00B2340B">
              <w:rPr>
                <w:rFonts w:ascii="Garamond" w:hAnsi="Garamond"/>
                <w:lang w:val="pl-PL"/>
              </w:rPr>
              <w:t>, System polityczny Unii Europejskiej, Warszawa 2010, s. 27-52</w:t>
            </w:r>
            <w:r>
              <w:rPr>
                <w:rFonts w:ascii="Garamond" w:hAnsi="Garamond"/>
                <w:lang w:val="pl-PL"/>
              </w:rPr>
              <w:t>, 55-102</w:t>
            </w:r>
            <w:r w:rsidRPr="00B2340B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B2340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Strony internetowe instytucji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7533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ED7D3B" w:rsidP="00ED7D3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334C0D" w:rsidRDefault="00B2340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</w:t>
            </w:r>
          </w:p>
          <w:p w:rsidR="00B2340B" w:rsidRDefault="00B2340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Zna</w:t>
            </w:r>
            <w:r w:rsidRPr="00B2340B">
              <w:rPr>
                <w:rFonts w:ascii="Garamond" w:hAnsi="Garamond"/>
                <w:lang w:val="pl-PL"/>
              </w:rPr>
              <w:t xml:space="preserve"> instytucje zalicza</w:t>
            </w:r>
            <w:r>
              <w:rPr>
                <w:rFonts w:ascii="Garamond" w:hAnsi="Garamond"/>
                <w:lang w:val="pl-PL"/>
              </w:rPr>
              <w:t>ne</w:t>
            </w:r>
            <w:r w:rsidR="00074E5C">
              <w:rPr>
                <w:rFonts w:ascii="Garamond" w:hAnsi="Garamond"/>
                <w:lang w:val="pl-PL"/>
              </w:rPr>
              <w:t xml:space="preserve"> do obszaru władzy prawodawczej</w:t>
            </w:r>
            <w:r w:rsidRPr="00B2340B">
              <w:rPr>
                <w:rFonts w:ascii="Garamond" w:hAnsi="Garamond"/>
                <w:lang w:val="pl-PL"/>
              </w:rPr>
              <w:t xml:space="preserve"> UE i sposób ich powoływania i funkcjonowania</w:t>
            </w:r>
          </w:p>
          <w:p w:rsidR="00791374" w:rsidRDefault="0079137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Rozumie rolę i określa pozycję</w:t>
            </w:r>
            <w:r w:rsidR="002211D1">
              <w:rPr>
                <w:rFonts w:ascii="Garamond" w:hAnsi="Garamond"/>
                <w:lang w:val="pl-PL"/>
              </w:rPr>
              <w:t xml:space="preserve"> Rady Europejskiej, Rady U</w:t>
            </w:r>
            <w:r>
              <w:rPr>
                <w:rFonts w:ascii="Garamond" w:hAnsi="Garamond"/>
                <w:lang w:val="pl-PL"/>
              </w:rPr>
              <w:t>nii Europejskiej oraz Parlamentu Europejskiego w systemie instytucjonalnym UE</w:t>
            </w:r>
          </w:p>
          <w:p w:rsidR="00791374" w:rsidRPr="00766C29" w:rsidRDefault="0079137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Zna sposób wyborów członków instytucji oraz mechanizmy ich funkcjonowania  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2B102F" w:rsidP="002B102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Geneza, wybory, struktury, mechanizmy funkcjonowania Parlamentu Europejskiego</w:t>
            </w:r>
          </w:p>
          <w:p w:rsidR="002B102F" w:rsidRPr="00766C29" w:rsidRDefault="002B102F" w:rsidP="002B102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Skład, sposób funkcjonowania, struktury i pozycja w systemie instytucjonalnym Rady Unii Europejskiej.</w:t>
            </w:r>
          </w:p>
        </w:tc>
      </w:tr>
      <w:tr w:rsidR="00FA3958" w:rsidRPr="00DA47F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B102F" w:rsidRDefault="002B102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B2340B">
              <w:rPr>
                <w:rFonts w:ascii="Garamond" w:hAnsi="Garamond"/>
                <w:lang w:val="pl-PL"/>
              </w:rPr>
              <w:t xml:space="preserve">S. </w:t>
            </w:r>
            <w:proofErr w:type="spellStart"/>
            <w:r w:rsidRPr="00B2340B">
              <w:rPr>
                <w:rFonts w:ascii="Garamond" w:hAnsi="Garamond"/>
                <w:lang w:val="pl-PL"/>
              </w:rPr>
              <w:t>Hix</w:t>
            </w:r>
            <w:proofErr w:type="spellEnd"/>
            <w:r w:rsidRPr="00B2340B">
              <w:rPr>
                <w:rFonts w:ascii="Garamond" w:hAnsi="Garamond"/>
                <w:lang w:val="pl-PL"/>
              </w:rPr>
              <w:t>, System polityczny Unii Europejskiej, Warszawa 2010</w:t>
            </w:r>
            <w:r>
              <w:rPr>
                <w:rFonts w:ascii="Garamond" w:hAnsi="Garamond"/>
                <w:lang w:val="pl-PL"/>
              </w:rPr>
              <w:t>, s. 104 - 146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B102F" w:rsidRPr="00766C29" w:rsidRDefault="002B102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 prowadzącego</w:t>
            </w:r>
          </w:p>
          <w:p w:rsidR="00B745BA" w:rsidRPr="00766C29" w:rsidRDefault="00B745BA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D3B7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D3B7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D3B7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745B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74E5C" w:rsidRDefault="00074E5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Zna</w:t>
            </w:r>
            <w:r w:rsidRPr="00B2340B">
              <w:rPr>
                <w:rFonts w:ascii="Garamond" w:hAnsi="Garamond"/>
                <w:lang w:val="pl-PL"/>
              </w:rPr>
              <w:t xml:space="preserve"> instytucje zalicza</w:t>
            </w:r>
            <w:r>
              <w:rPr>
                <w:rFonts w:ascii="Garamond" w:hAnsi="Garamond"/>
                <w:lang w:val="pl-PL"/>
              </w:rPr>
              <w:t xml:space="preserve">ne do obszaru władzy sądowniczej </w:t>
            </w:r>
            <w:r w:rsidRPr="00B2340B">
              <w:rPr>
                <w:rFonts w:ascii="Garamond" w:hAnsi="Garamond"/>
                <w:lang w:val="pl-PL"/>
              </w:rPr>
              <w:t>UE i sposób ich powoływania i funkcjonowania</w:t>
            </w:r>
          </w:p>
          <w:p w:rsidR="00074E5C" w:rsidRDefault="004A7D3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074E5C">
              <w:rPr>
                <w:rFonts w:ascii="Garamond" w:hAnsi="Garamond"/>
                <w:lang w:val="pl-PL"/>
              </w:rPr>
              <w:t>Rozumie rolę i określa pozycję Europejskiego Trybunału Sprawiedliwości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AB7820">
              <w:rPr>
                <w:rFonts w:ascii="Garamond" w:hAnsi="Garamond"/>
                <w:lang w:val="pl-PL"/>
              </w:rPr>
              <w:t xml:space="preserve"> Sadu, </w:t>
            </w:r>
            <w:r w:rsidR="00074E5C">
              <w:rPr>
                <w:rFonts w:ascii="Garamond" w:hAnsi="Garamond"/>
                <w:lang w:val="pl-PL"/>
              </w:rPr>
              <w:t xml:space="preserve">Trybunału </w:t>
            </w:r>
            <w:r>
              <w:rPr>
                <w:rFonts w:ascii="Garamond" w:hAnsi="Garamond"/>
                <w:lang w:val="pl-PL"/>
              </w:rPr>
              <w:t>Obrachunkowego</w:t>
            </w:r>
            <w:r w:rsidR="00074E5C">
              <w:rPr>
                <w:rFonts w:ascii="Garamond" w:hAnsi="Garamond"/>
                <w:lang w:val="pl-PL"/>
              </w:rPr>
              <w:t xml:space="preserve"> w systemie instytucjonalnym UE</w:t>
            </w:r>
            <w:r w:rsidR="00AB7820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AB782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4A7D30" w:rsidP="006F2B5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Skład, sposób funkcjonowania, struktury i pozycja w systemie instytucjonalnym Europejskiego Trybunału Sprawiedliwości oraz  Sadu</w:t>
            </w:r>
          </w:p>
          <w:p w:rsidR="004A7D30" w:rsidRDefault="004A7D30" w:rsidP="006F2B5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Skład, sposób funkcjonowania, struktury i pozycja w systemie instytucjonalnym Trybunału Obrachunkowego.</w:t>
            </w:r>
          </w:p>
          <w:p w:rsidR="004A7D30" w:rsidRPr="00766C29" w:rsidRDefault="004A7D30" w:rsidP="006F2B5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A47F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66107" w:rsidRPr="00766C29" w:rsidRDefault="0046610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B2340B">
              <w:rPr>
                <w:rFonts w:ascii="Garamond" w:hAnsi="Garamond"/>
                <w:lang w:val="pl-PL"/>
              </w:rPr>
              <w:t xml:space="preserve">S. </w:t>
            </w:r>
            <w:proofErr w:type="spellStart"/>
            <w:r w:rsidRPr="00B2340B">
              <w:rPr>
                <w:rFonts w:ascii="Garamond" w:hAnsi="Garamond"/>
                <w:lang w:val="pl-PL"/>
              </w:rPr>
              <w:t>Hix</w:t>
            </w:r>
            <w:proofErr w:type="spellEnd"/>
            <w:r w:rsidRPr="00B2340B">
              <w:rPr>
                <w:rFonts w:ascii="Garamond" w:hAnsi="Garamond"/>
                <w:lang w:val="pl-PL"/>
              </w:rPr>
              <w:t>, System polityczny Unii Europejskiej, Warszawa 2010</w:t>
            </w:r>
            <w:r>
              <w:rPr>
                <w:rFonts w:ascii="Garamond" w:hAnsi="Garamond"/>
                <w:lang w:val="pl-PL"/>
              </w:rPr>
              <w:t>, s. 146 - 181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46610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Strony internetowe instytucji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FC65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FC65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C65C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6F2B58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66107" w:rsidRDefault="0046610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46610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zna podstawowo kierunki polityki wolności, i bezpieczeństwa obywateli UE</w:t>
            </w:r>
          </w:p>
          <w:p w:rsidR="00466107" w:rsidRDefault="00466107" w:rsidP="004661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zna skład, i rozumie </w:t>
            </w:r>
            <w:r w:rsidR="001A3AB4">
              <w:rPr>
                <w:rFonts w:ascii="Garamond" w:hAnsi="Garamond"/>
                <w:lang w:val="pl-PL"/>
              </w:rPr>
              <w:t>sposób funkcjonowania, strukturę</w:t>
            </w:r>
            <w:r>
              <w:rPr>
                <w:rFonts w:ascii="Garamond" w:hAnsi="Garamond"/>
                <w:lang w:val="pl-PL"/>
              </w:rPr>
              <w:t xml:space="preserve"> i </w:t>
            </w:r>
            <w:r w:rsidR="00E6059E">
              <w:rPr>
                <w:rFonts w:ascii="Garamond" w:hAnsi="Garamond"/>
                <w:lang w:val="pl-PL"/>
              </w:rPr>
              <w:t>pozycję</w:t>
            </w:r>
            <w:r>
              <w:rPr>
                <w:rFonts w:ascii="Garamond" w:hAnsi="Garamond"/>
                <w:lang w:val="pl-PL"/>
              </w:rPr>
              <w:t xml:space="preserve"> w systemie instytucjonalnym </w:t>
            </w:r>
            <w:r w:rsidR="00E6059E">
              <w:rPr>
                <w:rFonts w:ascii="Garamond" w:hAnsi="Garamond"/>
                <w:lang w:val="pl-PL"/>
              </w:rPr>
              <w:t>Europolu oraz Agencji OLAF,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Frontex</w:t>
            </w:r>
            <w:proofErr w:type="spellEnd"/>
            <w:r w:rsidR="00E6059E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E6059E">
              <w:rPr>
                <w:rFonts w:ascii="Garamond" w:hAnsi="Garamond"/>
                <w:lang w:val="pl-PL"/>
              </w:rPr>
              <w:t>Eurojust</w:t>
            </w:r>
            <w:proofErr w:type="spellEnd"/>
          </w:p>
          <w:p w:rsidR="000D7E20" w:rsidRPr="00766C29" w:rsidRDefault="000D7E20" w:rsidP="004661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zna prawa obywateli UE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1A3AB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Zasady i ewolucja polityki wolności i bezpieczeństwa</w:t>
            </w:r>
          </w:p>
          <w:p w:rsidR="001A3AB4" w:rsidRDefault="001A3AB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Charakterystyka instytucji bezpieczeństwa wewnętrznego UE</w:t>
            </w:r>
          </w:p>
          <w:p w:rsidR="001A3AB4" w:rsidRPr="00766C29" w:rsidRDefault="001A3AB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Obywatelstwo Unii Europejskiej – prawa i ich skutki</w:t>
            </w:r>
          </w:p>
        </w:tc>
      </w:tr>
      <w:tr w:rsidR="00FA3958" w:rsidRPr="00DA47F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466107" w:rsidP="00043A74">
            <w:pPr>
              <w:rPr>
                <w:rFonts w:ascii="Garamond" w:hAnsi="Garamond"/>
                <w:lang w:val="pl-PL"/>
              </w:rPr>
            </w:pPr>
            <w:r w:rsidRPr="00B2340B">
              <w:rPr>
                <w:rFonts w:ascii="Garamond" w:hAnsi="Garamond"/>
                <w:lang w:val="pl-PL"/>
              </w:rPr>
              <w:t xml:space="preserve">S. </w:t>
            </w:r>
            <w:proofErr w:type="spellStart"/>
            <w:r w:rsidRPr="00B2340B">
              <w:rPr>
                <w:rFonts w:ascii="Garamond" w:hAnsi="Garamond"/>
                <w:lang w:val="pl-PL"/>
              </w:rPr>
              <w:t>Hix</w:t>
            </w:r>
            <w:proofErr w:type="spellEnd"/>
            <w:r w:rsidRPr="00B2340B">
              <w:rPr>
                <w:rFonts w:ascii="Garamond" w:hAnsi="Garamond"/>
                <w:lang w:val="pl-PL"/>
              </w:rPr>
              <w:t>, System polityczny Unii Europejskiej, Warszawa 2010</w:t>
            </w:r>
            <w:r>
              <w:rPr>
                <w:rFonts w:ascii="Garamond" w:hAnsi="Garamond"/>
                <w:lang w:val="pl-PL"/>
              </w:rPr>
              <w:t>,s. 405 - 438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46610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Strony internetowe instytucji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6F2B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B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F2B5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7B1073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i rozumie proces tworzenia jednolitego rynku </w:t>
            </w:r>
            <w:r w:rsidR="000D7E20">
              <w:rPr>
                <w:rFonts w:ascii="Garamond" w:hAnsi="Garamond"/>
                <w:lang w:val="pl-PL"/>
              </w:rPr>
              <w:t>i unii gospodarczo - walutowej</w:t>
            </w:r>
          </w:p>
          <w:p w:rsidR="007B1073" w:rsidRDefault="007B1073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 jak jest skonstruowany budżet Unii Europejskiej</w:t>
            </w:r>
            <w:r w:rsidR="00E6059E">
              <w:rPr>
                <w:rFonts w:ascii="Garamond" w:hAnsi="Garamond"/>
                <w:lang w:val="pl-PL"/>
              </w:rPr>
              <w:t>,</w:t>
            </w:r>
            <w:r>
              <w:rPr>
                <w:rFonts w:ascii="Garamond" w:hAnsi="Garamond"/>
                <w:lang w:val="pl-PL"/>
              </w:rPr>
              <w:t xml:space="preserve"> zna mechanizm wpływów i wydatków.</w:t>
            </w:r>
          </w:p>
          <w:p w:rsidR="00E73F37" w:rsidRDefault="00E73F37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instytucje zajmujące się finansami UE – EBC, EBOR</w:t>
            </w:r>
          </w:p>
          <w:p w:rsidR="00AC6C76" w:rsidRPr="00766C29" w:rsidRDefault="00027DF9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="00AC6C76">
              <w:rPr>
                <w:rFonts w:ascii="Garamond" w:hAnsi="Garamond"/>
                <w:lang w:val="pl-PL"/>
              </w:rPr>
              <w:t>na zasady realizacji polityki strukturalnej UE</w:t>
            </w:r>
          </w:p>
        </w:tc>
      </w:tr>
      <w:tr w:rsidR="00FA3958" w:rsidRPr="00DE6B5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B1073" w:rsidRDefault="007B1073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Kształtowanie się, treść i funkcjonowanie mechanizmów jednolitego rynku</w:t>
            </w:r>
            <w:r w:rsidR="000D7E20">
              <w:rPr>
                <w:rFonts w:ascii="Garamond" w:hAnsi="Garamond"/>
                <w:lang w:val="pl-PL"/>
              </w:rPr>
              <w:t xml:space="preserve"> i unii gospodarczo - </w:t>
            </w:r>
            <w:r w:rsidR="001A3AB4">
              <w:rPr>
                <w:rFonts w:ascii="Garamond" w:hAnsi="Garamond"/>
                <w:lang w:val="pl-PL"/>
              </w:rPr>
              <w:t>walutowej</w:t>
            </w:r>
          </w:p>
          <w:p w:rsidR="00E73F37" w:rsidRDefault="007B1073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Budżet UE</w:t>
            </w:r>
            <w:r w:rsidR="00E6059E">
              <w:rPr>
                <w:rFonts w:ascii="Garamond" w:hAnsi="Garamond"/>
                <w:lang w:val="pl-PL"/>
              </w:rPr>
              <w:t>,</w:t>
            </w:r>
            <w:r>
              <w:rPr>
                <w:rFonts w:ascii="Garamond" w:hAnsi="Garamond"/>
                <w:lang w:val="pl-PL"/>
              </w:rPr>
              <w:t xml:space="preserve"> mechanizmy oraz struktury wpływów i wydatków.</w:t>
            </w:r>
          </w:p>
          <w:p w:rsidR="005944BA" w:rsidRDefault="001A3AB4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EBC i EBI</w:t>
            </w:r>
            <w:r w:rsidR="00E73F37">
              <w:rPr>
                <w:rFonts w:ascii="Garamond" w:hAnsi="Garamond"/>
                <w:lang w:val="pl-PL"/>
              </w:rPr>
              <w:t xml:space="preserve"> – skład, kompetencje, działania.</w:t>
            </w:r>
          </w:p>
          <w:p w:rsidR="00AC6C76" w:rsidRPr="00766C29" w:rsidRDefault="00AC6C76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Polityka strukturalna</w:t>
            </w:r>
          </w:p>
        </w:tc>
      </w:tr>
      <w:tr w:rsidR="00FA3958" w:rsidRPr="00DA47F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7B1073" w:rsidRDefault="007B107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3570B1">
              <w:rPr>
                <w:rFonts w:ascii="Garamond" w:hAnsi="Garamond"/>
                <w:lang w:val="pl-PL"/>
              </w:rPr>
              <w:t>M. Cini (red. nauk.), Unia Europejska. Organizacja i funkcjonowanie, Warszawa 2007</w:t>
            </w:r>
            <w:r>
              <w:rPr>
                <w:rFonts w:ascii="Garamond" w:hAnsi="Garamond"/>
                <w:lang w:val="pl-PL"/>
              </w:rPr>
              <w:t>, s. 53 – 99</w:t>
            </w:r>
          </w:p>
          <w:p w:rsidR="007B1073" w:rsidRDefault="007B107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B2340B">
              <w:rPr>
                <w:rFonts w:ascii="Garamond" w:hAnsi="Garamond"/>
                <w:lang w:val="pl-PL"/>
              </w:rPr>
              <w:t xml:space="preserve">S. </w:t>
            </w:r>
            <w:proofErr w:type="spellStart"/>
            <w:r w:rsidRPr="00B2340B">
              <w:rPr>
                <w:rFonts w:ascii="Garamond" w:hAnsi="Garamond"/>
                <w:lang w:val="pl-PL"/>
              </w:rPr>
              <w:t>Hix</w:t>
            </w:r>
            <w:proofErr w:type="spellEnd"/>
            <w:r w:rsidRPr="00B2340B">
              <w:rPr>
                <w:rFonts w:ascii="Garamond" w:hAnsi="Garamond"/>
                <w:lang w:val="pl-PL"/>
              </w:rPr>
              <w:t>, System polityczny Unii Europejskiej, Warszawa 2010</w:t>
            </w:r>
            <w:r>
              <w:rPr>
                <w:rFonts w:ascii="Garamond" w:hAnsi="Garamond"/>
                <w:lang w:val="pl-PL"/>
              </w:rPr>
              <w:t>, 323 - 330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7B1073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D286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D286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D286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7B1073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Student zna </w:t>
            </w:r>
            <w:r w:rsidR="00E73F37">
              <w:rPr>
                <w:rFonts w:ascii="Garamond" w:hAnsi="Garamond"/>
                <w:lang w:val="pl-PL"/>
              </w:rPr>
              <w:t>podstawowe</w:t>
            </w:r>
            <w:r>
              <w:rPr>
                <w:rFonts w:ascii="Garamond" w:hAnsi="Garamond"/>
                <w:lang w:val="pl-PL"/>
              </w:rPr>
              <w:t xml:space="preserve"> kierunki polityki zagranicznej UE</w:t>
            </w:r>
          </w:p>
          <w:p w:rsidR="00E73F37" w:rsidRDefault="00E73F37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rozumie i definiuje pozycję UE w środowisku międzynarodowym.</w:t>
            </w:r>
          </w:p>
          <w:p w:rsidR="00E73F37" w:rsidRPr="00766C29" w:rsidRDefault="00E73F37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 zna strukturę i kompetencje</w:t>
            </w:r>
            <w:r w:rsidR="000D7E20">
              <w:rPr>
                <w:rFonts w:ascii="Garamond" w:hAnsi="Garamond"/>
                <w:lang w:val="pl-PL"/>
              </w:rPr>
              <w:t xml:space="preserve"> instytucji zajmujących się polityka zagraniczna UE w tym</w:t>
            </w:r>
            <w:r>
              <w:rPr>
                <w:rFonts w:ascii="Garamond" w:hAnsi="Garamond"/>
                <w:lang w:val="pl-PL"/>
              </w:rPr>
              <w:t xml:space="preserve"> Europejskiej Służby Działań Zewnętrznych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73F37" w:rsidRDefault="00E73F37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 Polityka zagraniczna UE z uwzględnieniem kierunków gospodarczego i politycznego</w:t>
            </w:r>
          </w:p>
          <w:p w:rsidR="000D7E20" w:rsidRDefault="000D7E20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Instytucje realizujące politykę zagraniczną UE</w:t>
            </w:r>
          </w:p>
          <w:p w:rsidR="00E73F37" w:rsidRPr="00766C29" w:rsidRDefault="00E73F37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Europejska Służba Działań Zewnętrznych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A47F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73F37" w:rsidRDefault="00E73F37" w:rsidP="00043A74">
            <w:pPr>
              <w:rPr>
                <w:rFonts w:ascii="Garamond" w:hAnsi="Garamond"/>
                <w:lang w:val="pl-PL"/>
              </w:rPr>
            </w:pPr>
            <w:r w:rsidRPr="00B2340B">
              <w:rPr>
                <w:rFonts w:ascii="Garamond" w:hAnsi="Garamond"/>
                <w:lang w:val="pl-PL"/>
              </w:rPr>
              <w:t xml:space="preserve">S. </w:t>
            </w:r>
            <w:proofErr w:type="spellStart"/>
            <w:r w:rsidRPr="00B2340B">
              <w:rPr>
                <w:rFonts w:ascii="Garamond" w:hAnsi="Garamond"/>
                <w:lang w:val="pl-PL"/>
              </w:rPr>
              <w:t>Hix</w:t>
            </w:r>
            <w:proofErr w:type="spellEnd"/>
            <w:r w:rsidRPr="00B2340B">
              <w:rPr>
                <w:rFonts w:ascii="Garamond" w:hAnsi="Garamond"/>
                <w:lang w:val="pl-PL"/>
              </w:rPr>
              <w:t>, System polityczny Unii Europejskiej, Warszawa 2010</w:t>
            </w:r>
            <w:r>
              <w:rPr>
                <w:rFonts w:ascii="Garamond" w:hAnsi="Garamond"/>
                <w:lang w:val="pl-PL"/>
              </w:rPr>
              <w:t>,</w:t>
            </w:r>
            <w:r w:rsidR="0023116F">
              <w:rPr>
                <w:rFonts w:ascii="Garamond" w:hAnsi="Garamond"/>
                <w:lang w:val="pl-PL"/>
              </w:rPr>
              <w:t xml:space="preserve"> 439 -476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3116F" w:rsidRPr="00766C29" w:rsidRDefault="0023116F" w:rsidP="00043A74">
            <w:pPr>
              <w:rPr>
                <w:rFonts w:ascii="Garamond" w:hAnsi="Garamond"/>
                <w:lang w:val="pl-PL"/>
              </w:rPr>
            </w:pPr>
            <w:r w:rsidRPr="003570B1">
              <w:rPr>
                <w:rFonts w:ascii="Garamond" w:hAnsi="Garamond"/>
                <w:lang w:val="pl-PL"/>
              </w:rPr>
              <w:t>M. Cini (red. nauk.), Unia Europejska. Organizacja i funkcjonowanie, Warszawa 2007</w:t>
            </w:r>
            <w:r>
              <w:rPr>
                <w:rFonts w:ascii="Garamond" w:hAnsi="Garamond"/>
                <w:lang w:val="pl-PL"/>
              </w:rPr>
              <w:t xml:space="preserve"> s. 322 - 346</w:t>
            </w:r>
          </w:p>
          <w:p w:rsidR="005944BA" w:rsidRDefault="00B745B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Materiał filmowy</w:t>
            </w:r>
            <w:r w:rsidR="005944BA">
              <w:rPr>
                <w:rFonts w:ascii="Garamond" w:hAnsi="Garamond"/>
                <w:lang w:val="pl-PL"/>
              </w:rPr>
              <w:t xml:space="preserve">: </w:t>
            </w:r>
          </w:p>
          <w:p w:rsidR="005944BA" w:rsidRPr="00766C29" w:rsidRDefault="005944BA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AB07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B07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B07E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944B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6059E" w:rsidRDefault="00FA3958" w:rsidP="00E605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6059E" w:rsidRDefault="00E6059E" w:rsidP="00E605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definiuje rolę</w:t>
            </w:r>
            <w:r w:rsidRPr="00E6059E">
              <w:rPr>
                <w:rFonts w:ascii="Garamond" w:hAnsi="Garamond"/>
                <w:lang w:val="pl-PL"/>
              </w:rPr>
              <w:t xml:space="preserve"> kultury w pr</w:t>
            </w:r>
            <w:r>
              <w:rPr>
                <w:rFonts w:ascii="Garamond" w:hAnsi="Garamond"/>
                <w:lang w:val="pl-PL"/>
              </w:rPr>
              <w:t>ocesie integracji europejskiej;</w:t>
            </w:r>
          </w:p>
          <w:p w:rsidR="00E6059E" w:rsidRPr="00E6059E" w:rsidRDefault="00E6059E" w:rsidP="00E605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Zna</w:t>
            </w:r>
            <w:r w:rsidRPr="00E6059E">
              <w:rPr>
                <w:rFonts w:ascii="Garamond" w:hAnsi="Garamond"/>
                <w:lang w:val="pl-PL"/>
              </w:rPr>
              <w:t xml:space="preserve"> podstawy prawne, cele i instrumenty polityki kulturalnej UE;</w:t>
            </w:r>
          </w:p>
          <w:p w:rsidR="00E6059E" w:rsidRPr="00E6059E" w:rsidRDefault="000D7E20" w:rsidP="00E605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Charakteryzuje</w:t>
            </w:r>
            <w:r w:rsidR="00E6059E">
              <w:rPr>
                <w:rFonts w:ascii="Garamond" w:hAnsi="Garamond"/>
                <w:lang w:val="pl-PL"/>
              </w:rPr>
              <w:t xml:space="preserve"> </w:t>
            </w:r>
            <w:r w:rsidR="00E6059E" w:rsidRPr="00E6059E">
              <w:rPr>
                <w:rFonts w:ascii="Garamond" w:hAnsi="Garamond"/>
                <w:lang w:val="pl-PL"/>
              </w:rPr>
              <w:t>udział Polski w polityce kulturalnej UE.</w:t>
            </w:r>
          </w:p>
          <w:p w:rsidR="00FA3958" w:rsidRPr="00766C29" w:rsidRDefault="00F25B4E" w:rsidP="00E605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0D7E20">
              <w:rPr>
                <w:rFonts w:ascii="Garamond" w:hAnsi="Garamond"/>
                <w:lang w:val="pl-PL"/>
              </w:rPr>
              <w:t xml:space="preserve"> .C</w:t>
            </w:r>
            <w:r w:rsidR="00E6059E">
              <w:rPr>
                <w:rFonts w:ascii="Garamond" w:hAnsi="Garamond"/>
                <w:lang w:val="pl-PL"/>
              </w:rPr>
              <w:t xml:space="preserve">harakteryzuje </w:t>
            </w:r>
            <w:r w:rsidR="00E6059E" w:rsidRPr="00E6059E">
              <w:rPr>
                <w:rFonts w:ascii="Garamond" w:hAnsi="Garamond"/>
                <w:lang w:val="pl-PL"/>
              </w:rPr>
              <w:t>problem tożsamości politycznej w procesie integracji europejskiej.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25B4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Założenia polityki kulturalnej UE</w:t>
            </w:r>
          </w:p>
          <w:p w:rsidR="00F25B4E" w:rsidRDefault="00F25B4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Projektu unijne w obszarze kultury</w:t>
            </w:r>
          </w:p>
          <w:p w:rsidR="00F25B4E" w:rsidRDefault="00F25B4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Kultura a tożsamość europejska</w:t>
            </w:r>
          </w:p>
          <w:p w:rsidR="000D7E20" w:rsidRPr="00766C29" w:rsidRDefault="000D7E2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Patriotyzm europejski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F25B4E" w:rsidP="00043A74">
            <w:pPr>
              <w:rPr>
                <w:rFonts w:ascii="Garamond" w:hAnsi="Garamond"/>
                <w:lang w:val="pl-PL"/>
              </w:rPr>
            </w:pPr>
            <w:r w:rsidRPr="00F25B4E">
              <w:rPr>
                <w:rFonts w:ascii="Garamond" w:hAnsi="Garamond"/>
                <w:lang w:val="pl-PL"/>
              </w:rPr>
              <w:t>T. Kownacki, Legitymizowanie systemu politycznego Unii Europejskiej, Dom Wydawniczy ELIPSA, Warszawa 2014r</w:t>
            </w:r>
            <w:r>
              <w:rPr>
                <w:rFonts w:ascii="Garamond" w:hAnsi="Garamond"/>
                <w:lang w:val="pl-PL"/>
              </w:rPr>
              <w:t xml:space="preserve"> s. 310 – 317</w:t>
            </w:r>
          </w:p>
          <w:p w:rsidR="00F25B4E" w:rsidRPr="00766C29" w:rsidRDefault="00F25B4E" w:rsidP="00043A74">
            <w:pPr>
              <w:rPr>
                <w:rFonts w:ascii="Garamond" w:hAnsi="Garamond"/>
                <w:lang w:val="pl-PL"/>
              </w:rPr>
            </w:pPr>
            <w:r w:rsidRPr="00F25B4E">
              <w:rPr>
                <w:rFonts w:ascii="Garamond" w:hAnsi="Garamond"/>
                <w:lang w:val="pl-PL"/>
              </w:rPr>
              <w:t>F. Gołembski, Kulturowe aspekty integracji, Warszawa 2008, s. 171-205</w:t>
            </w:r>
          </w:p>
          <w:p w:rsidR="00FA3958" w:rsidRDefault="00FA3958" w:rsidP="00F25B4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25B4E" w:rsidRDefault="00F25B4E" w:rsidP="00F25B4E">
            <w:pPr>
              <w:rPr>
                <w:rFonts w:ascii="Garamond" w:hAnsi="Garamond"/>
                <w:lang w:val="pl-PL"/>
              </w:rPr>
            </w:pPr>
            <w:r w:rsidRPr="00F25B4E">
              <w:rPr>
                <w:rFonts w:ascii="Garamond" w:hAnsi="Garamond"/>
                <w:lang w:val="pl-PL"/>
              </w:rPr>
              <w:t xml:space="preserve">B. Markiewicz, R. </w:t>
            </w:r>
            <w:proofErr w:type="spellStart"/>
            <w:r w:rsidRPr="00F25B4E">
              <w:rPr>
                <w:rFonts w:ascii="Garamond" w:hAnsi="Garamond"/>
                <w:lang w:val="pl-PL"/>
              </w:rPr>
              <w:t>Wonicki</w:t>
            </w:r>
            <w:proofErr w:type="spellEnd"/>
            <w:r w:rsidRPr="00F25B4E">
              <w:rPr>
                <w:rFonts w:ascii="Garamond" w:hAnsi="Garamond"/>
                <w:lang w:val="pl-PL"/>
              </w:rPr>
              <w:t>, Kryzys tożsamości politycznej a proces integracji europejskiej.</w:t>
            </w:r>
          </w:p>
          <w:p w:rsidR="00F25B4E" w:rsidRPr="00766C29" w:rsidRDefault="00F25B4E" w:rsidP="00F25B4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B745B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745B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745BA">
        <w:rPr>
          <w:rFonts w:ascii="Garamond" w:hAnsi="Garamond"/>
          <w:lang w:val="pl-PL"/>
        </w:rPr>
        <w:br w:type="page"/>
      </w:r>
      <w:r w:rsidR="00ED7D3B" w:rsidRPr="00B745BA">
        <w:rPr>
          <w:rFonts w:ascii="Garamond" w:hAnsi="Garamond"/>
          <w:lang w:val="pl-PL"/>
        </w:rPr>
        <w:lastRenderedPageBreak/>
        <w:t xml:space="preserve">   </w:t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FB7A7E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9B4C6F" w:rsidP="009B4C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podstawowe dylematy integracji europejskiej</w:t>
            </w:r>
          </w:p>
          <w:p w:rsidR="009B4C6F" w:rsidRDefault="009B4C6F" w:rsidP="009B4C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Rozumie i rozpoznaje kierunki integracji </w:t>
            </w:r>
          </w:p>
          <w:p w:rsidR="009B4C6F" w:rsidRPr="00766C29" w:rsidRDefault="009B4C6F" w:rsidP="009B4C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Definiuje UE jako społeczeństwo pluralistyczne.</w:t>
            </w:r>
          </w:p>
        </w:tc>
      </w:tr>
      <w:tr w:rsidR="00FA3958" w:rsidRPr="00B21AA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9B4C6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Opinia publiczna wobec UE</w:t>
            </w:r>
          </w:p>
          <w:p w:rsidR="009B4C6F" w:rsidRDefault="009B4C6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Kontrowersje wokół procesu integracji i osie podziałów</w:t>
            </w:r>
          </w:p>
          <w:p w:rsidR="009B4C6F" w:rsidRDefault="009B4C6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Znaczenie i rola społeczeństwa pluralistycznego. </w:t>
            </w:r>
          </w:p>
          <w:p w:rsidR="009B4C6F" w:rsidRPr="00766C29" w:rsidRDefault="009B4C6F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A47F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D3B70" w:rsidRPr="00766C29" w:rsidRDefault="009B4C6F" w:rsidP="005D3B70">
            <w:pPr>
              <w:rPr>
                <w:rFonts w:ascii="Garamond" w:hAnsi="Garamond"/>
                <w:lang w:val="pl-PL"/>
              </w:rPr>
            </w:pPr>
            <w:r w:rsidRPr="00B2340B">
              <w:rPr>
                <w:rFonts w:ascii="Garamond" w:hAnsi="Garamond"/>
                <w:lang w:val="pl-PL"/>
              </w:rPr>
              <w:t xml:space="preserve">S. </w:t>
            </w:r>
            <w:proofErr w:type="spellStart"/>
            <w:r w:rsidRPr="00B2340B">
              <w:rPr>
                <w:rFonts w:ascii="Garamond" w:hAnsi="Garamond"/>
                <w:lang w:val="pl-PL"/>
              </w:rPr>
              <w:t>Hix</w:t>
            </w:r>
            <w:proofErr w:type="spellEnd"/>
            <w:r w:rsidRPr="00B2340B">
              <w:rPr>
                <w:rFonts w:ascii="Garamond" w:hAnsi="Garamond"/>
                <w:lang w:val="pl-PL"/>
              </w:rPr>
              <w:t>, System polityczny Unii Europejskiej, Warszawa 2010</w:t>
            </w:r>
            <w:r w:rsidR="00166DDE">
              <w:rPr>
                <w:rFonts w:ascii="Garamond" w:hAnsi="Garamond"/>
                <w:lang w:val="pl-PL"/>
              </w:rPr>
              <w:t>, s. 187 - 2</w:t>
            </w:r>
            <w:r>
              <w:rPr>
                <w:rFonts w:ascii="Garamond" w:hAnsi="Garamond"/>
                <w:lang w:val="pl-PL"/>
              </w:rPr>
              <w:t>17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A1C0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5A1C0A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5A1C0A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5A1C0A" w:rsidRDefault="00ED7D3B" w:rsidP="00FA3958">
      <w:pPr>
        <w:spacing w:after="0" w:line="240" w:lineRule="auto"/>
        <w:rPr>
          <w:rFonts w:ascii="Garamond" w:hAnsi="Garamond"/>
          <w:lang w:val="pl-PL"/>
        </w:rPr>
      </w:pPr>
      <w:r w:rsidRPr="005A1C0A">
        <w:rPr>
          <w:rFonts w:ascii="Garamond" w:hAnsi="Garamond"/>
          <w:lang w:val="pl-PL"/>
        </w:rPr>
        <w:t xml:space="preserve">  </w:t>
      </w:r>
    </w:p>
    <w:sectPr w:rsidR="00E36771" w:rsidRPr="005A1C0A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F1" w:rsidRDefault="004937F1" w:rsidP="00283384">
      <w:pPr>
        <w:spacing w:after="0" w:line="240" w:lineRule="auto"/>
      </w:pPr>
      <w:r>
        <w:separator/>
      </w:r>
    </w:p>
  </w:endnote>
  <w:endnote w:type="continuationSeparator" w:id="0">
    <w:p w:rsidR="004937F1" w:rsidRDefault="004937F1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F1" w:rsidRDefault="004937F1" w:rsidP="00283384">
      <w:pPr>
        <w:spacing w:after="0" w:line="240" w:lineRule="auto"/>
      </w:pPr>
      <w:r>
        <w:separator/>
      </w:r>
    </w:p>
  </w:footnote>
  <w:footnote w:type="continuationSeparator" w:id="0">
    <w:p w:rsidR="004937F1" w:rsidRDefault="004937F1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24C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27DF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4E5C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1B79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D7E20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312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6DDE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3AB4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87F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1D1"/>
    <w:rsid w:val="00221682"/>
    <w:rsid w:val="00221FD9"/>
    <w:rsid w:val="002221C3"/>
    <w:rsid w:val="0022249E"/>
    <w:rsid w:val="00222C1A"/>
    <w:rsid w:val="00222E37"/>
    <w:rsid w:val="00223404"/>
    <w:rsid w:val="002235BC"/>
    <w:rsid w:val="00223783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16F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D3D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570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2FA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102F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4C0D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0B1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6F1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6CB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107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85E"/>
    <w:rsid w:val="00492F22"/>
    <w:rsid w:val="004934EE"/>
    <w:rsid w:val="004937F1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D30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37D33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6E7C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3D7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A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C0A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3B7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4E2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643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680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1A3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537"/>
    <w:rsid w:val="006C7C16"/>
    <w:rsid w:val="006C7C6C"/>
    <w:rsid w:val="006D04E5"/>
    <w:rsid w:val="006D05D9"/>
    <w:rsid w:val="006D06CF"/>
    <w:rsid w:val="006D09B6"/>
    <w:rsid w:val="006D1269"/>
    <w:rsid w:val="006D1694"/>
    <w:rsid w:val="006D16C1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D14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B58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771B2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374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0BC"/>
    <w:rsid w:val="007B0778"/>
    <w:rsid w:val="007B0AF0"/>
    <w:rsid w:val="007B1073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866"/>
    <w:rsid w:val="007D2DED"/>
    <w:rsid w:val="007D2E49"/>
    <w:rsid w:val="007D3011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4A9"/>
    <w:rsid w:val="007F6B7F"/>
    <w:rsid w:val="007F6CD4"/>
    <w:rsid w:val="007F6DEE"/>
    <w:rsid w:val="007F7104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2D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3D44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07A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C6F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D4F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74B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6FE6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5335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CC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7E8"/>
    <w:rsid w:val="00AB0EFB"/>
    <w:rsid w:val="00AB0F65"/>
    <w:rsid w:val="00AB22C2"/>
    <w:rsid w:val="00AB3223"/>
    <w:rsid w:val="00AB3BCF"/>
    <w:rsid w:val="00AB3D34"/>
    <w:rsid w:val="00AB4549"/>
    <w:rsid w:val="00AB4A3B"/>
    <w:rsid w:val="00AB5092"/>
    <w:rsid w:val="00AB538F"/>
    <w:rsid w:val="00AB5D59"/>
    <w:rsid w:val="00AB7243"/>
    <w:rsid w:val="00AB7485"/>
    <w:rsid w:val="00AB7710"/>
    <w:rsid w:val="00AB7820"/>
    <w:rsid w:val="00AB7DC2"/>
    <w:rsid w:val="00AC0A3C"/>
    <w:rsid w:val="00AC214E"/>
    <w:rsid w:val="00AC22F4"/>
    <w:rsid w:val="00AC265A"/>
    <w:rsid w:val="00AC3283"/>
    <w:rsid w:val="00AC4568"/>
    <w:rsid w:val="00AC5B3E"/>
    <w:rsid w:val="00AC684F"/>
    <w:rsid w:val="00AC6880"/>
    <w:rsid w:val="00AC6C76"/>
    <w:rsid w:val="00AC6DA3"/>
    <w:rsid w:val="00AC7A8A"/>
    <w:rsid w:val="00AC7BD6"/>
    <w:rsid w:val="00AC7E3F"/>
    <w:rsid w:val="00AD11CE"/>
    <w:rsid w:val="00AD1251"/>
    <w:rsid w:val="00AD2621"/>
    <w:rsid w:val="00AD28FA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1B83"/>
    <w:rsid w:val="00B0237A"/>
    <w:rsid w:val="00B023D4"/>
    <w:rsid w:val="00B03150"/>
    <w:rsid w:val="00B036B0"/>
    <w:rsid w:val="00B03C60"/>
    <w:rsid w:val="00B03FA8"/>
    <w:rsid w:val="00B04048"/>
    <w:rsid w:val="00B05E67"/>
    <w:rsid w:val="00B0768A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1AA1"/>
    <w:rsid w:val="00B22042"/>
    <w:rsid w:val="00B22552"/>
    <w:rsid w:val="00B232E5"/>
    <w:rsid w:val="00B233E0"/>
    <w:rsid w:val="00B2340B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45BA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388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2D9F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2E0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5082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CBB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47F4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079A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6B56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59E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37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D7D3B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3D3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3E61"/>
    <w:rsid w:val="00F2406B"/>
    <w:rsid w:val="00F2435B"/>
    <w:rsid w:val="00F250BE"/>
    <w:rsid w:val="00F257F6"/>
    <w:rsid w:val="00F25866"/>
    <w:rsid w:val="00F25B4E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B7A7E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65C6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B74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5EFE-0387-4E1A-8BE5-D699EED5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11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Tomek</cp:lastModifiedBy>
  <cp:revision>70</cp:revision>
  <dcterms:created xsi:type="dcterms:W3CDTF">2020-10-09T10:07:00Z</dcterms:created>
  <dcterms:modified xsi:type="dcterms:W3CDTF">2021-04-13T11:40:00Z</dcterms:modified>
</cp:coreProperties>
</file>