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1065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A32EE06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EE23544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772270C7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398E20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4D84E4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5BF00FBE" w14:textId="04D57712" w:rsidR="005702AD" w:rsidRPr="00766C29" w:rsidRDefault="00DE584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KSZTAŁTOWANIE </w:t>
            </w:r>
            <w:r w:rsidR="008640B7">
              <w:rPr>
                <w:rFonts w:ascii="Garamond" w:hAnsi="Garamond"/>
                <w:lang w:val="pl-PL"/>
              </w:rPr>
              <w:t>RELACJI PRACOWNICZYCH</w:t>
            </w:r>
          </w:p>
        </w:tc>
      </w:tr>
      <w:tr w:rsidR="005702AD" w:rsidRPr="00766C29" w14:paraId="2BFA8D2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245055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7B2A9748" w14:textId="0C45A3B7" w:rsidR="005702AD" w:rsidRPr="00766C29" w:rsidRDefault="00DE584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</w:t>
            </w:r>
            <w:r w:rsidR="00ED78F3">
              <w:rPr>
                <w:rFonts w:ascii="Garamond" w:hAnsi="Garamond"/>
                <w:lang w:val="pl-PL"/>
              </w:rPr>
              <w:t>/</w:t>
            </w:r>
            <w:r>
              <w:rPr>
                <w:rFonts w:ascii="Garamond" w:hAnsi="Garamond"/>
                <w:lang w:val="pl-PL"/>
              </w:rPr>
              <w:t>III</w:t>
            </w:r>
            <w:r w:rsidR="00ED78F3">
              <w:rPr>
                <w:rFonts w:ascii="Garamond" w:hAnsi="Garamond"/>
                <w:lang w:val="pl-PL"/>
              </w:rPr>
              <w:t xml:space="preserve"> rok/</w:t>
            </w:r>
            <w:r>
              <w:rPr>
                <w:rFonts w:ascii="Garamond" w:hAnsi="Garamond"/>
                <w:lang w:val="pl-PL"/>
              </w:rPr>
              <w:t>V</w:t>
            </w:r>
            <w:r w:rsidR="008640B7">
              <w:rPr>
                <w:rFonts w:ascii="Garamond" w:hAnsi="Garamond"/>
                <w:lang w:val="pl-PL"/>
              </w:rPr>
              <w:t>i</w:t>
            </w:r>
            <w:r w:rsidR="00ED78F3">
              <w:rPr>
                <w:rFonts w:ascii="Garamond" w:hAnsi="Garamond"/>
                <w:lang w:val="pl-PL"/>
              </w:rPr>
              <w:t xml:space="preserve"> semestr</w:t>
            </w:r>
          </w:p>
        </w:tc>
      </w:tr>
      <w:tr w:rsidR="005536E5" w:rsidRPr="00766C29" w14:paraId="74CD24E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0615DE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281B36C" w14:textId="029CD9A4" w:rsidR="005536E5" w:rsidRPr="00766C29" w:rsidRDefault="001B0F9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798EC62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6B1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D5B1058" w14:textId="2B309E60" w:rsidR="005702AD" w:rsidRPr="00766C29" w:rsidRDefault="00775B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29A41F9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558DC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E2C040C" w14:textId="40231AE6" w:rsidR="005702AD" w:rsidRPr="00766C29" w:rsidRDefault="00DE75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1B0F95">
              <w:rPr>
                <w:rFonts w:ascii="Garamond" w:hAnsi="Garamond"/>
                <w:lang w:val="pl-PL"/>
              </w:rPr>
              <w:t>6</w:t>
            </w:r>
          </w:p>
        </w:tc>
      </w:tr>
      <w:tr w:rsidR="005702AD" w:rsidRPr="00766C29" w14:paraId="329F8F1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5CDEF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3DE26DEA" w14:textId="7792546F" w:rsidR="005702AD" w:rsidRPr="00766C29" w:rsidRDefault="00775B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BARBARA SYPNIEWSKA</w:t>
            </w:r>
          </w:p>
        </w:tc>
      </w:tr>
      <w:tr w:rsidR="00CA00EE" w:rsidRPr="00766C29" w14:paraId="38DE554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411A1B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129352DB" w14:textId="7778921B" w:rsidR="00CA00EE" w:rsidRPr="00766C29" w:rsidRDefault="00775B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Nauczenie studentów krytycznego interpretowania różnych </w:t>
            </w:r>
            <w:r w:rsidR="00DE5849">
              <w:rPr>
                <w:rFonts w:ascii="Garamond" w:hAnsi="Garamond"/>
                <w:lang w:val="pl-PL"/>
              </w:rPr>
              <w:t xml:space="preserve">zjawisk zachodzących w organizacjach z perspektywy menedżerskiej oraz kształtowanie właściwych </w:t>
            </w:r>
            <w:r w:rsidR="008640B7">
              <w:rPr>
                <w:rFonts w:ascii="Garamond" w:hAnsi="Garamond"/>
                <w:lang w:val="pl-PL"/>
              </w:rPr>
              <w:t>relacji pracowniczych</w:t>
            </w:r>
            <w:r w:rsidR="00DE5849">
              <w:rPr>
                <w:rFonts w:ascii="Garamond" w:hAnsi="Garamond"/>
                <w:lang w:val="pl-PL"/>
              </w:rPr>
              <w:t xml:space="preserve"> </w:t>
            </w:r>
            <w:r w:rsidR="00F972AD">
              <w:rPr>
                <w:rFonts w:ascii="Garamond" w:hAnsi="Garamond"/>
                <w:lang w:val="pl-PL"/>
              </w:rPr>
              <w:t>wpływających na efektywność indywidualną i organizacyjną</w:t>
            </w:r>
          </w:p>
        </w:tc>
      </w:tr>
      <w:tr w:rsidR="005702AD" w:rsidRPr="00766C29" w14:paraId="426CCF9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797335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54C7186" w14:textId="1F18E11F" w:rsidR="008640B7" w:rsidRDefault="008640B7" w:rsidP="008640B7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udzielanie prawidłowych odpowiedzi w quizach prowadzonych na zajęciach,</w:t>
            </w:r>
          </w:p>
          <w:p w14:paraId="024594DF" w14:textId="10AC185F" w:rsidR="005702AD" w:rsidRPr="008640B7" w:rsidRDefault="008640B7" w:rsidP="008640B7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8640B7">
              <w:rPr>
                <w:rFonts w:ascii="Garamond" w:hAnsi="Garamond"/>
                <w:lang w:val="pl-PL"/>
              </w:rPr>
              <w:t>napisanie testu końcowego nie na ocenę</w:t>
            </w:r>
          </w:p>
        </w:tc>
      </w:tr>
      <w:tr w:rsidR="004E5707" w:rsidRPr="00766C29" w14:paraId="0099D53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6547AC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3F7B8493" w14:textId="63A8E1AA" w:rsidR="004E5707" w:rsidRPr="00766C29" w:rsidRDefault="00DE584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wynik egzaminu</w:t>
            </w:r>
            <w:r w:rsidR="00775B8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oraz wskazana literatura</w:t>
            </w:r>
          </w:p>
        </w:tc>
      </w:tr>
      <w:tr w:rsidR="008B31D4" w:rsidRPr="00766C29" w14:paraId="31E0E15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967D32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5CB33E43" w14:textId="77777777" w:rsidR="008640B7" w:rsidRDefault="008640B7" w:rsidP="008640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Team. Prowadzący chętnie udziela wsparcia merytorycznego podczas cotygodniowych  dyżurów.  </w:t>
            </w:r>
          </w:p>
          <w:p w14:paraId="304DC08E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B309477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31BC659F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2393526D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2F37BB3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5CDF0A1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28954E8F" w14:textId="405615B7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C48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14:paraId="2D233EB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DD3AE6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2F295E3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269FF54" w14:textId="17751515" w:rsidR="005702AD" w:rsidRPr="00533D7C" w:rsidRDefault="00E42325" w:rsidP="00533D7C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533D7C">
              <w:rPr>
                <w:rFonts w:ascii="Garamond" w:hAnsi="Garamond"/>
                <w:lang w:val="pl-PL"/>
              </w:rPr>
              <w:t xml:space="preserve">student pozna podstawową wiedzę </w:t>
            </w:r>
            <w:r w:rsidR="00722F77" w:rsidRPr="00533D7C">
              <w:rPr>
                <w:rFonts w:ascii="Garamond" w:hAnsi="Garamond"/>
                <w:lang w:val="pl-PL"/>
              </w:rPr>
              <w:t xml:space="preserve">dotyczącą </w:t>
            </w:r>
            <w:r w:rsidR="0062693F" w:rsidRPr="00533D7C">
              <w:rPr>
                <w:rFonts w:ascii="Garamond" w:hAnsi="Garamond"/>
                <w:lang w:val="pl-PL"/>
              </w:rPr>
              <w:t>różnic pokoleniowych</w:t>
            </w:r>
          </w:p>
          <w:p w14:paraId="0EA36340" w14:textId="653C4331" w:rsidR="00533D7C" w:rsidRPr="00533D7C" w:rsidRDefault="00533D7C" w:rsidP="00533D7C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dowie się jakie warunki powinien spełnić aby zaliczyć przedmiot</w:t>
            </w:r>
          </w:p>
        </w:tc>
      </w:tr>
      <w:tr w:rsidR="00E3674C" w:rsidRPr="00766C29" w14:paraId="21D2227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2A536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E2A56E" w14:textId="77777777" w:rsidR="008D2E7F" w:rsidRPr="00766C29" w:rsidRDefault="008D2E7F" w:rsidP="008D2E7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Wprowadzenie w tematykę zajęć.</w:t>
            </w:r>
          </w:p>
          <w:p w14:paraId="2CF1478D" w14:textId="77777777" w:rsidR="008D2E7F" w:rsidRPr="00766C29" w:rsidRDefault="008D2E7F" w:rsidP="008D2E7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14:paraId="5BA9F2BD" w14:textId="48CCCEB5" w:rsidR="00E3674C" w:rsidRPr="008D2E7F" w:rsidRDefault="008D2E7F" w:rsidP="008D2E7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Wprowadzenie do problematyki różnic pokoleniowych</w:t>
            </w:r>
          </w:p>
        </w:tc>
      </w:tr>
      <w:tr w:rsidR="00E3674C" w:rsidRPr="00766C29" w14:paraId="38AFA4D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81E97C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E6E5E2" w14:textId="77777777" w:rsidR="00512EC5" w:rsidRPr="00A3343E" w:rsidRDefault="00512EC5" w:rsidP="00766C29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Minimalne / obowiązkowe:</w:t>
            </w:r>
          </w:p>
          <w:p w14:paraId="23054965" w14:textId="6A4A8BB5" w:rsidR="005F4E03" w:rsidRPr="00A3343E" w:rsidRDefault="005F4E03" w:rsidP="005F4E03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5F4E03">
              <w:rPr>
                <w:rFonts w:ascii="Garamond" w:hAnsi="Garamond"/>
                <w:lang w:val="pl-PL"/>
              </w:rPr>
              <w:t>Wojciszke</w:t>
            </w:r>
            <w:proofErr w:type="spellEnd"/>
            <w:r w:rsidRPr="005F4E03">
              <w:rPr>
                <w:rFonts w:ascii="Garamond" w:hAnsi="Garamond"/>
                <w:lang w:val="pl-PL"/>
              </w:rPr>
              <w:t xml:space="preserve"> B. Człowiek wśród ludzi. Zarys psychologii społecznej. Warszawa: SCHOLAR 2002</w:t>
            </w:r>
          </w:p>
          <w:p w14:paraId="48DE8E2C" w14:textId="485F2AF3" w:rsidR="005F4E03" w:rsidRPr="00A3343E" w:rsidRDefault="005F4E03" w:rsidP="005F4E03">
            <w:pPr>
              <w:rPr>
                <w:rFonts w:ascii="Garamond" w:hAnsi="Garamond"/>
              </w:rPr>
            </w:pPr>
            <w:r w:rsidRPr="00A3343E">
              <w:rPr>
                <w:rFonts w:ascii="Garamond" w:hAnsi="Garamond"/>
              </w:rPr>
              <w:t xml:space="preserve">- H. </w:t>
            </w:r>
            <w:proofErr w:type="spellStart"/>
            <w:r w:rsidRPr="00A3343E">
              <w:rPr>
                <w:rFonts w:ascii="Garamond" w:hAnsi="Garamond"/>
              </w:rPr>
              <w:t>Król</w:t>
            </w:r>
            <w:proofErr w:type="spellEnd"/>
            <w:r w:rsidRPr="00A3343E">
              <w:rPr>
                <w:rFonts w:ascii="Garamond" w:hAnsi="Garamond"/>
              </w:rPr>
              <w:t xml:space="preserve">, A. </w:t>
            </w:r>
            <w:proofErr w:type="spellStart"/>
            <w:r w:rsidRPr="00A3343E">
              <w:rPr>
                <w:rFonts w:ascii="Garamond" w:hAnsi="Garamond"/>
              </w:rPr>
              <w:t>Ludwiczyński</w:t>
            </w:r>
            <w:proofErr w:type="spellEnd"/>
            <w:r w:rsidRPr="00A3343E">
              <w:rPr>
                <w:rFonts w:ascii="Garamond" w:hAnsi="Garamond"/>
              </w:rPr>
              <w:t xml:space="preserve">, </w:t>
            </w:r>
            <w:proofErr w:type="spellStart"/>
            <w:r w:rsidRPr="00A3343E">
              <w:rPr>
                <w:rFonts w:ascii="Garamond" w:hAnsi="Garamond"/>
              </w:rPr>
              <w:t>Zarządzanie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zasobami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ludzkimi</w:t>
            </w:r>
            <w:proofErr w:type="spellEnd"/>
            <w:r w:rsidRPr="00A3343E">
              <w:rPr>
                <w:rFonts w:ascii="Garamond" w:hAnsi="Garamond"/>
              </w:rPr>
              <w:t xml:space="preserve"> , </w:t>
            </w:r>
            <w:proofErr w:type="spellStart"/>
            <w:r w:rsidRPr="00A3343E">
              <w:rPr>
                <w:rFonts w:ascii="Garamond" w:hAnsi="Garamond"/>
              </w:rPr>
              <w:t>Tworzene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kapitału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ludzkiego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organizacji</w:t>
            </w:r>
            <w:proofErr w:type="spellEnd"/>
            <w:r w:rsidRPr="00A3343E">
              <w:rPr>
                <w:rFonts w:ascii="Garamond" w:hAnsi="Garamond"/>
              </w:rPr>
              <w:t>, PWN, Warszawa 2018.</w:t>
            </w:r>
          </w:p>
          <w:p w14:paraId="49025655" w14:textId="0FC36C73" w:rsidR="005F4E03" w:rsidRPr="00A3343E" w:rsidRDefault="005F4E03" w:rsidP="005F4E03">
            <w:pPr>
              <w:rPr>
                <w:rFonts w:ascii="Garamond" w:hAnsi="Garamond"/>
              </w:rPr>
            </w:pPr>
            <w:r w:rsidRPr="00A3343E">
              <w:rPr>
                <w:rFonts w:ascii="Garamond" w:hAnsi="Garamond"/>
              </w:rPr>
              <w:t xml:space="preserve">- </w:t>
            </w:r>
            <w:r w:rsidRPr="00A3343E">
              <w:rPr>
                <w:rFonts w:ascii="Garamond" w:hAnsi="Garamond"/>
              </w:rPr>
              <w:t xml:space="preserve">Sypniewska B., </w:t>
            </w:r>
            <w:proofErr w:type="spellStart"/>
            <w:r w:rsidRPr="00A3343E">
              <w:rPr>
                <w:rFonts w:ascii="Garamond" w:hAnsi="Garamond"/>
              </w:rPr>
              <w:t>Żurek</w:t>
            </w:r>
            <w:proofErr w:type="spellEnd"/>
            <w:r w:rsidRPr="00A3343E">
              <w:rPr>
                <w:rFonts w:ascii="Garamond" w:hAnsi="Garamond"/>
              </w:rPr>
              <w:t xml:space="preserve"> Z.2019. </w:t>
            </w:r>
            <w:proofErr w:type="spellStart"/>
            <w:r w:rsidRPr="00A3343E">
              <w:rPr>
                <w:rFonts w:ascii="Garamond" w:hAnsi="Garamond"/>
              </w:rPr>
              <w:t>Pracodawcy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i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pracownicy</w:t>
            </w:r>
            <w:proofErr w:type="spellEnd"/>
            <w:r w:rsidRPr="00A3343E">
              <w:rPr>
                <w:rFonts w:ascii="Garamond" w:hAnsi="Garamond"/>
              </w:rPr>
              <w:t xml:space="preserve">. </w:t>
            </w:r>
            <w:proofErr w:type="spellStart"/>
            <w:r w:rsidRPr="00A3343E">
              <w:rPr>
                <w:rFonts w:ascii="Garamond" w:hAnsi="Garamond"/>
              </w:rPr>
              <w:t>Zbieżne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poglądy</w:t>
            </w:r>
            <w:proofErr w:type="spellEnd"/>
            <w:r w:rsidRPr="00A3343E">
              <w:rPr>
                <w:rFonts w:ascii="Garamond" w:hAnsi="Garamond"/>
              </w:rPr>
              <w:t xml:space="preserve"> – </w:t>
            </w:r>
            <w:proofErr w:type="spellStart"/>
            <w:r w:rsidRPr="00A3343E">
              <w:rPr>
                <w:rFonts w:ascii="Garamond" w:hAnsi="Garamond"/>
              </w:rPr>
              <w:t>zbieżne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interesy</w:t>
            </w:r>
            <w:proofErr w:type="spellEnd"/>
            <w:r w:rsidRPr="00A3343E">
              <w:rPr>
                <w:rFonts w:ascii="Garamond" w:hAnsi="Garamond"/>
              </w:rPr>
              <w:t>?</w:t>
            </w:r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Personel</w:t>
            </w:r>
            <w:proofErr w:type="spellEnd"/>
            <w:r w:rsidRPr="00A3343E">
              <w:rPr>
                <w:rFonts w:ascii="Garamond" w:hAnsi="Garamond"/>
              </w:rPr>
              <w:t xml:space="preserve"> I </w:t>
            </w:r>
            <w:proofErr w:type="spellStart"/>
            <w:r w:rsidRPr="00A3343E">
              <w:rPr>
                <w:rFonts w:ascii="Garamond" w:hAnsi="Garamond"/>
              </w:rPr>
              <w:t>zarządzanie</w:t>
            </w:r>
            <w:proofErr w:type="spellEnd"/>
            <w:r w:rsidRPr="00A3343E">
              <w:rPr>
                <w:rFonts w:ascii="Garamond" w:hAnsi="Garamond"/>
              </w:rPr>
              <w:t xml:space="preserve"> 2019 </w:t>
            </w:r>
          </w:p>
          <w:p w14:paraId="786CC83C" w14:textId="5724288E" w:rsidR="00512EC5" w:rsidRPr="00A3343E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004A9A8A" w14:textId="77777777" w:rsidR="00512EC5" w:rsidRPr="00A3343E" w:rsidRDefault="00512EC5" w:rsidP="00766C29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Rozszerzające / uzupełniające:</w:t>
            </w:r>
          </w:p>
          <w:p w14:paraId="5D216999" w14:textId="5427EE6D" w:rsidR="008F3EEF" w:rsidRPr="00A3343E" w:rsidRDefault="00512EC5" w:rsidP="008F3EEF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-</w:t>
            </w:r>
            <w:r w:rsidR="00775B84" w:rsidRPr="00A3343E">
              <w:rPr>
                <w:rFonts w:ascii="Garamond" w:hAnsi="Garamond"/>
                <w:lang w:val="pl-PL"/>
              </w:rPr>
              <w:t xml:space="preserve"> </w:t>
            </w:r>
            <w:r w:rsidR="00722F77" w:rsidRPr="00A3343E">
              <w:rPr>
                <w:rFonts w:ascii="Garamond" w:hAnsi="Garamond"/>
                <w:lang w:val="pl-PL"/>
              </w:rPr>
              <w:t>materiały własne (prezentacje PP)</w:t>
            </w:r>
          </w:p>
          <w:p w14:paraId="1EEF5959" w14:textId="767BEB60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5F436CBE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7BB67953" w14:textId="5DB18AC9" w:rsidR="00C95443" w:rsidRPr="00766C29" w:rsidRDefault="00C95443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F660DF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933BEFC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45BC7" w:rsidRPr="00766C29" w14:paraId="45CA762D" w14:textId="77777777" w:rsidTr="00E0780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C9FB1B0" w14:textId="56B8E116" w:rsidR="00D45BC7" w:rsidRPr="00766C29" w:rsidRDefault="00D45BC7" w:rsidP="00E0780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E1354F">
              <w:rPr>
                <w:rFonts w:ascii="Garamond" w:hAnsi="Garamond"/>
                <w:b/>
                <w:lang w:val="pl-PL"/>
              </w:rPr>
              <w:t>2</w:t>
            </w:r>
          </w:p>
          <w:p w14:paraId="057071CD" w14:textId="77777777" w:rsidR="00D45BC7" w:rsidRPr="00766C29" w:rsidRDefault="00D45BC7" w:rsidP="00E0780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D45BC7" w:rsidRPr="00766C29" w14:paraId="00F0A71C" w14:textId="77777777" w:rsidTr="00E0780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2478BD" w14:textId="77777777" w:rsidR="00D45BC7" w:rsidRPr="00766C29" w:rsidRDefault="00D45BC7" w:rsidP="00E0780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9389CB7" w14:textId="77777777" w:rsidR="00D45BC7" w:rsidRPr="00766C29" w:rsidRDefault="00D45BC7" w:rsidP="00E0780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BE0D8D8" w14:textId="4C8D6C37" w:rsidR="00D45BC7" w:rsidRPr="00766C29" w:rsidRDefault="00D45BC7" w:rsidP="00E0780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pozna znaczenie </w:t>
            </w:r>
            <w:r w:rsidR="0062693F">
              <w:rPr>
                <w:rFonts w:ascii="Garamond" w:hAnsi="Garamond"/>
                <w:lang w:val="pl-PL"/>
              </w:rPr>
              <w:t>wiedzy na temat różnic pokoleniowych</w:t>
            </w:r>
          </w:p>
          <w:p w14:paraId="7BEBC86E" w14:textId="02D085D9" w:rsidR="00D45BC7" w:rsidRDefault="00D45BC7" w:rsidP="00E0780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potrafi rozpoznać czynniki </w:t>
            </w:r>
            <w:r w:rsidR="0062693F">
              <w:rPr>
                <w:rFonts w:ascii="Garamond" w:hAnsi="Garamond"/>
                <w:lang w:val="pl-PL"/>
              </w:rPr>
              <w:t>motywujące poszczególne pokoleniowe oraz zasady współpracy międzypokoleniowej</w:t>
            </w:r>
          </w:p>
          <w:p w14:paraId="1F752ECE" w14:textId="4CAB2543" w:rsidR="00D45BC7" w:rsidRPr="00766C29" w:rsidRDefault="00D45BC7" w:rsidP="00E0780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62693F"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="0062693F" w:rsidRPr="00CB23EE">
              <w:rPr>
                <w:rFonts w:ascii="Garamond" w:hAnsi="Garamond"/>
              </w:rPr>
              <w:t>poznawcz</w:t>
            </w:r>
            <w:r w:rsidR="0062693F">
              <w:rPr>
                <w:rFonts w:ascii="Garamond" w:hAnsi="Garamond"/>
              </w:rPr>
              <w:t>e</w:t>
            </w:r>
            <w:proofErr w:type="spellEnd"/>
            <w:r w:rsidR="0062693F">
              <w:rPr>
                <w:rFonts w:ascii="Garamond" w:hAnsi="Garamond"/>
              </w:rPr>
              <w:t>,</w:t>
            </w:r>
            <w:r w:rsidR="0062693F" w:rsidRPr="00CB23EE">
              <w:rPr>
                <w:rFonts w:ascii="Garamond" w:hAnsi="Garamond"/>
              </w:rPr>
              <w:t xml:space="preserve"> </w:t>
            </w:r>
            <w:proofErr w:type="spellStart"/>
            <w:r w:rsidR="0062693F" w:rsidRPr="00CB23EE">
              <w:rPr>
                <w:rFonts w:ascii="Garamond" w:hAnsi="Garamond"/>
              </w:rPr>
              <w:t>związan</w:t>
            </w:r>
            <w:r w:rsidR="0062693F">
              <w:rPr>
                <w:rFonts w:ascii="Garamond" w:hAnsi="Garamond"/>
              </w:rPr>
              <w:t>e</w:t>
            </w:r>
            <w:proofErr w:type="spellEnd"/>
            <w:r w:rsidR="0062693F">
              <w:rPr>
                <w:rFonts w:ascii="Garamond" w:hAnsi="Garamond"/>
              </w:rPr>
              <w:t xml:space="preserve"> z </w:t>
            </w:r>
            <w:r w:rsidR="0062693F" w:rsidRPr="00CB23EE">
              <w:rPr>
                <w:rFonts w:ascii="Garamond" w:hAnsi="Garamond"/>
              </w:rPr>
              <w:t xml:space="preserve"> </w:t>
            </w:r>
            <w:proofErr w:type="spellStart"/>
            <w:r w:rsidR="0062693F" w:rsidRPr="00CB23EE">
              <w:rPr>
                <w:rFonts w:ascii="Garamond" w:hAnsi="Garamond"/>
              </w:rPr>
              <w:t>pozytywnym</w:t>
            </w:r>
            <w:proofErr w:type="spellEnd"/>
            <w:r w:rsidR="0062693F" w:rsidRPr="00CB23EE">
              <w:rPr>
                <w:rFonts w:ascii="Garamond" w:hAnsi="Garamond"/>
              </w:rPr>
              <w:t xml:space="preserve"> </w:t>
            </w:r>
            <w:proofErr w:type="spellStart"/>
            <w:r w:rsidR="0062693F" w:rsidRPr="00CB23EE">
              <w:rPr>
                <w:rFonts w:ascii="Garamond" w:hAnsi="Garamond"/>
              </w:rPr>
              <w:t>stosunkiem</w:t>
            </w:r>
            <w:proofErr w:type="spellEnd"/>
            <w:r w:rsidR="0062693F" w:rsidRPr="00CB23EE">
              <w:rPr>
                <w:rFonts w:ascii="Garamond" w:hAnsi="Garamond"/>
              </w:rPr>
              <w:t xml:space="preserve"> do </w:t>
            </w:r>
            <w:proofErr w:type="spellStart"/>
            <w:r w:rsidR="0062693F">
              <w:rPr>
                <w:rFonts w:ascii="Garamond" w:hAnsi="Garamond"/>
              </w:rPr>
              <w:t>studiowanego</w:t>
            </w:r>
            <w:proofErr w:type="spellEnd"/>
            <w:r w:rsidR="0062693F">
              <w:rPr>
                <w:rFonts w:ascii="Garamond" w:hAnsi="Garamond"/>
              </w:rPr>
              <w:t xml:space="preserve"> </w:t>
            </w:r>
            <w:proofErr w:type="spellStart"/>
            <w:r w:rsidR="0062693F">
              <w:rPr>
                <w:rFonts w:ascii="Garamond" w:hAnsi="Garamond"/>
              </w:rPr>
              <w:t>kierunku</w:t>
            </w:r>
            <w:proofErr w:type="spellEnd"/>
            <w:r w:rsidR="0062693F">
              <w:rPr>
                <w:rFonts w:ascii="Garamond" w:hAnsi="Garamond"/>
              </w:rPr>
              <w:t xml:space="preserve">. </w:t>
            </w:r>
            <w:r w:rsidR="0062693F">
              <w:rPr>
                <w:rFonts w:ascii="Garamond" w:hAnsi="Garamond"/>
                <w:lang w:val="pl-PL"/>
              </w:rPr>
              <w:t xml:space="preserve"> </w:t>
            </w:r>
          </w:p>
          <w:p w14:paraId="7CE89031" w14:textId="159DB694" w:rsidR="00D45BC7" w:rsidRPr="00766C29" w:rsidRDefault="00D45BC7" w:rsidP="00E0780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45BC7" w:rsidRPr="00766C29" w14:paraId="2A48BC72" w14:textId="77777777" w:rsidTr="00E0780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4781AA" w14:textId="77777777" w:rsidR="00D45BC7" w:rsidRPr="00766C29" w:rsidRDefault="00D45BC7" w:rsidP="00E0780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FBCE648" w14:textId="77777777" w:rsidR="00D45BC7" w:rsidRDefault="00B10A2F" w:rsidP="008640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D45BC7" w:rsidRPr="00B10A2F">
              <w:rPr>
                <w:rFonts w:ascii="Garamond" w:hAnsi="Garamond"/>
                <w:lang w:val="pl-PL"/>
              </w:rPr>
              <w:t>Ogólna wiedza</w:t>
            </w:r>
            <w:r w:rsidR="008D2E7F">
              <w:rPr>
                <w:rFonts w:ascii="Garamond" w:hAnsi="Garamond"/>
                <w:lang w:val="pl-PL"/>
              </w:rPr>
              <w:t xml:space="preserve"> dotycząca </w:t>
            </w:r>
            <w:r w:rsidR="002A7CF5">
              <w:rPr>
                <w:rFonts w:ascii="Garamond" w:hAnsi="Garamond"/>
                <w:lang w:val="pl-PL"/>
              </w:rPr>
              <w:t xml:space="preserve">cech charakterystycznych </w:t>
            </w:r>
            <w:r w:rsidR="008D2E7F">
              <w:rPr>
                <w:rFonts w:ascii="Garamond" w:hAnsi="Garamond"/>
                <w:lang w:val="pl-PL"/>
              </w:rPr>
              <w:t xml:space="preserve">pokoleń: </w:t>
            </w:r>
            <w:proofErr w:type="spellStart"/>
            <w:r w:rsidR="008D2E7F">
              <w:rPr>
                <w:rFonts w:ascii="Garamond" w:hAnsi="Garamond"/>
                <w:lang w:val="pl-PL"/>
              </w:rPr>
              <w:t>Boomersi</w:t>
            </w:r>
            <w:proofErr w:type="spellEnd"/>
            <w:r w:rsidR="008D2E7F">
              <w:rPr>
                <w:rFonts w:ascii="Garamond" w:hAnsi="Garamond"/>
                <w:lang w:val="pl-PL"/>
              </w:rPr>
              <w:t>, X, Y, Z</w:t>
            </w:r>
          </w:p>
          <w:p w14:paraId="289FFBFE" w14:textId="77777777" w:rsidR="002A7CF5" w:rsidRDefault="002A7CF5" w:rsidP="008640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Narzędzia motywowania poszczególnych pokoleń</w:t>
            </w:r>
          </w:p>
          <w:p w14:paraId="0681528E" w14:textId="1F539B6F" w:rsidR="002A7CF5" w:rsidRPr="00766C29" w:rsidRDefault="002A7CF5" w:rsidP="008640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Zasady współpracy międzypokoleniowej</w:t>
            </w:r>
          </w:p>
        </w:tc>
      </w:tr>
      <w:tr w:rsidR="00D45BC7" w:rsidRPr="00766C29" w14:paraId="50F291F3" w14:textId="77777777" w:rsidTr="00E0780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72375B" w14:textId="77777777" w:rsidR="00D45BC7" w:rsidRPr="00766C29" w:rsidRDefault="00D45BC7" w:rsidP="00E0780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53A3FA9" w14:textId="77777777" w:rsidR="00A3343E" w:rsidRPr="00A3343E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Minimalne / obowiązkowe:</w:t>
            </w:r>
          </w:p>
          <w:p w14:paraId="66A91B05" w14:textId="77777777" w:rsidR="00A3343E" w:rsidRPr="00A3343E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5F4E03" w:rsidRPr="005F4E03">
              <w:rPr>
                <w:rFonts w:ascii="Garamond" w:hAnsi="Garamond"/>
                <w:lang w:val="pl-PL"/>
              </w:rPr>
              <w:t>Wojciszke</w:t>
            </w:r>
            <w:proofErr w:type="spellEnd"/>
            <w:r w:rsidR="005F4E03" w:rsidRPr="005F4E03">
              <w:rPr>
                <w:rFonts w:ascii="Garamond" w:hAnsi="Garamond"/>
                <w:lang w:val="pl-PL"/>
              </w:rPr>
              <w:t xml:space="preserve"> B. Człowiek wśród ludzi. Zarys psychologii społecznej. Warszawa: SCHOLAR 2002</w:t>
            </w:r>
          </w:p>
          <w:p w14:paraId="007E8CDA" w14:textId="77777777" w:rsidR="00A3343E" w:rsidRPr="00A3343E" w:rsidRDefault="00A3343E" w:rsidP="00A3343E">
            <w:pPr>
              <w:rPr>
                <w:rFonts w:ascii="Garamond" w:hAnsi="Garamond"/>
              </w:rPr>
            </w:pPr>
            <w:r w:rsidRPr="00A3343E">
              <w:rPr>
                <w:rFonts w:ascii="Garamond" w:hAnsi="Garamond"/>
              </w:rPr>
              <w:t xml:space="preserve">- H. </w:t>
            </w:r>
            <w:proofErr w:type="spellStart"/>
            <w:r w:rsidRPr="00A3343E">
              <w:rPr>
                <w:rFonts w:ascii="Garamond" w:hAnsi="Garamond"/>
              </w:rPr>
              <w:t>Król</w:t>
            </w:r>
            <w:proofErr w:type="spellEnd"/>
            <w:r w:rsidRPr="00A3343E">
              <w:rPr>
                <w:rFonts w:ascii="Garamond" w:hAnsi="Garamond"/>
              </w:rPr>
              <w:t xml:space="preserve">, A. </w:t>
            </w:r>
            <w:proofErr w:type="spellStart"/>
            <w:r w:rsidRPr="00A3343E">
              <w:rPr>
                <w:rFonts w:ascii="Garamond" w:hAnsi="Garamond"/>
              </w:rPr>
              <w:t>Ludwiczyński</w:t>
            </w:r>
            <w:proofErr w:type="spellEnd"/>
            <w:r w:rsidRPr="00A3343E">
              <w:rPr>
                <w:rFonts w:ascii="Garamond" w:hAnsi="Garamond"/>
              </w:rPr>
              <w:t xml:space="preserve">, </w:t>
            </w:r>
            <w:proofErr w:type="spellStart"/>
            <w:r w:rsidRPr="00A3343E">
              <w:rPr>
                <w:rFonts w:ascii="Garamond" w:hAnsi="Garamond"/>
              </w:rPr>
              <w:t>Zarządzanie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zasobami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ludzkimi</w:t>
            </w:r>
            <w:proofErr w:type="spellEnd"/>
            <w:r w:rsidRPr="00A3343E">
              <w:rPr>
                <w:rFonts w:ascii="Garamond" w:hAnsi="Garamond"/>
              </w:rPr>
              <w:t xml:space="preserve"> , </w:t>
            </w:r>
            <w:proofErr w:type="spellStart"/>
            <w:r w:rsidRPr="00A3343E">
              <w:rPr>
                <w:rFonts w:ascii="Garamond" w:hAnsi="Garamond"/>
              </w:rPr>
              <w:t>Tworzene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kapitału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ludzkiego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organizacji</w:t>
            </w:r>
            <w:proofErr w:type="spellEnd"/>
            <w:r w:rsidRPr="00A3343E">
              <w:rPr>
                <w:rFonts w:ascii="Garamond" w:hAnsi="Garamond"/>
              </w:rPr>
              <w:t>, PWN, Warszawa 2018.</w:t>
            </w:r>
          </w:p>
          <w:p w14:paraId="11EE283E" w14:textId="77777777" w:rsidR="00A3343E" w:rsidRPr="00A3343E" w:rsidRDefault="00A3343E" w:rsidP="00A3343E">
            <w:pPr>
              <w:rPr>
                <w:rFonts w:ascii="Garamond" w:hAnsi="Garamond"/>
              </w:rPr>
            </w:pPr>
            <w:r w:rsidRPr="00A3343E">
              <w:rPr>
                <w:rFonts w:ascii="Garamond" w:hAnsi="Garamond"/>
              </w:rPr>
              <w:t xml:space="preserve">- Sypniewska B., </w:t>
            </w:r>
            <w:proofErr w:type="spellStart"/>
            <w:r w:rsidRPr="00A3343E">
              <w:rPr>
                <w:rFonts w:ascii="Garamond" w:hAnsi="Garamond"/>
              </w:rPr>
              <w:t>Żurek</w:t>
            </w:r>
            <w:proofErr w:type="spellEnd"/>
            <w:r w:rsidRPr="00A3343E">
              <w:rPr>
                <w:rFonts w:ascii="Garamond" w:hAnsi="Garamond"/>
              </w:rPr>
              <w:t xml:space="preserve"> Z.2019. </w:t>
            </w:r>
            <w:proofErr w:type="spellStart"/>
            <w:r w:rsidRPr="00A3343E">
              <w:rPr>
                <w:rFonts w:ascii="Garamond" w:hAnsi="Garamond"/>
              </w:rPr>
              <w:t>Pracodawcy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i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pracownicy</w:t>
            </w:r>
            <w:proofErr w:type="spellEnd"/>
            <w:r w:rsidRPr="00A3343E">
              <w:rPr>
                <w:rFonts w:ascii="Garamond" w:hAnsi="Garamond"/>
              </w:rPr>
              <w:t xml:space="preserve">. </w:t>
            </w:r>
            <w:proofErr w:type="spellStart"/>
            <w:r w:rsidRPr="00A3343E">
              <w:rPr>
                <w:rFonts w:ascii="Garamond" w:hAnsi="Garamond"/>
              </w:rPr>
              <w:t>Zbieżne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poglądy</w:t>
            </w:r>
            <w:proofErr w:type="spellEnd"/>
            <w:r w:rsidRPr="00A3343E">
              <w:rPr>
                <w:rFonts w:ascii="Garamond" w:hAnsi="Garamond"/>
              </w:rPr>
              <w:t xml:space="preserve"> – </w:t>
            </w:r>
            <w:proofErr w:type="spellStart"/>
            <w:r w:rsidRPr="00A3343E">
              <w:rPr>
                <w:rFonts w:ascii="Garamond" w:hAnsi="Garamond"/>
              </w:rPr>
              <w:t>zbieżne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interesy</w:t>
            </w:r>
            <w:proofErr w:type="spellEnd"/>
            <w:r w:rsidRPr="00A3343E">
              <w:rPr>
                <w:rFonts w:ascii="Garamond" w:hAnsi="Garamond"/>
              </w:rPr>
              <w:t xml:space="preserve">? </w:t>
            </w:r>
            <w:proofErr w:type="spellStart"/>
            <w:r w:rsidRPr="00A3343E">
              <w:rPr>
                <w:rFonts w:ascii="Garamond" w:hAnsi="Garamond"/>
              </w:rPr>
              <w:t>Personel</w:t>
            </w:r>
            <w:proofErr w:type="spellEnd"/>
            <w:r w:rsidRPr="00A3343E">
              <w:rPr>
                <w:rFonts w:ascii="Garamond" w:hAnsi="Garamond"/>
              </w:rPr>
              <w:t xml:space="preserve"> I </w:t>
            </w:r>
            <w:proofErr w:type="spellStart"/>
            <w:r w:rsidRPr="00A3343E">
              <w:rPr>
                <w:rFonts w:ascii="Garamond" w:hAnsi="Garamond"/>
              </w:rPr>
              <w:t>zarządzanie</w:t>
            </w:r>
            <w:proofErr w:type="spellEnd"/>
            <w:r w:rsidRPr="00A3343E">
              <w:rPr>
                <w:rFonts w:ascii="Garamond" w:hAnsi="Garamond"/>
              </w:rPr>
              <w:t xml:space="preserve"> 2019 </w:t>
            </w:r>
          </w:p>
          <w:p w14:paraId="788A89F8" w14:textId="77777777" w:rsidR="00A3343E" w:rsidRPr="00A3343E" w:rsidRDefault="00A3343E" w:rsidP="00A3343E">
            <w:pPr>
              <w:rPr>
                <w:rFonts w:ascii="Garamond" w:hAnsi="Garamond"/>
                <w:lang w:val="pl-PL"/>
              </w:rPr>
            </w:pPr>
          </w:p>
          <w:p w14:paraId="75DBE451" w14:textId="77777777" w:rsidR="00A3343E" w:rsidRPr="00A3343E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Rozszerzające / uzupełniające:</w:t>
            </w:r>
          </w:p>
          <w:p w14:paraId="2DA0DEB5" w14:textId="299B4272" w:rsidR="00A3343E" w:rsidRDefault="00A3343E" w:rsidP="00E07802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- materiały własne (prezentacje PP)</w:t>
            </w:r>
          </w:p>
          <w:p w14:paraId="2391F32D" w14:textId="77777777" w:rsidR="00D45BC7" w:rsidRPr="001D0F65" w:rsidRDefault="00D45BC7" w:rsidP="00E07802">
            <w:pPr>
              <w:rPr>
                <w:rFonts w:ascii="Garamond" w:eastAsia="Times New Roman" w:hAnsi="Garamond" w:cs="Helvetica"/>
                <w:sz w:val="21"/>
                <w:szCs w:val="21"/>
                <w:lang w:val="pl-PL" w:eastAsia="pl-PL"/>
              </w:rPr>
            </w:pPr>
          </w:p>
          <w:p w14:paraId="312AC5CA" w14:textId="77777777" w:rsidR="00D45BC7" w:rsidRPr="00766C29" w:rsidRDefault="00D45BC7" w:rsidP="00E07802">
            <w:pPr>
              <w:rPr>
                <w:rFonts w:ascii="Garamond" w:hAnsi="Garamond"/>
                <w:lang w:val="pl-PL"/>
              </w:rPr>
            </w:pPr>
          </w:p>
        </w:tc>
      </w:tr>
    </w:tbl>
    <w:p w14:paraId="5132B119" w14:textId="4FFDDAAE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8BB335B" w14:textId="20AE0459" w:rsidR="008640B7" w:rsidRDefault="008640B7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EE99F73" w14:textId="77777777" w:rsidR="008640B7" w:rsidRPr="00766C29" w:rsidRDefault="008640B7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0C0E71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3DB1C73" w14:textId="77777777" w:rsidTr="00DE753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6F5E57" w14:textId="77777777" w:rsidR="00FA3958" w:rsidRPr="00766C29" w:rsidRDefault="00FA3958" w:rsidP="00DE75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3</w:t>
            </w:r>
          </w:p>
          <w:p w14:paraId="0282ED6D" w14:textId="3144D508" w:rsidR="00FA3958" w:rsidRPr="00766C29" w:rsidRDefault="00FA3958" w:rsidP="00DE75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C48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4BE156F4" w14:textId="77777777" w:rsidTr="00DE75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DF6E47" w14:textId="77777777" w:rsidR="00FA3958" w:rsidRPr="00766C29" w:rsidRDefault="00FA3958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C014070" w14:textId="77777777" w:rsidR="00E42325" w:rsidRDefault="00E42325" w:rsidP="00DE7532">
            <w:pPr>
              <w:rPr>
                <w:rFonts w:ascii="Garamond" w:hAnsi="Garamond"/>
                <w:lang w:val="pl-PL"/>
              </w:rPr>
            </w:pPr>
          </w:p>
          <w:p w14:paraId="6C5C5ADA" w14:textId="77777777" w:rsidR="00ED78F3" w:rsidRPr="00766C29" w:rsidRDefault="00ED78F3" w:rsidP="00ED78F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CB7E684" w14:textId="4912A51D" w:rsidR="00ED78F3" w:rsidRPr="0062693F" w:rsidRDefault="00ED78F3" w:rsidP="0062693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62693F">
              <w:rPr>
                <w:rFonts w:ascii="Garamond" w:hAnsi="Garamond"/>
                <w:lang w:val="pl-PL"/>
              </w:rPr>
              <w:t xml:space="preserve">pozna </w:t>
            </w:r>
            <w:r w:rsidR="0062693F" w:rsidRPr="0062693F">
              <w:rPr>
                <w:rFonts w:ascii="Garamond" w:hAnsi="Garamond"/>
                <w:lang w:val="pl-PL"/>
              </w:rPr>
              <w:t>pojęcie partnerstwa społecznego i partycypacji w organizacji</w:t>
            </w:r>
          </w:p>
          <w:p w14:paraId="4E525EFB" w14:textId="2A9C2E5C" w:rsidR="0062693F" w:rsidRPr="0062693F" w:rsidRDefault="0062693F" w:rsidP="0062693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rozumiał rolę i znaczenie związków zawodowych w organizacjach</w:t>
            </w:r>
          </w:p>
          <w:p w14:paraId="56C705C8" w14:textId="5EE05D3A" w:rsidR="0062693F" w:rsidRPr="0062693F" w:rsidRDefault="0062693F" w:rsidP="0062693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62693F"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Pr="0062693F">
              <w:rPr>
                <w:rFonts w:ascii="Garamond" w:hAnsi="Garamond"/>
              </w:rPr>
              <w:t>poznawcze</w:t>
            </w:r>
            <w:proofErr w:type="spellEnd"/>
            <w:r w:rsidRPr="0062693F">
              <w:rPr>
                <w:rFonts w:ascii="Garamond" w:hAnsi="Garamond"/>
              </w:rPr>
              <w:t xml:space="preserve">, </w:t>
            </w:r>
            <w:proofErr w:type="spellStart"/>
            <w:r w:rsidRPr="0062693F">
              <w:rPr>
                <w:rFonts w:ascii="Garamond" w:hAnsi="Garamond"/>
              </w:rPr>
              <w:t>związane</w:t>
            </w:r>
            <w:proofErr w:type="spellEnd"/>
            <w:r w:rsidRPr="0062693F">
              <w:rPr>
                <w:rFonts w:ascii="Garamond" w:hAnsi="Garamond"/>
              </w:rPr>
              <w:t xml:space="preserve"> z  </w:t>
            </w:r>
            <w:proofErr w:type="spellStart"/>
            <w:r w:rsidRPr="0062693F">
              <w:rPr>
                <w:rFonts w:ascii="Garamond" w:hAnsi="Garamond"/>
              </w:rPr>
              <w:t>pozytywnym</w:t>
            </w:r>
            <w:proofErr w:type="spellEnd"/>
            <w:r w:rsidRPr="0062693F">
              <w:rPr>
                <w:rFonts w:ascii="Garamond" w:hAnsi="Garamond"/>
              </w:rPr>
              <w:t xml:space="preserve"> </w:t>
            </w:r>
            <w:proofErr w:type="spellStart"/>
            <w:r w:rsidRPr="0062693F">
              <w:rPr>
                <w:rFonts w:ascii="Garamond" w:hAnsi="Garamond"/>
              </w:rPr>
              <w:t>stosunkiem</w:t>
            </w:r>
            <w:proofErr w:type="spellEnd"/>
            <w:r w:rsidRPr="0062693F">
              <w:rPr>
                <w:rFonts w:ascii="Garamond" w:hAnsi="Garamond"/>
              </w:rPr>
              <w:t xml:space="preserve"> do </w:t>
            </w:r>
            <w:proofErr w:type="spellStart"/>
            <w:r w:rsidRPr="0062693F">
              <w:rPr>
                <w:rFonts w:ascii="Garamond" w:hAnsi="Garamond"/>
              </w:rPr>
              <w:t>studiowanego</w:t>
            </w:r>
            <w:proofErr w:type="spellEnd"/>
            <w:r w:rsidRPr="0062693F">
              <w:rPr>
                <w:rFonts w:ascii="Garamond" w:hAnsi="Garamond"/>
              </w:rPr>
              <w:t xml:space="preserve"> </w:t>
            </w:r>
            <w:proofErr w:type="spellStart"/>
            <w:r w:rsidRPr="0062693F">
              <w:rPr>
                <w:rFonts w:ascii="Garamond" w:hAnsi="Garamond"/>
              </w:rPr>
              <w:t>kierunku</w:t>
            </w:r>
            <w:proofErr w:type="spellEnd"/>
            <w:r w:rsidRPr="0062693F">
              <w:rPr>
                <w:rFonts w:ascii="Garamond" w:hAnsi="Garamond"/>
              </w:rPr>
              <w:t xml:space="preserve">. </w:t>
            </w:r>
            <w:r w:rsidRPr="0062693F">
              <w:rPr>
                <w:rFonts w:ascii="Garamond" w:hAnsi="Garamond"/>
                <w:lang w:val="pl-PL"/>
              </w:rPr>
              <w:t xml:space="preserve"> </w:t>
            </w:r>
          </w:p>
          <w:p w14:paraId="63F86902" w14:textId="1E33ED31" w:rsidR="00ED78F3" w:rsidRPr="00766C29" w:rsidRDefault="00ED78F3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669BE7AA" w14:textId="77777777" w:rsidTr="00DE75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D1B7B1" w14:textId="77777777" w:rsidR="00FA3958" w:rsidRPr="00766C29" w:rsidRDefault="00FA3958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9FE5F0A" w14:textId="77777777" w:rsidR="00ED78F3" w:rsidRDefault="00ED78F3" w:rsidP="00DE7532">
            <w:pPr>
              <w:rPr>
                <w:rFonts w:ascii="Garamond" w:hAnsi="Garamond"/>
                <w:lang w:val="pl-PL"/>
              </w:rPr>
            </w:pPr>
          </w:p>
          <w:p w14:paraId="2811CA31" w14:textId="68383F39" w:rsidR="00ED78F3" w:rsidRDefault="002A7CF5" w:rsidP="008640B7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Pojęcie partnerstwa społecznego</w:t>
            </w:r>
          </w:p>
          <w:p w14:paraId="50DE6E82" w14:textId="33844C16" w:rsidR="002A7CF5" w:rsidRPr="008640B7" w:rsidRDefault="002A7CF5" w:rsidP="008640B7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Rodzaje partycypacji w organizacji</w:t>
            </w:r>
          </w:p>
          <w:p w14:paraId="2C918B5B" w14:textId="3DC1D585" w:rsidR="008640B7" w:rsidRPr="008640B7" w:rsidRDefault="002A7CF5" w:rsidP="008640B7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Podstawowa wiedza dotycząca związków zawodowych: zakładowe i ponadzakładowe</w:t>
            </w:r>
          </w:p>
        </w:tc>
      </w:tr>
      <w:tr w:rsidR="00FA3958" w:rsidRPr="00766C29" w14:paraId="09693BA0" w14:textId="77777777" w:rsidTr="00DE75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135B26" w14:textId="77777777" w:rsidR="00FA3958" w:rsidRPr="00766C29" w:rsidRDefault="00FA3958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9C73FB" w14:textId="77777777" w:rsidR="00FA3958" w:rsidRPr="007A4FC1" w:rsidRDefault="00FA3958" w:rsidP="00DE7532">
            <w:pPr>
              <w:rPr>
                <w:rFonts w:ascii="Garamond" w:hAnsi="Garamond"/>
                <w:lang w:val="pl-PL"/>
              </w:rPr>
            </w:pPr>
            <w:r w:rsidRPr="007A4FC1">
              <w:rPr>
                <w:rFonts w:ascii="Garamond" w:hAnsi="Garamond"/>
                <w:lang w:val="pl-PL"/>
              </w:rPr>
              <w:t>Minimalne / obowiązkowe:</w:t>
            </w:r>
          </w:p>
          <w:p w14:paraId="1D2F20EC" w14:textId="49913E35" w:rsidR="00A3343E" w:rsidRDefault="00A3343E" w:rsidP="00A334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A. Koźmiński, W. Piotrowski, Zarządzanie. Teoria i praktyka, PWN, 2009</w:t>
            </w:r>
          </w:p>
          <w:p w14:paraId="78186D17" w14:textId="77777777" w:rsidR="00A3343E" w:rsidRPr="00A3343E" w:rsidRDefault="00A3343E" w:rsidP="00A3343E">
            <w:pPr>
              <w:rPr>
                <w:rFonts w:ascii="Garamond" w:hAnsi="Garamond"/>
              </w:rPr>
            </w:pPr>
            <w:r w:rsidRPr="00A3343E">
              <w:rPr>
                <w:rFonts w:ascii="Garamond" w:hAnsi="Garamond"/>
              </w:rPr>
              <w:t xml:space="preserve">- H. </w:t>
            </w:r>
            <w:proofErr w:type="spellStart"/>
            <w:r w:rsidRPr="00A3343E">
              <w:rPr>
                <w:rFonts w:ascii="Garamond" w:hAnsi="Garamond"/>
              </w:rPr>
              <w:t>Król</w:t>
            </w:r>
            <w:proofErr w:type="spellEnd"/>
            <w:r w:rsidRPr="00A3343E">
              <w:rPr>
                <w:rFonts w:ascii="Garamond" w:hAnsi="Garamond"/>
              </w:rPr>
              <w:t xml:space="preserve">, A. </w:t>
            </w:r>
            <w:proofErr w:type="spellStart"/>
            <w:r w:rsidRPr="00A3343E">
              <w:rPr>
                <w:rFonts w:ascii="Garamond" w:hAnsi="Garamond"/>
              </w:rPr>
              <w:t>Ludwiczyński</w:t>
            </w:r>
            <w:proofErr w:type="spellEnd"/>
            <w:r w:rsidRPr="00A3343E">
              <w:rPr>
                <w:rFonts w:ascii="Garamond" w:hAnsi="Garamond"/>
              </w:rPr>
              <w:t xml:space="preserve">, </w:t>
            </w:r>
            <w:proofErr w:type="spellStart"/>
            <w:r w:rsidRPr="00A3343E">
              <w:rPr>
                <w:rFonts w:ascii="Garamond" w:hAnsi="Garamond"/>
              </w:rPr>
              <w:t>Zarządzanie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zasobami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ludzkimi</w:t>
            </w:r>
            <w:proofErr w:type="spellEnd"/>
            <w:r w:rsidRPr="00A3343E">
              <w:rPr>
                <w:rFonts w:ascii="Garamond" w:hAnsi="Garamond"/>
              </w:rPr>
              <w:t xml:space="preserve"> , </w:t>
            </w:r>
            <w:proofErr w:type="spellStart"/>
            <w:r w:rsidRPr="00A3343E">
              <w:rPr>
                <w:rFonts w:ascii="Garamond" w:hAnsi="Garamond"/>
              </w:rPr>
              <w:t>Tworzene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kapitału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ludzkiego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organizacji</w:t>
            </w:r>
            <w:proofErr w:type="spellEnd"/>
            <w:r w:rsidRPr="00A3343E">
              <w:rPr>
                <w:rFonts w:ascii="Garamond" w:hAnsi="Garamond"/>
              </w:rPr>
              <w:t>, PWN, Warszawa 2018.</w:t>
            </w:r>
          </w:p>
          <w:p w14:paraId="452E59B2" w14:textId="77777777" w:rsidR="007A4FC1" w:rsidRPr="00766C29" w:rsidRDefault="007A4FC1" w:rsidP="00DE7532">
            <w:pPr>
              <w:rPr>
                <w:rFonts w:ascii="Garamond" w:hAnsi="Garamond"/>
                <w:lang w:val="pl-PL"/>
              </w:rPr>
            </w:pPr>
          </w:p>
          <w:p w14:paraId="6FCA7A6F" w14:textId="77777777" w:rsidR="008F3EEF" w:rsidRDefault="00FA3958" w:rsidP="008F3EE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7FEB563" w14:textId="72E7DDCB" w:rsidR="008F3EEF" w:rsidRPr="00766C29" w:rsidRDefault="00A3343E" w:rsidP="00DE7532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- materiały własne (prezentacje PP)</w:t>
            </w:r>
          </w:p>
          <w:p w14:paraId="4DA9E2A9" w14:textId="77777777" w:rsidR="00FA3958" w:rsidRPr="00766C29" w:rsidRDefault="00FA3958" w:rsidP="001D0F65">
            <w:pPr>
              <w:rPr>
                <w:rFonts w:ascii="Garamond" w:hAnsi="Garamond"/>
                <w:lang w:val="pl-PL"/>
              </w:rPr>
            </w:pPr>
          </w:p>
        </w:tc>
      </w:tr>
    </w:tbl>
    <w:p w14:paraId="0934AB9C" w14:textId="44A8231D" w:rsidR="008640B7" w:rsidRDefault="008640B7" w:rsidP="00FA3958">
      <w:pPr>
        <w:spacing w:after="0" w:line="240" w:lineRule="auto"/>
        <w:rPr>
          <w:rFonts w:ascii="Garamond" w:hAnsi="Garamond"/>
        </w:rPr>
      </w:pPr>
    </w:p>
    <w:p w14:paraId="0157E628" w14:textId="77777777" w:rsidR="008640B7" w:rsidRDefault="008640B7" w:rsidP="00FA3958">
      <w:pPr>
        <w:spacing w:after="0" w:line="240" w:lineRule="auto"/>
        <w:rPr>
          <w:rFonts w:ascii="Garamond" w:hAnsi="Garamond"/>
        </w:rPr>
      </w:pPr>
    </w:p>
    <w:p w14:paraId="2435116D" w14:textId="77777777" w:rsidR="005E3C02" w:rsidRDefault="005E3C02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E3C02" w:rsidRPr="00766C29" w14:paraId="4538A70B" w14:textId="77777777" w:rsidTr="00DE753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2EA3746" w14:textId="13D9A84C" w:rsidR="005E3C02" w:rsidRPr="00766C29" w:rsidRDefault="005E3C02" w:rsidP="00DE75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0E574682" w14:textId="6FF64E74" w:rsidR="005E3C02" w:rsidRPr="00766C29" w:rsidRDefault="005E3C02" w:rsidP="00DE75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C48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E3C02" w:rsidRPr="00766C29" w14:paraId="238511BB" w14:textId="77777777" w:rsidTr="00DE75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6D2538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398F1D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C81BE55" w14:textId="6CAD5204" w:rsidR="00722F77" w:rsidRPr="00766C29" w:rsidRDefault="00533D7C" w:rsidP="00722F7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722F77" w:rsidRPr="00766C29">
              <w:rPr>
                <w:rFonts w:ascii="Garamond" w:hAnsi="Garamond"/>
                <w:lang w:val="pl-PL"/>
              </w:rPr>
              <w:t>.</w:t>
            </w:r>
            <w:r w:rsidR="00722F77">
              <w:rPr>
                <w:rFonts w:ascii="Garamond" w:hAnsi="Garamond"/>
                <w:lang w:val="pl-PL"/>
              </w:rPr>
              <w:t xml:space="preserve"> pozna</w:t>
            </w:r>
            <w:r w:rsidR="0062693F">
              <w:rPr>
                <w:rFonts w:ascii="Garamond" w:hAnsi="Garamond"/>
                <w:lang w:val="pl-PL"/>
              </w:rPr>
              <w:t xml:space="preserve"> podstawową wiedzę i</w:t>
            </w:r>
            <w:r w:rsidR="00722F77">
              <w:rPr>
                <w:rFonts w:ascii="Garamond" w:hAnsi="Garamond"/>
                <w:lang w:val="pl-PL"/>
              </w:rPr>
              <w:t xml:space="preserve"> uwarunkowania </w:t>
            </w:r>
            <w:r w:rsidR="0062693F">
              <w:rPr>
                <w:rFonts w:ascii="Garamond" w:hAnsi="Garamond"/>
                <w:lang w:val="pl-PL"/>
              </w:rPr>
              <w:t>dialogu społecznego i obywatelskiego</w:t>
            </w:r>
          </w:p>
          <w:p w14:paraId="486FB7EB" w14:textId="6A3583BE" w:rsidR="00722F77" w:rsidRDefault="00533D7C" w:rsidP="00722F7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722F77" w:rsidRPr="00766C29">
              <w:rPr>
                <w:rFonts w:ascii="Garamond" w:hAnsi="Garamond"/>
                <w:lang w:val="pl-PL"/>
              </w:rPr>
              <w:t>.</w:t>
            </w:r>
            <w:r w:rsidR="00722F77">
              <w:rPr>
                <w:rFonts w:ascii="Garamond" w:hAnsi="Garamond"/>
                <w:lang w:val="pl-PL"/>
              </w:rPr>
              <w:t xml:space="preserve"> potrafi wskazać i rozpoznać </w:t>
            </w:r>
            <w:r w:rsidR="0062693F">
              <w:rPr>
                <w:rFonts w:ascii="Garamond" w:hAnsi="Garamond"/>
                <w:lang w:val="pl-PL"/>
              </w:rPr>
              <w:t>rolę Państwa w dialogu społecznym</w:t>
            </w:r>
          </w:p>
          <w:p w14:paraId="308B9D16" w14:textId="428701E0" w:rsidR="00722F77" w:rsidRDefault="00533D7C" w:rsidP="006269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722F77">
              <w:rPr>
                <w:rFonts w:ascii="Garamond" w:hAnsi="Garamond"/>
                <w:lang w:val="pl-PL"/>
              </w:rPr>
              <w:t xml:space="preserve">. </w:t>
            </w:r>
            <w:r w:rsidR="0062693F"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="0062693F" w:rsidRPr="00CB23EE">
              <w:rPr>
                <w:rFonts w:ascii="Garamond" w:hAnsi="Garamond"/>
              </w:rPr>
              <w:t>poznawcz</w:t>
            </w:r>
            <w:r w:rsidR="0062693F">
              <w:rPr>
                <w:rFonts w:ascii="Garamond" w:hAnsi="Garamond"/>
              </w:rPr>
              <w:t>e</w:t>
            </w:r>
            <w:proofErr w:type="spellEnd"/>
            <w:r w:rsidR="0062693F">
              <w:rPr>
                <w:rFonts w:ascii="Garamond" w:hAnsi="Garamond"/>
              </w:rPr>
              <w:t>,</w:t>
            </w:r>
            <w:r w:rsidR="0062693F" w:rsidRPr="00CB23EE">
              <w:rPr>
                <w:rFonts w:ascii="Garamond" w:hAnsi="Garamond"/>
              </w:rPr>
              <w:t xml:space="preserve"> </w:t>
            </w:r>
            <w:proofErr w:type="spellStart"/>
            <w:r w:rsidR="0062693F" w:rsidRPr="00CB23EE">
              <w:rPr>
                <w:rFonts w:ascii="Garamond" w:hAnsi="Garamond"/>
              </w:rPr>
              <w:t>związan</w:t>
            </w:r>
            <w:r w:rsidR="0062693F">
              <w:rPr>
                <w:rFonts w:ascii="Garamond" w:hAnsi="Garamond"/>
              </w:rPr>
              <w:t>e</w:t>
            </w:r>
            <w:proofErr w:type="spellEnd"/>
            <w:r w:rsidR="0062693F">
              <w:rPr>
                <w:rFonts w:ascii="Garamond" w:hAnsi="Garamond"/>
              </w:rPr>
              <w:t xml:space="preserve"> z </w:t>
            </w:r>
            <w:r w:rsidR="0062693F" w:rsidRPr="00CB23EE">
              <w:rPr>
                <w:rFonts w:ascii="Garamond" w:hAnsi="Garamond"/>
              </w:rPr>
              <w:t xml:space="preserve"> </w:t>
            </w:r>
            <w:proofErr w:type="spellStart"/>
            <w:r w:rsidR="0062693F" w:rsidRPr="00CB23EE">
              <w:rPr>
                <w:rFonts w:ascii="Garamond" w:hAnsi="Garamond"/>
              </w:rPr>
              <w:t>pozytywnym</w:t>
            </w:r>
            <w:proofErr w:type="spellEnd"/>
            <w:r w:rsidR="0062693F" w:rsidRPr="00CB23EE">
              <w:rPr>
                <w:rFonts w:ascii="Garamond" w:hAnsi="Garamond"/>
              </w:rPr>
              <w:t xml:space="preserve"> </w:t>
            </w:r>
            <w:proofErr w:type="spellStart"/>
            <w:r w:rsidR="0062693F" w:rsidRPr="00CB23EE">
              <w:rPr>
                <w:rFonts w:ascii="Garamond" w:hAnsi="Garamond"/>
              </w:rPr>
              <w:t>stosunkiem</w:t>
            </w:r>
            <w:proofErr w:type="spellEnd"/>
            <w:r w:rsidR="0062693F" w:rsidRPr="00CB23EE">
              <w:rPr>
                <w:rFonts w:ascii="Garamond" w:hAnsi="Garamond"/>
              </w:rPr>
              <w:t xml:space="preserve"> do </w:t>
            </w:r>
            <w:proofErr w:type="spellStart"/>
            <w:r w:rsidR="0062693F">
              <w:rPr>
                <w:rFonts w:ascii="Garamond" w:hAnsi="Garamond"/>
              </w:rPr>
              <w:t>studiowanego</w:t>
            </w:r>
            <w:proofErr w:type="spellEnd"/>
            <w:r w:rsidR="0062693F">
              <w:rPr>
                <w:rFonts w:ascii="Garamond" w:hAnsi="Garamond"/>
              </w:rPr>
              <w:t xml:space="preserve"> </w:t>
            </w:r>
            <w:proofErr w:type="spellStart"/>
            <w:r w:rsidR="0062693F">
              <w:rPr>
                <w:rFonts w:ascii="Garamond" w:hAnsi="Garamond"/>
              </w:rPr>
              <w:t>kierunku</w:t>
            </w:r>
            <w:proofErr w:type="spellEnd"/>
            <w:r w:rsidR="0062693F">
              <w:rPr>
                <w:rFonts w:ascii="Garamond" w:hAnsi="Garamond"/>
              </w:rPr>
              <w:t xml:space="preserve">. </w:t>
            </w:r>
            <w:r w:rsidR="0062693F">
              <w:rPr>
                <w:rFonts w:ascii="Garamond" w:hAnsi="Garamond"/>
                <w:lang w:val="pl-PL"/>
              </w:rPr>
              <w:t xml:space="preserve"> </w:t>
            </w:r>
          </w:p>
          <w:p w14:paraId="2463CB90" w14:textId="2A7CA8D8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5E3C02" w:rsidRPr="00766C29" w14:paraId="5EE2B0BF" w14:textId="77777777" w:rsidTr="00DE75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05F22C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717EB26" w14:textId="0AABDF2B" w:rsidR="005E3C02" w:rsidRPr="002A7CF5" w:rsidRDefault="002A7CF5" w:rsidP="002A7CF5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2A7CF5">
              <w:rPr>
                <w:rFonts w:ascii="Garamond" w:hAnsi="Garamond"/>
                <w:lang w:val="pl-PL"/>
              </w:rPr>
              <w:t>Podstawowa wiedza dotycząca dialogu społecznego i obywatelskiego</w:t>
            </w:r>
          </w:p>
          <w:p w14:paraId="629E7787" w14:textId="310950EB" w:rsidR="002A7CF5" w:rsidRPr="002A7CF5" w:rsidRDefault="002A7CF5" w:rsidP="002A7CF5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 Państwa w dialogu społecznym</w:t>
            </w:r>
          </w:p>
          <w:p w14:paraId="221DBE5B" w14:textId="77777777" w:rsidR="005E3C02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6A1C6885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</w:p>
        </w:tc>
      </w:tr>
      <w:tr w:rsidR="005E3C02" w:rsidRPr="00766C29" w14:paraId="3BCF79B2" w14:textId="77777777" w:rsidTr="00DE75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A387F2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4DF096B" w14:textId="77777777" w:rsidR="00A3343E" w:rsidRPr="007A4FC1" w:rsidRDefault="00A3343E" w:rsidP="00A3343E">
            <w:pPr>
              <w:rPr>
                <w:rFonts w:ascii="Garamond" w:hAnsi="Garamond"/>
                <w:lang w:val="pl-PL"/>
              </w:rPr>
            </w:pPr>
            <w:r w:rsidRPr="007A4FC1">
              <w:rPr>
                <w:rFonts w:ascii="Garamond" w:hAnsi="Garamond"/>
                <w:lang w:val="pl-PL"/>
              </w:rPr>
              <w:t>Minimalne / obowiązkowe:</w:t>
            </w:r>
          </w:p>
          <w:p w14:paraId="5B7932B9" w14:textId="77777777" w:rsidR="00A3343E" w:rsidRDefault="00A3343E" w:rsidP="00A334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A. Koźmiński, W. Piotrowski, Zarządzanie. Teoria i praktyka, PWN, 2009</w:t>
            </w:r>
          </w:p>
          <w:p w14:paraId="539BCFC7" w14:textId="77777777" w:rsidR="00A3343E" w:rsidRPr="00A3343E" w:rsidRDefault="00A3343E" w:rsidP="00A3343E">
            <w:pPr>
              <w:rPr>
                <w:rFonts w:ascii="Garamond" w:hAnsi="Garamond"/>
              </w:rPr>
            </w:pPr>
            <w:r w:rsidRPr="00A3343E">
              <w:rPr>
                <w:rFonts w:ascii="Garamond" w:hAnsi="Garamond"/>
              </w:rPr>
              <w:t xml:space="preserve">- H. </w:t>
            </w:r>
            <w:proofErr w:type="spellStart"/>
            <w:r w:rsidRPr="00A3343E">
              <w:rPr>
                <w:rFonts w:ascii="Garamond" w:hAnsi="Garamond"/>
              </w:rPr>
              <w:t>Król</w:t>
            </w:r>
            <w:proofErr w:type="spellEnd"/>
            <w:r w:rsidRPr="00A3343E">
              <w:rPr>
                <w:rFonts w:ascii="Garamond" w:hAnsi="Garamond"/>
              </w:rPr>
              <w:t xml:space="preserve">, A. </w:t>
            </w:r>
            <w:proofErr w:type="spellStart"/>
            <w:r w:rsidRPr="00A3343E">
              <w:rPr>
                <w:rFonts w:ascii="Garamond" w:hAnsi="Garamond"/>
              </w:rPr>
              <w:t>Ludwiczyński</w:t>
            </w:r>
            <w:proofErr w:type="spellEnd"/>
            <w:r w:rsidRPr="00A3343E">
              <w:rPr>
                <w:rFonts w:ascii="Garamond" w:hAnsi="Garamond"/>
              </w:rPr>
              <w:t xml:space="preserve">, </w:t>
            </w:r>
            <w:proofErr w:type="spellStart"/>
            <w:r w:rsidRPr="00A3343E">
              <w:rPr>
                <w:rFonts w:ascii="Garamond" w:hAnsi="Garamond"/>
              </w:rPr>
              <w:t>Zarządzanie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zasobami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ludzkimi</w:t>
            </w:r>
            <w:proofErr w:type="spellEnd"/>
            <w:r w:rsidRPr="00A3343E">
              <w:rPr>
                <w:rFonts w:ascii="Garamond" w:hAnsi="Garamond"/>
              </w:rPr>
              <w:t xml:space="preserve"> , </w:t>
            </w:r>
            <w:proofErr w:type="spellStart"/>
            <w:r w:rsidRPr="00A3343E">
              <w:rPr>
                <w:rFonts w:ascii="Garamond" w:hAnsi="Garamond"/>
              </w:rPr>
              <w:t>Tworzene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kapitału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ludzkiego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organizacji</w:t>
            </w:r>
            <w:proofErr w:type="spellEnd"/>
            <w:r w:rsidRPr="00A3343E">
              <w:rPr>
                <w:rFonts w:ascii="Garamond" w:hAnsi="Garamond"/>
              </w:rPr>
              <w:t>, PWN, Warszawa 2018.</w:t>
            </w:r>
          </w:p>
          <w:p w14:paraId="1B7EE6B4" w14:textId="77777777" w:rsidR="00A3343E" w:rsidRPr="00766C29" w:rsidRDefault="00A3343E" w:rsidP="00A3343E">
            <w:pPr>
              <w:rPr>
                <w:rFonts w:ascii="Garamond" w:hAnsi="Garamond"/>
                <w:lang w:val="pl-PL"/>
              </w:rPr>
            </w:pPr>
          </w:p>
          <w:p w14:paraId="6E653FF5" w14:textId="77777777" w:rsidR="00A3343E" w:rsidRDefault="00A3343E" w:rsidP="00A334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D539F87" w14:textId="77777777" w:rsidR="00A3343E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- materiały własne (prezentacje PP)</w:t>
            </w:r>
          </w:p>
          <w:p w14:paraId="2684481E" w14:textId="77777777" w:rsidR="005E3C02" w:rsidRPr="00766C29" w:rsidRDefault="005E3C02" w:rsidP="00A3343E">
            <w:pPr>
              <w:rPr>
                <w:rFonts w:ascii="Garamond" w:hAnsi="Garamond"/>
                <w:lang w:val="pl-PL"/>
              </w:rPr>
            </w:pPr>
          </w:p>
        </w:tc>
      </w:tr>
    </w:tbl>
    <w:p w14:paraId="4C21F058" w14:textId="76903CAF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7C2CD76" w14:textId="4434BAA5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35E91632" w14:textId="4A05563A" w:rsidR="00533D7C" w:rsidRDefault="00533D7C" w:rsidP="00FA3958">
      <w:pPr>
        <w:spacing w:after="0" w:line="240" w:lineRule="auto"/>
        <w:rPr>
          <w:rFonts w:ascii="Garamond" w:hAnsi="Garamond"/>
        </w:rPr>
      </w:pPr>
    </w:p>
    <w:p w14:paraId="49C9D5A6" w14:textId="5F160E54" w:rsidR="00533D7C" w:rsidRDefault="00533D7C" w:rsidP="00FA3958">
      <w:pPr>
        <w:spacing w:after="0" w:line="240" w:lineRule="auto"/>
        <w:rPr>
          <w:rFonts w:ascii="Garamond" w:hAnsi="Garamond"/>
        </w:rPr>
      </w:pPr>
    </w:p>
    <w:p w14:paraId="6C30A23A" w14:textId="20CC72A0" w:rsidR="00533D7C" w:rsidRDefault="00533D7C" w:rsidP="00FA3958">
      <w:pPr>
        <w:spacing w:after="0" w:line="240" w:lineRule="auto"/>
        <w:rPr>
          <w:rFonts w:ascii="Garamond" w:hAnsi="Garamond"/>
        </w:rPr>
      </w:pPr>
    </w:p>
    <w:p w14:paraId="5E5618CC" w14:textId="28023E8D" w:rsidR="00533D7C" w:rsidRDefault="00533D7C" w:rsidP="00FA3958">
      <w:pPr>
        <w:spacing w:after="0" w:line="240" w:lineRule="auto"/>
        <w:rPr>
          <w:rFonts w:ascii="Garamond" w:hAnsi="Garamond"/>
        </w:rPr>
      </w:pPr>
    </w:p>
    <w:p w14:paraId="79266509" w14:textId="77777777" w:rsidR="00533D7C" w:rsidRDefault="00533D7C" w:rsidP="00FA3958">
      <w:pPr>
        <w:spacing w:after="0" w:line="240" w:lineRule="auto"/>
        <w:rPr>
          <w:rFonts w:ascii="Garamond" w:hAnsi="Garamond"/>
        </w:rPr>
      </w:pPr>
    </w:p>
    <w:p w14:paraId="075126E0" w14:textId="3C0ED7C9" w:rsidR="00FA3958" w:rsidRDefault="00FA3958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B0D8D" w:rsidRPr="00766C29" w14:paraId="3AA12F73" w14:textId="77777777" w:rsidTr="00C06A0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D5B0EDB" w14:textId="5EB53012" w:rsidR="00FB0D8D" w:rsidRPr="00766C29" w:rsidRDefault="00FB0D8D" w:rsidP="00C06A0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5</w:t>
            </w:r>
          </w:p>
          <w:p w14:paraId="0955C632" w14:textId="6797F182" w:rsidR="00FB0D8D" w:rsidRPr="00766C29" w:rsidRDefault="00FB0D8D" w:rsidP="00C06A0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C48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B0D8D" w:rsidRPr="00766C29" w14:paraId="26160045" w14:textId="77777777" w:rsidTr="00C06A0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A62CF6" w14:textId="77777777" w:rsidR="00FB0D8D" w:rsidRPr="00766C29" w:rsidRDefault="00FB0D8D" w:rsidP="00C06A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617BF93" w14:textId="77777777" w:rsidR="00FB0D8D" w:rsidRPr="00766C29" w:rsidRDefault="00FB0D8D" w:rsidP="00C06A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C355DE4" w14:textId="55D7F265" w:rsidR="0074472D" w:rsidRDefault="00FB0D8D" w:rsidP="007447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4472D">
              <w:rPr>
                <w:rFonts w:ascii="Garamond" w:hAnsi="Garamond"/>
                <w:lang w:val="pl-PL"/>
              </w:rPr>
              <w:t xml:space="preserve"> student zrozumie znaczenie </w:t>
            </w:r>
            <w:r w:rsidR="0062693F">
              <w:rPr>
                <w:rFonts w:ascii="Garamond" w:hAnsi="Garamond"/>
                <w:lang w:val="pl-PL"/>
              </w:rPr>
              <w:t>i korzyści z prowadzonego dialogu społecznego w organizacjach</w:t>
            </w:r>
          </w:p>
          <w:p w14:paraId="2D8DC213" w14:textId="3EEAC61F" w:rsidR="0074472D" w:rsidRDefault="0074472D" w:rsidP="0074472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potrafi wskazać </w:t>
            </w:r>
            <w:r w:rsidR="0062693F">
              <w:rPr>
                <w:rFonts w:ascii="Garamond" w:hAnsi="Garamond"/>
                <w:lang w:val="pl-PL"/>
              </w:rPr>
              <w:t>błędy i bariery we właściwie prowadzonym dialogu w organizacji</w:t>
            </w:r>
          </w:p>
          <w:p w14:paraId="4F2A8492" w14:textId="3644EE69" w:rsidR="0074472D" w:rsidRDefault="0074472D" w:rsidP="0074472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pozna podstawowe </w:t>
            </w:r>
            <w:r w:rsidR="005F4E03">
              <w:rPr>
                <w:rFonts w:ascii="Garamond" w:hAnsi="Garamond"/>
                <w:lang w:val="pl-PL"/>
              </w:rPr>
              <w:t>modele ZZL i ich znaczenie</w:t>
            </w:r>
          </w:p>
          <w:p w14:paraId="0D7B156E" w14:textId="04457BEE" w:rsidR="005F4E03" w:rsidRPr="00766C29" w:rsidRDefault="005F4E03" w:rsidP="0074472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1EEDDBCD" w14:textId="66E1E84E" w:rsidR="00FB0D8D" w:rsidRPr="00766C29" w:rsidRDefault="00FB0D8D" w:rsidP="00C06A0F">
            <w:pPr>
              <w:rPr>
                <w:rFonts w:ascii="Garamond" w:hAnsi="Garamond"/>
                <w:lang w:val="pl-PL"/>
              </w:rPr>
            </w:pPr>
          </w:p>
        </w:tc>
      </w:tr>
      <w:tr w:rsidR="00FB0D8D" w:rsidRPr="00766C29" w14:paraId="7807B5E0" w14:textId="77777777" w:rsidTr="00C06A0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1524C5" w14:textId="77777777" w:rsidR="00FB0D8D" w:rsidRPr="00766C29" w:rsidRDefault="00FB0D8D" w:rsidP="00C06A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76C1CE8" w14:textId="650C252D" w:rsidR="004C485F" w:rsidRPr="002A7CF5" w:rsidRDefault="002A7CF5" w:rsidP="002A7CF5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2A7CF5">
              <w:rPr>
                <w:rFonts w:ascii="Garamond" w:hAnsi="Garamond"/>
                <w:lang w:val="pl-PL"/>
              </w:rPr>
              <w:t>Korzyści dla pracownika i organizacji z prowadzonego wspólnego dialogu społecznego</w:t>
            </w:r>
          </w:p>
          <w:p w14:paraId="0E4E186F" w14:textId="64DE61BD" w:rsidR="002A7CF5" w:rsidRDefault="002A7CF5" w:rsidP="002A7CF5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Bariery i błędy w dialogu społecznym w organizacji</w:t>
            </w:r>
          </w:p>
          <w:p w14:paraId="42587616" w14:textId="4F22BA55" w:rsidR="002A7CF5" w:rsidRPr="002A7CF5" w:rsidRDefault="002A7CF5" w:rsidP="002A7CF5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Modele ZZL: japoński, amerykański, zachodnioeuropejski</w:t>
            </w:r>
          </w:p>
          <w:p w14:paraId="66DE44F1" w14:textId="0D64A4C2" w:rsidR="00FB0D8D" w:rsidRPr="00766C29" w:rsidRDefault="00FB0D8D" w:rsidP="00C06A0F">
            <w:pPr>
              <w:rPr>
                <w:rFonts w:ascii="Garamond" w:hAnsi="Garamond"/>
                <w:lang w:val="pl-PL"/>
              </w:rPr>
            </w:pPr>
          </w:p>
        </w:tc>
      </w:tr>
      <w:tr w:rsidR="00FB0D8D" w:rsidRPr="00766C29" w14:paraId="6D4BDFE4" w14:textId="77777777" w:rsidTr="00C06A0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D95AE5" w14:textId="77777777" w:rsidR="00FB0D8D" w:rsidRPr="00766C29" w:rsidRDefault="00FB0D8D" w:rsidP="00C06A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C1BCBE5" w14:textId="77777777" w:rsidR="00A3343E" w:rsidRPr="007A4FC1" w:rsidRDefault="00A3343E" w:rsidP="00A3343E">
            <w:pPr>
              <w:rPr>
                <w:rFonts w:ascii="Garamond" w:hAnsi="Garamond"/>
                <w:lang w:val="pl-PL"/>
              </w:rPr>
            </w:pPr>
            <w:r w:rsidRPr="007A4FC1">
              <w:rPr>
                <w:rFonts w:ascii="Garamond" w:hAnsi="Garamond"/>
                <w:lang w:val="pl-PL"/>
              </w:rPr>
              <w:t>Minimalne / obowiązkowe:</w:t>
            </w:r>
          </w:p>
          <w:p w14:paraId="6169DF77" w14:textId="77777777" w:rsidR="00A3343E" w:rsidRDefault="00A3343E" w:rsidP="00A334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A. Koźmiński, W. Piotrowski, Zarządzanie. Teoria i praktyka, PWN, 2009</w:t>
            </w:r>
          </w:p>
          <w:p w14:paraId="35AEB8D0" w14:textId="77777777" w:rsidR="00A3343E" w:rsidRPr="00A3343E" w:rsidRDefault="00A3343E" w:rsidP="00A3343E">
            <w:pPr>
              <w:rPr>
                <w:rFonts w:ascii="Garamond" w:hAnsi="Garamond"/>
              </w:rPr>
            </w:pPr>
            <w:r w:rsidRPr="00A3343E">
              <w:rPr>
                <w:rFonts w:ascii="Garamond" w:hAnsi="Garamond"/>
              </w:rPr>
              <w:t xml:space="preserve">- H. </w:t>
            </w:r>
            <w:proofErr w:type="spellStart"/>
            <w:r w:rsidRPr="00A3343E">
              <w:rPr>
                <w:rFonts w:ascii="Garamond" w:hAnsi="Garamond"/>
              </w:rPr>
              <w:t>Król</w:t>
            </w:r>
            <w:proofErr w:type="spellEnd"/>
            <w:r w:rsidRPr="00A3343E">
              <w:rPr>
                <w:rFonts w:ascii="Garamond" w:hAnsi="Garamond"/>
              </w:rPr>
              <w:t xml:space="preserve">, A. </w:t>
            </w:r>
            <w:proofErr w:type="spellStart"/>
            <w:r w:rsidRPr="00A3343E">
              <w:rPr>
                <w:rFonts w:ascii="Garamond" w:hAnsi="Garamond"/>
              </w:rPr>
              <w:t>Ludwiczyński</w:t>
            </w:r>
            <w:proofErr w:type="spellEnd"/>
            <w:r w:rsidRPr="00A3343E">
              <w:rPr>
                <w:rFonts w:ascii="Garamond" w:hAnsi="Garamond"/>
              </w:rPr>
              <w:t xml:space="preserve">, </w:t>
            </w:r>
            <w:proofErr w:type="spellStart"/>
            <w:r w:rsidRPr="00A3343E">
              <w:rPr>
                <w:rFonts w:ascii="Garamond" w:hAnsi="Garamond"/>
              </w:rPr>
              <w:t>Zarządzanie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zasobami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ludzkimi</w:t>
            </w:r>
            <w:proofErr w:type="spellEnd"/>
            <w:r w:rsidRPr="00A3343E">
              <w:rPr>
                <w:rFonts w:ascii="Garamond" w:hAnsi="Garamond"/>
              </w:rPr>
              <w:t xml:space="preserve"> , </w:t>
            </w:r>
            <w:proofErr w:type="spellStart"/>
            <w:r w:rsidRPr="00A3343E">
              <w:rPr>
                <w:rFonts w:ascii="Garamond" w:hAnsi="Garamond"/>
              </w:rPr>
              <w:t>Tworzene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kapitału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ludzkiego</w:t>
            </w:r>
            <w:proofErr w:type="spellEnd"/>
            <w:r w:rsidRPr="00A3343E">
              <w:rPr>
                <w:rFonts w:ascii="Garamond" w:hAnsi="Garamond"/>
              </w:rPr>
              <w:t xml:space="preserve"> </w:t>
            </w:r>
            <w:proofErr w:type="spellStart"/>
            <w:r w:rsidRPr="00A3343E">
              <w:rPr>
                <w:rFonts w:ascii="Garamond" w:hAnsi="Garamond"/>
              </w:rPr>
              <w:t>organizacji</w:t>
            </w:r>
            <w:proofErr w:type="spellEnd"/>
            <w:r w:rsidRPr="00A3343E">
              <w:rPr>
                <w:rFonts w:ascii="Garamond" w:hAnsi="Garamond"/>
              </w:rPr>
              <w:t>, PWN, Warszawa 2018.</w:t>
            </w:r>
          </w:p>
          <w:p w14:paraId="0AF4E293" w14:textId="77777777" w:rsidR="00A3343E" w:rsidRPr="00766C29" w:rsidRDefault="00A3343E" w:rsidP="00A3343E">
            <w:pPr>
              <w:rPr>
                <w:rFonts w:ascii="Garamond" w:hAnsi="Garamond"/>
                <w:lang w:val="pl-PL"/>
              </w:rPr>
            </w:pPr>
          </w:p>
          <w:p w14:paraId="6FA4E12A" w14:textId="77777777" w:rsidR="00A3343E" w:rsidRDefault="00A3343E" w:rsidP="00A334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35EF834" w14:textId="77777777" w:rsidR="00A3343E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- materiały własne (prezentacje PP)</w:t>
            </w:r>
          </w:p>
          <w:p w14:paraId="7F189653" w14:textId="77777777" w:rsidR="00FB0D8D" w:rsidRPr="00766C29" w:rsidRDefault="00FB0D8D" w:rsidP="00A3343E">
            <w:pPr>
              <w:rPr>
                <w:rFonts w:ascii="Garamond" w:hAnsi="Garamond"/>
                <w:lang w:val="pl-PL"/>
              </w:rPr>
            </w:pPr>
          </w:p>
        </w:tc>
      </w:tr>
    </w:tbl>
    <w:p w14:paraId="20790254" w14:textId="77777777" w:rsidR="00FB0D8D" w:rsidRPr="00766C29" w:rsidRDefault="00FB0D8D" w:rsidP="00FA3958">
      <w:pPr>
        <w:spacing w:after="0" w:line="240" w:lineRule="auto"/>
        <w:rPr>
          <w:rFonts w:ascii="Garamond" w:hAnsi="Garamond"/>
        </w:rPr>
      </w:pPr>
    </w:p>
    <w:p w14:paraId="1474BCE0" w14:textId="77777777" w:rsidR="005E3C02" w:rsidRDefault="005E3C02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E3C02" w:rsidRPr="00766C29" w14:paraId="54724102" w14:textId="77777777" w:rsidTr="00DE753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D7E944C" w14:textId="2585B8C2" w:rsidR="005E3C02" w:rsidRPr="00766C29" w:rsidRDefault="005E3C02" w:rsidP="00DE75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5C0C06EB" w14:textId="00B3BADA" w:rsidR="005E3C02" w:rsidRPr="00766C29" w:rsidRDefault="005E3C02" w:rsidP="00DE75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C48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E3C02" w:rsidRPr="00766C29" w14:paraId="41DC6D74" w14:textId="77777777" w:rsidTr="00DE75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34C930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A16F9A7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740C9D2" w14:textId="77777777" w:rsidR="005E3C02" w:rsidRDefault="0074472D" w:rsidP="005F4E0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C53061">
              <w:rPr>
                <w:rFonts w:ascii="Garamond" w:hAnsi="Garamond"/>
                <w:lang w:val="pl-PL"/>
              </w:rPr>
              <w:t xml:space="preserve">będzie potrafił wskazać </w:t>
            </w:r>
            <w:r w:rsidR="005F4E03">
              <w:rPr>
                <w:rFonts w:ascii="Garamond" w:hAnsi="Garamond"/>
                <w:lang w:val="pl-PL"/>
              </w:rPr>
              <w:t>psychologiczne uwarunkowania funkcjonowania człowieka w organizacji</w:t>
            </w:r>
          </w:p>
          <w:p w14:paraId="3BB5A089" w14:textId="5B8B2F1D" w:rsidR="005F4E03" w:rsidRPr="00766C29" w:rsidRDefault="005F4E03" w:rsidP="005F4E0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E3C02" w:rsidRPr="00766C29" w14:paraId="378D3EE4" w14:textId="77777777" w:rsidTr="00DE75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5FD222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6FF23D7" w14:textId="250EC6A0" w:rsidR="005E3C02" w:rsidRPr="002A7CF5" w:rsidRDefault="0074472D" w:rsidP="0062693F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2A7CF5">
              <w:rPr>
                <w:rFonts w:ascii="Garamond" w:hAnsi="Garamond"/>
                <w:lang w:val="pl-PL"/>
              </w:rPr>
              <w:t>P</w:t>
            </w:r>
            <w:r w:rsidR="002A7CF5" w:rsidRPr="002A7CF5">
              <w:rPr>
                <w:rFonts w:ascii="Garamond" w:hAnsi="Garamond"/>
                <w:lang w:val="pl-PL"/>
              </w:rPr>
              <w:t>odstawowa wiedza dotyczącą psychologicznych uwarunkowań w zarządzaniu</w:t>
            </w:r>
          </w:p>
          <w:p w14:paraId="75A50360" w14:textId="77777777" w:rsidR="002A7CF5" w:rsidRDefault="002A7CF5" w:rsidP="0062693F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Interakcje sytuacja-osoba</w:t>
            </w:r>
          </w:p>
          <w:p w14:paraId="00699A79" w14:textId="77777777" w:rsidR="002A7CF5" w:rsidRDefault="002A7CF5" w:rsidP="0062693F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procesy poznania społecznego</w:t>
            </w:r>
          </w:p>
          <w:p w14:paraId="14E886EF" w14:textId="1232C2F8" w:rsidR="002A7CF5" w:rsidRPr="0062693F" w:rsidRDefault="0062693F" w:rsidP="0062693F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2A7CF5">
              <w:rPr>
                <w:rFonts w:ascii="Garamond" w:hAnsi="Garamond"/>
                <w:lang w:val="pl-PL"/>
              </w:rPr>
              <w:t>Strategie rozumienia siebie i innych – strategie poznawcze</w:t>
            </w:r>
          </w:p>
        </w:tc>
      </w:tr>
      <w:tr w:rsidR="005E3C02" w:rsidRPr="00766C29" w14:paraId="3ADBA383" w14:textId="77777777" w:rsidTr="00DE75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B26FEB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87C61F7" w14:textId="77777777" w:rsidR="005E3C02" w:rsidRPr="00766C29" w:rsidRDefault="005E3C02" w:rsidP="00DE75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4EE974C" w14:textId="77777777" w:rsidR="005F4E03" w:rsidRPr="005F4E03" w:rsidRDefault="005E3C02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-</w:t>
            </w:r>
            <w:r w:rsidR="00A3343E" w:rsidRPr="00A3343E">
              <w:rPr>
                <w:rFonts w:ascii="Garamond" w:hAnsi="Garamond"/>
                <w:lang w:val="pl-PL"/>
              </w:rPr>
              <w:t xml:space="preserve"> </w:t>
            </w:r>
            <w:r w:rsidR="005F4E03" w:rsidRPr="005F4E03">
              <w:rPr>
                <w:rFonts w:ascii="Garamond" w:hAnsi="Garamond"/>
                <w:lang w:val="pl-PL"/>
              </w:rPr>
              <w:t xml:space="preserve">Aronson E., Wilson T.D., </w:t>
            </w:r>
            <w:proofErr w:type="spellStart"/>
            <w:r w:rsidR="005F4E03" w:rsidRPr="005F4E03">
              <w:rPr>
                <w:rFonts w:ascii="Garamond" w:hAnsi="Garamond"/>
                <w:lang w:val="pl-PL"/>
              </w:rPr>
              <w:t>Akert</w:t>
            </w:r>
            <w:proofErr w:type="spellEnd"/>
            <w:r w:rsidR="005F4E03" w:rsidRPr="005F4E03">
              <w:rPr>
                <w:rFonts w:ascii="Garamond" w:hAnsi="Garamond"/>
                <w:lang w:val="pl-PL"/>
              </w:rPr>
              <w:t xml:space="preserve"> R.M.: Psychologia społeczna. Serce i umysł. Poznań: Zysk i S-ka 2006 (i później)</w:t>
            </w:r>
          </w:p>
          <w:p w14:paraId="4B84B08D" w14:textId="3EB78E11" w:rsidR="005E3C02" w:rsidRPr="00A3343E" w:rsidRDefault="00A3343E" w:rsidP="00DE7532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5F4E03" w:rsidRPr="005F4E03">
              <w:rPr>
                <w:rFonts w:ascii="Garamond" w:hAnsi="Garamond"/>
                <w:lang w:val="pl-PL"/>
              </w:rPr>
              <w:t>Cialdini</w:t>
            </w:r>
            <w:proofErr w:type="spellEnd"/>
            <w:r w:rsidR="005F4E03" w:rsidRPr="005F4E03">
              <w:rPr>
                <w:rFonts w:ascii="Garamond" w:hAnsi="Garamond"/>
                <w:lang w:val="pl-PL"/>
              </w:rPr>
              <w:t xml:space="preserve"> R.: Wywieranie wpływu na ludzi. Gdańsk: Gdańskie Wydawnictwo Psychologiczne 1994</w:t>
            </w:r>
          </w:p>
          <w:p w14:paraId="3AD02CED" w14:textId="77777777" w:rsidR="00A3343E" w:rsidRPr="005F4E03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A3343E">
              <w:rPr>
                <w:rFonts w:ascii="Garamond" w:hAnsi="Garamond"/>
              </w:rPr>
              <w:t>Ratajczak</w:t>
            </w:r>
            <w:proofErr w:type="spellEnd"/>
            <w:r w:rsidRPr="00A3343E">
              <w:rPr>
                <w:rFonts w:ascii="Garamond" w:hAnsi="Garamond"/>
              </w:rPr>
              <w:t xml:space="preserve"> Z. (red.). </w:t>
            </w:r>
            <w:proofErr w:type="spellStart"/>
            <w:r w:rsidRPr="00A3343E">
              <w:rPr>
                <w:rFonts w:ascii="Garamond" w:hAnsi="Garamond"/>
              </w:rPr>
              <w:t>Psychologia</w:t>
            </w:r>
            <w:proofErr w:type="spellEnd"/>
            <w:r w:rsidRPr="00A3343E">
              <w:rPr>
                <w:rFonts w:ascii="Garamond" w:hAnsi="Garamond"/>
              </w:rPr>
              <w:t xml:space="preserve"> w </w:t>
            </w:r>
            <w:proofErr w:type="spellStart"/>
            <w:r w:rsidRPr="00A3343E">
              <w:rPr>
                <w:rFonts w:ascii="Garamond" w:hAnsi="Garamond"/>
              </w:rPr>
              <w:t>biznesie</w:t>
            </w:r>
            <w:proofErr w:type="spellEnd"/>
            <w:r w:rsidRPr="00A3343E">
              <w:rPr>
                <w:rFonts w:ascii="Garamond" w:hAnsi="Garamond"/>
              </w:rPr>
              <w:t xml:space="preserve"> 2016</w:t>
            </w:r>
          </w:p>
          <w:p w14:paraId="1D9323A2" w14:textId="77777777" w:rsidR="00A3343E" w:rsidRPr="00A3343E" w:rsidRDefault="00A3343E" w:rsidP="00DE7532">
            <w:pPr>
              <w:rPr>
                <w:rFonts w:ascii="Garamond" w:hAnsi="Garamond"/>
                <w:lang w:val="pl-PL"/>
              </w:rPr>
            </w:pPr>
          </w:p>
          <w:p w14:paraId="54873672" w14:textId="69627A2F" w:rsidR="00CE20EA" w:rsidRPr="00A3343E" w:rsidRDefault="005E3C02" w:rsidP="002D73BD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Rozszerzające / uzupełniające:</w:t>
            </w:r>
          </w:p>
          <w:p w14:paraId="57C36DAF" w14:textId="1CA2CD4A" w:rsidR="00A3343E" w:rsidRPr="00A3343E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- materiały własne (prezentacje PP)</w:t>
            </w:r>
          </w:p>
          <w:p w14:paraId="6EFA9E5D" w14:textId="3EE5A82A" w:rsidR="00A3343E" w:rsidRPr="005F4E03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r w:rsidRPr="005F4E03">
              <w:rPr>
                <w:rFonts w:ascii="Garamond" w:hAnsi="Garamond"/>
                <w:lang w:val="pl-PL"/>
              </w:rPr>
              <w:t xml:space="preserve">Ratajczak Z.: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 pracy i organizacji</w:t>
            </w:r>
            <w:r w:rsidRPr="005F4E03">
              <w:rPr>
                <w:rFonts w:ascii="Garamond" w:hAnsi="Garamond"/>
                <w:lang w:val="pl-PL"/>
              </w:rPr>
              <w:t>. Warszawa: PWN 2008</w:t>
            </w:r>
          </w:p>
          <w:p w14:paraId="1F9A426F" w14:textId="12123048" w:rsidR="00A3343E" w:rsidRPr="005F4E03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r w:rsidRPr="005F4E03">
              <w:rPr>
                <w:rFonts w:ascii="Garamond" w:hAnsi="Garamond"/>
                <w:lang w:val="pl-PL"/>
              </w:rPr>
              <w:t xml:space="preserve">Chmiel N. (red.):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 pracy i organizacji.</w:t>
            </w:r>
            <w:r w:rsidRPr="005F4E03">
              <w:rPr>
                <w:rFonts w:ascii="Garamond" w:hAnsi="Garamond"/>
                <w:lang w:val="pl-PL"/>
              </w:rPr>
              <w:t xml:space="preserve"> Gdańsk: Gdańskie Wydawnictwo Psychologiczne 2003 </w:t>
            </w:r>
          </w:p>
          <w:p w14:paraId="7BF35E7C" w14:textId="5BF35D08" w:rsidR="00A3343E" w:rsidRPr="005F4E03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r w:rsidRPr="005F4E03">
              <w:rPr>
                <w:rFonts w:ascii="Garamond" w:hAnsi="Garamond"/>
                <w:lang w:val="pl-PL"/>
              </w:rPr>
              <w:t xml:space="preserve">Bartkowiak G.: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 zarządzania.</w:t>
            </w:r>
            <w:r w:rsidRPr="005F4E03">
              <w:rPr>
                <w:rFonts w:ascii="Garamond" w:hAnsi="Garamond"/>
                <w:lang w:val="pl-PL"/>
              </w:rPr>
              <w:t xml:space="preserve"> Zielona Góra: Zachodnie Cent. Organizacji 2003 </w:t>
            </w:r>
          </w:p>
          <w:p w14:paraId="427CA3CC" w14:textId="48F08DB8" w:rsidR="00A3343E" w:rsidRPr="005F4E03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r w:rsidRPr="005F4E03">
              <w:rPr>
                <w:rFonts w:ascii="Garamond" w:hAnsi="Garamond"/>
                <w:lang w:val="pl-PL"/>
              </w:rPr>
              <w:t xml:space="preserve">Schultz D.P., Schultz S.E.: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 a wyzwania dzisiejszej pracy.</w:t>
            </w:r>
            <w:r w:rsidRPr="005F4E03">
              <w:rPr>
                <w:rFonts w:ascii="Garamond" w:hAnsi="Garamond"/>
                <w:lang w:val="pl-PL"/>
              </w:rPr>
              <w:t xml:space="preserve"> Warszawa: PWN 2002</w:t>
            </w:r>
          </w:p>
          <w:p w14:paraId="584351CB" w14:textId="12730F53" w:rsidR="00A3343E" w:rsidRPr="00A3343E" w:rsidRDefault="00A3343E" w:rsidP="00A3343E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5F4E03">
              <w:rPr>
                <w:rFonts w:ascii="Garamond" w:hAnsi="Garamond"/>
                <w:lang w:val="pl-PL"/>
              </w:rPr>
              <w:t>Strelau</w:t>
            </w:r>
            <w:proofErr w:type="spellEnd"/>
            <w:r w:rsidRPr="005F4E03">
              <w:rPr>
                <w:rFonts w:ascii="Garamond" w:hAnsi="Garamond"/>
                <w:lang w:val="pl-PL"/>
              </w:rPr>
              <w:t xml:space="preserve"> J., (red.):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Psychologia. Podręcznik akademicki</w:t>
            </w:r>
            <w:r w:rsidRPr="005F4E03">
              <w:rPr>
                <w:rFonts w:ascii="Garamond" w:hAnsi="Garamond"/>
                <w:lang w:val="pl-PL"/>
              </w:rPr>
              <w:t xml:space="preserve">. Psychologia pracy. Gdańsk: Gdańskie Wydawnictwo Psychologiczne 2000 </w:t>
            </w:r>
          </w:p>
          <w:p w14:paraId="50507D16" w14:textId="77777777" w:rsidR="005E3C02" w:rsidRPr="00766C29" w:rsidRDefault="005E3C02" w:rsidP="00A3343E">
            <w:pPr>
              <w:rPr>
                <w:rFonts w:ascii="Garamond" w:hAnsi="Garamond"/>
                <w:lang w:val="pl-PL"/>
              </w:rPr>
            </w:pPr>
          </w:p>
        </w:tc>
      </w:tr>
    </w:tbl>
    <w:p w14:paraId="0F9FFAC8" w14:textId="4E42F2F1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5AFE603" w14:textId="77777777" w:rsidR="008640B7" w:rsidRDefault="008640B7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C06A0F" w:rsidRPr="00766C29" w14:paraId="74D099FD" w14:textId="77777777" w:rsidTr="00C06A0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8C68643" w14:textId="7C338B60" w:rsidR="00C06A0F" w:rsidRPr="00766C29" w:rsidRDefault="00C06A0F" w:rsidP="00C06A0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C485F">
              <w:rPr>
                <w:rFonts w:ascii="Garamond" w:hAnsi="Garamond"/>
                <w:b/>
                <w:lang w:val="pl-PL"/>
              </w:rPr>
              <w:t>7</w:t>
            </w:r>
          </w:p>
          <w:p w14:paraId="33198358" w14:textId="3C2CAF54" w:rsidR="00C06A0F" w:rsidRPr="00766C29" w:rsidRDefault="00C06A0F" w:rsidP="00C06A0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C48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C06A0F" w:rsidRPr="00766C29" w14:paraId="7904AF0F" w14:textId="77777777" w:rsidTr="00C06A0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B062A5" w14:textId="77777777" w:rsidR="00C06A0F" w:rsidRPr="00766C29" w:rsidRDefault="00C06A0F" w:rsidP="00C06A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6C4FE6C" w14:textId="77777777" w:rsidR="00C06A0F" w:rsidRDefault="00C06A0F" w:rsidP="00C06A0F">
            <w:pPr>
              <w:rPr>
                <w:rFonts w:ascii="Garamond" w:hAnsi="Garamond"/>
                <w:lang w:val="pl-PL"/>
              </w:rPr>
            </w:pPr>
          </w:p>
          <w:p w14:paraId="2E617511" w14:textId="77777777" w:rsidR="00C06A0F" w:rsidRPr="00766C29" w:rsidRDefault="00C06A0F" w:rsidP="00C06A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8FFAE87" w14:textId="7BD24DE1" w:rsidR="004C485F" w:rsidRPr="005F4E03" w:rsidRDefault="001B0F95" w:rsidP="005F4E03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5F4E03">
              <w:rPr>
                <w:rFonts w:ascii="Garamond" w:hAnsi="Garamond"/>
                <w:lang w:val="pl-PL"/>
              </w:rPr>
              <w:t xml:space="preserve">student pozna obszar z zakresu </w:t>
            </w:r>
            <w:r w:rsidR="005F4E03" w:rsidRPr="005F4E03">
              <w:rPr>
                <w:rFonts w:ascii="Garamond" w:hAnsi="Garamond"/>
                <w:lang w:val="pl-PL"/>
              </w:rPr>
              <w:t>strategii rozumienia siebie i innych</w:t>
            </w:r>
          </w:p>
          <w:p w14:paraId="2F6D0AEC" w14:textId="77777777" w:rsidR="005F4E03" w:rsidRDefault="005F4E03" w:rsidP="005F4E03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C53061">
              <w:rPr>
                <w:rFonts w:ascii="Garamond" w:hAnsi="Garamond"/>
                <w:lang w:val="pl-PL"/>
              </w:rPr>
              <w:t xml:space="preserve">będzie potrafił wskazać </w:t>
            </w:r>
            <w:r>
              <w:rPr>
                <w:rFonts w:ascii="Garamond" w:hAnsi="Garamond"/>
                <w:lang w:val="pl-PL"/>
              </w:rPr>
              <w:t>psychologiczne uwarunkowania funkcjonowania człowieka w organizacji</w:t>
            </w:r>
          </w:p>
          <w:p w14:paraId="1B35D8FE" w14:textId="0548CE7D" w:rsidR="005F4E03" w:rsidRPr="005F4E03" w:rsidRDefault="005F4E03" w:rsidP="005F4E03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C6425A4" w14:textId="2C0B4FC3" w:rsidR="00C06A0F" w:rsidRPr="00766C29" w:rsidRDefault="00C06A0F" w:rsidP="004C48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C06A0F" w:rsidRPr="00766C29" w14:paraId="62930F98" w14:textId="77777777" w:rsidTr="00C06A0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BCD247" w14:textId="77777777" w:rsidR="00C06A0F" w:rsidRPr="00766C29" w:rsidRDefault="00C06A0F" w:rsidP="00C06A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4EDF872" w14:textId="4867A3DD" w:rsidR="002A7CF5" w:rsidRDefault="002A7CF5" w:rsidP="002A7CF5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Podstawowa wiedza dotycząca strategii: potwierdzenie oczekiwań, wnioskowanie o dyspozycyjnych cechach osobowości, wybrane heurystyki</w:t>
            </w:r>
          </w:p>
          <w:p w14:paraId="134DA7E5" w14:textId="406E6821" w:rsidR="002A7CF5" w:rsidRDefault="002A7CF5" w:rsidP="002A7CF5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Porównania społeczne</w:t>
            </w:r>
          </w:p>
          <w:p w14:paraId="669D9121" w14:textId="097D1CE7" w:rsidR="0062693F" w:rsidRDefault="0062693F" w:rsidP="002A7CF5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Dysonans, konsonans poznawczy</w:t>
            </w:r>
          </w:p>
          <w:p w14:paraId="75A1FDD0" w14:textId="617A3C6B" w:rsidR="00C06A0F" w:rsidRPr="0062693F" w:rsidRDefault="0062693F" w:rsidP="00C06A0F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Sytuacje trudne w pracy</w:t>
            </w:r>
          </w:p>
        </w:tc>
      </w:tr>
      <w:tr w:rsidR="00C06A0F" w:rsidRPr="00766C29" w14:paraId="526879D0" w14:textId="77777777" w:rsidTr="00C06A0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CA1DF3" w14:textId="77777777" w:rsidR="00C06A0F" w:rsidRPr="00766C29" w:rsidRDefault="00C06A0F" w:rsidP="00C06A0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BB4EC1" w14:textId="77777777" w:rsidR="00533D7C" w:rsidRPr="00766C29" w:rsidRDefault="00533D7C" w:rsidP="00533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C8F763" w14:textId="77777777" w:rsidR="005F4E03" w:rsidRPr="005F4E03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r w:rsidR="005F4E03" w:rsidRPr="005F4E03">
              <w:rPr>
                <w:rFonts w:ascii="Garamond" w:hAnsi="Garamond"/>
                <w:lang w:val="pl-PL"/>
              </w:rPr>
              <w:t xml:space="preserve">Aronson E., Wilson T.D., </w:t>
            </w:r>
            <w:proofErr w:type="spellStart"/>
            <w:r w:rsidR="005F4E03" w:rsidRPr="005F4E03">
              <w:rPr>
                <w:rFonts w:ascii="Garamond" w:hAnsi="Garamond"/>
                <w:lang w:val="pl-PL"/>
              </w:rPr>
              <w:t>Akert</w:t>
            </w:r>
            <w:proofErr w:type="spellEnd"/>
            <w:r w:rsidR="005F4E03" w:rsidRPr="005F4E03">
              <w:rPr>
                <w:rFonts w:ascii="Garamond" w:hAnsi="Garamond"/>
                <w:lang w:val="pl-PL"/>
              </w:rPr>
              <w:t xml:space="preserve"> R.M.: Psychologia społeczna. Serce i umysł. Poznań: Zysk i S-ka 2006 (i później)</w:t>
            </w:r>
          </w:p>
          <w:p w14:paraId="46C7706D" w14:textId="77777777" w:rsidR="00533D7C" w:rsidRPr="00A3343E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5F4E03" w:rsidRPr="005F4E03">
              <w:rPr>
                <w:rFonts w:ascii="Garamond" w:hAnsi="Garamond"/>
                <w:lang w:val="pl-PL"/>
              </w:rPr>
              <w:t>Cialdini</w:t>
            </w:r>
            <w:proofErr w:type="spellEnd"/>
            <w:r w:rsidR="005F4E03" w:rsidRPr="005F4E03">
              <w:rPr>
                <w:rFonts w:ascii="Garamond" w:hAnsi="Garamond"/>
                <w:lang w:val="pl-PL"/>
              </w:rPr>
              <w:t xml:space="preserve"> R.: Wywieranie wpływu na ludzi. Gdańsk: Gdańskie Wydawnictwo Psychologiczne 1994</w:t>
            </w:r>
          </w:p>
          <w:p w14:paraId="6C30DFCF" w14:textId="77777777" w:rsidR="00533D7C" w:rsidRPr="005F4E03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A3343E">
              <w:rPr>
                <w:rFonts w:ascii="Garamond" w:hAnsi="Garamond"/>
              </w:rPr>
              <w:t>Ratajczak</w:t>
            </w:r>
            <w:proofErr w:type="spellEnd"/>
            <w:r w:rsidRPr="00A3343E">
              <w:rPr>
                <w:rFonts w:ascii="Garamond" w:hAnsi="Garamond"/>
              </w:rPr>
              <w:t xml:space="preserve"> Z. (red.). </w:t>
            </w:r>
            <w:proofErr w:type="spellStart"/>
            <w:r w:rsidRPr="00A3343E">
              <w:rPr>
                <w:rFonts w:ascii="Garamond" w:hAnsi="Garamond"/>
              </w:rPr>
              <w:t>Psychologia</w:t>
            </w:r>
            <w:proofErr w:type="spellEnd"/>
            <w:r w:rsidRPr="00A3343E">
              <w:rPr>
                <w:rFonts w:ascii="Garamond" w:hAnsi="Garamond"/>
              </w:rPr>
              <w:t xml:space="preserve"> w </w:t>
            </w:r>
            <w:proofErr w:type="spellStart"/>
            <w:r w:rsidRPr="00A3343E">
              <w:rPr>
                <w:rFonts w:ascii="Garamond" w:hAnsi="Garamond"/>
              </w:rPr>
              <w:t>biznesie</w:t>
            </w:r>
            <w:proofErr w:type="spellEnd"/>
            <w:r w:rsidRPr="00A3343E">
              <w:rPr>
                <w:rFonts w:ascii="Garamond" w:hAnsi="Garamond"/>
              </w:rPr>
              <w:t xml:space="preserve"> 2016</w:t>
            </w:r>
          </w:p>
          <w:p w14:paraId="2A06FCB7" w14:textId="77777777" w:rsidR="00533D7C" w:rsidRPr="00A3343E" w:rsidRDefault="00533D7C" w:rsidP="00533D7C">
            <w:pPr>
              <w:rPr>
                <w:rFonts w:ascii="Garamond" w:hAnsi="Garamond"/>
                <w:lang w:val="pl-PL"/>
              </w:rPr>
            </w:pPr>
          </w:p>
          <w:p w14:paraId="6919BD56" w14:textId="77777777" w:rsidR="00533D7C" w:rsidRPr="00A3343E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Rozszerzające / uzupełniające:</w:t>
            </w:r>
          </w:p>
          <w:p w14:paraId="1B8189AD" w14:textId="77777777" w:rsidR="00533D7C" w:rsidRPr="00A3343E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>- materiały własne (prezentacje PP)</w:t>
            </w:r>
          </w:p>
          <w:p w14:paraId="538B67DF" w14:textId="77777777" w:rsidR="00533D7C" w:rsidRPr="005F4E03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r w:rsidRPr="005F4E03">
              <w:rPr>
                <w:rFonts w:ascii="Garamond" w:hAnsi="Garamond"/>
                <w:lang w:val="pl-PL"/>
              </w:rPr>
              <w:t xml:space="preserve">Ratajczak Z.: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 pracy i organizacji</w:t>
            </w:r>
            <w:r w:rsidRPr="005F4E03">
              <w:rPr>
                <w:rFonts w:ascii="Garamond" w:hAnsi="Garamond"/>
                <w:lang w:val="pl-PL"/>
              </w:rPr>
              <w:t>. Warszawa: PWN 2008</w:t>
            </w:r>
          </w:p>
          <w:p w14:paraId="261CAE6E" w14:textId="77777777" w:rsidR="00533D7C" w:rsidRPr="005F4E03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r w:rsidRPr="005F4E03">
              <w:rPr>
                <w:rFonts w:ascii="Garamond" w:hAnsi="Garamond"/>
                <w:lang w:val="pl-PL"/>
              </w:rPr>
              <w:t xml:space="preserve">Chmiel N. (red.):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 pracy i organizacji.</w:t>
            </w:r>
            <w:r w:rsidRPr="005F4E03">
              <w:rPr>
                <w:rFonts w:ascii="Garamond" w:hAnsi="Garamond"/>
                <w:lang w:val="pl-PL"/>
              </w:rPr>
              <w:t xml:space="preserve"> Gdańsk: Gdańskie Wydawnictwo Psychologiczne 2003 </w:t>
            </w:r>
          </w:p>
          <w:p w14:paraId="355C7253" w14:textId="77777777" w:rsidR="00533D7C" w:rsidRPr="005F4E03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r w:rsidRPr="005F4E03">
              <w:rPr>
                <w:rFonts w:ascii="Garamond" w:hAnsi="Garamond"/>
                <w:lang w:val="pl-PL"/>
              </w:rPr>
              <w:t xml:space="preserve">Bartkowiak G.: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 zarządzania.</w:t>
            </w:r>
            <w:r w:rsidRPr="005F4E03">
              <w:rPr>
                <w:rFonts w:ascii="Garamond" w:hAnsi="Garamond"/>
                <w:lang w:val="pl-PL"/>
              </w:rPr>
              <w:t xml:space="preserve"> Zielona Góra: Zachodnie Cent. Organizacji 2003 </w:t>
            </w:r>
          </w:p>
          <w:p w14:paraId="369AB51E" w14:textId="77777777" w:rsidR="00533D7C" w:rsidRPr="005F4E03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r w:rsidRPr="005F4E03">
              <w:rPr>
                <w:rFonts w:ascii="Garamond" w:hAnsi="Garamond"/>
                <w:lang w:val="pl-PL"/>
              </w:rPr>
              <w:t xml:space="preserve">Schultz D.P., Schultz S.E.: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 a wyzwania dzisiejszej pracy.</w:t>
            </w:r>
            <w:r w:rsidRPr="005F4E03">
              <w:rPr>
                <w:rFonts w:ascii="Garamond" w:hAnsi="Garamond"/>
                <w:lang w:val="pl-PL"/>
              </w:rPr>
              <w:t xml:space="preserve"> Warszawa: PWN 2002</w:t>
            </w:r>
          </w:p>
          <w:p w14:paraId="68230701" w14:textId="77777777" w:rsidR="00533D7C" w:rsidRPr="00A3343E" w:rsidRDefault="00533D7C" w:rsidP="00533D7C">
            <w:pPr>
              <w:rPr>
                <w:rFonts w:ascii="Garamond" w:hAnsi="Garamond"/>
                <w:lang w:val="pl-PL"/>
              </w:rPr>
            </w:pPr>
            <w:r w:rsidRPr="00A3343E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5F4E03">
              <w:rPr>
                <w:rFonts w:ascii="Garamond" w:hAnsi="Garamond"/>
                <w:lang w:val="pl-PL"/>
              </w:rPr>
              <w:t>Strelau</w:t>
            </w:r>
            <w:proofErr w:type="spellEnd"/>
            <w:r w:rsidRPr="005F4E03">
              <w:rPr>
                <w:rFonts w:ascii="Garamond" w:hAnsi="Garamond"/>
                <w:lang w:val="pl-PL"/>
              </w:rPr>
              <w:t xml:space="preserve"> J., (red.): </w:t>
            </w:r>
            <w:r w:rsidRPr="005F4E03">
              <w:rPr>
                <w:rFonts w:ascii="Garamond" w:hAnsi="Garamond"/>
                <w:i/>
                <w:iCs/>
                <w:lang w:val="pl-PL"/>
              </w:rPr>
              <w:t>Psychologia. Podręcznik akademicki</w:t>
            </w:r>
            <w:r w:rsidRPr="005F4E03">
              <w:rPr>
                <w:rFonts w:ascii="Garamond" w:hAnsi="Garamond"/>
                <w:lang w:val="pl-PL"/>
              </w:rPr>
              <w:t xml:space="preserve">. Psychologia pracy. Gdańsk: Gdańskie Wydawnictwo Psychologiczne 2000 </w:t>
            </w:r>
          </w:p>
          <w:p w14:paraId="0936C510" w14:textId="03B90041" w:rsidR="00C06A0F" w:rsidRPr="00766C29" w:rsidRDefault="00C06A0F" w:rsidP="00C06A0F">
            <w:pPr>
              <w:rPr>
                <w:rFonts w:ascii="Garamond" w:hAnsi="Garamond"/>
                <w:lang w:val="pl-PL"/>
              </w:rPr>
            </w:pPr>
          </w:p>
          <w:p w14:paraId="1532A173" w14:textId="77777777" w:rsidR="00C06A0F" w:rsidRPr="00766C29" w:rsidRDefault="00C06A0F" w:rsidP="00C06A0F">
            <w:pPr>
              <w:rPr>
                <w:rFonts w:ascii="Garamond" w:hAnsi="Garamond"/>
                <w:lang w:val="pl-PL"/>
              </w:rPr>
            </w:pPr>
          </w:p>
        </w:tc>
      </w:tr>
    </w:tbl>
    <w:p w14:paraId="671F2486" w14:textId="75BDF390" w:rsidR="004C485F" w:rsidRDefault="004C485F" w:rsidP="00FA3958">
      <w:pPr>
        <w:spacing w:after="0" w:line="240" w:lineRule="auto"/>
        <w:rPr>
          <w:rFonts w:ascii="Garamond" w:hAnsi="Garamond"/>
        </w:rPr>
      </w:pPr>
    </w:p>
    <w:p w14:paraId="1335C856" w14:textId="115349CF" w:rsidR="008640B7" w:rsidRDefault="008640B7" w:rsidP="00FA3958">
      <w:pPr>
        <w:spacing w:after="0" w:line="240" w:lineRule="auto"/>
        <w:rPr>
          <w:rFonts w:ascii="Garamond" w:hAnsi="Garamond"/>
        </w:rPr>
      </w:pPr>
    </w:p>
    <w:p w14:paraId="43435760" w14:textId="77777777" w:rsidR="008640B7" w:rsidRDefault="008640B7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C485F" w:rsidRPr="00766C29" w14:paraId="5146B960" w14:textId="77777777" w:rsidTr="0010339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A518BF8" w14:textId="0AD9B86B" w:rsidR="004C485F" w:rsidRPr="00766C29" w:rsidRDefault="004C485F" w:rsidP="0010339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5573A9D2" w14:textId="2D3929AF" w:rsidR="004C485F" w:rsidRPr="00766C29" w:rsidRDefault="004C485F" w:rsidP="0010339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B0F95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4C485F" w:rsidRPr="00766C29" w14:paraId="64A0BFEF" w14:textId="77777777" w:rsidTr="0010339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427AC8" w14:textId="77777777" w:rsidR="004C485F" w:rsidRPr="00766C29" w:rsidRDefault="004C485F" w:rsidP="0010339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E6D1B82" w14:textId="77777777" w:rsidR="004C485F" w:rsidRDefault="004C485F" w:rsidP="00103397">
            <w:pPr>
              <w:rPr>
                <w:rFonts w:ascii="Garamond" w:hAnsi="Garamond"/>
                <w:lang w:val="pl-PL"/>
              </w:rPr>
            </w:pPr>
          </w:p>
          <w:p w14:paraId="0AC4FD55" w14:textId="4001DC48" w:rsidR="004C485F" w:rsidRDefault="004C485F" w:rsidP="0010339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26C8D13" w14:textId="57E4BAD7" w:rsidR="001B0F95" w:rsidRDefault="00F110A3" w:rsidP="0010339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1B0F95" w:rsidRPr="00F110A3">
              <w:rPr>
                <w:rFonts w:ascii="Garamond" w:hAnsi="Garamond"/>
                <w:lang w:val="pl-PL"/>
              </w:rPr>
              <w:t>dzięki wnioskom z badań zrozumie mechanizmy występujące w organizacjach</w:t>
            </w:r>
          </w:p>
          <w:p w14:paraId="783247EF" w14:textId="0736AF03" w:rsidR="00F73086" w:rsidRPr="00766C29" w:rsidRDefault="00F110A3" w:rsidP="0010339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F73086">
              <w:rPr>
                <w:rFonts w:ascii="Garamond" w:hAnsi="Garamond"/>
                <w:lang w:val="pl-PL"/>
              </w:rPr>
              <w:t>student będzie mógł zweryfikować wiedzę z przedmiotu</w:t>
            </w:r>
          </w:p>
          <w:p w14:paraId="19A4DC36" w14:textId="55C9D1AB" w:rsidR="004C485F" w:rsidRPr="00766C29" w:rsidRDefault="004C485F" w:rsidP="004C48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4C485F" w:rsidRPr="00766C29" w14:paraId="30D94F61" w14:textId="77777777" w:rsidTr="0010339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F01622" w14:textId="77777777" w:rsidR="004C485F" w:rsidRPr="00766C29" w:rsidRDefault="004C485F" w:rsidP="0010339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C341EC" w14:textId="23E3A8F2" w:rsidR="00F73086" w:rsidRDefault="00F110A3" w:rsidP="001B0F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1B0F95">
              <w:rPr>
                <w:rFonts w:ascii="Garamond" w:hAnsi="Garamond"/>
                <w:lang w:val="pl-PL"/>
              </w:rPr>
              <w:t>Współczesne wyniki badań (przeprowadzone w latach 2012-2019 przez dr Barbarę Sypniewską) dotyczące</w:t>
            </w:r>
            <w:r w:rsidR="008640B7">
              <w:rPr>
                <w:rFonts w:ascii="Garamond" w:hAnsi="Garamond"/>
                <w:lang w:val="pl-PL"/>
              </w:rPr>
              <w:t xml:space="preserve"> funkcjonowania w organizacji</w:t>
            </w:r>
          </w:p>
          <w:p w14:paraId="5C13BBAD" w14:textId="1E69CD5E" w:rsidR="00F110A3" w:rsidRPr="00F73086" w:rsidRDefault="00F110A3" w:rsidP="00F110A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Pr="00F73086">
              <w:rPr>
                <w:rFonts w:ascii="Garamond" w:hAnsi="Garamond"/>
                <w:lang w:val="pl-PL"/>
              </w:rPr>
              <w:t>Powtórzenie i sprawdzenie wiedzy studentów w formie egzaminu zerowego</w:t>
            </w:r>
          </w:p>
          <w:p w14:paraId="0F50FBD2" w14:textId="296CC68A" w:rsidR="004C485F" w:rsidRPr="00766C29" w:rsidRDefault="004C485F" w:rsidP="00103397">
            <w:pPr>
              <w:rPr>
                <w:rFonts w:ascii="Garamond" w:hAnsi="Garamond"/>
                <w:lang w:val="pl-PL"/>
              </w:rPr>
            </w:pPr>
          </w:p>
        </w:tc>
      </w:tr>
      <w:tr w:rsidR="004C485F" w:rsidRPr="00766C29" w14:paraId="70D4B84A" w14:textId="77777777" w:rsidTr="0010339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C6F689" w14:textId="77777777" w:rsidR="004C485F" w:rsidRPr="00766C29" w:rsidRDefault="004C485F" w:rsidP="0010339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AECA562" w14:textId="77777777" w:rsidR="004C485F" w:rsidRPr="007A4FC1" w:rsidRDefault="004C485F" w:rsidP="00103397">
            <w:pPr>
              <w:rPr>
                <w:rFonts w:ascii="Garamond" w:hAnsi="Garamond"/>
                <w:lang w:val="pl-PL"/>
              </w:rPr>
            </w:pPr>
            <w:r w:rsidRPr="007A4FC1">
              <w:rPr>
                <w:rFonts w:ascii="Garamond" w:hAnsi="Garamond"/>
                <w:lang w:val="pl-PL"/>
              </w:rPr>
              <w:t>Minimalne / obowiązkowe:</w:t>
            </w:r>
          </w:p>
          <w:p w14:paraId="204C64A1" w14:textId="0C6611A1" w:rsidR="004C485F" w:rsidRDefault="00F73086" w:rsidP="0010339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F110A3">
              <w:rPr>
                <w:rFonts w:ascii="Garamond" w:hAnsi="Garamond"/>
                <w:lang w:val="pl-PL"/>
              </w:rPr>
              <w:t>materiały własne (prezentacje PP)</w:t>
            </w:r>
          </w:p>
          <w:p w14:paraId="690E9E1D" w14:textId="77777777" w:rsidR="004C485F" w:rsidRPr="00766C29" w:rsidRDefault="004C485F" w:rsidP="0062693F">
            <w:pPr>
              <w:rPr>
                <w:rFonts w:ascii="Garamond" w:hAnsi="Garamond"/>
                <w:lang w:val="pl-PL"/>
              </w:rPr>
            </w:pPr>
          </w:p>
        </w:tc>
      </w:tr>
    </w:tbl>
    <w:p w14:paraId="2F6900D4" w14:textId="77777777" w:rsidR="004C485F" w:rsidRPr="00766C29" w:rsidRDefault="004C485F" w:rsidP="00FA3958">
      <w:pPr>
        <w:spacing w:after="0" w:line="240" w:lineRule="auto"/>
        <w:rPr>
          <w:rFonts w:ascii="Garamond" w:hAnsi="Garamond"/>
        </w:rPr>
      </w:pPr>
    </w:p>
    <w:sectPr w:rsidR="004C485F" w:rsidRPr="00766C29" w:rsidSect="005702A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D5E1" w14:textId="77777777" w:rsidR="00495CE3" w:rsidRDefault="00495CE3" w:rsidP="00283384">
      <w:pPr>
        <w:spacing w:after="0" w:line="240" w:lineRule="auto"/>
      </w:pPr>
      <w:r>
        <w:separator/>
      </w:r>
    </w:p>
  </w:endnote>
  <w:endnote w:type="continuationSeparator" w:id="0">
    <w:p w14:paraId="449BE75E" w14:textId="77777777" w:rsidR="00495CE3" w:rsidRDefault="00495CE3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982588"/>
      <w:docPartObj>
        <w:docPartGallery w:val="Page Numbers (Bottom of Page)"/>
        <w:docPartUnique/>
      </w:docPartObj>
    </w:sdtPr>
    <w:sdtContent>
      <w:p w14:paraId="281C796F" w14:textId="1B57DE2E" w:rsidR="00533D7C" w:rsidRDefault="00533D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1F5C887" w14:textId="77777777" w:rsidR="00533D7C" w:rsidRDefault="00533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B985" w14:textId="77777777" w:rsidR="00495CE3" w:rsidRDefault="00495CE3" w:rsidP="00283384">
      <w:pPr>
        <w:spacing w:after="0" w:line="240" w:lineRule="auto"/>
      </w:pPr>
      <w:r>
        <w:separator/>
      </w:r>
    </w:p>
  </w:footnote>
  <w:footnote w:type="continuationSeparator" w:id="0">
    <w:p w14:paraId="5BC35DFD" w14:textId="77777777" w:rsidR="00495CE3" w:rsidRDefault="00495CE3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99F" w14:textId="77777777" w:rsidR="00C06A0F" w:rsidRDefault="00C06A0F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7CD642" wp14:editId="1634A567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7CBA2AF8" wp14:editId="0D0F6209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042"/>
    <w:multiLevelType w:val="hybridMultilevel"/>
    <w:tmpl w:val="ACE2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381"/>
    <w:multiLevelType w:val="multilevel"/>
    <w:tmpl w:val="D042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50936"/>
    <w:multiLevelType w:val="multilevel"/>
    <w:tmpl w:val="111A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F1CFE"/>
    <w:multiLevelType w:val="multilevel"/>
    <w:tmpl w:val="E3D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453F"/>
    <w:multiLevelType w:val="hybridMultilevel"/>
    <w:tmpl w:val="DD3A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06A8F"/>
    <w:multiLevelType w:val="hybridMultilevel"/>
    <w:tmpl w:val="B5C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7C5A"/>
    <w:multiLevelType w:val="multilevel"/>
    <w:tmpl w:val="B1A4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B1B60"/>
    <w:multiLevelType w:val="hybridMultilevel"/>
    <w:tmpl w:val="CC2C66FC"/>
    <w:lvl w:ilvl="0" w:tplc="27AA1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68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A8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80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E9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05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46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EF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D5176"/>
    <w:multiLevelType w:val="multilevel"/>
    <w:tmpl w:val="C8B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13682"/>
    <w:multiLevelType w:val="multilevel"/>
    <w:tmpl w:val="A88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914BC"/>
    <w:multiLevelType w:val="hybridMultilevel"/>
    <w:tmpl w:val="46C8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8539A"/>
    <w:multiLevelType w:val="hybridMultilevel"/>
    <w:tmpl w:val="64DE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4691"/>
    <w:multiLevelType w:val="hybridMultilevel"/>
    <w:tmpl w:val="31FC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624D1"/>
    <w:multiLevelType w:val="hybridMultilevel"/>
    <w:tmpl w:val="936E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0C5A"/>
    <w:multiLevelType w:val="hybridMultilevel"/>
    <w:tmpl w:val="FC26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56D1"/>
    <w:multiLevelType w:val="hybridMultilevel"/>
    <w:tmpl w:val="6012F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B7A22"/>
    <w:multiLevelType w:val="hybridMultilevel"/>
    <w:tmpl w:val="C852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A6FD6"/>
    <w:multiLevelType w:val="multilevel"/>
    <w:tmpl w:val="55C4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43E8D"/>
    <w:multiLevelType w:val="hybridMultilevel"/>
    <w:tmpl w:val="D0CA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70E79"/>
    <w:multiLevelType w:val="multilevel"/>
    <w:tmpl w:val="E624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A6112"/>
    <w:multiLevelType w:val="hybridMultilevel"/>
    <w:tmpl w:val="EB82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7823"/>
    <w:multiLevelType w:val="hybridMultilevel"/>
    <w:tmpl w:val="CC2C66FC"/>
    <w:lvl w:ilvl="0" w:tplc="27AA1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68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A8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80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E9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05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46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EF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C45C81"/>
    <w:multiLevelType w:val="hybridMultilevel"/>
    <w:tmpl w:val="1B22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F6D68"/>
    <w:multiLevelType w:val="multilevel"/>
    <w:tmpl w:val="D85A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C27A1"/>
    <w:multiLevelType w:val="hybridMultilevel"/>
    <w:tmpl w:val="FC26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B0D6A"/>
    <w:multiLevelType w:val="hybridMultilevel"/>
    <w:tmpl w:val="68BA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DD7"/>
    <w:multiLevelType w:val="hybridMultilevel"/>
    <w:tmpl w:val="1F28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24"/>
  </w:num>
  <w:num w:numId="9">
    <w:abstractNumId w:val="20"/>
  </w:num>
  <w:num w:numId="10">
    <w:abstractNumId w:val="13"/>
  </w:num>
  <w:num w:numId="11">
    <w:abstractNumId w:val="21"/>
  </w:num>
  <w:num w:numId="12">
    <w:abstractNumId w:val="25"/>
  </w:num>
  <w:num w:numId="13">
    <w:abstractNumId w:val="26"/>
  </w:num>
  <w:num w:numId="14">
    <w:abstractNumId w:val="17"/>
  </w:num>
  <w:num w:numId="15">
    <w:abstractNumId w:val="15"/>
  </w:num>
  <w:num w:numId="16">
    <w:abstractNumId w:val="12"/>
  </w:num>
  <w:num w:numId="17">
    <w:abstractNumId w:val="4"/>
  </w:num>
  <w:num w:numId="18">
    <w:abstractNumId w:val="11"/>
  </w:num>
  <w:num w:numId="19">
    <w:abstractNumId w:val="23"/>
  </w:num>
  <w:num w:numId="20">
    <w:abstractNumId w:val="27"/>
  </w:num>
  <w:num w:numId="21">
    <w:abstractNumId w:val="5"/>
  </w:num>
  <w:num w:numId="22">
    <w:abstractNumId w:val="14"/>
  </w:num>
  <w:num w:numId="23">
    <w:abstractNumId w:val="6"/>
  </w:num>
  <w:num w:numId="24">
    <w:abstractNumId w:val="19"/>
  </w:num>
  <w:num w:numId="25">
    <w:abstractNumId w:val="16"/>
  </w:num>
  <w:num w:numId="26">
    <w:abstractNumId w:val="8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B6D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FCF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2E8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2C9F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0F95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0F65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9D8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09E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CF5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3BD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0888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6BB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CE3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387F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485F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EB4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26F4A"/>
    <w:rsid w:val="00531A1A"/>
    <w:rsid w:val="00532063"/>
    <w:rsid w:val="00532A6F"/>
    <w:rsid w:val="00532F6A"/>
    <w:rsid w:val="005339CC"/>
    <w:rsid w:val="00533D7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C02"/>
    <w:rsid w:val="005E3F65"/>
    <w:rsid w:val="005E464F"/>
    <w:rsid w:val="005E4D61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4E0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93F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EF8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46A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2F77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72D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73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5B84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4FC1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0B7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48F1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E7F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EEF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4A5F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343E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768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0A2F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18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23B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E31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3B26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6A0F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061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32D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0EA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46E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46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BC7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6A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4F0F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849"/>
    <w:rsid w:val="00DE5DE5"/>
    <w:rsid w:val="00DE5FDB"/>
    <w:rsid w:val="00DE6A0F"/>
    <w:rsid w:val="00DE7279"/>
    <w:rsid w:val="00DE7532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50A2"/>
    <w:rsid w:val="00E06FCE"/>
    <w:rsid w:val="00E100F7"/>
    <w:rsid w:val="00E118A0"/>
    <w:rsid w:val="00E11A88"/>
    <w:rsid w:val="00E11BBD"/>
    <w:rsid w:val="00E1292B"/>
    <w:rsid w:val="00E1354F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32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4FD0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D1C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8F3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B22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5B02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0A3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086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972AD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0D8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C544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74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9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3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6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0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Sypniewska</cp:lastModifiedBy>
  <cp:revision>2</cp:revision>
  <cp:lastPrinted>2020-11-13T20:59:00Z</cp:lastPrinted>
  <dcterms:created xsi:type="dcterms:W3CDTF">2021-04-22T14:11:00Z</dcterms:created>
  <dcterms:modified xsi:type="dcterms:W3CDTF">2021-04-22T14:11:00Z</dcterms:modified>
</cp:coreProperties>
</file>