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</w:p>
    <w:p w:rsidR="008411DD" w:rsidRPr="00766C29" w:rsidRDefault="004A680C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>
        <w:rPr>
          <w:rFonts w:ascii="Garamond" w:hAnsi="Garamond"/>
          <w:sz w:val="20"/>
          <w:lang w:val="pl-PL"/>
        </w:rPr>
        <w:t>Semestr letni</w:t>
      </w:r>
      <w:r w:rsidR="008411DD" w:rsidRPr="00766C29">
        <w:rPr>
          <w:rFonts w:ascii="Garamond" w:hAnsi="Garamond"/>
          <w:sz w:val="20"/>
          <w:lang w:val="pl-PL"/>
        </w:rPr>
        <w:t xml:space="preserve">, rok </w:t>
      </w:r>
      <w:proofErr w:type="spellStart"/>
      <w:r w:rsidR="008411DD" w:rsidRPr="00766C29">
        <w:rPr>
          <w:rFonts w:ascii="Garamond" w:hAnsi="Garamond"/>
          <w:sz w:val="20"/>
          <w:lang w:val="pl-PL"/>
        </w:rPr>
        <w:t>akad</w:t>
      </w:r>
      <w:proofErr w:type="spellEnd"/>
      <w:r w:rsidR="008411DD" w:rsidRPr="00766C29">
        <w:rPr>
          <w:rFonts w:ascii="Garamond" w:hAnsi="Garamond"/>
          <w:sz w:val="20"/>
          <w:lang w:val="pl-PL"/>
        </w:rPr>
        <w:t>. 2020/2021</w:t>
      </w:r>
    </w:p>
    <w:p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:rsidR="005702AD" w:rsidRPr="00766C29" w:rsidRDefault="00D613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Marketing w handlu i usługach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:rsidR="005702AD" w:rsidRPr="00766C29" w:rsidRDefault="00B06ED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Zarządzanie/3/VI</w:t>
            </w:r>
          </w:p>
        </w:tc>
      </w:tr>
      <w:tr w:rsidR="005536E5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 w:rsidRPr="00D613E5">
              <w:rPr>
                <w:rFonts w:ascii="Garamond" w:hAnsi="Garamond"/>
                <w:lang w:val="pl-PL"/>
              </w:rPr>
              <w:t>Stacjonarny</w:t>
            </w:r>
            <w:r>
              <w:rPr>
                <w:rFonts w:ascii="Garamond" w:hAnsi="Garamond"/>
                <w:lang w:val="pl-PL"/>
              </w:rPr>
              <w:t xml:space="preserve"> / </w:t>
            </w:r>
            <w:r w:rsidRPr="00D613E5">
              <w:rPr>
                <w:rFonts w:ascii="Garamond" w:hAnsi="Garamond"/>
                <w:b/>
                <w:lang w:val="pl-PL"/>
              </w:rPr>
              <w:t>niestacjonarny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:rsidR="005702AD" w:rsidRPr="00766C29" w:rsidRDefault="00D613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Ćwiczenia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:rsidR="005702AD" w:rsidRPr="00766C29" w:rsidRDefault="00D613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16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:rsidR="005702AD" w:rsidRPr="00766C29" w:rsidRDefault="004A680C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Dr Barbara Antczak</w:t>
            </w:r>
          </w:p>
        </w:tc>
      </w:tr>
      <w:tr w:rsidR="00CA00EE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:rsidR="00351490" w:rsidRPr="00D13B4C" w:rsidRDefault="00351490" w:rsidP="00351490">
            <w:pPr>
              <w:rPr>
                <w:rFonts w:ascii="Garamond" w:hAnsi="Garamond"/>
                <w:lang w:val="pl-PL"/>
              </w:rPr>
            </w:pPr>
            <w:r w:rsidRPr="00D13B4C">
              <w:rPr>
                <w:rFonts w:ascii="Garamond" w:hAnsi="Garamond"/>
                <w:lang w:val="pl-PL"/>
              </w:rPr>
              <w:t>Celem nauczania przedmiotu jest zapoznanie z:</w:t>
            </w:r>
          </w:p>
          <w:p w:rsidR="00351490" w:rsidRPr="00D13B4C" w:rsidRDefault="00351490" w:rsidP="00351490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lang w:val="pl-PL"/>
              </w:rPr>
            </w:pPr>
            <w:r w:rsidRPr="00D13B4C">
              <w:rPr>
                <w:rFonts w:ascii="Garamond" w:hAnsi="Garamond"/>
                <w:lang w:val="pl-PL"/>
              </w:rPr>
              <w:t>Podstawowymi pojęciami dotyczącymi rynku oraz jego uczestników.</w:t>
            </w:r>
          </w:p>
          <w:p w:rsidR="00351490" w:rsidRDefault="00351490" w:rsidP="00351490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lang w:val="pl-PL"/>
              </w:rPr>
            </w:pPr>
            <w:r w:rsidRPr="00D13B4C">
              <w:rPr>
                <w:rFonts w:ascii="Garamond" w:hAnsi="Garamond"/>
                <w:lang w:val="pl-PL"/>
              </w:rPr>
              <w:t>Pojęciem marketingu i jego elementami składowymi, w tym marketingiem-mix – różne ujęcia.</w:t>
            </w:r>
          </w:p>
          <w:p w:rsidR="00351490" w:rsidRPr="00D13B4C" w:rsidRDefault="00351490" w:rsidP="00351490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Cechy usług i ich rola na rynku.</w:t>
            </w:r>
          </w:p>
          <w:p w:rsidR="00351490" w:rsidRPr="00D13B4C" w:rsidRDefault="00351490" w:rsidP="00351490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lang w:val="pl-PL"/>
              </w:rPr>
            </w:pPr>
            <w:r w:rsidRPr="00D13B4C">
              <w:rPr>
                <w:rFonts w:ascii="Garamond" w:hAnsi="Garamond"/>
                <w:lang w:val="pl-PL"/>
              </w:rPr>
              <w:t>Rolą marketingu w gospodarce rynkowej, szczególnie na rynku usług.</w:t>
            </w:r>
          </w:p>
          <w:p w:rsidR="00CA00EE" w:rsidRPr="00766C29" w:rsidRDefault="00351490" w:rsidP="00351490">
            <w:pPr>
              <w:rPr>
                <w:rFonts w:ascii="Garamond" w:hAnsi="Garamond"/>
                <w:lang w:val="pl-PL"/>
              </w:rPr>
            </w:pPr>
            <w:r w:rsidRPr="00D13B4C">
              <w:rPr>
                <w:rFonts w:ascii="Garamond" w:hAnsi="Garamond"/>
                <w:lang w:val="pl-PL"/>
              </w:rPr>
              <w:t xml:space="preserve">• </w:t>
            </w:r>
            <w:r>
              <w:rPr>
                <w:rFonts w:ascii="Garamond" w:hAnsi="Garamond"/>
                <w:lang w:val="pl-PL"/>
              </w:rPr>
              <w:t xml:space="preserve">    </w:t>
            </w:r>
            <w:r w:rsidRPr="00D13B4C">
              <w:rPr>
                <w:rFonts w:ascii="Garamond" w:hAnsi="Garamond"/>
                <w:lang w:val="pl-PL"/>
              </w:rPr>
              <w:t>Misją i celami przedsiębiorstwa, rola promocji, jako istotnego elementu marketingu-</w:t>
            </w:r>
            <w:r>
              <w:rPr>
                <w:rFonts w:ascii="Garamond" w:hAnsi="Garamond"/>
                <w:lang w:val="pl-PL"/>
              </w:rPr>
              <w:t xml:space="preserve">             </w:t>
            </w:r>
            <w:r w:rsidRPr="00D13B4C">
              <w:rPr>
                <w:rFonts w:ascii="Garamond" w:hAnsi="Garamond"/>
                <w:lang w:val="pl-PL"/>
              </w:rPr>
              <w:t>mix na rynku handlu i usług.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:rsidR="00351490" w:rsidRDefault="00351490" w:rsidP="0035149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Aktywność na zajęciach 30%.</w:t>
            </w:r>
          </w:p>
          <w:p w:rsidR="005702AD" w:rsidRPr="00766C29" w:rsidRDefault="00351490" w:rsidP="0035149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Projekt 70%.</w:t>
            </w:r>
          </w:p>
        </w:tc>
      </w:tr>
      <w:tr w:rsidR="004E5707" w:rsidRPr="00766C29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:rsidR="004E5707" w:rsidRPr="00766C29" w:rsidRDefault="00351490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Aktywny udział na wszystkich zajęciach, wiedza wybiegająca poza wymagany konspektem materiał – również praktyczna.</w:t>
            </w:r>
          </w:p>
        </w:tc>
      </w:tr>
      <w:tr w:rsidR="008B31D4" w:rsidRPr="00766C29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bookmarkStart w:id="0" w:name="_GoBack"/>
            <w:bookmarkEnd w:id="0"/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:rsidR="008B31D4" w:rsidRPr="00766C29" w:rsidRDefault="008B31D4" w:rsidP="00766C29">
            <w:pPr>
              <w:rPr>
                <w:rFonts w:ascii="Garamond" w:hAnsi="Garamond"/>
                <w:lang w:val="pl-PL"/>
              </w:rPr>
            </w:pPr>
          </w:p>
        </w:tc>
      </w:tr>
    </w:tbl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5702AD" w:rsidRPr="00766C29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5702AD" w:rsidRPr="00766C29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:rsidR="005702AD" w:rsidRPr="00766C29" w:rsidRDefault="001B124D" w:rsidP="00766C29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( 8</w:t>
            </w:r>
            <w:r w:rsidR="005702AD" w:rsidRPr="00766C29">
              <w:rPr>
                <w:rFonts w:ascii="Garamond" w:hAnsi="Garamond"/>
                <w:b/>
                <w:lang w:val="pl-PL"/>
              </w:rPr>
              <w:t>.  godz.)</w:t>
            </w:r>
          </w:p>
        </w:tc>
      </w:tr>
      <w:tr w:rsidR="005702AD" w:rsidRPr="00766C29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11467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766C29">
              <w:rPr>
                <w:rFonts w:ascii="Garamond" w:hAnsi="Garamond"/>
                <w:lang w:val="pl-PL"/>
              </w:rPr>
              <w:t>student</w:t>
            </w:r>
            <w:r w:rsidR="00AB7710" w:rsidRPr="00766C29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766C29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766C29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1B124D">
              <w:t xml:space="preserve"> </w:t>
            </w:r>
            <w:r w:rsidR="001B124D" w:rsidRPr="001B124D">
              <w:rPr>
                <w:rFonts w:ascii="Garamond" w:hAnsi="Garamond"/>
                <w:lang w:val="pl-PL"/>
              </w:rPr>
              <w:t>Ma wiedzę z zakresu funkcjonowania rynku i jego uczestników.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1B124D">
              <w:t xml:space="preserve"> </w:t>
            </w:r>
            <w:r w:rsidR="001B124D" w:rsidRPr="001B124D">
              <w:rPr>
                <w:rFonts w:ascii="Garamond" w:hAnsi="Garamond"/>
                <w:lang w:val="pl-PL"/>
              </w:rPr>
              <w:t>Ma wiedzę z zakresu marketingu, stosowanych metod i narz</w:t>
            </w:r>
            <w:r w:rsidR="001B124D">
              <w:rPr>
                <w:rFonts w:ascii="Garamond" w:hAnsi="Garamond"/>
                <w:lang w:val="pl-PL"/>
              </w:rPr>
              <w:t xml:space="preserve">ędzi oraz systemu komunikacji </w:t>
            </w:r>
            <w:r w:rsidR="001B124D" w:rsidRPr="001B124D">
              <w:rPr>
                <w:rFonts w:ascii="Garamond" w:hAnsi="Garamond"/>
                <w:lang w:val="pl-PL"/>
              </w:rPr>
              <w:t>z uczestnikami rynku.</w:t>
            </w:r>
          </w:p>
          <w:p w:rsidR="00E3674C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1B124D">
              <w:t xml:space="preserve"> </w:t>
            </w:r>
            <w:r w:rsidR="001B124D" w:rsidRPr="001B124D">
              <w:rPr>
                <w:rFonts w:ascii="Garamond" w:hAnsi="Garamond"/>
                <w:lang w:val="pl-PL"/>
              </w:rPr>
              <w:t>Potrafi zastosować odpowiednie mierniki statystycz</w:t>
            </w:r>
            <w:r w:rsidR="001B124D">
              <w:rPr>
                <w:rFonts w:ascii="Garamond" w:hAnsi="Garamond"/>
                <w:lang w:val="pl-PL"/>
              </w:rPr>
              <w:t>ne w praktyce, przeanalizować je</w:t>
            </w:r>
            <w:r w:rsidR="001B124D" w:rsidRPr="001B124D">
              <w:rPr>
                <w:rFonts w:ascii="Garamond" w:hAnsi="Garamond"/>
                <w:lang w:val="pl-PL"/>
              </w:rPr>
              <w:t xml:space="preserve"> i wyciągnąć wnioski.</w:t>
            </w:r>
          </w:p>
          <w:p w:rsidR="00746A2D" w:rsidRPr="00766C29" w:rsidRDefault="00746A2D" w:rsidP="00746A2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4. </w:t>
            </w:r>
            <w:r w:rsidRPr="004C544D">
              <w:rPr>
                <w:rFonts w:ascii="Garamond" w:hAnsi="Garamond"/>
                <w:lang w:val="pl-PL"/>
              </w:rPr>
              <w:t>Potrafi ocenić swoją pracę or</w:t>
            </w:r>
            <w:r>
              <w:rPr>
                <w:rFonts w:ascii="Garamond" w:hAnsi="Garamond"/>
                <w:lang w:val="pl-PL"/>
              </w:rPr>
              <w:t>az pracę innych, wyciągnąć wnioski, zmodyfiko</w:t>
            </w:r>
            <w:r w:rsidRPr="004C544D">
              <w:rPr>
                <w:rFonts w:ascii="Garamond" w:hAnsi="Garamond"/>
                <w:lang w:val="pl-PL"/>
              </w:rPr>
              <w:t>wać swoją postawę.</w:t>
            </w:r>
          </w:p>
          <w:p w:rsidR="005702AD" w:rsidRPr="00766C29" w:rsidRDefault="00746A2D" w:rsidP="00746A2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E3674C" w:rsidRPr="00766C29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1B124D">
              <w:t xml:space="preserve"> </w:t>
            </w:r>
            <w:r w:rsidR="001B124D" w:rsidRPr="001B124D">
              <w:rPr>
                <w:rFonts w:ascii="Garamond" w:hAnsi="Garamond"/>
                <w:lang w:val="pl-PL"/>
              </w:rPr>
              <w:t>Strategia promocji: rodzaje, formuła AIDA i DAGMAR</w:t>
            </w:r>
            <w:r w:rsidR="001B124D">
              <w:rPr>
                <w:rFonts w:ascii="Garamond" w:hAnsi="Garamond"/>
                <w:lang w:val="pl-PL"/>
              </w:rPr>
              <w:t xml:space="preserve"> na rynku usług i handlu.</w:t>
            </w:r>
          </w:p>
          <w:p w:rsidR="001B124D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1B124D">
              <w:rPr>
                <w:rFonts w:ascii="Garamond" w:hAnsi="Garamond"/>
                <w:lang w:val="pl-PL"/>
              </w:rPr>
              <w:t xml:space="preserve"> Konstrukcja </w:t>
            </w:r>
            <w:proofErr w:type="spellStart"/>
            <w:r w:rsidR="001B124D">
              <w:rPr>
                <w:rFonts w:ascii="Garamond" w:hAnsi="Garamond"/>
                <w:lang w:val="pl-PL"/>
              </w:rPr>
              <w:t>loga</w:t>
            </w:r>
            <w:proofErr w:type="spellEnd"/>
            <w:r w:rsidR="001B124D">
              <w:rPr>
                <w:rFonts w:ascii="Garamond" w:hAnsi="Garamond"/>
                <w:lang w:val="pl-PL"/>
              </w:rPr>
              <w:t>.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1B124D">
              <w:rPr>
                <w:rFonts w:ascii="Garamond" w:hAnsi="Garamond"/>
                <w:lang w:val="pl-PL"/>
              </w:rPr>
              <w:t xml:space="preserve"> Znaczenie marki</w:t>
            </w:r>
            <w:r w:rsidR="00746A2D">
              <w:rPr>
                <w:rFonts w:ascii="Garamond" w:hAnsi="Garamond"/>
                <w:lang w:val="pl-PL"/>
              </w:rPr>
              <w:t>.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746A2D">
              <w:rPr>
                <w:rFonts w:ascii="Garamond" w:hAnsi="Garamond"/>
                <w:lang w:val="pl-PL"/>
              </w:rPr>
              <w:t xml:space="preserve"> Badanie rynku usług i handlu.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</w:p>
        </w:tc>
      </w:tr>
      <w:tr w:rsidR="00E3674C" w:rsidRPr="00766C29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AB7710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512EC5" w:rsidRPr="00746A2D" w:rsidRDefault="00512EC5" w:rsidP="00766C29">
            <w:pPr>
              <w:rPr>
                <w:rFonts w:ascii="Garamond" w:hAnsi="Garamond"/>
                <w:lang w:val="pl-PL"/>
              </w:rPr>
            </w:pPr>
            <w:r w:rsidRPr="00746A2D">
              <w:rPr>
                <w:rFonts w:ascii="Garamond" w:hAnsi="Garamond"/>
                <w:lang w:val="pl-PL"/>
              </w:rPr>
              <w:t>Minimalne / obowiązkowe:</w:t>
            </w:r>
          </w:p>
          <w:p w:rsidR="00746A2D" w:rsidRPr="00746A2D" w:rsidRDefault="00512EC5" w:rsidP="00746A2D">
            <w:pPr>
              <w:rPr>
                <w:rFonts w:ascii="Garamond" w:hAnsi="Garamond"/>
                <w:lang w:val="pl-PL"/>
              </w:rPr>
            </w:pPr>
            <w:r w:rsidRPr="00746A2D">
              <w:rPr>
                <w:rFonts w:ascii="Garamond" w:hAnsi="Garamond"/>
                <w:lang w:val="pl-PL"/>
              </w:rPr>
              <w:t>-</w:t>
            </w:r>
            <w:r w:rsidR="00746A2D" w:rsidRPr="00746A2D">
              <w:rPr>
                <w:rFonts w:ascii="Garamond" w:hAnsi="Garamond"/>
                <w:lang w:val="pl-PL"/>
              </w:rPr>
              <w:t xml:space="preserve">- Antczak, B. Antczak, A. (2018) Nowoczesne metody komunikacji w marketingu i public </w:t>
            </w:r>
            <w:proofErr w:type="spellStart"/>
            <w:r w:rsidR="00746A2D" w:rsidRPr="00746A2D">
              <w:rPr>
                <w:rFonts w:ascii="Garamond" w:hAnsi="Garamond"/>
                <w:lang w:val="pl-PL"/>
              </w:rPr>
              <w:t>relations</w:t>
            </w:r>
            <w:proofErr w:type="spellEnd"/>
            <w:r w:rsidR="00746A2D" w:rsidRPr="00746A2D">
              <w:rPr>
                <w:rFonts w:ascii="Garamond" w:hAnsi="Garamond"/>
                <w:lang w:val="pl-PL"/>
              </w:rPr>
              <w:t>. Józefów: WSGE</w:t>
            </w:r>
          </w:p>
          <w:p w:rsidR="00746A2D" w:rsidRPr="00746A2D" w:rsidRDefault="00746A2D" w:rsidP="00746A2D">
            <w:pPr>
              <w:rPr>
                <w:rFonts w:ascii="Garamond" w:hAnsi="Garamond"/>
                <w:lang w:val="pl-PL"/>
              </w:rPr>
            </w:pPr>
          </w:p>
          <w:p w:rsidR="00746A2D" w:rsidRPr="00746A2D" w:rsidRDefault="00746A2D" w:rsidP="00746A2D">
            <w:pPr>
              <w:rPr>
                <w:rFonts w:ascii="Garamond" w:hAnsi="Garamond"/>
                <w:lang w:val="pl-PL"/>
              </w:rPr>
            </w:pPr>
          </w:p>
          <w:p w:rsidR="00746A2D" w:rsidRPr="00746A2D" w:rsidRDefault="00746A2D" w:rsidP="00746A2D">
            <w:pPr>
              <w:rPr>
                <w:rFonts w:ascii="Garamond" w:hAnsi="Garamond"/>
                <w:lang w:val="pl-PL"/>
              </w:rPr>
            </w:pPr>
            <w:r w:rsidRPr="00746A2D">
              <w:rPr>
                <w:rFonts w:ascii="Garamond" w:hAnsi="Garamond"/>
                <w:lang w:val="pl-PL"/>
              </w:rPr>
              <w:t>Rozszerzające / uzupełniające:</w:t>
            </w:r>
          </w:p>
          <w:p w:rsidR="00746A2D" w:rsidRPr="00746A2D" w:rsidRDefault="00746A2D" w:rsidP="00746A2D">
            <w:pPr>
              <w:rPr>
                <w:rFonts w:ascii="Garamond" w:hAnsi="Garamond"/>
                <w:lang w:val="pl-PL"/>
              </w:rPr>
            </w:pPr>
            <w:r w:rsidRPr="00746A2D">
              <w:rPr>
                <w:rFonts w:ascii="Garamond" w:hAnsi="Garamond"/>
                <w:lang w:val="pl-PL"/>
              </w:rPr>
              <w:t xml:space="preserve">- </w:t>
            </w:r>
            <w:proofErr w:type="spellStart"/>
            <w:r w:rsidRPr="00746A2D">
              <w:rPr>
                <w:rFonts w:ascii="Garamond" w:hAnsi="Garamond"/>
                <w:lang w:val="pl-PL"/>
              </w:rPr>
              <w:t>Kotler</w:t>
            </w:r>
            <w:proofErr w:type="spellEnd"/>
            <w:r w:rsidRPr="00746A2D">
              <w:rPr>
                <w:rFonts w:ascii="Garamond" w:hAnsi="Garamond"/>
                <w:lang w:val="pl-PL"/>
              </w:rPr>
              <w:t xml:space="preserve">, P. (2012). Marketing. Poznań: </w:t>
            </w:r>
            <w:proofErr w:type="spellStart"/>
            <w:r w:rsidRPr="00746A2D">
              <w:rPr>
                <w:rFonts w:ascii="Garamond" w:hAnsi="Garamond"/>
                <w:lang w:val="pl-PL"/>
              </w:rPr>
              <w:t>Rebis</w:t>
            </w:r>
            <w:proofErr w:type="spellEnd"/>
            <w:r w:rsidRPr="00746A2D">
              <w:rPr>
                <w:rFonts w:ascii="Garamond" w:hAnsi="Garamond"/>
                <w:lang w:val="pl-PL"/>
              </w:rPr>
              <w:t xml:space="preserve"> Dom Wydawniczy.</w:t>
            </w:r>
          </w:p>
          <w:p w:rsidR="00512EC5" w:rsidRPr="00746A2D" w:rsidRDefault="00512EC5" w:rsidP="00766C29">
            <w:pPr>
              <w:rPr>
                <w:rFonts w:ascii="Garamond" w:hAnsi="Garamond"/>
                <w:lang w:val="pl-PL"/>
              </w:rPr>
            </w:pPr>
          </w:p>
          <w:p w:rsidR="00AB7710" w:rsidRPr="00746A2D" w:rsidRDefault="00AB7710" w:rsidP="00746A2D">
            <w:pPr>
              <w:rPr>
                <w:rFonts w:ascii="Garamond" w:hAnsi="Garamond"/>
                <w:highlight w:val="yellow"/>
                <w:lang w:val="pl-PL"/>
              </w:rPr>
            </w:pPr>
          </w:p>
        </w:tc>
      </w:tr>
    </w:tbl>
    <w:p w:rsidR="00302664" w:rsidRPr="00766C29" w:rsidRDefault="00302664" w:rsidP="00766C29">
      <w:pPr>
        <w:spacing w:after="0" w:line="240" w:lineRule="auto"/>
        <w:rPr>
          <w:rFonts w:ascii="Garamond" w:hAnsi="Garamond"/>
        </w:rPr>
      </w:pPr>
    </w:p>
    <w:p w:rsidR="00916AD2" w:rsidRPr="00766C29" w:rsidRDefault="00916AD2" w:rsidP="00766C29">
      <w:pPr>
        <w:spacing w:after="0" w:line="240" w:lineRule="auto"/>
        <w:rPr>
          <w:rFonts w:ascii="Garamond" w:hAnsi="Garamond"/>
        </w:rPr>
      </w:pPr>
    </w:p>
    <w:p w:rsidR="00C95443" w:rsidRPr="00766C29" w:rsidRDefault="00916AD2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</w:p>
          <w:p w:rsidR="00FA3958" w:rsidRPr="00766C29" w:rsidRDefault="00746A2D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( 8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065387">
              <w:t xml:space="preserve"> </w:t>
            </w:r>
            <w:r w:rsidR="00065387" w:rsidRPr="00065387">
              <w:rPr>
                <w:rFonts w:ascii="Garamond" w:hAnsi="Garamond"/>
                <w:lang w:val="pl-PL"/>
              </w:rPr>
              <w:t>Ma wiedzę z zakresu marketingu, stosowanych metod i narz</w:t>
            </w:r>
            <w:r w:rsidR="00065387">
              <w:rPr>
                <w:rFonts w:ascii="Garamond" w:hAnsi="Garamond"/>
                <w:lang w:val="pl-PL"/>
              </w:rPr>
              <w:t xml:space="preserve">ędzi oraz systemu komunikacji </w:t>
            </w:r>
            <w:r w:rsidR="00065387" w:rsidRPr="00065387">
              <w:rPr>
                <w:rFonts w:ascii="Garamond" w:hAnsi="Garamond"/>
                <w:lang w:val="pl-PL"/>
              </w:rPr>
              <w:t>z uczestnikami rynku.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065387">
              <w:t xml:space="preserve"> </w:t>
            </w:r>
            <w:r w:rsidR="00065387" w:rsidRPr="00065387">
              <w:rPr>
                <w:rFonts w:ascii="Garamond" w:hAnsi="Garamond"/>
                <w:lang w:val="pl-PL"/>
              </w:rPr>
              <w:t>Potrafi zastosować odpowiednie mierniki statystyczne w praktyce, przeanalizować ja i wyciągnąć wnioski.</w:t>
            </w:r>
          </w:p>
          <w:p w:rsidR="00065387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065387">
              <w:t xml:space="preserve"> </w:t>
            </w:r>
            <w:r w:rsidR="00065387">
              <w:rPr>
                <w:rFonts w:ascii="Garamond" w:hAnsi="Garamond"/>
                <w:lang w:val="pl-PL"/>
              </w:rPr>
              <w:t>Potrafi wyniki zapr</w:t>
            </w:r>
            <w:r w:rsidR="00065387" w:rsidRPr="00065387">
              <w:rPr>
                <w:rFonts w:ascii="Garamond" w:hAnsi="Garamond"/>
                <w:lang w:val="pl-PL"/>
              </w:rPr>
              <w:t>ezentować graficznie, tabelarycznie i opisowo z nawiązaniu do aktual</w:t>
            </w:r>
            <w:r w:rsidR="00065387">
              <w:rPr>
                <w:rFonts w:ascii="Garamond" w:hAnsi="Garamond"/>
                <w:lang w:val="pl-PL"/>
              </w:rPr>
              <w:t>nej rzeczywistości gospodarczej</w:t>
            </w:r>
          </w:p>
          <w:p w:rsidR="00FA3958" w:rsidRDefault="00065387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4. </w:t>
            </w:r>
            <w:r w:rsidRPr="00065387">
              <w:rPr>
                <w:rFonts w:ascii="Garamond" w:hAnsi="Garamond"/>
                <w:lang w:val="pl-PL"/>
              </w:rPr>
              <w:t>Potrafi dokonać pogłębionej a</w:t>
            </w:r>
            <w:r>
              <w:rPr>
                <w:rFonts w:ascii="Garamond" w:hAnsi="Garamond"/>
                <w:lang w:val="pl-PL"/>
              </w:rPr>
              <w:t>nalizy rynku, szczególnie rynku handlu i usług.</w:t>
            </w:r>
          </w:p>
          <w:p w:rsidR="0083666B" w:rsidRPr="00766C29" w:rsidRDefault="0083666B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5. </w:t>
            </w:r>
            <w:r w:rsidRPr="0083666B">
              <w:rPr>
                <w:rFonts w:ascii="Garamond" w:hAnsi="Garamond"/>
                <w:lang w:val="pl-PL"/>
              </w:rPr>
              <w:t>Potrafi ocenić swoją pracę oraz pracę innych, wyciągnąć wnio</w:t>
            </w:r>
            <w:r>
              <w:rPr>
                <w:rFonts w:ascii="Garamond" w:hAnsi="Garamond"/>
                <w:lang w:val="pl-PL"/>
              </w:rPr>
              <w:t>ski, zmodyfiko</w:t>
            </w:r>
            <w:r w:rsidRPr="0083666B">
              <w:rPr>
                <w:rFonts w:ascii="Garamond" w:hAnsi="Garamond"/>
                <w:lang w:val="pl-PL"/>
              </w:rPr>
              <w:t>wać swoją postawę.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83666B">
              <w:rPr>
                <w:rFonts w:ascii="Garamond" w:hAnsi="Garamond"/>
                <w:lang w:val="pl-PL"/>
              </w:rPr>
              <w:t xml:space="preserve"> Założenie własnej firmy usługowej lub handlowej.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83666B">
              <w:rPr>
                <w:rFonts w:ascii="Garamond" w:hAnsi="Garamond"/>
                <w:lang w:val="pl-PL"/>
              </w:rPr>
              <w:t xml:space="preserve"> Konstrukcja </w:t>
            </w:r>
            <w:proofErr w:type="spellStart"/>
            <w:r w:rsidR="0083666B">
              <w:rPr>
                <w:rFonts w:ascii="Garamond" w:hAnsi="Garamond"/>
                <w:lang w:val="pl-PL"/>
              </w:rPr>
              <w:t>loga</w:t>
            </w:r>
            <w:proofErr w:type="spellEnd"/>
            <w:r w:rsidR="0083666B">
              <w:rPr>
                <w:rFonts w:ascii="Garamond" w:hAnsi="Garamond"/>
                <w:lang w:val="pl-PL"/>
              </w:rPr>
              <w:t xml:space="preserve"> dla firmy.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83666B">
              <w:rPr>
                <w:rFonts w:ascii="Garamond" w:hAnsi="Garamond"/>
                <w:lang w:val="pl-PL"/>
              </w:rPr>
              <w:t xml:space="preserve"> Wprowadzenie i utrwalanie usługi na rynku.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83666B">
              <w:rPr>
                <w:rFonts w:ascii="Garamond" w:hAnsi="Garamond"/>
                <w:lang w:val="pl-PL"/>
              </w:rPr>
              <w:t xml:space="preserve"> Przygotowanie narzędzi promocyjnych </w:t>
            </w:r>
            <w:r w:rsidR="007F7AE9">
              <w:rPr>
                <w:rFonts w:ascii="Garamond" w:hAnsi="Garamond"/>
                <w:lang w:val="pl-PL"/>
              </w:rPr>
              <w:t xml:space="preserve">dla </w:t>
            </w:r>
            <w:r w:rsidR="0083666B">
              <w:rPr>
                <w:rFonts w:ascii="Garamond" w:hAnsi="Garamond"/>
                <w:lang w:val="pl-PL"/>
              </w:rPr>
              <w:t>firmy</w:t>
            </w:r>
            <w:r w:rsidR="007F7AE9">
              <w:rPr>
                <w:rFonts w:ascii="Garamond" w:hAnsi="Garamond"/>
                <w:lang w:val="pl-PL"/>
              </w:rPr>
              <w:t xml:space="preserve"> usługowej lub handlowej.</w:t>
            </w:r>
          </w:p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  <w:r w:rsidR="007F7AE9">
              <w:rPr>
                <w:rFonts w:ascii="Garamond" w:hAnsi="Garamond"/>
                <w:lang w:val="pl-PL"/>
              </w:rPr>
              <w:t xml:space="preserve"> Prezentacja narzędzi marketingowych dla założonej firmy handlowej lub usługowej.</w:t>
            </w:r>
          </w:p>
          <w:p w:rsidR="00CF38C3" w:rsidRPr="00766C29" w:rsidRDefault="00CF38C3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6. Koncepcja kampanii promocyjnej własnej firmy.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065387" w:rsidRPr="00766C29" w:rsidRDefault="00065387" w:rsidP="0006538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Pr="004C544D">
              <w:rPr>
                <w:rFonts w:ascii="Garamond" w:hAnsi="Garamond"/>
                <w:lang w:val="pl-PL"/>
              </w:rPr>
              <w:t xml:space="preserve"> Antczak, B. Antczak, A. (2018) Nowoczesne metody komunikacji w marketingu i public </w:t>
            </w:r>
            <w:proofErr w:type="spellStart"/>
            <w:r w:rsidRPr="004C544D">
              <w:rPr>
                <w:rFonts w:ascii="Garamond" w:hAnsi="Garamond"/>
                <w:lang w:val="pl-PL"/>
              </w:rPr>
              <w:t>relations</w:t>
            </w:r>
            <w:proofErr w:type="spellEnd"/>
            <w:r w:rsidRPr="004C544D">
              <w:rPr>
                <w:rFonts w:ascii="Garamond" w:hAnsi="Garamond"/>
                <w:lang w:val="pl-PL"/>
              </w:rPr>
              <w:t>. Józefów: WSGE</w:t>
            </w:r>
          </w:p>
          <w:p w:rsidR="00065387" w:rsidRPr="00766C29" w:rsidRDefault="00065387" w:rsidP="00065387">
            <w:pPr>
              <w:rPr>
                <w:rFonts w:ascii="Garamond" w:hAnsi="Garamond"/>
                <w:lang w:val="pl-PL"/>
              </w:rPr>
            </w:pPr>
          </w:p>
          <w:p w:rsidR="00065387" w:rsidRPr="00766C29" w:rsidRDefault="00065387" w:rsidP="00065387">
            <w:pPr>
              <w:rPr>
                <w:rFonts w:ascii="Garamond" w:hAnsi="Garamond"/>
                <w:lang w:val="pl-PL"/>
              </w:rPr>
            </w:pPr>
          </w:p>
          <w:p w:rsidR="00065387" w:rsidRPr="00766C29" w:rsidRDefault="00065387" w:rsidP="0006538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065387" w:rsidRPr="00766C29" w:rsidRDefault="00065387" w:rsidP="0006538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Pr="00FF4770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Pr="00FF4770">
              <w:rPr>
                <w:rFonts w:ascii="Garamond" w:hAnsi="Garamond"/>
                <w:lang w:val="pl-PL"/>
              </w:rPr>
              <w:t>Kotler</w:t>
            </w:r>
            <w:proofErr w:type="spellEnd"/>
            <w:r w:rsidRPr="00FF4770">
              <w:rPr>
                <w:rFonts w:ascii="Garamond" w:hAnsi="Garamond"/>
                <w:lang w:val="pl-PL"/>
              </w:rPr>
              <w:t xml:space="preserve">, P. (2012). Marketing. Poznań: </w:t>
            </w:r>
            <w:proofErr w:type="spellStart"/>
            <w:r w:rsidRPr="00FF4770">
              <w:rPr>
                <w:rFonts w:ascii="Garamond" w:hAnsi="Garamond"/>
                <w:lang w:val="pl-PL"/>
              </w:rPr>
              <w:t>Rebis</w:t>
            </w:r>
            <w:proofErr w:type="spellEnd"/>
            <w:r w:rsidRPr="00FF4770">
              <w:rPr>
                <w:rFonts w:ascii="Garamond" w:hAnsi="Garamond"/>
                <w:lang w:val="pl-PL"/>
              </w:rPr>
              <w:t xml:space="preserve"> Dom Wydawniczy</w:t>
            </w:r>
            <w:r>
              <w:rPr>
                <w:rFonts w:ascii="Garamond" w:hAnsi="Garamond"/>
                <w:lang w:val="pl-PL"/>
              </w:rPr>
              <w:t>.</w:t>
            </w:r>
          </w:p>
          <w:p w:rsidR="00FA3958" w:rsidRPr="00766C29" w:rsidRDefault="00FA3958" w:rsidP="00065387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3</w:t>
            </w:r>
          </w:p>
          <w:p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 …. 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4</w:t>
            </w:r>
          </w:p>
          <w:p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 …. 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5</w:t>
            </w:r>
          </w:p>
          <w:p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 …. 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6</w:t>
            </w:r>
          </w:p>
          <w:p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 …. 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7</w:t>
            </w:r>
          </w:p>
          <w:p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 …. 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8</w:t>
            </w:r>
          </w:p>
          <w:p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 …. 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9</w:t>
            </w:r>
          </w:p>
          <w:p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 …. 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ZAJĘCIA 1</w:t>
            </w:r>
            <w:r>
              <w:rPr>
                <w:rFonts w:ascii="Garamond" w:hAnsi="Garamond"/>
                <w:b/>
                <w:lang w:val="pl-PL"/>
              </w:rPr>
              <w:t>0</w:t>
            </w:r>
          </w:p>
          <w:p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 …. 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Default="00FA3958" w:rsidP="00FA3958">
      <w:pPr>
        <w:spacing w:after="0" w:line="240" w:lineRule="auto"/>
        <w:rPr>
          <w:rFonts w:ascii="Garamond" w:hAnsi="Garamond"/>
        </w:rPr>
      </w:pPr>
    </w:p>
    <w:p w:rsidR="00E36771" w:rsidRDefault="00E36771" w:rsidP="00FA3958">
      <w:pPr>
        <w:spacing w:after="0" w:line="240" w:lineRule="auto"/>
        <w:rPr>
          <w:rFonts w:ascii="Garamond" w:hAnsi="Garamond"/>
        </w:rPr>
      </w:pPr>
    </w:p>
    <w:p w:rsidR="00E36771" w:rsidRDefault="00E36771" w:rsidP="00FA3958">
      <w:pPr>
        <w:spacing w:after="0" w:line="240" w:lineRule="auto"/>
        <w:rPr>
          <w:rFonts w:ascii="Garamond" w:hAnsi="Garamond"/>
        </w:rPr>
      </w:pPr>
    </w:p>
    <w:p w:rsidR="00E36771" w:rsidRPr="00766C29" w:rsidRDefault="00E36771" w:rsidP="00FA3958">
      <w:pPr>
        <w:spacing w:after="0" w:line="240" w:lineRule="auto"/>
        <w:rPr>
          <w:rFonts w:ascii="Garamond" w:hAnsi="Garamond"/>
        </w:rPr>
      </w:pPr>
    </w:p>
    <w:sectPr w:rsidR="00E36771" w:rsidRPr="00766C29" w:rsidSect="005702A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982" w:rsidRDefault="00593982" w:rsidP="00283384">
      <w:pPr>
        <w:spacing w:after="0" w:line="240" w:lineRule="auto"/>
      </w:pPr>
      <w:r>
        <w:separator/>
      </w:r>
    </w:p>
  </w:endnote>
  <w:endnote w:type="continuationSeparator" w:id="0">
    <w:p w:rsidR="00593982" w:rsidRDefault="00593982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982" w:rsidRDefault="00593982" w:rsidP="00283384">
      <w:pPr>
        <w:spacing w:after="0" w:line="240" w:lineRule="auto"/>
      </w:pPr>
      <w:r>
        <w:separator/>
      </w:r>
    </w:p>
  </w:footnote>
  <w:footnote w:type="continuationSeparator" w:id="0">
    <w:p w:rsidR="00593982" w:rsidRDefault="00593982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384" w:rsidRDefault="00485F77" w:rsidP="00485F77">
    <w:pPr>
      <w:pStyle w:val="Nagwek"/>
      <w:jc w:val="center"/>
    </w:pPr>
    <w:r w:rsidRPr="00485F77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A4003" w:rsidRPr="003A4003">
      <w:rPr>
        <w:noProof/>
        <w:lang w:eastAsia="en-GB"/>
      </w:rPr>
    </w:r>
    <w:r w:rsidR="003A4003">
      <w:rPr>
        <w:noProof/>
        <w:lang w:eastAsia="en-GB"/>
      </w:rPr>
      <w:pict>
        <v:rect id="Prostokąt 1" o:spid="_x0000_s4097" alt="Akademia Ekonomiczno-Humanistyczna w Warszawie" style="width:24.15pt;height:24.15pt;visibility:visible;mso-position-horizontal-relative:char;mso-position-vertical-relative:line" filled="f" stroked="f">
          <o:lock v:ext="edit" aspectratio="t"/>
          <w10:wrap type="none"/>
          <w10:anchorlock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A3D9A"/>
    <w:multiLevelType w:val="hybridMultilevel"/>
    <w:tmpl w:val="92CE4DCE"/>
    <w:lvl w:ilvl="0" w:tplc="9B1ACA18">
      <w:numFmt w:val="bullet"/>
      <w:lvlText w:val="•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387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24D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90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4003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680C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3982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D86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5F5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A2D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7F7AE9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6B"/>
    <w:rsid w:val="0083667A"/>
    <w:rsid w:val="00836A79"/>
    <w:rsid w:val="00837B2B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058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6EDD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6FD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C3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14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3E5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1E4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337B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2A15"/>
    <w:rsid w:val="00F63AF2"/>
    <w:rsid w:val="00F640CA"/>
    <w:rsid w:val="00F64585"/>
    <w:rsid w:val="00F64938"/>
    <w:rsid w:val="00F649F9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9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Akapitzlist">
    <w:name w:val="List Paragraph"/>
    <w:basedOn w:val="Normalny"/>
    <w:uiPriority w:val="34"/>
    <w:qFormat/>
    <w:rsid w:val="003514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ED765-0BB6-4416-B30B-81799CEDA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11</Pages>
  <Words>789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From From</cp:lastModifiedBy>
  <cp:revision>10</cp:revision>
  <dcterms:created xsi:type="dcterms:W3CDTF">2021-03-08T09:50:00Z</dcterms:created>
  <dcterms:modified xsi:type="dcterms:W3CDTF">2021-03-09T12:37:00Z</dcterms:modified>
</cp:coreProperties>
</file>