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075B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 xml:space="preserve">Semestr letni, rok </w:t>
      </w:r>
      <w:proofErr w:type="spellStart"/>
      <w:r>
        <w:rPr>
          <w:rFonts w:ascii="Garamond" w:hAnsi="Garamond"/>
          <w:sz w:val="20"/>
          <w:lang w:val="pl-PL"/>
        </w:rPr>
        <w:t>akad</w:t>
      </w:r>
      <w:proofErr w:type="spellEnd"/>
      <w:r>
        <w:rPr>
          <w:rFonts w:ascii="Garamond" w:hAnsi="Garamond"/>
          <w:sz w:val="20"/>
          <w:lang w:val="pl-PL"/>
        </w:rPr>
        <w:t>. 2021</w:t>
      </w:r>
      <w:r w:rsidR="008411DD" w:rsidRPr="00766C29">
        <w:rPr>
          <w:rFonts w:ascii="Garamond" w:hAnsi="Garamond"/>
          <w:sz w:val="20"/>
          <w:lang w:val="pl-PL"/>
        </w:rPr>
        <w:t>/202</w:t>
      </w:r>
      <w:r>
        <w:rPr>
          <w:rFonts w:ascii="Garamond" w:hAnsi="Garamond"/>
          <w:sz w:val="20"/>
          <w:lang w:val="pl-PL"/>
        </w:rPr>
        <w:t>2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B1A5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konstytucyjne i ustrój polityczny RP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3E5887" w:rsidP="007631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</w:t>
            </w:r>
            <w:r w:rsidR="001D51F8">
              <w:rPr>
                <w:rFonts w:ascii="Garamond" w:hAnsi="Garamond"/>
                <w:lang w:val="pl-PL"/>
              </w:rPr>
              <w:t xml:space="preserve">inistracja, </w:t>
            </w:r>
            <w:r w:rsidR="004B1A59">
              <w:rPr>
                <w:rFonts w:ascii="Garamond" w:hAnsi="Garamond"/>
                <w:lang w:val="pl-PL"/>
              </w:rPr>
              <w:t>Prawo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</w:t>
            </w:r>
            <w:r w:rsidRPr="00197B4F">
              <w:rPr>
                <w:rFonts w:ascii="Garamond" w:hAnsi="Garamond"/>
                <w:lang w:val="pl-PL"/>
              </w:rPr>
              <w:t xml:space="preserve">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4B1A59" w:rsidP="004B1A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8213AD" w:rsidRPr="008213AD" w:rsidRDefault="004B1A59" w:rsidP="008213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3E5887">
              <w:rPr>
                <w:rFonts w:ascii="Garamond" w:hAnsi="Garamond"/>
                <w:lang w:val="pl-PL"/>
              </w:rPr>
              <w:t>30</w:t>
            </w:r>
            <w:r w:rsidR="00197B4F">
              <w:rPr>
                <w:rFonts w:ascii="Garamond" w:hAnsi="Garamond"/>
                <w:lang w:val="pl-PL"/>
              </w:rPr>
              <w:t xml:space="preserve"> </w:t>
            </w:r>
            <w:r w:rsidR="008213AD">
              <w:rPr>
                <w:rFonts w:ascii="Garamond" w:hAnsi="Garamond"/>
                <w:lang w:val="pl-PL"/>
              </w:rPr>
              <w:t xml:space="preserve">– studia </w:t>
            </w:r>
            <w:r w:rsidR="00197B4F">
              <w:rPr>
                <w:rFonts w:ascii="Garamond" w:hAnsi="Garamond"/>
                <w:lang w:val="pl-PL"/>
              </w:rPr>
              <w:t xml:space="preserve">stacjonarne </w:t>
            </w:r>
            <w:r w:rsidR="008213AD">
              <w:rPr>
                <w:rFonts w:ascii="Garamond" w:hAnsi="Garamond"/>
                <w:lang w:val="pl-PL"/>
              </w:rPr>
              <w:t xml:space="preserve">prawa, </w:t>
            </w:r>
            <w:r w:rsidR="008213AD" w:rsidRPr="008213AD">
              <w:rPr>
                <w:rFonts w:ascii="Garamond" w:hAnsi="Garamond"/>
                <w:lang w:val="pl-PL"/>
              </w:rPr>
              <w:t xml:space="preserve">30 – studia stacjonarne </w:t>
            </w:r>
            <w:r w:rsidR="008213AD">
              <w:rPr>
                <w:rFonts w:ascii="Garamond" w:hAnsi="Garamond"/>
                <w:lang w:val="pl-PL"/>
              </w:rPr>
              <w:t>administracji</w:t>
            </w:r>
          </w:p>
          <w:p w:rsidR="008213AD" w:rsidRDefault="008213AD" w:rsidP="00766C29">
            <w:pPr>
              <w:rPr>
                <w:rFonts w:ascii="Garamond" w:hAnsi="Garamond"/>
                <w:lang w:val="pl-PL"/>
              </w:rPr>
            </w:pPr>
          </w:p>
          <w:p w:rsidR="003F0236" w:rsidRDefault="008213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5702AD" w:rsidRPr="00766C29" w:rsidRDefault="004B1A59" w:rsidP="008213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16 - </w:t>
            </w:r>
            <w:r w:rsidR="008213AD" w:rsidRPr="008213AD">
              <w:rPr>
                <w:rFonts w:ascii="Garamond" w:hAnsi="Garamond"/>
                <w:lang w:val="pl-PL"/>
              </w:rPr>
              <w:t xml:space="preserve">studia </w:t>
            </w:r>
            <w:r w:rsidR="008213AD">
              <w:rPr>
                <w:rFonts w:ascii="Garamond" w:hAnsi="Garamond"/>
                <w:lang w:val="pl-PL"/>
              </w:rPr>
              <w:t>niestacjonarne</w:t>
            </w:r>
            <w:r w:rsidR="008213AD" w:rsidRPr="008213AD">
              <w:rPr>
                <w:rFonts w:ascii="Garamond" w:hAnsi="Garamond"/>
                <w:lang w:val="pl-PL"/>
              </w:rPr>
              <w:t xml:space="preserve"> prawa</w:t>
            </w:r>
            <w:r w:rsidR="008213AD">
              <w:rPr>
                <w:rFonts w:ascii="Garamond" w:hAnsi="Garamond"/>
                <w:lang w:val="pl-PL"/>
              </w:rPr>
              <w:t xml:space="preserve">, </w:t>
            </w:r>
            <w:r w:rsidR="008213AD" w:rsidRPr="008213AD">
              <w:rPr>
                <w:rFonts w:ascii="Garamond" w:hAnsi="Garamond"/>
                <w:lang w:val="pl-PL"/>
              </w:rPr>
              <w:t xml:space="preserve">16 - studia niestacjonarne </w:t>
            </w:r>
            <w:r w:rsidR="008213AD">
              <w:rPr>
                <w:rFonts w:ascii="Garamond" w:hAnsi="Garamond"/>
                <w:lang w:val="pl-PL"/>
              </w:rPr>
              <w:t>administracji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213AD" w:rsidP="004B1A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FE4D47">
              <w:rPr>
                <w:rFonts w:ascii="Garamond" w:hAnsi="Garamond"/>
                <w:lang w:val="pl-PL"/>
              </w:rPr>
              <w:t xml:space="preserve">r Agnieszka </w:t>
            </w:r>
            <w:proofErr w:type="spellStart"/>
            <w:r w:rsidR="00FE4D47">
              <w:rPr>
                <w:rFonts w:ascii="Garamond" w:hAnsi="Garamond"/>
                <w:lang w:val="pl-PL"/>
              </w:rPr>
              <w:t>Łukaszczuk</w:t>
            </w:r>
            <w:proofErr w:type="spellEnd"/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693784" w:rsidP="004B1A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Podstawowym celem dydaktycznym jest wprowadzenie studentów w problematykę prawa</w:t>
            </w:r>
            <w:r w:rsidR="004B1A59">
              <w:rPr>
                <w:rFonts w:ascii="Garamond" w:hAnsi="Garamond"/>
                <w:lang w:val="pl-PL"/>
              </w:rPr>
              <w:t xml:space="preserve"> konstytucyjnego, zapoznanie ich z podstawowymi zasadami ustroju państwa i zasadami ich funkcjonowania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7631C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Kolokwium ustne</w:t>
            </w:r>
            <w:r w:rsidR="00CA79CC">
              <w:rPr>
                <w:rFonts w:ascii="Garamond" w:hAnsi="Garamond"/>
                <w:lang w:val="pl-PL"/>
              </w:rPr>
              <w:t>/kolokwium pisemne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C419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Dla studentów, którzy opanowani materiał z zakresu lektury nieobowiązkowej </w:t>
            </w:r>
            <w:r w:rsidR="00E37EBA">
              <w:rPr>
                <w:rFonts w:ascii="Garamond" w:hAnsi="Garamond"/>
                <w:lang w:val="pl-PL"/>
              </w:rPr>
              <w:t xml:space="preserve">przewidziane są dodatkowe pytania na egzaminie </w:t>
            </w:r>
            <w:r w:rsidR="009137C5">
              <w:rPr>
                <w:rFonts w:ascii="Garamond" w:hAnsi="Garamond"/>
                <w:lang w:val="pl-PL"/>
              </w:rPr>
              <w:t>z problematyki objętej tym zakresem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Default="001D6A6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Szanowni Studenci, </w:t>
            </w:r>
          </w:p>
          <w:p w:rsidR="00AA599E" w:rsidRDefault="0064350D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</w:t>
            </w:r>
            <w:r w:rsidR="001D6A66">
              <w:rPr>
                <w:rFonts w:ascii="Garamond" w:hAnsi="Garamond"/>
                <w:lang w:val="pl-PL"/>
              </w:rPr>
              <w:t xml:space="preserve">iteratura </w:t>
            </w:r>
            <w:r w:rsidR="00CA79CC">
              <w:rPr>
                <w:rFonts w:ascii="Garamond" w:hAnsi="Garamond"/>
                <w:lang w:val="pl-PL"/>
              </w:rPr>
              <w:t xml:space="preserve">i źródła prawa </w:t>
            </w:r>
            <w:r w:rsidR="001D6A66">
              <w:rPr>
                <w:rFonts w:ascii="Garamond" w:hAnsi="Garamond"/>
                <w:lang w:val="pl-PL"/>
              </w:rPr>
              <w:t xml:space="preserve">do każdych </w:t>
            </w:r>
            <w:r w:rsidR="00CA79CC">
              <w:rPr>
                <w:rFonts w:ascii="Garamond" w:hAnsi="Garamond"/>
                <w:lang w:val="pl-PL"/>
              </w:rPr>
              <w:t>zajęć jest podawane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CA79CC">
              <w:rPr>
                <w:rFonts w:ascii="Garamond" w:hAnsi="Garamond"/>
                <w:lang w:val="pl-PL"/>
              </w:rPr>
              <w:t xml:space="preserve">są </w:t>
            </w:r>
            <w:r>
              <w:rPr>
                <w:rFonts w:ascii="Garamond" w:hAnsi="Garamond"/>
                <w:lang w:val="pl-PL"/>
              </w:rPr>
              <w:t xml:space="preserve">osobno, w razie pytań proszę o kontakt poprzez Ms </w:t>
            </w:r>
            <w:proofErr w:type="spellStart"/>
            <w:r>
              <w:rPr>
                <w:rFonts w:ascii="Garamond" w:hAnsi="Garamond"/>
                <w:lang w:val="pl-PL"/>
              </w:rPr>
              <w:t>Teams</w:t>
            </w:r>
            <w:proofErr w:type="spellEnd"/>
            <w:r w:rsidR="00AA599E">
              <w:rPr>
                <w:rFonts w:ascii="Garamond" w:hAnsi="Garamond"/>
                <w:lang w:val="pl-PL"/>
              </w:rPr>
              <w:t xml:space="preserve">. </w:t>
            </w:r>
          </w:p>
          <w:p w:rsidR="001D6A66" w:rsidRDefault="00AA599E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Przypominam Państwu także o możliwości komunikowania się ze mną w czasie konsultacji, któr</w:t>
            </w:r>
            <w:r w:rsidR="00CA79CC">
              <w:rPr>
                <w:rFonts w:ascii="Garamond" w:hAnsi="Garamond"/>
                <w:lang w:val="pl-PL"/>
              </w:rPr>
              <w:t>ych terminy s</w:t>
            </w:r>
            <w:r w:rsidR="004B1A59">
              <w:rPr>
                <w:rFonts w:ascii="Garamond" w:hAnsi="Garamond"/>
                <w:lang w:val="pl-PL"/>
              </w:rPr>
              <w:t>ą podane w extranecie</w:t>
            </w:r>
            <w:r w:rsidR="00CA79CC">
              <w:rPr>
                <w:rFonts w:ascii="Garamond" w:hAnsi="Garamond"/>
                <w:lang w:val="pl-PL"/>
              </w:rPr>
              <w:t xml:space="preserve"> osobno dla studentów studiów dziennych i zaocznych</w:t>
            </w:r>
            <w:r>
              <w:rPr>
                <w:rFonts w:ascii="Garamond" w:hAnsi="Garamond"/>
                <w:lang w:val="pl-PL"/>
              </w:rPr>
              <w:t xml:space="preserve">  </w:t>
            </w:r>
            <w:r w:rsidR="001D6A66">
              <w:rPr>
                <w:rFonts w:ascii="Garamond" w:hAnsi="Garamond"/>
                <w:lang w:val="pl-PL"/>
              </w:rPr>
              <w:t xml:space="preserve"> </w:t>
            </w:r>
          </w:p>
          <w:p w:rsidR="0064350D" w:rsidRDefault="0064350D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Pozdrawiam</w:t>
            </w:r>
          </w:p>
          <w:p w:rsidR="0064350D" w:rsidRPr="00766C29" w:rsidRDefault="005F4078" w:rsidP="0064350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FE4D47">
              <w:rPr>
                <w:rFonts w:ascii="Garamond" w:hAnsi="Garamond"/>
                <w:lang w:val="pl-PL"/>
              </w:rPr>
              <w:t xml:space="preserve">r Agnieszka </w:t>
            </w:r>
            <w:proofErr w:type="spellStart"/>
            <w:r w:rsidR="00FE4D47">
              <w:rPr>
                <w:rFonts w:ascii="Garamond" w:hAnsi="Garamond"/>
                <w:lang w:val="pl-PL"/>
              </w:rPr>
              <w:t>Łukaszczuk</w:t>
            </w:r>
            <w:proofErr w:type="spellEnd"/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E008BE" w:rsidP="00344EC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344ECC">
              <w:rPr>
                <w:rFonts w:ascii="Garamond" w:hAnsi="Garamond"/>
                <w:b/>
                <w:lang w:val="pl-PL"/>
              </w:rPr>
              <w:t xml:space="preserve"> stacjonarne / (2 godz. niestacjonarne)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80990">
              <w:rPr>
                <w:rFonts w:ascii="Garamond" w:hAnsi="Garamond"/>
                <w:lang w:val="pl-PL"/>
              </w:rPr>
              <w:t>S</w:t>
            </w:r>
            <w:r w:rsidR="00693784">
              <w:rPr>
                <w:rFonts w:ascii="Garamond" w:hAnsi="Garamond"/>
                <w:lang w:val="pl-PL"/>
              </w:rPr>
              <w:t xml:space="preserve">tudent </w:t>
            </w:r>
            <w:r w:rsidR="00E008BE">
              <w:rPr>
                <w:rFonts w:ascii="Garamond" w:hAnsi="Garamond"/>
                <w:lang w:val="pl-PL"/>
              </w:rPr>
              <w:t xml:space="preserve">będzie znał podstawowe pojęcia i zagadnienia z zakresu </w:t>
            </w:r>
            <w:r w:rsidR="003D46DA">
              <w:rPr>
                <w:rFonts w:ascii="Garamond" w:hAnsi="Garamond"/>
                <w:lang w:val="pl-PL"/>
              </w:rPr>
              <w:t>prawa konstytucyjnego</w:t>
            </w:r>
            <w:r w:rsidR="00E008BE">
              <w:rPr>
                <w:rFonts w:ascii="Garamond" w:hAnsi="Garamond"/>
                <w:lang w:val="pl-PL"/>
              </w:rPr>
              <w:t>.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  <w:r w:rsidR="00B80990">
              <w:rPr>
                <w:rFonts w:ascii="Garamond" w:hAnsi="Garamond"/>
                <w:lang w:val="pl-PL"/>
              </w:rPr>
              <w:t>Student p</w:t>
            </w:r>
            <w:r w:rsidR="00693784">
              <w:rPr>
                <w:rFonts w:ascii="Garamond" w:hAnsi="Garamond"/>
                <w:lang w:val="pl-PL"/>
              </w:rPr>
              <w:t xml:space="preserve">otrafi </w:t>
            </w:r>
            <w:r w:rsidR="003D46DA">
              <w:rPr>
                <w:rFonts w:ascii="Garamond" w:hAnsi="Garamond"/>
                <w:lang w:val="pl-PL"/>
              </w:rPr>
              <w:t>scharakteryzować ustrój państwa polskiego od odzyskania niepodległości, okres transformacji ustrojowej po okres współczesny</w:t>
            </w:r>
            <w:r w:rsidR="00B80990">
              <w:rPr>
                <w:rFonts w:ascii="Garamond" w:hAnsi="Garamond"/>
                <w:lang w:val="pl-PL"/>
              </w:rPr>
              <w:t>.</w:t>
            </w:r>
            <w:r w:rsidR="00693784">
              <w:rPr>
                <w:rFonts w:ascii="Garamond" w:hAnsi="Garamond"/>
                <w:lang w:val="pl-PL"/>
              </w:rPr>
              <w:t xml:space="preserve">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80990">
              <w:t xml:space="preserve"> </w:t>
            </w:r>
            <w:r w:rsidR="00B80990" w:rsidRPr="00B80990">
              <w:rPr>
                <w:rFonts w:ascii="Garamond" w:hAnsi="Garamond"/>
                <w:lang w:val="pl-PL"/>
              </w:rPr>
              <w:t xml:space="preserve">Student </w:t>
            </w:r>
            <w:r w:rsidR="00E008BE">
              <w:rPr>
                <w:rFonts w:ascii="Garamond" w:hAnsi="Garamond"/>
                <w:lang w:val="pl-PL"/>
              </w:rPr>
              <w:t>rozumie i potrafi</w:t>
            </w:r>
            <w:r w:rsidR="00B80990">
              <w:rPr>
                <w:rFonts w:ascii="Garamond" w:hAnsi="Garamond"/>
                <w:lang w:val="pl-PL"/>
              </w:rPr>
              <w:t xml:space="preserve"> scharakteryzować organy państwa </w:t>
            </w:r>
            <w:r w:rsidR="003D46DA">
              <w:rPr>
                <w:rFonts w:ascii="Garamond" w:hAnsi="Garamond"/>
                <w:lang w:val="pl-PL"/>
              </w:rPr>
              <w:t xml:space="preserve">na tle historycznym </w:t>
            </w:r>
            <w:r w:rsidR="00B80990">
              <w:rPr>
                <w:rFonts w:ascii="Garamond" w:hAnsi="Garamond"/>
                <w:lang w:val="pl-PL"/>
              </w:rPr>
              <w:t xml:space="preserve">wg kompetencji, zakresu i sposobu działania, </w:t>
            </w:r>
            <w:r w:rsidR="00B80990" w:rsidRPr="00B80990">
              <w:rPr>
                <w:rFonts w:ascii="Garamond" w:hAnsi="Garamond"/>
                <w:lang w:val="pl-PL"/>
              </w:rPr>
              <w:t>według sposobu powoływania</w:t>
            </w:r>
            <w:r w:rsidR="00B80990">
              <w:rPr>
                <w:rFonts w:ascii="Garamond" w:hAnsi="Garamond"/>
                <w:lang w:val="pl-PL"/>
              </w:rPr>
              <w:t>.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D46DA" w:rsidRDefault="003D46DA" w:rsidP="003D46DA">
            <w:pPr>
              <w:rPr>
                <w:rFonts w:ascii="Garamond" w:hAnsi="Garamond"/>
              </w:rPr>
            </w:pPr>
            <w:proofErr w:type="spellStart"/>
            <w:r w:rsidRPr="003D46DA">
              <w:rPr>
                <w:rFonts w:ascii="Garamond" w:hAnsi="Garamond"/>
              </w:rPr>
              <w:t>Prawo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</w:t>
            </w:r>
            <w:proofErr w:type="spellEnd"/>
            <w:r w:rsidRPr="003D46DA">
              <w:rPr>
                <w:rFonts w:ascii="Garamond" w:hAnsi="Garamond"/>
              </w:rPr>
              <w:t xml:space="preserve">, </w:t>
            </w:r>
            <w:proofErr w:type="spellStart"/>
            <w:r w:rsidRPr="003D46DA">
              <w:rPr>
                <w:rFonts w:ascii="Garamond" w:hAnsi="Garamond"/>
              </w:rPr>
              <w:t>jego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źródła</w:t>
            </w:r>
            <w:proofErr w:type="spellEnd"/>
            <w:r w:rsidRPr="003D46DA">
              <w:rPr>
                <w:rFonts w:ascii="Garamond" w:hAnsi="Garamond"/>
              </w:rPr>
              <w:t xml:space="preserve">, </w:t>
            </w:r>
            <w:proofErr w:type="spellStart"/>
            <w:r w:rsidRPr="003D46DA">
              <w:rPr>
                <w:rFonts w:ascii="Garamond" w:hAnsi="Garamond"/>
              </w:rPr>
              <w:t>historia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nauka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konstytucyjnego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</w:p>
          <w:p w:rsidR="003D46DA" w:rsidRDefault="003D46DA" w:rsidP="003D46DA">
            <w:pPr>
              <w:rPr>
                <w:rFonts w:ascii="Garamond" w:hAnsi="Garamond"/>
              </w:rPr>
            </w:pPr>
            <w:r w:rsidRPr="003D46DA">
              <w:rPr>
                <w:rFonts w:ascii="Garamond" w:hAnsi="Garamond"/>
              </w:rPr>
              <w:t xml:space="preserve">1) </w:t>
            </w:r>
            <w:proofErr w:type="spellStart"/>
            <w:r w:rsidRPr="003D46DA">
              <w:rPr>
                <w:rFonts w:ascii="Garamond" w:hAnsi="Garamond"/>
              </w:rPr>
              <w:t>Przedmiot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pojęcie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konstytucyjnego</w:t>
            </w:r>
            <w:proofErr w:type="spellEnd"/>
            <w:r w:rsidRPr="003D46DA">
              <w:rPr>
                <w:rFonts w:ascii="Garamond" w:hAnsi="Garamond"/>
              </w:rPr>
              <w:t xml:space="preserve"> - </w:t>
            </w:r>
            <w:proofErr w:type="spellStart"/>
            <w:r w:rsidRPr="003D46DA">
              <w:rPr>
                <w:rFonts w:ascii="Garamond" w:hAnsi="Garamond"/>
              </w:rPr>
              <w:t>przedmiot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regulacji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konstytucyjnej</w:t>
            </w:r>
            <w:proofErr w:type="spellEnd"/>
            <w:r w:rsidRPr="003D46DA">
              <w:rPr>
                <w:rFonts w:ascii="Garamond" w:hAnsi="Garamond"/>
              </w:rPr>
              <w:t xml:space="preserve">: </w:t>
            </w:r>
            <w:proofErr w:type="spellStart"/>
            <w:r w:rsidRPr="003D46DA">
              <w:rPr>
                <w:rFonts w:ascii="Garamond" w:hAnsi="Garamond"/>
              </w:rPr>
              <w:t>zasady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podstawowe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instytucje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ustroju</w:t>
            </w:r>
            <w:proofErr w:type="spellEnd"/>
            <w:r w:rsidRPr="003D46DA">
              <w:rPr>
                <w:rFonts w:ascii="Garamond" w:hAnsi="Garamond"/>
              </w:rPr>
              <w:t>. -</w:t>
            </w:r>
            <w:proofErr w:type="spellStart"/>
            <w:r w:rsidRPr="003D46DA">
              <w:rPr>
                <w:rFonts w:ascii="Garamond" w:hAnsi="Garamond"/>
              </w:rPr>
              <w:t>katalog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zasad</w:t>
            </w:r>
            <w:proofErr w:type="spellEnd"/>
            <w:r w:rsidRPr="003D46DA">
              <w:rPr>
                <w:rFonts w:ascii="Garamond" w:hAnsi="Garamond"/>
              </w:rPr>
              <w:t xml:space="preserve"> - </w:t>
            </w:r>
            <w:proofErr w:type="spellStart"/>
            <w:r w:rsidRPr="003D46DA">
              <w:rPr>
                <w:rFonts w:ascii="Garamond" w:hAnsi="Garamond"/>
              </w:rPr>
              <w:t>pojęcie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konstytucyjnego</w:t>
            </w:r>
            <w:proofErr w:type="spellEnd"/>
            <w:r w:rsidRPr="003D46DA">
              <w:rPr>
                <w:rFonts w:ascii="Garamond" w:hAnsi="Garamond"/>
              </w:rPr>
              <w:t xml:space="preserve"> - </w:t>
            </w:r>
            <w:proofErr w:type="spellStart"/>
            <w:r w:rsidRPr="003D46DA">
              <w:rPr>
                <w:rFonts w:ascii="Garamond" w:hAnsi="Garamond"/>
              </w:rPr>
              <w:t>jego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nazwa</w:t>
            </w:r>
            <w:proofErr w:type="spellEnd"/>
            <w:r w:rsidRPr="003D46DA">
              <w:rPr>
                <w:rFonts w:ascii="Garamond" w:hAnsi="Garamond"/>
              </w:rPr>
              <w:t xml:space="preserve"> - </w:t>
            </w:r>
            <w:proofErr w:type="spellStart"/>
            <w:r w:rsidRPr="003D46DA">
              <w:rPr>
                <w:rFonts w:ascii="Garamond" w:hAnsi="Garamond"/>
              </w:rPr>
              <w:t>prawo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</w:t>
            </w:r>
            <w:proofErr w:type="spellEnd"/>
            <w:r w:rsidRPr="003D46DA">
              <w:rPr>
                <w:rFonts w:ascii="Garamond" w:hAnsi="Garamond"/>
              </w:rPr>
              <w:t xml:space="preserve"> w </w:t>
            </w:r>
            <w:proofErr w:type="spellStart"/>
            <w:r w:rsidRPr="003D46DA">
              <w:rPr>
                <w:rFonts w:ascii="Garamond" w:hAnsi="Garamond"/>
              </w:rPr>
              <w:t>systemie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</w:p>
          <w:p w:rsidR="003D46DA" w:rsidRDefault="003D46DA" w:rsidP="003D46DA">
            <w:pPr>
              <w:rPr>
                <w:rFonts w:ascii="Garamond" w:hAnsi="Garamond"/>
              </w:rPr>
            </w:pPr>
            <w:r w:rsidRPr="003D46DA">
              <w:rPr>
                <w:rFonts w:ascii="Garamond" w:hAnsi="Garamond"/>
              </w:rPr>
              <w:t xml:space="preserve">2) </w:t>
            </w:r>
            <w:proofErr w:type="spellStart"/>
            <w:r w:rsidRPr="003D46DA">
              <w:rPr>
                <w:rFonts w:ascii="Garamond" w:hAnsi="Garamond"/>
              </w:rPr>
              <w:t>Źródła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konstytucyjnego</w:t>
            </w:r>
            <w:proofErr w:type="spellEnd"/>
            <w:r w:rsidRPr="003D46DA">
              <w:rPr>
                <w:rFonts w:ascii="Garamond" w:hAnsi="Garamond"/>
              </w:rPr>
              <w:t xml:space="preserve"> - </w:t>
            </w:r>
            <w:proofErr w:type="spellStart"/>
            <w:r w:rsidRPr="003D46DA">
              <w:rPr>
                <w:rFonts w:ascii="Garamond" w:hAnsi="Garamond"/>
              </w:rPr>
              <w:t>pojęcie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źródeł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. </w:t>
            </w:r>
            <w:proofErr w:type="spellStart"/>
            <w:r w:rsidRPr="003D46DA">
              <w:rPr>
                <w:rFonts w:ascii="Garamond" w:hAnsi="Garamond"/>
              </w:rPr>
              <w:t>Stanowienie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uznanie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jako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formy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tworzenia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 - </w:t>
            </w:r>
            <w:proofErr w:type="spellStart"/>
            <w:r w:rsidRPr="003D46DA">
              <w:rPr>
                <w:rFonts w:ascii="Garamond" w:hAnsi="Garamond"/>
              </w:rPr>
              <w:t>konstytucyjne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założenia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systemu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jego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struktura</w:t>
            </w:r>
            <w:proofErr w:type="spellEnd"/>
            <w:r w:rsidRPr="003D46DA">
              <w:rPr>
                <w:rFonts w:ascii="Garamond" w:hAnsi="Garamond"/>
              </w:rPr>
              <w:t xml:space="preserve"> - </w:t>
            </w:r>
            <w:proofErr w:type="spellStart"/>
            <w:r w:rsidRPr="003D46DA">
              <w:rPr>
                <w:rFonts w:ascii="Garamond" w:hAnsi="Garamond"/>
              </w:rPr>
              <w:t>struktura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źródeł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konstytucyjnego</w:t>
            </w:r>
            <w:proofErr w:type="spellEnd"/>
            <w:r w:rsidRPr="003D46DA">
              <w:rPr>
                <w:rFonts w:ascii="Garamond" w:hAnsi="Garamond"/>
              </w:rPr>
              <w:t xml:space="preserve">: </w:t>
            </w:r>
            <w:proofErr w:type="spellStart"/>
            <w:r w:rsidRPr="003D46DA">
              <w:rPr>
                <w:rFonts w:ascii="Garamond" w:hAnsi="Garamond"/>
              </w:rPr>
              <w:t>konstytucja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ustawy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</w:t>
            </w:r>
            <w:proofErr w:type="spellEnd"/>
            <w:r w:rsidRPr="003D46DA">
              <w:rPr>
                <w:rFonts w:ascii="Garamond" w:hAnsi="Garamond"/>
              </w:rPr>
              <w:t xml:space="preserve">, </w:t>
            </w:r>
            <w:proofErr w:type="spellStart"/>
            <w:r w:rsidRPr="003D46DA">
              <w:rPr>
                <w:rFonts w:ascii="Garamond" w:hAnsi="Garamond"/>
              </w:rPr>
              <w:t>ustawy</w:t>
            </w:r>
            <w:proofErr w:type="spellEnd"/>
            <w:r w:rsidRPr="003D46DA">
              <w:rPr>
                <w:rFonts w:ascii="Garamond" w:hAnsi="Garamond"/>
              </w:rPr>
              <w:t xml:space="preserve"> „</w:t>
            </w:r>
            <w:proofErr w:type="spellStart"/>
            <w:r w:rsidRPr="003D46DA">
              <w:rPr>
                <w:rFonts w:ascii="Garamond" w:hAnsi="Garamond"/>
              </w:rPr>
              <w:t>wykonawcze</w:t>
            </w:r>
            <w:proofErr w:type="spellEnd"/>
            <w:r w:rsidRPr="003D46DA">
              <w:rPr>
                <w:rFonts w:ascii="Garamond" w:hAnsi="Garamond"/>
              </w:rPr>
              <w:t xml:space="preserve">” do </w:t>
            </w:r>
            <w:proofErr w:type="spellStart"/>
            <w:r w:rsidRPr="003D46DA">
              <w:rPr>
                <w:rFonts w:ascii="Garamond" w:hAnsi="Garamond"/>
              </w:rPr>
              <w:t>konstytucji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</w:p>
          <w:p w:rsidR="003D46DA" w:rsidRPr="003D46DA" w:rsidRDefault="003D46DA" w:rsidP="003D46DA">
            <w:pPr>
              <w:rPr>
                <w:rFonts w:ascii="Garamond" w:hAnsi="Garamond"/>
              </w:rPr>
            </w:pPr>
            <w:r w:rsidRPr="003D46DA">
              <w:rPr>
                <w:rFonts w:ascii="Garamond" w:hAnsi="Garamond"/>
              </w:rPr>
              <w:t xml:space="preserve">3) </w:t>
            </w:r>
            <w:proofErr w:type="spellStart"/>
            <w:r w:rsidRPr="003D46DA">
              <w:rPr>
                <w:rFonts w:ascii="Garamond" w:hAnsi="Garamond"/>
              </w:rPr>
              <w:t>Polskie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prawo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</w:t>
            </w:r>
            <w:proofErr w:type="spellEnd"/>
            <w:r w:rsidRPr="003D46DA">
              <w:rPr>
                <w:rFonts w:ascii="Garamond" w:hAnsi="Garamond"/>
              </w:rPr>
              <w:t xml:space="preserve"> w </w:t>
            </w:r>
            <w:proofErr w:type="spellStart"/>
            <w:r w:rsidRPr="003D46DA">
              <w:rPr>
                <w:rFonts w:ascii="Garamond" w:hAnsi="Garamond"/>
              </w:rPr>
              <w:t>rozwoju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historycznym</w:t>
            </w:r>
            <w:proofErr w:type="spellEnd"/>
            <w:r w:rsidRPr="003D46DA">
              <w:rPr>
                <w:rFonts w:ascii="Garamond" w:hAnsi="Garamond"/>
              </w:rPr>
              <w:t xml:space="preserve"> - I Rzeczpospolita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Konstytucja</w:t>
            </w:r>
            <w:proofErr w:type="spellEnd"/>
            <w:r w:rsidRPr="003D46DA">
              <w:rPr>
                <w:rFonts w:ascii="Garamond" w:hAnsi="Garamond"/>
              </w:rPr>
              <w:t xml:space="preserve"> 3 Maja 1791 - </w:t>
            </w:r>
            <w:proofErr w:type="spellStart"/>
            <w:r w:rsidRPr="003D46DA">
              <w:rPr>
                <w:rFonts w:ascii="Garamond" w:hAnsi="Garamond"/>
              </w:rPr>
              <w:t>konstytucje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Polski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porozbiorowej</w:t>
            </w:r>
            <w:proofErr w:type="spellEnd"/>
            <w:r w:rsidRPr="003D46DA">
              <w:rPr>
                <w:rFonts w:ascii="Garamond" w:hAnsi="Garamond"/>
              </w:rPr>
              <w:t xml:space="preserve"> - II Rzeczpospolita (</w:t>
            </w:r>
            <w:proofErr w:type="spellStart"/>
            <w:r w:rsidRPr="003D46DA">
              <w:rPr>
                <w:rFonts w:ascii="Garamond" w:hAnsi="Garamond"/>
              </w:rPr>
              <w:t>Konstytucja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marcowa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Konstytucja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kwietniowa</w:t>
            </w:r>
            <w:proofErr w:type="spellEnd"/>
            <w:r w:rsidRPr="003D46DA">
              <w:rPr>
                <w:rFonts w:ascii="Garamond" w:hAnsi="Garamond"/>
              </w:rPr>
              <w:t xml:space="preserve">) - </w:t>
            </w:r>
            <w:proofErr w:type="spellStart"/>
            <w:r w:rsidRPr="003D46DA">
              <w:rPr>
                <w:rFonts w:ascii="Garamond" w:hAnsi="Garamond"/>
              </w:rPr>
              <w:t>okres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Polski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Ludowej</w:t>
            </w:r>
            <w:proofErr w:type="spellEnd"/>
            <w:r w:rsidRPr="003D46DA">
              <w:rPr>
                <w:rFonts w:ascii="Garamond" w:hAnsi="Garamond"/>
              </w:rPr>
              <w:t xml:space="preserve"> (</w:t>
            </w:r>
            <w:proofErr w:type="spellStart"/>
            <w:r w:rsidRPr="003D46DA">
              <w:rPr>
                <w:rFonts w:ascii="Garamond" w:hAnsi="Garamond"/>
              </w:rPr>
              <w:t>Mała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Konstytucja</w:t>
            </w:r>
            <w:proofErr w:type="spellEnd"/>
            <w:r w:rsidRPr="003D46DA">
              <w:rPr>
                <w:rFonts w:ascii="Garamond" w:hAnsi="Garamond"/>
              </w:rPr>
              <w:t xml:space="preserve"> 1947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Konstytucja</w:t>
            </w:r>
            <w:proofErr w:type="spellEnd"/>
            <w:r w:rsidRPr="003D46DA">
              <w:rPr>
                <w:rFonts w:ascii="Garamond" w:hAnsi="Garamond"/>
              </w:rPr>
              <w:t xml:space="preserve"> PRL 1952)</w:t>
            </w:r>
            <w:r>
              <w:rPr>
                <w:rFonts w:ascii="Garamond" w:hAnsi="Garamond"/>
              </w:rPr>
              <w:t xml:space="preserve">, </w:t>
            </w:r>
            <w:r w:rsidRPr="003D46DA">
              <w:rPr>
                <w:rFonts w:ascii="Garamond" w:hAnsi="Garamond"/>
              </w:rPr>
              <w:t xml:space="preserve">- III Rzeczpospolita – </w:t>
            </w:r>
            <w:proofErr w:type="spellStart"/>
            <w:r w:rsidRPr="003D46DA">
              <w:rPr>
                <w:rFonts w:ascii="Garamond" w:hAnsi="Garamond"/>
              </w:rPr>
              <w:t>okres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transformacji</w:t>
            </w:r>
            <w:proofErr w:type="spellEnd"/>
          </w:p>
          <w:p w:rsidR="003D46DA" w:rsidRPr="003D46DA" w:rsidRDefault="003D46DA" w:rsidP="003D46DA">
            <w:pPr>
              <w:rPr>
                <w:rFonts w:ascii="Garamond" w:hAnsi="Garamond"/>
              </w:rPr>
            </w:pPr>
            <w:proofErr w:type="spellStart"/>
            <w:r w:rsidRPr="003D46DA">
              <w:rPr>
                <w:rFonts w:ascii="Garamond" w:hAnsi="Garamond"/>
              </w:rPr>
              <w:t>ustrojowej</w:t>
            </w:r>
            <w:proofErr w:type="spellEnd"/>
            <w:r w:rsidRPr="003D46DA">
              <w:rPr>
                <w:rFonts w:ascii="Garamond" w:hAnsi="Garamond"/>
              </w:rPr>
              <w:t xml:space="preserve"> do </w:t>
            </w:r>
            <w:proofErr w:type="spellStart"/>
            <w:r w:rsidRPr="003D46DA">
              <w:rPr>
                <w:rFonts w:ascii="Garamond" w:hAnsi="Garamond"/>
              </w:rPr>
              <w:t>uchwalenia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Konstytucji</w:t>
            </w:r>
            <w:proofErr w:type="spellEnd"/>
            <w:r w:rsidRPr="003D46DA">
              <w:rPr>
                <w:rFonts w:ascii="Garamond" w:hAnsi="Garamond"/>
              </w:rPr>
              <w:t xml:space="preserve"> RP</w:t>
            </w:r>
          </w:p>
          <w:p w:rsidR="003D46DA" w:rsidRPr="003D46DA" w:rsidRDefault="003D46DA" w:rsidP="003D46DA">
            <w:pPr>
              <w:rPr>
                <w:rFonts w:ascii="Garamond" w:hAnsi="Garamond"/>
              </w:rPr>
            </w:pPr>
            <w:r w:rsidRPr="003D46DA">
              <w:rPr>
                <w:rFonts w:ascii="Garamond" w:hAnsi="Garamond"/>
              </w:rPr>
              <w:t>z 1997 r.</w:t>
            </w:r>
          </w:p>
          <w:p w:rsidR="003D46DA" w:rsidRPr="003D46DA" w:rsidRDefault="003D46DA" w:rsidP="003D46DA">
            <w:pPr>
              <w:rPr>
                <w:rFonts w:ascii="Garamond" w:hAnsi="Garamond"/>
              </w:rPr>
            </w:pPr>
            <w:r w:rsidRPr="003D46DA">
              <w:rPr>
                <w:rFonts w:ascii="Garamond" w:hAnsi="Garamond"/>
              </w:rPr>
              <w:t xml:space="preserve">4) </w:t>
            </w:r>
            <w:proofErr w:type="spellStart"/>
            <w:r w:rsidRPr="003D46DA">
              <w:rPr>
                <w:rFonts w:ascii="Garamond" w:hAnsi="Garamond"/>
              </w:rPr>
              <w:t>Nauka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prawa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konstytucyjnego</w:t>
            </w:r>
            <w:proofErr w:type="spellEnd"/>
          </w:p>
          <w:p w:rsidR="003D46DA" w:rsidRPr="003D46DA" w:rsidRDefault="003D46DA" w:rsidP="003D46DA">
            <w:pPr>
              <w:rPr>
                <w:rFonts w:ascii="Garamond" w:hAnsi="Garamond"/>
              </w:rPr>
            </w:pPr>
            <w:r w:rsidRPr="003D46DA">
              <w:rPr>
                <w:rFonts w:ascii="Garamond" w:hAnsi="Garamond"/>
              </w:rPr>
              <w:t xml:space="preserve">- </w:t>
            </w:r>
            <w:proofErr w:type="spellStart"/>
            <w:r w:rsidRPr="003D46DA">
              <w:rPr>
                <w:rFonts w:ascii="Garamond" w:hAnsi="Garamond"/>
              </w:rPr>
              <w:t>przedmiot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i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zadania</w:t>
            </w:r>
            <w:proofErr w:type="spellEnd"/>
          </w:p>
          <w:p w:rsidR="00E3674C" w:rsidRPr="00766C29" w:rsidRDefault="003D46DA" w:rsidP="003B2D61">
            <w:pPr>
              <w:rPr>
                <w:rFonts w:ascii="Garamond" w:hAnsi="Garamond"/>
                <w:lang w:val="pl-PL"/>
              </w:rPr>
            </w:pPr>
            <w:r w:rsidRPr="003D46DA">
              <w:rPr>
                <w:rFonts w:ascii="Garamond" w:hAnsi="Garamond"/>
              </w:rPr>
              <w:t xml:space="preserve">- </w:t>
            </w:r>
            <w:proofErr w:type="spellStart"/>
            <w:r w:rsidRPr="003D46DA">
              <w:rPr>
                <w:rFonts w:ascii="Garamond" w:hAnsi="Garamond"/>
              </w:rPr>
              <w:t>metody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badań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nad</w:t>
            </w:r>
            <w:proofErr w:type="spellEnd"/>
            <w:r w:rsidRPr="003D46DA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prawem</w:t>
            </w:r>
            <w:proofErr w:type="spellEnd"/>
            <w:r w:rsidR="003B2D61">
              <w:rPr>
                <w:rFonts w:ascii="Garamond" w:hAnsi="Garamond"/>
              </w:rPr>
              <w:t xml:space="preserve"> </w:t>
            </w:r>
            <w:proofErr w:type="spellStart"/>
            <w:r w:rsidRPr="003D46DA">
              <w:rPr>
                <w:rFonts w:ascii="Garamond" w:hAnsi="Garamond"/>
              </w:rPr>
              <w:t>konstytucyjnym</w:t>
            </w:r>
            <w:proofErr w:type="spellEnd"/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B8099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D46DA" w:rsidRPr="00763C23" w:rsidRDefault="00763C23" w:rsidP="00B80990">
            <w:pPr>
              <w:rPr>
                <w:rFonts w:ascii="Garamond" w:hAnsi="Garamond"/>
                <w:lang w:val="pl-PL"/>
              </w:rPr>
            </w:pPr>
            <w:r w:rsidRPr="00763C23">
              <w:rPr>
                <w:rFonts w:ascii="Garamond" w:hAnsi="Garamond"/>
              </w:rPr>
              <w:t xml:space="preserve">1. L. </w:t>
            </w:r>
            <w:proofErr w:type="spellStart"/>
            <w:r w:rsidRPr="00763C23">
              <w:rPr>
                <w:rFonts w:ascii="Garamond" w:hAnsi="Garamond"/>
              </w:rPr>
              <w:t>Garlicki</w:t>
            </w:r>
            <w:proofErr w:type="spellEnd"/>
            <w:r w:rsidRPr="00763C23">
              <w:rPr>
                <w:rFonts w:ascii="Garamond" w:hAnsi="Garamond"/>
              </w:rPr>
              <w:t xml:space="preserve">, </w:t>
            </w:r>
            <w:proofErr w:type="spellStart"/>
            <w:r w:rsidRPr="00BD3732">
              <w:rPr>
                <w:rFonts w:ascii="Garamond" w:hAnsi="Garamond"/>
                <w:i/>
              </w:rPr>
              <w:t>Polskie</w:t>
            </w:r>
            <w:proofErr w:type="spellEnd"/>
            <w:r w:rsidRPr="00BD3732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BD3732">
              <w:rPr>
                <w:rFonts w:ascii="Garamond" w:hAnsi="Garamond"/>
                <w:i/>
              </w:rPr>
              <w:t>prawo</w:t>
            </w:r>
            <w:proofErr w:type="spellEnd"/>
            <w:r w:rsidRPr="00BD3732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BD3732">
              <w:rPr>
                <w:rFonts w:ascii="Garamond" w:hAnsi="Garamond"/>
                <w:i/>
              </w:rPr>
              <w:t>konstytucyjne</w:t>
            </w:r>
            <w:proofErr w:type="spellEnd"/>
            <w:r w:rsidRPr="00BD3732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BD3732">
              <w:rPr>
                <w:rFonts w:ascii="Garamond" w:hAnsi="Garamond"/>
                <w:i/>
              </w:rPr>
              <w:t>Zarys</w:t>
            </w:r>
            <w:proofErr w:type="spellEnd"/>
            <w:r w:rsidRPr="00BD3732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BD3732">
              <w:rPr>
                <w:rFonts w:ascii="Garamond" w:hAnsi="Garamond"/>
                <w:i/>
              </w:rPr>
              <w:t>wykładu</w:t>
            </w:r>
            <w:proofErr w:type="spellEnd"/>
            <w:r w:rsidRPr="00763C23">
              <w:rPr>
                <w:rFonts w:ascii="Garamond" w:hAnsi="Garamond"/>
              </w:rPr>
              <w:t>, Warszawa 2020</w:t>
            </w:r>
          </w:p>
          <w:p w:rsidR="00B80990" w:rsidRDefault="00724208" w:rsidP="00B809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84645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B. Szmulik, M. Paździor, </w:t>
            </w:r>
            <w:r w:rsidRPr="00724208">
              <w:rPr>
                <w:rFonts w:ascii="Garamond" w:hAnsi="Garamond"/>
                <w:i/>
                <w:lang w:val="pl-PL"/>
              </w:rPr>
              <w:t>Konstytucyjny system organów państwowych</w:t>
            </w:r>
            <w:r>
              <w:rPr>
                <w:rFonts w:ascii="Garamond" w:hAnsi="Garamond"/>
                <w:lang w:val="pl-PL"/>
              </w:rPr>
              <w:t>, Warszawa 2014, s. 20-21.</w:t>
            </w:r>
          </w:p>
          <w:p w:rsidR="00290094" w:rsidRDefault="00290094" w:rsidP="00B80990">
            <w:pPr>
              <w:rPr>
                <w:rFonts w:ascii="Garamond" w:hAnsi="Garamond"/>
                <w:lang w:val="pl-PL"/>
              </w:rPr>
            </w:pPr>
          </w:p>
          <w:p w:rsidR="00512EC5" w:rsidRDefault="00512EC5" w:rsidP="00B8099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63C23" w:rsidRPr="00766C29" w:rsidRDefault="00763C23" w:rsidP="00B809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A. </w:t>
            </w:r>
            <w:proofErr w:type="spellStart"/>
            <w:r>
              <w:rPr>
                <w:rFonts w:ascii="Garamond" w:hAnsi="Garamond"/>
                <w:lang w:val="pl-PL"/>
              </w:rPr>
              <w:t>Ajnenkiel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</w:t>
            </w:r>
            <w:r w:rsidRPr="00BD3732">
              <w:rPr>
                <w:rFonts w:ascii="Garamond" w:hAnsi="Garamond"/>
                <w:i/>
                <w:lang w:val="pl-PL"/>
              </w:rPr>
              <w:t>Polskie konstytucje</w:t>
            </w:r>
            <w:r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BD3732">
              <w:rPr>
                <w:rFonts w:ascii="Garamond" w:hAnsi="Garamond"/>
                <w:lang w:val="pl-PL"/>
              </w:rPr>
              <w:t>W</w:t>
            </w:r>
            <w:r>
              <w:rPr>
                <w:rFonts w:ascii="Garamond" w:hAnsi="Garamond"/>
                <w:lang w:val="pl-PL"/>
              </w:rPr>
              <w:t>yd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. PWN, Warszawa 1991, s. 177 i n.</w:t>
            </w:r>
          </w:p>
          <w:p w:rsidR="00B80990" w:rsidRPr="00B80990" w:rsidRDefault="00763C23" w:rsidP="00B809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846451">
              <w:rPr>
                <w:rFonts w:ascii="Garamond" w:hAnsi="Garamond"/>
                <w:lang w:val="pl-PL"/>
              </w:rPr>
              <w:t xml:space="preserve"> </w:t>
            </w:r>
            <w:r w:rsidR="00B80990" w:rsidRPr="00B80990">
              <w:rPr>
                <w:rFonts w:ascii="Garamond" w:hAnsi="Garamond"/>
                <w:lang w:val="pl-PL"/>
              </w:rPr>
              <w:t xml:space="preserve">L. Dubel, </w:t>
            </w:r>
            <w:r w:rsidR="00B80990" w:rsidRPr="00E008BE">
              <w:rPr>
                <w:rFonts w:ascii="Garamond" w:hAnsi="Garamond"/>
                <w:i/>
                <w:lang w:val="pl-PL"/>
              </w:rPr>
              <w:t>O pojęciu i istocie państwa</w:t>
            </w:r>
            <w:r w:rsidR="00B80990" w:rsidRPr="00B80990">
              <w:rPr>
                <w:rFonts w:ascii="Garamond" w:hAnsi="Garamond"/>
                <w:lang w:val="pl-PL"/>
              </w:rPr>
              <w:t xml:space="preserve">, (w:) Elementy nauki o państwie i polityce, pod </w:t>
            </w:r>
          </w:p>
          <w:p w:rsidR="00B80990" w:rsidRPr="00B80990" w:rsidRDefault="00B80990" w:rsidP="00B80990">
            <w:pPr>
              <w:rPr>
                <w:rFonts w:ascii="Garamond" w:hAnsi="Garamond"/>
                <w:lang w:val="pl-PL"/>
              </w:rPr>
            </w:pPr>
            <w:r w:rsidRPr="00B80990">
              <w:rPr>
                <w:rFonts w:ascii="Garamond" w:hAnsi="Garamond"/>
                <w:lang w:val="pl-PL"/>
              </w:rPr>
              <w:t xml:space="preserve">red. L. Dubla, J. </w:t>
            </w:r>
            <w:proofErr w:type="spellStart"/>
            <w:r w:rsidRPr="00B80990">
              <w:rPr>
                <w:rFonts w:ascii="Garamond" w:hAnsi="Garamond"/>
                <w:lang w:val="pl-PL"/>
              </w:rPr>
              <w:t>Kostrubca</w:t>
            </w:r>
            <w:proofErr w:type="spellEnd"/>
            <w:r w:rsidRPr="00B80990">
              <w:rPr>
                <w:rFonts w:ascii="Garamond" w:hAnsi="Garamond"/>
                <w:lang w:val="pl-PL"/>
              </w:rPr>
              <w:t xml:space="preserve">, G. </w:t>
            </w:r>
            <w:proofErr w:type="spellStart"/>
            <w:r w:rsidRPr="00B80990">
              <w:rPr>
                <w:rFonts w:ascii="Garamond" w:hAnsi="Garamond"/>
                <w:lang w:val="pl-PL"/>
              </w:rPr>
              <w:t>Ławnikowicza</w:t>
            </w:r>
            <w:proofErr w:type="spellEnd"/>
            <w:r w:rsidRPr="00B80990">
              <w:rPr>
                <w:rFonts w:ascii="Garamond" w:hAnsi="Garamond"/>
                <w:lang w:val="pl-PL"/>
              </w:rPr>
              <w:t xml:space="preserve">, Z. </w:t>
            </w:r>
            <w:proofErr w:type="spellStart"/>
            <w:r w:rsidRPr="00B80990">
              <w:rPr>
                <w:rFonts w:ascii="Garamond" w:hAnsi="Garamond"/>
                <w:lang w:val="pl-PL"/>
              </w:rPr>
              <w:t>Markwarta</w:t>
            </w:r>
            <w:proofErr w:type="spellEnd"/>
            <w:r w:rsidRPr="00B80990">
              <w:rPr>
                <w:rFonts w:ascii="Garamond" w:hAnsi="Garamond"/>
                <w:lang w:val="pl-PL"/>
              </w:rPr>
              <w:t>, Warszawa 2011.</w:t>
            </w: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763C23" w:rsidRPr="00766C29" w:rsidRDefault="00763C23" w:rsidP="00766C29">
            <w:pPr>
              <w:rPr>
                <w:rFonts w:ascii="Garamond" w:hAnsi="Garamond"/>
                <w:lang w:val="pl-PL"/>
              </w:rPr>
            </w:pP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43735D" w:rsidP="00C7594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295B62">
              <w:rPr>
                <w:rFonts w:ascii="Garamond" w:hAnsi="Garamond"/>
                <w:b/>
                <w:lang w:val="pl-PL"/>
              </w:rPr>
              <w:t xml:space="preserve"> stacjonarne, (1</w:t>
            </w:r>
            <w:r w:rsidR="00294DDB">
              <w:rPr>
                <w:rFonts w:ascii="Garamond" w:hAnsi="Garamond"/>
                <w:b/>
                <w:lang w:val="pl-PL"/>
              </w:rPr>
              <w:t xml:space="preserve"> godz.)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46EC2" w:rsidRDefault="00FA3958" w:rsidP="00746E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746EC2" w:rsidRPr="00766C29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3D7403" w:rsidRDefault="003D7403" w:rsidP="003D74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</w:rPr>
            </w:pPr>
            <w:r w:rsidRPr="003D7403">
              <w:rPr>
                <w:rFonts w:ascii="Garamond" w:hAnsi="Garamond"/>
              </w:rPr>
              <w:t>Zapoznanie studenta z podstawową aparaturą pojęciową</w:t>
            </w:r>
            <w:r w:rsidR="00234BFA">
              <w:rPr>
                <w:rFonts w:ascii="Garamond" w:hAnsi="Garamond"/>
              </w:rPr>
              <w:t xml:space="preserve"> prawa konstytucyjnego</w:t>
            </w:r>
          </w:p>
          <w:p w:rsidR="003D7403" w:rsidRDefault="003D7403" w:rsidP="003D740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potrafi zdefiniować konstytucję i scharakteryzować jej miejsce w systemie aktów normatywnych</w:t>
            </w:r>
          </w:p>
          <w:p w:rsidR="00A64935" w:rsidRPr="003D7403" w:rsidRDefault="00A64935" w:rsidP="00A6493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potrafi bezpośrednio stosować konstytucję 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Pojęcie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1) Geneza konstytucji pisanej i jej rozwój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2) Pojęcie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- treść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- forma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- moc prawna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3) Definicja konstytucji i ustaw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konstytucyjnych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4) Systematyka Konstytucji RP. Znaczenie</w:t>
            </w:r>
          </w:p>
          <w:p w:rsidR="00FA3958" w:rsidRPr="00766C29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prawne wstępu do Konstytucji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D7403" w:rsidRPr="003D7403" w:rsidRDefault="00FD6770" w:rsidP="003D7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846451">
              <w:rPr>
                <w:rFonts w:ascii="Garamond" w:hAnsi="Garamond"/>
                <w:lang w:val="pl-PL"/>
              </w:rPr>
              <w:t xml:space="preserve"> </w:t>
            </w:r>
            <w:r w:rsidR="003D7403" w:rsidRPr="003D7403">
              <w:rPr>
                <w:rFonts w:ascii="Garamond" w:hAnsi="Garamond"/>
                <w:lang w:val="pl-PL"/>
              </w:rPr>
              <w:t>1. L. Garlicki, Polskie prawo konstytucyjne. Zarys wykładu, Warszawa 2020</w:t>
            </w:r>
          </w:p>
          <w:p w:rsid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2. B. Szmulik, M. Paździor, Konstytucyjny system org</w:t>
            </w:r>
            <w:r>
              <w:rPr>
                <w:rFonts w:ascii="Garamond" w:hAnsi="Garamond"/>
                <w:lang w:val="pl-PL"/>
              </w:rPr>
              <w:t>anów państwowych, Warszawa 2014</w:t>
            </w:r>
          </w:p>
          <w:p w:rsidR="00EF4C79" w:rsidRDefault="00EF4C79" w:rsidP="003D7403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D7403" w:rsidRPr="00317294" w:rsidRDefault="00317294" w:rsidP="0031729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>1.</w:t>
            </w:r>
            <w:r w:rsidR="003D7403" w:rsidRPr="00317294">
              <w:rPr>
                <w:rFonts w:ascii="Garamond" w:hAnsi="Garamond"/>
              </w:rPr>
              <w:t xml:space="preserve">W. </w:t>
            </w:r>
            <w:proofErr w:type="spellStart"/>
            <w:r w:rsidR="003D7403" w:rsidRPr="00317294">
              <w:rPr>
                <w:rFonts w:ascii="Garamond" w:hAnsi="Garamond"/>
              </w:rPr>
              <w:t>Skrzydło</w:t>
            </w:r>
            <w:proofErr w:type="spellEnd"/>
            <w:r w:rsidR="003D7403" w:rsidRPr="00317294">
              <w:rPr>
                <w:rFonts w:ascii="Garamond" w:hAnsi="Garamond"/>
              </w:rPr>
              <w:t xml:space="preserve"> (red.), </w:t>
            </w:r>
            <w:proofErr w:type="spellStart"/>
            <w:r w:rsidR="003D7403" w:rsidRPr="00317294">
              <w:rPr>
                <w:rFonts w:ascii="Garamond" w:hAnsi="Garamond"/>
              </w:rPr>
              <w:t>Polskie</w:t>
            </w:r>
            <w:proofErr w:type="spellEnd"/>
            <w:r w:rsidR="003D7403" w:rsidRPr="00317294">
              <w:rPr>
                <w:rFonts w:ascii="Garamond" w:hAnsi="Garamond"/>
              </w:rPr>
              <w:t xml:space="preserve"> </w:t>
            </w:r>
            <w:proofErr w:type="spellStart"/>
            <w:r w:rsidR="003D7403" w:rsidRPr="00317294">
              <w:rPr>
                <w:rFonts w:ascii="Garamond" w:hAnsi="Garamond"/>
              </w:rPr>
              <w:t>prawo</w:t>
            </w:r>
            <w:proofErr w:type="spellEnd"/>
            <w:r w:rsidR="003D7403" w:rsidRPr="00317294">
              <w:rPr>
                <w:rFonts w:ascii="Garamond" w:hAnsi="Garamond"/>
              </w:rPr>
              <w:t xml:space="preserve"> </w:t>
            </w:r>
            <w:proofErr w:type="spellStart"/>
            <w:r w:rsidR="003D7403" w:rsidRPr="00317294">
              <w:rPr>
                <w:rFonts w:ascii="Garamond" w:hAnsi="Garamond"/>
              </w:rPr>
              <w:t>konstytucyjne</w:t>
            </w:r>
            <w:proofErr w:type="spellEnd"/>
            <w:r w:rsidR="003D7403" w:rsidRPr="00317294">
              <w:rPr>
                <w:rFonts w:ascii="Garamond" w:hAnsi="Garamond"/>
              </w:rPr>
              <w:t>, Lublin 2005</w:t>
            </w:r>
          </w:p>
          <w:p w:rsidR="00FD6770" w:rsidRPr="00FD6770" w:rsidRDefault="00FD6770" w:rsidP="00FD6770">
            <w:pPr>
              <w:rPr>
                <w:rFonts w:ascii="Garamond" w:hAnsi="Garamond"/>
              </w:rPr>
            </w:pPr>
          </w:p>
          <w:p w:rsidR="00FA3958" w:rsidRPr="00EF4C79" w:rsidRDefault="00EF4C79" w:rsidP="00EF4C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>2.</w:t>
            </w:r>
            <w:r w:rsidRPr="00EF4C79">
              <w:rPr>
                <w:rFonts w:ascii="Garamond" w:hAnsi="Garamond"/>
              </w:rPr>
              <w:t xml:space="preserve">D. </w:t>
            </w:r>
            <w:proofErr w:type="spellStart"/>
            <w:r w:rsidRPr="00EF4C79">
              <w:rPr>
                <w:rFonts w:ascii="Garamond" w:hAnsi="Garamond"/>
              </w:rPr>
              <w:t>Górecki</w:t>
            </w:r>
            <w:proofErr w:type="spellEnd"/>
            <w:r>
              <w:rPr>
                <w:rFonts w:ascii="Garamond" w:hAnsi="Garamond"/>
              </w:rPr>
              <w:t xml:space="preserve"> (red. </w:t>
            </w:r>
            <w:proofErr w:type="spellStart"/>
            <w:r>
              <w:rPr>
                <w:rFonts w:ascii="Garamond" w:hAnsi="Garamond"/>
              </w:rPr>
              <w:t>nauk</w:t>
            </w:r>
            <w:proofErr w:type="spellEnd"/>
            <w:r>
              <w:rPr>
                <w:rFonts w:ascii="Garamond" w:hAnsi="Garamond"/>
              </w:rPr>
              <w:t>.)</w:t>
            </w:r>
            <w:r w:rsidRPr="00EF4C79">
              <w:rPr>
                <w:rFonts w:ascii="Garamond" w:hAnsi="Garamond"/>
              </w:rPr>
              <w:t xml:space="preserve">, </w:t>
            </w:r>
            <w:proofErr w:type="spellStart"/>
            <w:r w:rsidRPr="00EF4C79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olskie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</w:t>
            </w:r>
            <w:r w:rsidRPr="00EF4C79">
              <w:rPr>
                <w:rFonts w:ascii="Garamond" w:hAnsi="Garamond"/>
              </w:rPr>
              <w:t>rawo</w:t>
            </w:r>
            <w:proofErr w:type="spellEnd"/>
            <w:r w:rsidRPr="00EF4C79">
              <w:rPr>
                <w:rFonts w:ascii="Garamond" w:hAnsi="Garamond"/>
              </w:rPr>
              <w:t xml:space="preserve"> </w:t>
            </w:r>
            <w:proofErr w:type="spellStart"/>
            <w:r w:rsidRPr="00EF4C79">
              <w:rPr>
                <w:rFonts w:ascii="Garamond" w:hAnsi="Garamond"/>
              </w:rPr>
              <w:t>konstytucyjne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wyd</w:t>
            </w:r>
            <w:proofErr w:type="spellEnd"/>
            <w:r>
              <w:rPr>
                <w:rFonts w:ascii="Garamond" w:hAnsi="Garamond"/>
              </w:rPr>
              <w:t xml:space="preserve">. 4 </w:t>
            </w:r>
            <w:r w:rsidR="003D7527">
              <w:rPr>
                <w:rFonts w:ascii="Garamond" w:hAnsi="Garamond"/>
              </w:rPr>
              <w:t>, War</w:t>
            </w:r>
            <w:r>
              <w:rPr>
                <w:rFonts w:ascii="Garamond" w:hAnsi="Garamond"/>
              </w:rPr>
              <w:t>szawa 2012.</w:t>
            </w:r>
            <w:r w:rsidRPr="00EF4C79">
              <w:rPr>
                <w:rFonts w:ascii="Garamond" w:hAnsi="Garamond"/>
              </w:rPr>
              <w:t xml:space="preserve"> 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4D1B1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D1B1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8213AD">
              <w:rPr>
                <w:rFonts w:ascii="Garamond" w:hAnsi="Garamond"/>
                <w:b/>
                <w:lang w:val="pl-PL"/>
              </w:rPr>
              <w:t xml:space="preserve"> stacjonarne i </w:t>
            </w:r>
            <w:r w:rsidR="00F01D1C">
              <w:rPr>
                <w:rFonts w:ascii="Garamond" w:hAnsi="Garamond"/>
                <w:b/>
                <w:lang w:val="pl-PL"/>
              </w:rPr>
              <w:t xml:space="preserve">1 godzina </w:t>
            </w:r>
            <w:r w:rsidR="008213AD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7135B" w:rsidRPr="0067135B" w:rsidRDefault="007635BD" w:rsidP="006713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67135B" w:rsidRPr="0067135B">
              <w:rPr>
                <w:rFonts w:ascii="Garamond" w:hAnsi="Garamond"/>
                <w:lang w:val="pl-PL"/>
              </w:rPr>
              <w:t>Efekty uczenia się: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1.Student będzie znał podstawowe pojęcia źródeł prawa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2. Student pozna strukturę i tworzenie źródeł prawa, zasadę hierarchicznej budowy systemu źródeł prawa. </w:t>
            </w:r>
          </w:p>
          <w:p w:rsidR="007635BD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3. Student rozumie i potrafi scharakteryzować system źródeł prawa.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1. Pojęcie źródeł prawa 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 System źródeł prawa (źródła prawa powszechnie obowiązującego i akty prawa wewnętrznego)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3. Podstawowe wiadomości o konstytucji i innych źródłach prawa.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4. Źródła prawa  powszechnie obowiązującego (konstytucja, ustawa, ratyfikowana umowa międzynarodowa, rozporządzenie i akty prawa miejscowego)</w:t>
            </w:r>
          </w:p>
          <w:p w:rsidR="00517FAF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5. Akty prawa wewnętrznego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7FAF" w:rsidRPr="00517FAF" w:rsidRDefault="00290094" w:rsidP="00517F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517FAF">
              <w:rPr>
                <w:rFonts w:ascii="Garamond" w:hAnsi="Garamond"/>
              </w:rPr>
              <w:t>.</w:t>
            </w:r>
            <w:r w:rsidR="00517FAF">
              <w:t xml:space="preserve"> </w:t>
            </w:r>
            <w:r w:rsidR="00517FAF" w:rsidRPr="00517FAF">
              <w:rPr>
                <w:rFonts w:ascii="Garamond" w:hAnsi="Garamond"/>
              </w:rPr>
              <w:t xml:space="preserve">L. </w:t>
            </w:r>
            <w:proofErr w:type="spellStart"/>
            <w:r w:rsidR="00517FAF" w:rsidRPr="00517FAF">
              <w:rPr>
                <w:rFonts w:ascii="Garamond" w:hAnsi="Garamond"/>
              </w:rPr>
              <w:t>Garlicki</w:t>
            </w:r>
            <w:proofErr w:type="spellEnd"/>
            <w:r w:rsidR="00517FAF" w:rsidRPr="00517FAF">
              <w:rPr>
                <w:rFonts w:ascii="Garamond" w:hAnsi="Garamond"/>
              </w:rPr>
              <w:t xml:space="preserve">, </w:t>
            </w:r>
            <w:proofErr w:type="spellStart"/>
            <w:r w:rsidR="00517FAF" w:rsidRPr="00517FAF">
              <w:rPr>
                <w:rFonts w:ascii="Garamond" w:hAnsi="Garamond"/>
              </w:rPr>
              <w:t>Polskie</w:t>
            </w:r>
            <w:proofErr w:type="spellEnd"/>
            <w:r w:rsidR="00517FAF" w:rsidRPr="00517FAF">
              <w:rPr>
                <w:rFonts w:ascii="Garamond" w:hAnsi="Garamond"/>
              </w:rPr>
              <w:t xml:space="preserve"> </w:t>
            </w:r>
            <w:proofErr w:type="spellStart"/>
            <w:r w:rsidR="00517FAF" w:rsidRPr="00517FAF">
              <w:rPr>
                <w:rFonts w:ascii="Garamond" w:hAnsi="Garamond"/>
              </w:rPr>
              <w:t>prawo</w:t>
            </w:r>
            <w:proofErr w:type="spellEnd"/>
            <w:r w:rsidR="00517FAF" w:rsidRPr="00517FAF">
              <w:rPr>
                <w:rFonts w:ascii="Garamond" w:hAnsi="Garamond"/>
              </w:rPr>
              <w:t xml:space="preserve"> </w:t>
            </w:r>
            <w:proofErr w:type="spellStart"/>
            <w:r w:rsidR="00517FAF" w:rsidRPr="00517FAF">
              <w:rPr>
                <w:rFonts w:ascii="Garamond" w:hAnsi="Garamond"/>
              </w:rPr>
              <w:t>konstytucyjne</w:t>
            </w:r>
            <w:proofErr w:type="spellEnd"/>
            <w:r w:rsidR="00517FAF" w:rsidRPr="00517FAF">
              <w:rPr>
                <w:rFonts w:ascii="Garamond" w:hAnsi="Garamond"/>
              </w:rPr>
              <w:t xml:space="preserve">. </w:t>
            </w:r>
            <w:proofErr w:type="spellStart"/>
            <w:r w:rsidR="00517FAF" w:rsidRPr="00517FAF">
              <w:rPr>
                <w:rFonts w:ascii="Garamond" w:hAnsi="Garamond"/>
              </w:rPr>
              <w:t>Zarys</w:t>
            </w:r>
            <w:proofErr w:type="spellEnd"/>
            <w:r w:rsidR="00517FAF" w:rsidRPr="00517FAF">
              <w:rPr>
                <w:rFonts w:ascii="Garamond" w:hAnsi="Garamond"/>
              </w:rPr>
              <w:t xml:space="preserve"> </w:t>
            </w:r>
            <w:proofErr w:type="spellStart"/>
            <w:r w:rsidR="00517FAF" w:rsidRPr="00517FAF">
              <w:rPr>
                <w:rFonts w:ascii="Garamond" w:hAnsi="Garamond"/>
              </w:rPr>
              <w:t>wykładu</w:t>
            </w:r>
            <w:proofErr w:type="spellEnd"/>
            <w:r w:rsidR="00517FAF" w:rsidRPr="00517FAF">
              <w:rPr>
                <w:rFonts w:ascii="Garamond" w:hAnsi="Garamond"/>
              </w:rPr>
              <w:t>, Warszawa 2020</w:t>
            </w:r>
          </w:p>
          <w:p w:rsidR="00FA3958" w:rsidRDefault="00517FAF" w:rsidP="00517FAF">
            <w:pPr>
              <w:rPr>
                <w:rFonts w:ascii="Garamond" w:hAnsi="Garamond"/>
              </w:rPr>
            </w:pPr>
            <w:r w:rsidRPr="00517FAF">
              <w:rPr>
                <w:rFonts w:ascii="Garamond" w:hAnsi="Garamond"/>
              </w:rPr>
              <w:t xml:space="preserve">2. B. </w:t>
            </w:r>
            <w:proofErr w:type="spellStart"/>
            <w:r w:rsidRPr="00517FAF">
              <w:rPr>
                <w:rFonts w:ascii="Garamond" w:hAnsi="Garamond"/>
              </w:rPr>
              <w:t>Szmulik</w:t>
            </w:r>
            <w:proofErr w:type="spellEnd"/>
            <w:r w:rsidRPr="00517FAF">
              <w:rPr>
                <w:rFonts w:ascii="Garamond" w:hAnsi="Garamond"/>
              </w:rPr>
              <w:t xml:space="preserve">, M. </w:t>
            </w:r>
            <w:proofErr w:type="spellStart"/>
            <w:r w:rsidRPr="00517FAF">
              <w:rPr>
                <w:rFonts w:ascii="Garamond" w:hAnsi="Garamond"/>
              </w:rPr>
              <w:t>Paździor</w:t>
            </w:r>
            <w:proofErr w:type="spellEnd"/>
            <w:r w:rsidRPr="00517FAF">
              <w:rPr>
                <w:rFonts w:ascii="Garamond" w:hAnsi="Garamond"/>
              </w:rPr>
              <w:t xml:space="preserve">, </w:t>
            </w:r>
            <w:proofErr w:type="spellStart"/>
            <w:r w:rsidRPr="00517FAF">
              <w:rPr>
                <w:rFonts w:ascii="Garamond" w:hAnsi="Garamond"/>
              </w:rPr>
              <w:t>Konstytucyjny</w:t>
            </w:r>
            <w:proofErr w:type="spellEnd"/>
            <w:r w:rsidRPr="00517FAF">
              <w:rPr>
                <w:rFonts w:ascii="Garamond" w:hAnsi="Garamond"/>
              </w:rPr>
              <w:t xml:space="preserve"> system </w:t>
            </w:r>
            <w:proofErr w:type="spellStart"/>
            <w:r w:rsidRPr="00517FAF">
              <w:rPr>
                <w:rFonts w:ascii="Garamond" w:hAnsi="Garamond"/>
              </w:rPr>
              <w:t>organów</w:t>
            </w:r>
            <w:proofErr w:type="spellEnd"/>
            <w:r w:rsidRPr="00517FAF">
              <w:rPr>
                <w:rFonts w:ascii="Garamond" w:hAnsi="Garamond"/>
              </w:rPr>
              <w:t xml:space="preserve"> </w:t>
            </w:r>
            <w:proofErr w:type="spellStart"/>
            <w:r w:rsidRPr="00517FAF">
              <w:rPr>
                <w:rFonts w:ascii="Garamond" w:hAnsi="Garamond"/>
              </w:rPr>
              <w:t>państwowych</w:t>
            </w:r>
            <w:proofErr w:type="spellEnd"/>
            <w:r w:rsidRPr="00517FAF">
              <w:rPr>
                <w:rFonts w:ascii="Garamond" w:hAnsi="Garamond"/>
              </w:rPr>
              <w:t>, Warszawa 2014,</w:t>
            </w:r>
          </w:p>
          <w:p w:rsidR="007635BD" w:rsidRDefault="007635BD" w:rsidP="00517FA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Uzupełniające</w:t>
            </w:r>
            <w:proofErr w:type="spellEnd"/>
            <w:r>
              <w:rPr>
                <w:rFonts w:ascii="Garamond" w:hAnsi="Garamond"/>
              </w:rPr>
              <w:t>:</w:t>
            </w:r>
          </w:p>
          <w:p w:rsidR="007635BD" w:rsidRPr="00285129" w:rsidRDefault="00285129" w:rsidP="002851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>1.</w:t>
            </w:r>
            <w:r w:rsidR="007635BD" w:rsidRPr="00285129">
              <w:rPr>
                <w:rFonts w:ascii="Garamond" w:hAnsi="Garamond"/>
              </w:rPr>
              <w:t xml:space="preserve">L. </w:t>
            </w:r>
            <w:proofErr w:type="spellStart"/>
            <w:r w:rsidR="007635BD" w:rsidRPr="00285129">
              <w:rPr>
                <w:rFonts w:ascii="Garamond" w:hAnsi="Garamond"/>
              </w:rPr>
              <w:t>Garlicki</w:t>
            </w:r>
            <w:proofErr w:type="spellEnd"/>
            <w:r w:rsidR="007635BD" w:rsidRPr="00285129">
              <w:rPr>
                <w:rFonts w:ascii="Garamond" w:hAnsi="Garamond"/>
              </w:rPr>
              <w:t xml:space="preserve">, M. </w:t>
            </w:r>
            <w:proofErr w:type="spellStart"/>
            <w:r w:rsidR="007635BD" w:rsidRPr="00285129">
              <w:rPr>
                <w:rFonts w:ascii="Garamond" w:hAnsi="Garamond"/>
              </w:rPr>
              <w:t>Zubik</w:t>
            </w:r>
            <w:proofErr w:type="spellEnd"/>
            <w:r w:rsidR="007635BD" w:rsidRPr="00285129">
              <w:rPr>
                <w:rFonts w:ascii="Garamond" w:hAnsi="Garamond"/>
              </w:rPr>
              <w:t xml:space="preserve">, </w:t>
            </w:r>
            <w:proofErr w:type="spellStart"/>
            <w:r w:rsidR="007635BD" w:rsidRPr="00285129">
              <w:rPr>
                <w:rFonts w:ascii="Garamond" w:hAnsi="Garamond"/>
              </w:rPr>
              <w:t>Konstytucja</w:t>
            </w:r>
            <w:proofErr w:type="spellEnd"/>
            <w:r w:rsidR="007635BD" w:rsidRPr="00285129">
              <w:rPr>
                <w:rFonts w:ascii="Garamond" w:hAnsi="Garamond"/>
              </w:rPr>
              <w:t xml:space="preserve"> </w:t>
            </w:r>
            <w:proofErr w:type="spellStart"/>
            <w:r w:rsidR="007635BD" w:rsidRPr="00285129">
              <w:rPr>
                <w:rFonts w:ascii="Garamond" w:hAnsi="Garamond"/>
              </w:rPr>
              <w:t>Rzeczypospolitej</w:t>
            </w:r>
            <w:proofErr w:type="spellEnd"/>
            <w:r w:rsidR="007635BD" w:rsidRPr="00285129">
              <w:rPr>
                <w:rFonts w:ascii="Garamond" w:hAnsi="Garamond"/>
              </w:rPr>
              <w:t xml:space="preserve"> </w:t>
            </w:r>
            <w:proofErr w:type="spellStart"/>
            <w:r w:rsidR="007635BD" w:rsidRPr="00285129">
              <w:rPr>
                <w:rFonts w:ascii="Garamond" w:hAnsi="Garamond"/>
              </w:rPr>
              <w:t>Polskiej</w:t>
            </w:r>
            <w:proofErr w:type="spellEnd"/>
            <w:r w:rsidR="007635BD" w:rsidRPr="00285129">
              <w:rPr>
                <w:rFonts w:ascii="Garamond" w:hAnsi="Garamond"/>
              </w:rPr>
              <w:t xml:space="preserve">. </w:t>
            </w:r>
            <w:proofErr w:type="spellStart"/>
            <w:r w:rsidR="007635BD" w:rsidRPr="00285129">
              <w:rPr>
                <w:rFonts w:ascii="Garamond" w:hAnsi="Garamond"/>
              </w:rPr>
              <w:t>Komentarz</w:t>
            </w:r>
            <w:proofErr w:type="spellEnd"/>
            <w:r w:rsidR="007635BD" w:rsidRPr="00285129">
              <w:rPr>
                <w:rFonts w:ascii="Garamond" w:hAnsi="Garamond"/>
              </w:rPr>
              <w:t>, tom I, Warszawa 2016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656E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09713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9065F1">
              <w:rPr>
                <w:rFonts w:ascii="Garamond" w:hAnsi="Garamond"/>
                <w:b/>
                <w:lang w:val="pl-PL"/>
              </w:rPr>
              <w:t xml:space="preserve"> stacjonarne i </w:t>
            </w:r>
            <w:r w:rsidR="00F57B30">
              <w:rPr>
                <w:rFonts w:ascii="Garamond" w:hAnsi="Garamond"/>
                <w:b/>
                <w:lang w:val="pl-PL"/>
              </w:rPr>
              <w:t xml:space="preserve">2 godz. </w:t>
            </w:r>
            <w:r w:rsidR="009065F1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Efekty uczenia się: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1.Student będzie znał i rozróżniał systemy kontroli konstytucyjności prawa 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 Student potrafi odnieść te zasady odpowiednio do konstytucyjnych organów państwa</w:t>
            </w:r>
          </w:p>
          <w:p w:rsidR="00FA3958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3. Student rozumie i potrafi scharakteryzować zasady funkcjonowania TK.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Trybunał Konstytucyjny jako gwarant zgodności prawa z konstytucją.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1) Systemy kontroli zgodności prawa z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konstytucją (kontrola sprawowana przez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sądy i trybunały konstytucyjne)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2) Geneza i rozwój Trybunału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Konstytucyjnego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3) Miejsce Trybunału Konstytucyjnego w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systemie organów państwa i zasady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funkcjonowania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4) Funkcje Trybunału Konstytucyjnego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5) Funkcja kontroli zgodności prawa z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konstytucją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- przedmiot kontroli (akt normatywny)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- podmiotowy zasięg kontroli (podmioty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inicjujące kontrolę)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- formy prawne kontroli (abstrakcyjna i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konkretna)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6) Orzeczenia Trybunału, ich ostateczność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i powszechnie obowiązująca moc</w:t>
            </w:r>
          </w:p>
          <w:p w:rsidR="00FA3958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7) Wykonywanie orzeczeń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Minimalne / obowiązkowe: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1. L. Garlicki, Polskie prawo konstytucyjne. Zarys wykładu, Warszawa 2020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2.B. Szmulik, M. Paździor, Konstytucyjny system organów państwowych, Warszawa 2014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Rozszerzające / uzupełniające: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1. Konstytucja Rzeczypospolitej Polskiej. Komentarz ,Tom 1 (wstęp, art. 1-29) wyd. drugie uzupełnione, Wydawnictwo Sejmowe, Warszawa 2016, 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2.W. Skrzydło, Konstytucja Rzeczypospolitej Polskiej. Komentarz, Warszawa 2013.</w:t>
            </w:r>
          </w:p>
          <w:p w:rsidR="00FA3958" w:rsidRDefault="00326DD5" w:rsidP="006713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326DD5">
              <w:rPr>
                <w:rFonts w:ascii="Garamond" w:hAnsi="Garamond"/>
                <w:lang w:val="pl-PL"/>
              </w:rPr>
              <w:t xml:space="preserve">.D. Górecki (red. nauk.), Polskie </w:t>
            </w:r>
            <w:r w:rsidR="003D7527">
              <w:rPr>
                <w:rFonts w:ascii="Garamond" w:hAnsi="Garamond"/>
                <w:lang w:val="pl-PL"/>
              </w:rPr>
              <w:t>prawo konstytucyjne, wyd. 4 , W</w:t>
            </w:r>
            <w:r w:rsidRPr="00326DD5">
              <w:rPr>
                <w:rFonts w:ascii="Garamond" w:hAnsi="Garamond"/>
                <w:lang w:val="pl-PL"/>
              </w:rPr>
              <w:t>a</w:t>
            </w:r>
            <w:r w:rsidR="003D7527">
              <w:rPr>
                <w:rFonts w:ascii="Garamond" w:hAnsi="Garamond"/>
                <w:lang w:val="pl-PL"/>
              </w:rPr>
              <w:t>r</w:t>
            </w:r>
            <w:r w:rsidRPr="00326DD5">
              <w:rPr>
                <w:rFonts w:ascii="Garamond" w:hAnsi="Garamond"/>
                <w:lang w:val="pl-PL"/>
              </w:rPr>
              <w:t>szawa 2012.</w:t>
            </w:r>
          </w:p>
          <w:p w:rsidR="00BF1B13" w:rsidRPr="00766C29" w:rsidRDefault="00BF1B13" w:rsidP="006713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B. Ziemianin, Pozycja prawna Trybunału Konstytucyjnego, </w:t>
            </w:r>
            <w:r w:rsidRPr="00BF1B13">
              <w:rPr>
                <w:rFonts w:ascii="Garamond" w:hAnsi="Garamond"/>
                <w:lang w:val="pl-PL"/>
              </w:rPr>
              <w:t>(w:) Wokół wybranych problemów konstytucjonalizmu. Księga jubileuszowa Profesora Andrzeja Bałabana, red. nauk. J. Ciapała, P. Mijal, Wydawnictwo Sejmowe, Warszawa 2017,  s.</w:t>
            </w:r>
            <w:r>
              <w:rPr>
                <w:rFonts w:ascii="Garamond" w:hAnsi="Garamond"/>
                <w:lang w:val="pl-PL"/>
              </w:rPr>
              <w:t xml:space="preserve"> 357 i n.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9713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09713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294DDB">
              <w:rPr>
                <w:rFonts w:ascii="Garamond" w:hAnsi="Garamond"/>
                <w:b/>
                <w:lang w:val="pl-PL"/>
              </w:rPr>
              <w:t xml:space="preserve"> stacjonarne /(2 godz.)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Efekty uczenia się:</w:t>
            </w:r>
          </w:p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 xml:space="preserve">1.Student będzie znał i rozróżniał systemy </w:t>
            </w:r>
            <w:r>
              <w:rPr>
                <w:rFonts w:ascii="Garamond" w:hAnsi="Garamond"/>
                <w:lang w:val="pl-PL"/>
              </w:rPr>
              <w:t>ochrony wolności i praw jednostki</w:t>
            </w:r>
          </w:p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 xml:space="preserve">2. Student potrafi odnieść te zasady odpowiednio </w:t>
            </w:r>
            <w:r>
              <w:rPr>
                <w:rFonts w:ascii="Garamond" w:hAnsi="Garamond"/>
                <w:lang w:val="pl-PL"/>
              </w:rPr>
              <w:t>wolności, praw i obowiązków człowieka i obywatela</w:t>
            </w:r>
          </w:p>
          <w:p w:rsidR="00FA3958" w:rsidRPr="00766C29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3. Student rozumie i</w:t>
            </w:r>
            <w:r>
              <w:rPr>
                <w:rFonts w:ascii="Garamond" w:hAnsi="Garamond"/>
                <w:lang w:val="pl-PL"/>
              </w:rPr>
              <w:t xml:space="preserve"> potrafi scharakteryzować poszczególne wolności i prawa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Status prawny jednostki w państwie wg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Konstytucji RP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1) Prawa człowieka i ich ewolucja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(generacje praw)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5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2) Proces internacjonalizacji 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uniwersalizacji praw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3) Konstytucyjne podstawy praw 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wolności 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godność człowieka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wolność 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równość wobec prawa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4) Podmiotowy zasięg 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zasada powszechności 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(art. 37 Konstytucji)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prawa obywatela, prawa 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obywatelstwo UE a status jednostki w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państwie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5) Trójczłonowy katalog 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6) Konstytucyjne przesłanki ograniczenia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7) Prawne gwarancje praw i wolności</w:t>
            </w:r>
          </w:p>
          <w:p w:rsidR="00FA3958" w:rsidRPr="00766C29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8) Obowiązki jednostki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Minimalne / obowiązkowe:</w:t>
            </w:r>
          </w:p>
          <w:p w:rsidR="00223040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3D7527" w:rsidRDefault="003D7527" w:rsidP="004D5FF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3D7527" w:rsidRPr="000B2706" w:rsidRDefault="000B2706" w:rsidP="000B27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r w:rsidR="003D7527" w:rsidRPr="000B2706">
              <w:rPr>
                <w:rFonts w:ascii="Garamond" w:hAnsi="Garamond"/>
              </w:rPr>
              <w:t xml:space="preserve">Realizacja </w:t>
            </w:r>
            <w:proofErr w:type="spellStart"/>
            <w:r w:rsidR="003D7527" w:rsidRPr="000B2706">
              <w:rPr>
                <w:rFonts w:ascii="Garamond" w:hAnsi="Garamond"/>
              </w:rPr>
              <w:t>i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</w:t>
            </w:r>
            <w:proofErr w:type="spellStart"/>
            <w:r w:rsidR="003D7527" w:rsidRPr="000B2706">
              <w:rPr>
                <w:rFonts w:ascii="Garamond" w:hAnsi="Garamond"/>
              </w:rPr>
              <w:t>ochrona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</w:t>
            </w:r>
            <w:proofErr w:type="spellStart"/>
            <w:r w:rsidR="003D7527" w:rsidRPr="000B2706">
              <w:rPr>
                <w:rFonts w:ascii="Garamond" w:hAnsi="Garamond"/>
              </w:rPr>
              <w:t>konstytucyjnych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</w:t>
            </w:r>
            <w:proofErr w:type="spellStart"/>
            <w:r w:rsidR="003D7527" w:rsidRPr="000B2706">
              <w:rPr>
                <w:rFonts w:ascii="Garamond" w:hAnsi="Garamond"/>
              </w:rPr>
              <w:t>wolności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</w:t>
            </w:r>
            <w:proofErr w:type="spellStart"/>
            <w:r w:rsidR="003D7527" w:rsidRPr="000B2706">
              <w:rPr>
                <w:rFonts w:ascii="Garamond" w:hAnsi="Garamond"/>
              </w:rPr>
              <w:t>i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 </w:t>
            </w:r>
            <w:proofErr w:type="spellStart"/>
            <w:r w:rsidR="003D7527" w:rsidRPr="000B2706">
              <w:rPr>
                <w:rFonts w:ascii="Garamond" w:hAnsi="Garamond"/>
              </w:rPr>
              <w:t>praw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</w:t>
            </w:r>
            <w:proofErr w:type="spellStart"/>
            <w:r w:rsidR="003D7527" w:rsidRPr="000B2706">
              <w:rPr>
                <w:rFonts w:ascii="Garamond" w:hAnsi="Garamond"/>
              </w:rPr>
              <w:t>jednostki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w </w:t>
            </w:r>
            <w:proofErr w:type="spellStart"/>
            <w:r w:rsidR="003D7527" w:rsidRPr="000B2706">
              <w:rPr>
                <w:rFonts w:ascii="Garamond" w:hAnsi="Garamond"/>
              </w:rPr>
              <w:t>polskim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</w:t>
            </w:r>
            <w:proofErr w:type="spellStart"/>
            <w:r w:rsidR="003D7527" w:rsidRPr="000B2706">
              <w:rPr>
                <w:rFonts w:ascii="Garamond" w:hAnsi="Garamond"/>
              </w:rPr>
              <w:t>porządku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</w:t>
            </w:r>
            <w:proofErr w:type="spellStart"/>
            <w:r w:rsidR="003D7527" w:rsidRPr="000B2706">
              <w:rPr>
                <w:rFonts w:ascii="Garamond" w:hAnsi="Garamond"/>
              </w:rPr>
              <w:t>konstytucyjnym</w:t>
            </w:r>
            <w:proofErr w:type="spellEnd"/>
            <w:r w:rsidR="003D7527" w:rsidRPr="000B2706">
              <w:rPr>
                <w:rFonts w:ascii="Garamond" w:hAnsi="Garamond"/>
              </w:rPr>
              <w:t xml:space="preserve">”, red. M. </w:t>
            </w:r>
            <w:proofErr w:type="spellStart"/>
            <w:r w:rsidR="003D7527" w:rsidRPr="000B2706">
              <w:rPr>
                <w:rFonts w:ascii="Garamond" w:hAnsi="Garamond"/>
              </w:rPr>
              <w:t>Jabłoński</w:t>
            </w:r>
            <w:proofErr w:type="spellEnd"/>
            <w:r w:rsidR="003D7527" w:rsidRPr="000B2706">
              <w:rPr>
                <w:rFonts w:ascii="Garamond" w:hAnsi="Garamond"/>
              </w:rPr>
              <w:t xml:space="preserve">, </w:t>
            </w:r>
            <w:proofErr w:type="spellStart"/>
            <w:r w:rsidR="003D7527" w:rsidRPr="000B2706">
              <w:rPr>
                <w:rFonts w:ascii="Garamond" w:hAnsi="Garamond"/>
              </w:rPr>
              <w:t>Wrocław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2014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F01D1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104A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DA6330">
              <w:rPr>
                <w:rFonts w:ascii="Garamond" w:hAnsi="Garamond"/>
                <w:b/>
                <w:lang w:val="pl-PL"/>
              </w:rPr>
              <w:t xml:space="preserve"> stacjonarne /2 godz. </w:t>
            </w:r>
            <w:r w:rsidR="00F01D1C">
              <w:rPr>
                <w:rFonts w:ascii="Garamond" w:hAnsi="Garamond"/>
                <w:b/>
                <w:lang w:val="pl-PL"/>
              </w:rPr>
              <w:t>n</w:t>
            </w:r>
            <w:r w:rsidR="00DA6330">
              <w:rPr>
                <w:rFonts w:ascii="Garamond" w:hAnsi="Garamond"/>
                <w:b/>
                <w:lang w:val="pl-PL"/>
              </w:rPr>
              <w:t>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0A2704" w:rsidRPr="000A2704" w:rsidRDefault="000A2704" w:rsidP="000A2704">
            <w:pPr>
              <w:rPr>
                <w:rFonts w:ascii="Garamond" w:hAnsi="Garamond"/>
                <w:lang w:val="pl-PL"/>
              </w:rPr>
            </w:pPr>
            <w:r w:rsidRPr="000A2704">
              <w:rPr>
                <w:rFonts w:ascii="Garamond" w:hAnsi="Garamond"/>
                <w:lang w:val="pl-PL"/>
              </w:rPr>
              <w:t>Efekty uczenia się:</w:t>
            </w:r>
          </w:p>
          <w:p w:rsidR="000A2704" w:rsidRPr="000A2704" w:rsidRDefault="000A2704" w:rsidP="000A2704">
            <w:pPr>
              <w:rPr>
                <w:rFonts w:ascii="Garamond" w:hAnsi="Garamond"/>
                <w:lang w:val="pl-PL"/>
              </w:rPr>
            </w:pPr>
            <w:r w:rsidRPr="000A2704">
              <w:rPr>
                <w:rFonts w:ascii="Garamond" w:hAnsi="Garamond"/>
                <w:lang w:val="pl-PL"/>
              </w:rPr>
              <w:t xml:space="preserve">1.Student będzie znał i rozróżniał </w:t>
            </w:r>
            <w:r>
              <w:rPr>
                <w:rFonts w:ascii="Garamond" w:hAnsi="Garamond"/>
                <w:lang w:val="pl-PL"/>
              </w:rPr>
              <w:t xml:space="preserve">funkcje Sejmu i Senatu </w:t>
            </w:r>
          </w:p>
          <w:p w:rsidR="000A2704" w:rsidRPr="000A2704" w:rsidRDefault="000A2704" w:rsidP="000A2704">
            <w:pPr>
              <w:rPr>
                <w:rFonts w:ascii="Garamond" w:hAnsi="Garamond"/>
                <w:lang w:val="pl-PL"/>
              </w:rPr>
            </w:pPr>
            <w:r w:rsidRPr="000A2704">
              <w:rPr>
                <w:rFonts w:ascii="Garamond" w:hAnsi="Garamond"/>
                <w:lang w:val="pl-PL"/>
              </w:rPr>
              <w:t xml:space="preserve">2. Student potrafi odnieść </w:t>
            </w:r>
            <w:r w:rsidR="00C90D8D">
              <w:rPr>
                <w:rFonts w:ascii="Garamond" w:hAnsi="Garamond"/>
                <w:lang w:val="pl-PL"/>
              </w:rPr>
              <w:t>zadania i kompetencje Sejmu i Senatu</w:t>
            </w:r>
            <w:r w:rsidR="00751DD7">
              <w:rPr>
                <w:rFonts w:ascii="Garamond" w:hAnsi="Garamond"/>
                <w:lang w:val="pl-PL"/>
              </w:rPr>
              <w:t xml:space="preserve"> do bieżącej działalności tych organów </w:t>
            </w:r>
          </w:p>
          <w:p w:rsidR="00FA3958" w:rsidRPr="00766C29" w:rsidRDefault="00751DD7" w:rsidP="00751DD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rozumie pojęcie przedstawicielstwa </w:t>
            </w:r>
            <w:r w:rsidR="000B769F">
              <w:rPr>
                <w:rFonts w:ascii="Garamond" w:hAnsi="Garamond"/>
                <w:lang w:val="pl-PL"/>
              </w:rPr>
              <w:t>N</w:t>
            </w:r>
            <w:r>
              <w:rPr>
                <w:rFonts w:ascii="Garamond" w:hAnsi="Garamond"/>
                <w:lang w:val="pl-PL"/>
              </w:rPr>
              <w:t>arodu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Sejm i Senat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1) Sejm i Senat jako organy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przedstawicielskie Narodu. Rola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Zgromadzenia Narodowego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2) Zasady i instytucje prawa wyborczego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do Sejmu i Senatu. Kadencja izb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3) Zakres władzy Sejmu i Senatu –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dwuizbowość niepełna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4) Sejm i Senat jako organy władzy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ustawodawczej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ustawa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proces ustawodawczy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5) Sejm jako organ kontroli parlamentarnej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 xml:space="preserve">rządu 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instytucje kontroli parlamentarnej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związki funkcjonalne z NIK</w:t>
            </w:r>
          </w:p>
          <w:p w:rsidR="00FA3958" w:rsidRPr="00766C29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6) Organizacja wewnętrzna Sejmu i Senatu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7F7787" w:rsidRDefault="007F7787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621D1E" w:rsidRDefault="00621D1E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R. Balicki, Funkcja europejska Sejmu RP, Wydawnictwo Uniwersytetu Wrocławskiego, Wrocław 2019, s 117 i n.</w:t>
            </w:r>
          </w:p>
          <w:p w:rsidR="007F7787" w:rsidRPr="00766C29" w:rsidRDefault="00621D1E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7F7787" w:rsidRPr="007F7787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FE0C4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E0C4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5A7DA2">
              <w:rPr>
                <w:rFonts w:ascii="Garamond" w:hAnsi="Garamond"/>
                <w:b/>
                <w:lang w:val="pl-PL"/>
              </w:rPr>
              <w:t xml:space="preserve"> stacjonarne i </w:t>
            </w:r>
            <w:r w:rsidR="00DC1054">
              <w:rPr>
                <w:rFonts w:ascii="Garamond" w:hAnsi="Garamond"/>
                <w:b/>
                <w:lang w:val="pl-PL"/>
              </w:rPr>
              <w:t xml:space="preserve">1 </w:t>
            </w:r>
            <w:r w:rsidR="005A7DA2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001EC" w:rsidRPr="004001EC" w:rsidRDefault="004001EC" w:rsidP="004001EC">
            <w:pPr>
              <w:rPr>
                <w:rFonts w:ascii="Garamond" w:hAnsi="Garamond"/>
                <w:lang w:val="pl-PL"/>
              </w:rPr>
            </w:pPr>
            <w:r w:rsidRPr="004001EC">
              <w:rPr>
                <w:rFonts w:ascii="Garamond" w:hAnsi="Garamond"/>
                <w:lang w:val="pl-PL"/>
              </w:rPr>
              <w:t>Efekty uczenia się:</w:t>
            </w:r>
          </w:p>
          <w:p w:rsidR="004001EC" w:rsidRPr="004001EC" w:rsidRDefault="004001EC" w:rsidP="004001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pozna zasadę wyboru Prezydenta RP</w:t>
            </w:r>
          </w:p>
          <w:p w:rsidR="004001EC" w:rsidRDefault="004001EC" w:rsidP="004001EC">
            <w:pPr>
              <w:rPr>
                <w:rFonts w:ascii="Garamond" w:hAnsi="Garamond"/>
                <w:lang w:val="pl-PL"/>
              </w:rPr>
            </w:pPr>
            <w:r w:rsidRPr="004001EC">
              <w:rPr>
                <w:rFonts w:ascii="Garamond" w:hAnsi="Garamond"/>
                <w:lang w:val="pl-PL"/>
              </w:rPr>
              <w:t xml:space="preserve">2. Student potrafi </w:t>
            </w:r>
            <w:r>
              <w:rPr>
                <w:rFonts w:ascii="Garamond" w:hAnsi="Garamond"/>
                <w:lang w:val="pl-PL"/>
              </w:rPr>
              <w:t>umiejscowić instytucję Prezydenta w systemie organów RP</w:t>
            </w:r>
          </w:p>
          <w:p w:rsidR="00FA3958" w:rsidRPr="00766C29" w:rsidRDefault="004001EC" w:rsidP="004001EC">
            <w:pPr>
              <w:rPr>
                <w:rFonts w:ascii="Garamond" w:hAnsi="Garamond"/>
                <w:lang w:val="pl-PL"/>
              </w:rPr>
            </w:pPr>
            <w:r w:rsidRPr="004001EC">
              <w:rPr>
                <w:rFonts w:ascii="Garamond" w:hAnsi="Garamond"/>
                <w:lang w:val="pl-PL"/>
              </w:rPr>
              <w:t xml:space="preserve">3. Student rozumie i potrafi scharakteryzować </w:t>
            </w:r>
            <w:r>
              <w:rPr>
                <w:rFonts w:ascii="Garamond" w:hAnsi="Garamond"/>
                <w:lang w:val="pl-PL"/>
              </w:rPr>
              <w:t>zadania i kompetencje Prezydenta RP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Prezydent Rzeczypospolitej Polskiej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1) Pozycja ustrojowa Prezydenta jako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organu władzy wykonawczej w jej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dualistycznym systemie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2) Wybory i mandat Prezydenta RP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3) Funkcje Prezydenta RP (art. 126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Konstytucji) a jego kompetencje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4) Klasyfikacja kompetencji Prezydenta RP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w układzie funkcji Prezydenta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5) Zasada nieodpowiedzialności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parlamentarnej Prezydenta RP. Instytucja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kontrasygnaty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6) Konstytucyjna odpowiedzialność</w:t>
            </w:r>
          </w:p>
          <w:p w:rsidR="00FA3958" w:rsidRPr="00766C29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Prezydenta RP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BF65FE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6814D6" w:rsidRDefault="006814D6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6814D6">
              <w:rPr>
                <w:rFonts w:ascii="Garamond" w:hAnsi="Garamond"/>
                <w:lang w:val="pl-PL"/>
              </w:rPr>
              <w:t>B. Banaszak, Prawo konstytucyjne, wyd.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6814D6">
              <w:rPr>
                <w:rFonts w:ascii="Garamond" w:hAnsi="Garamond"/>
                <w:lang w:val="pl-PL"/>
              </w:rPr>
              <w:t>8, Warszawa 2017 r.</w:t>
            </w:r>
          </w:p>
          <w:p w:rsidR="00046146" w:rsidRDefault="00046146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046146" w:rsidRPr="00766C29" w:rsidRDefault="00046146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046146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8B2F51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B2F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A47827" w:rsidRPr="00A47827">
              <w:rPr>
                <w:rFonts w:ascii="Garamond" w:hAnsi="Garamond"/>
                <w:b/>
                <w:lang w:val="pl-PL"/>
              </w:rPr>
              <w:t xml:space="preserve"> stacjonarne i </w:t>
            </w:r>
            <w:r w:rsidR="00DC1054">
              <w:rPr>
                <w:rFonts w:ascii="Garamond" w:hAnsi="Garamond"/>
                <w:b/>
                <w:lang w:val="pl-PL"/>
              </w:rPr>
              <w:t xml:space="preserve">2 </w:t>
            </w:r>
            <w:r w:rsidR="00A47827" w:rsidRPr="00A47827">
              <w:rPr>
                <w:rFonts w:ascii="Garamond" w:hAnsi="Garamond"/>
                <w:b/>
                <w:lang w:val="pl-PL"/>
              </w:rPr>
              <w:t>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01061" w:rsidRPr="00701061" w:rsidRDefault="00701061" w:rsidP="00701061">
            <w:pPr>
              <w:rPr>
                <w:rFonts w:ascii="Garamond" w:hAnsi="Garamond"/>
                <w:lang w:val="pl-PL"/>
              </w:rPr>
            </w:pPr>
            <w:r w:rsidRPr="00701061">
              <w:rPr>
                <w:rFonts w:ascii="Garamond" w:hAnsi="Garamond"/>
                <w:lang w:val="pl-PL"/>
              </w:rPr>
              <w:t>Efekty uczenia się:</w:t>
            </w:r>
          </w:p>
          <w:p w:rsidR="00701061" w:rsidRPr="00701061" w:rsidRDefault="00701061" w:rsidP="00701061">
            <w:pPr>
              <w:rPr>
                <w:rFonts w:ascii="Garamond" w:hAnsi="Garamond"/>
                <w:lang w:val="pl-PL"/>
              </w:rPr>
            </w:pPr>
            <w:r w:rsidRPr="00701061">
              <w:rPr>
                <w:rFonts w:ascii="Garamond" w:hAnsi="Garamond"/>
                <w:lang w:val="pl-PL"/>
              </w:rPr>
              <w:t xml:space="preserve">1.Student będzie znał i rozróżniał </w:t>
            </w:r>
            <w:r>
              <w:rPr>
                <w:rFonts w:ascii="Garamond" w:hAnsi="Garamond"/>
                <w:lang w:val="pl-PL"/>
              </w:rPr>
              <w:t>kompetencje Rady Ministrów i Prezesa RM</w:t>
            </w:r>
            <w:r w:rsidRPr="00701061">
              <w:rPr>
                <w:rFonts w:ascii="Garamond" w:hAnsi="Garamond"/>
                <w:lang w:val="pl-PL"/>
              </w:rPr>
              <w:t xml:space="preserve"> </w:t>
            </w:r>
          </w:p>
          <w:p w:rsidR="00701061" w:rsidRPr="00701061" w:rsidRDefault="00701061" w:rsidP="00701061">
            <w:pPr>
              <w:rPr>
                <w:rFonts w:ascii="Garamond" w:hAnsi="Garamond"/>
                <w:lang w:val="pl-PL"/>
              </w:rPr>
            </w:pPr>
            <w:r w:rsidRPr="00701061">
              <w:rPr>
                <w:rFonts w:ascii="Garamond" w:hAnsi="Garamond"/>
                <w:lang w:val="pl-PL"/>
              </w:rPr>
              <w:t xml:space="preserve">2. Student potrafi odnieść zadania i kompetencje Rady Ministrów i Prezesa RM do bieżącej działalności tych organów </w:t>
            </w:r>
          </w:p>
          <w:p w:rsidR="00FB0BDC" w:rsidRPr="00766C29" w:rsidRDefault="00701061" w:rsidP="007010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rozumie podstawowe zagadnienia związane z powoływaniem Rady Ministrów, odpowiedzialnością polityczną i konstytucyjną Rady Ministrów i ministrów, wotum nieufności (zwykłe i konstruktywne)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Rada Ministrów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1) Pozycja ustrojowa Rady Ministrów w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dualistycznym systemie władzy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wykonawczej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2) Prawne i polityczne uwarunkowania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powołania i składu Rady Ministrów. Rządy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koalicyjne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3) Skład i struktura Rady Ministrów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4) Zakres działania Rady Ministrów i jej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akty prawne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5)Pozycja ustrojowa Prezesa Rady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Ministrów (między kolegialną a kanclerską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strukturą rządów)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6) Pozycja prawna ministra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7) Odpowiedzialność parlamentarna Rady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Ministrów i jej członków. Konstruktywne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wotum nieufności (art. 158 Konstytucji)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8) Konstytucyjna odpowiedzialność</w:t>
            </w:r>
          </w:p>
          <w:p w:rsidR="00FA3958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członków Rady Ministrów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814D6" w:rsidRPr="00274E6A" w:rsidRDefault="006814D6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Minimalne / obowiązkowe:</w:t>
            </w:r>
          </w:p>
          <w:p w:rsidR="00FA3958" w:rsidRPr="00274E6A" w:rsidRDefault="006814D6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1.L. Garlicki, Polskie prawo konstytucyjne. Zarys wykładu, Warszawa 2020</w:t>
            </w:r>
          </w:p>
          <w:p w:rsidR="007F0EEF" w:rsidRPr="00274E6A" w:rsidRDefault="007F0EEF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2. B. Banaszak, Prawo konstytucyjne, wyd. 8, Warszawa 2017 r.</w:t>
            </w:r>
          </w:p>
          <w:p w:rsidR="009B7B81" w:rsidRPr="00274E6A" w:rsidRDefault="009B7B81" w:rsidP="00274E6A">
            <w:pPr>
              <w:tabs>
                <w:tab w:val="left" w:pos="6048"/>
              </w:tabs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Uzupełniające:</w:t>
            </w:r>
            <w:r w:rsidR="00274E6A" w:rsidRPr="00274E6A">
              <w:rPr>
                <w:rFonts w:ascii="Garamond" w:hAnsi="Garamond"/>
                <w:bCs/>
                <w:lang w:val="pl-PL"/>
              </w:rPr>
              <w:tab/>
            </w:r>
          </w:p>
          <w:p w:rsidR="009B7B81" w:rsidRPr="00274E6A" w:rsidRDefault="009B7B81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1.D. Górecki (red. nauk.), Polskie prawo konstytucyjne, wyd. 4 , Warszawa 2012.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014"/>
      </w:tblGrid>
      <w:tr w:rsidR="00FA3958" w:rsidRPr="00766C29" w:rsidTr="0095001C">
        <w:trPr>
          <w:trHeight w:val="903"/>
        </w:trPr>
        <w:tc>
          <w:tcPr>
            <w:tcW w:w="10682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AC2A9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C2A9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DA6330">
              <w:rPr>
                <w:rFonts w:ascii="Garamond" w:hAnsi="Garamond"/>
                <w:b/>
                <w:lang w:val="pl-PL"/>
              </w:rPr>
              <w:t xml:space="preserve"> stacjonarne/(2 godz.) niestacjonarne</w:t>
            </w:r>
          </w:p>
        </w:tc>
      </w:tr>
      <w:tr w:rsidR="00FA3958" w:rsidRPr="00766C29" w:rsidTr="009E47D4">
        <w:trPr>
          <w:trHeight w:val="2614"/>
        </w:trPr>
        <w:tc>
          <w:tcPr>
            <w:tcW w:w="1668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9014" w:type="dxa"/>
          </w:tcPr>
          <w:p w:rsidR="00C5392A" w:rsidRPr="00C5392A" w:rsidRDefault="00C5392A" w:rsidP="00C5392A">
            <w:pPr>
              <w:rPr>
                <w:rFonts w:ascii="Garamond" w:hAnsi="Garamond"/>
              </w:rPr>
            </w:pPr>
            <w:r w:rsidRPr="00C5392A">
              <w:rPr>
                <w:rFonts w:ascii="Garamond" w:hAnsi="Garamond"/>
              </w:rPr>
              <w:t xml:space="preserve">1.Student </w:t>
            </w:r>
            <w:proofErr w:type="spellStart"/>
            <w:r w:rsidRPr="00C5392A">
              <w:rPr>
                <w:rFonts w:ascii="Garamond" w:hAnsi="Garamond"/>
              </w:rPr>
              <w:t>będzie</w:t>
            </w:r>
            <w:proofErr w:type="spellEnd"/>
            <w:r w:rsidRPr="00C5392A">
              <w:rPr>
                <w:rFonts w:ascii="Garamond" w:hAnsi="Garamond"/>
              </w:rPr>
              <w:t xml:space="preserve"> </w:t>
            </w:r>
            <w:proofErr w:type="spellStart"/>
            <w:r w:rsidRPr="00C5392A">
              <w:rPr>
                <w:rFonts w:ascii="Garamond" w:hAnsi="Garamond"/>
              </w:rPr>
              <w:t>znał</w:t>
            </w:r>
            <w:proofErr w:type="spellEnd"/>
            <w:r w:rsidRPr="00C5392A">
              <w:rPr>
                <w:rFonts w:ascii="Garamond" w:hAnsi="Garamond"/>
              </w:rPr>
              <w:t xml:space="preserve"> </w:t>
            </w:r>
            <w:proofErr w:type="spellStart"/>
            <w:r w:rsidRPr="00C5392A">
              <w:rPr>
                <w:rFonts w:ascii="Garamond" w:hAnsi="Garamond"/>
              </w:rPr>
              <w:t>i</w:t>
            </w:r>
            <w:proofErr w:type="spellEnd"/>
            <w:r w:rsidRPr="00C5392A">
              <w:rPr>
                <w:rFonts w:ascii="Garamond" w:hAnsi="Garamond"/>
              </w:rPr>
              <w:t xml:space="preserve"> </w:t>
            </w:r>
            <w:proofErr w:type="spellStart"/>
            <w:r w:rsidRPr="00C5392A">
              <w:rPr>
                <w:rFonts w:ascii="Garamond" w:hAnsi="Garamond"/>
              </w:rPr>
              <w:t>rozróżniał</w:t>
            </w:r>
            <w:proofErr w:type="spellEnd"/>
            <w:r w:rsidRPr="00C5392A">
              <w:rPr>
                <w:rFonts w:ascii="Garamond" w:hAnsi="Garamond"/>
              </w:rPr>
              <w:t xml:space="preserve"> </w:t>
            </w:r>
            <w:proofErr w:type="spellStart"/>
            <w:r w:rsidRPr="00C5392A">
              <w:rPr>
                <w:rFonts w:ascii="Garamond" w:hAnsi="Garamond"/>
              </w:rPr>
              <w:t>kompetencje</w:t>
            </w:r>
            <w:proofErr w:type="spellEnd"/>
            <w:r w:rsidRPr="00C5392A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sądów</w:t>
            </w:r>
            <w:proofErr w:type="spellEnd"/>
            <w:r w:rsidR="00194277">
              <w:rPr>
                <w:rFonts w:ascii="Garamond" w:hAnsi="Garamond"/>
              </w:rPr>
              <w:t xml:space="preserve"> </w:t>
            </w:r>
            <w:proofErr w:type="spellStart"/>
            <w:r w:rsidR="00194277">
              <w:rPr>
                <w:rFonts w:ascii="Garamond" w:hAnsi="Garamond"/>
              </w:rPr>
              <w:t>i</w:t>
            </w:r>
            <w:proofErr w:type="spellEnd"/>
            <w:r w:rsidR="00194277">
              <w:rPr>
                <w:rFonts w:ascii="Garamond" w:hAnsi="Garamond"/>
              </w:rPr>
              <w:t xml:space="preserve"> </w:t>
            </w:r>
            <w:proofErr w:type="spellStart"/>
            <w:r w:rsidR="00194277">
              <w:rPr>
                <w:rFonts w:ascii="Garamond" w:hAnsi="Garamond"/>
              </w:rPr>
              <w:t>Trybunałów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C5392A">
              <w:rPr>
                <w:rFonts w:ascii="Garamond" w:hAnsi="Garamond"/>
              </w:rPr>
              <w:t xml:space="preserve"> </w:t>
            </w:r>
          </w:p>
          <w:p w:rsidR="00194277" w:rsidRDefault="00194277" w:rsidP="00C539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C5392A" w:rsidRPr="00C5392A">
              <w:rPr>
                <w:rFonts w:ascii="Garamond" w:hAnsi="Garamond"/>
              </w:rPr>
              <w:t xml:space="preserve">. Student </w:t>
            </w:r>
            <w:proofErr w:type="spellStart"/>
            <w:r w:rsidR="00C5392A" w:rsidRPr="00C5392A">
              <w:rPr>
                <w:rFonts w:ascii="Garamond" w:hAnsi="Garamond"/>
              </w:rPr>
              <w:t>rozumie</w:t>
            </w:r>
            <w:proofErr w:type="spellEnd"/>
            <w:r w:rsidR="00C5392A" w:rsidRPr="00C5392A">
              <w:rPr>
                <w:rFonts w:ascii="Garamond" w:hAnsi="Garamond"/>
              </w:rPr>
              <w:t xml:space="preserve"> </w:t>
            </w:r>
            <w:proofErr w:type="spellStart"/>
            <w:r w:rsidR="00C5392A" w:rsidRPr="00C5392A">
              <w:rPr>
                <w:rFonts w:ascii="Garamond" w:hAnsi="Garamond"/>
              </w:rPr>
              <w:t>podstawowe</w:t>
            </w:r>
            <w:proofErr w:type="spellEnd"/>
            <w:r w:rsidR="00C5392A" w:rsidRPr="00C5392A">
              <w:rPr>
                <w:rFonts w:ascii="Garamond" w:hAnsi="Garamond"/>
              </w:rPr>
              <w:t xml:space="preserve"> </w:t>
            </w:r>
            <w:proofErr w:type="spellStart"/>
            <w:r w:rsidR="00C5392A" w:rsidRPr="00C5392A">
              <w:rPr>
                <w:rFonts w:ascii="Garamond" w:hAnsi="Garamond"/>
              </w:rPr>
              <w:t>zagadnienia</w:t>
            </w:r>
            <w:proofErr w:type="spellEnd"/>
            <w:r w:rsidR="00C5392A" w:rsidRPr="00C5392A">
              <w:rPr>
                <w:rFonts w:ascii="Garamond" w:hAnsi="Garamond"/>
              </w:rPr>
              <w:t xml:space="preserve"> </w:t>
            </w:r>
            <w:proofErr w:type="spellStart"/>
            <w:r w:rsidR="00C5392A" w:rsidRPr="00C5392A">
              <w:rPr>
                <w:rFonts w:ascii="Garamond" w:hAnsi="Garamond"/>
              </w:rPr>
              <w:t>związane</w:t>
            </w:r>
            <w:proofErr w:type="spellEnd"/>
            <w:r w:rsidR="00C5392A" w:rsidRPr="00C5392A">
              <w:rPr>
                <w:rFonts w:ascii="Garamond" w:hAnsi="Garamond"/>
              </w:rPr>
              <w:t xml:space="preserve"> z </w:t>
            </w:r>
            <w:proofErr w:type="spellStart"/>
            <w:r w:rsidR="00C5392A">
              <w:rPr>
                <w:rFonts w:ascii="Garamond" w:hAnsi="Garamond"/>
              </w:rPr>
              <w:t>niezależnoś</w:t>
            </w:r>
            <w:r>
              <w:rPr>
                <w:rFonts w:ascii="Garamond" w:hAnsi="Garamond"/>
              </w:rPr>
              <w:t>c</w:t>
            </w:r>
            <w:r w:rsidR="00C5392A">
              <w:rPr>
                <w:rFonts w:ascii="Garamond" w:hAnsi="Garamond"/>
              </w:rPr>
              <w:t>ią</w:t>
            </w:r>
            <w:proofErr w:type="spellEnd"/>
            <w:r w:rsidR="00C5392A">
              <w:rPr>
                <w:rFonts w:ascii="Garamond" w:hAnsi="Garamond"/>
              </w:rPr>
              <w:t xml:space="preserve"> </w:t>
            </w:r>
            <w:proofErr w:type="spellStart"/>
            <w:r w:rsidR="00C5392A">
              <w:rPr>
                <w:rFonts w:ascii="Garamond" w:hAnsi="Garamond"/>
              </w:rPr>
              <w:t>sądów</w:t>
            </w:r>
            <w:proofErr w:type="spellEnd"/>
            <w:r w:rsidR="00C5392A">
              <w:rPr>
                <w:rFonts w:ascii="Garamond" w:hAnsi="Garamond"/>
              </w:rPr>
              <w:t xml:space="preserve"> </w:t>
            </w:r>
            <w:proofErr w:type="spellStart"/>
            <w:r w:rsidR="00C5392A">
              <w:rPr>
                <w:rFonts w:ascii="Garamond" w:hAnsi="Garamond"/>
              </w:rPr>
              <w:t>i</w:t>
            </w:r>
            <w:proofErr w:type="spellEnd"/>
            <w:r w:rsidR="00C5392A">
              <w:rPr>
                <w:rFonts w:ascii="Garamond" w:hAnsi="Garamond"/>
              </w:rPr>
              <w:t xml:space="preserve"> </w:t>
            </w:r>
            <w:proofErr w:type="spellStart"/>
            <w:r w:rsidR="00C5392A">
              <w:rPr>
                <w:rFonts w:ascii="Garamond" w:hAnsi="Garamond"/>
              </w:rPr>
              <w:t>niezawisłością</w:t>
            </w:r>
            <w:proofErr w:type="spellEnd"/>
            <w:r w:rsidR="00C5392A">
              <w:rPr>
                <w:rFonts w:ascii="Garamond" w:hAnsi="Garamond"/>
              </w:rPr>
              <w:t xml:space="preserve"> </w:t>
            </w:r>
            <w:proofErr w:type="spellStart"/>
            <w:r w:rsidR="00C5392A">
              <w:rPr>
                <w:rFonts w:ascii="Garamond" w:hAnsi="Garamond"/>
              </w:rPr>
              <w:t>sędziów</w:t>
            </w:r>
            <w:proofErr w:type="spellEnd"/>
          </w:p>
          <w:p w:rsidR="00FA3958" w:rsidRPr="001E4A6C" w:rsidRDefault="00194277" w:rsidP="00C5392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</w:t>
            </w:r>
            <w:r w:rsidR="00321D29" w:rsidRPr="00321D29">
              <w:rPr>
                <w:rFonts w:ascii="Garamond" w:hAnsi="Garamond"/>
              </w:rPr>
              <w:t xml:space="preserve">Student </w:t>
            </w:r>
            <w:proofErr w:type="spellStart"/>
            <w:r w:rsidR="00321D29" w:rsidRPr="00321D29">
              <w:rPr>
                <w:rFonts w:ascii="Garamond" w:hAnsi="Garamond"/>
              </w:rPr>
              <w:t>będzie</w:t>
            </w:r>
            <w:proofErr w:type="spellEnd"/>
            <w:r w:rsidR="00321D29">
              <w:rPr>
                <w:rFonts w:ascii="Garamond" w:hAnsi="Garamond"/>
              </w:rPr>
              <w:t xml:space="preserve"> </w:t>
            </w:r>
            <w:proofErr w:type="spellStart"/>
            <w:r w:rsidR="00321D29">
              <w:rPr>
                <w:rFonts w:ascii="Garamond" w:hAnsi="Garamond"/>
              </w:rPr>
              <w:t>potrafił</w:t>
            </w:r>
            <w:proofErr w:type="spellEnd"/>
            <w:r w:rsidR="00321D29">
              <w:rPr>
                <w:rFonts w:ascii="Garamond" w:hAnsi="Garamond"/>
              </w:rPr>
              <w:t xml:space="preserve"> </w:t>
            </w:r>
            <w:proofErr w:type="spellStart"/>
            <w:r w:rsidR="00321D29">
              <w:rPr>
                <w:rFonts w:ascii="Garamond" w:hAnsi="Garamond"/>
              </w:rPr>
              <w:t>ustyułować</w:t>
            </w:r>
            <w:proofErr w:type="spellEnd"/>
            <w:r w:rsidR="00321D29">
              <w:rPr>
                <w:rFonts w:ascii="Garamond" w:hAnsi="Garamond"/>
              </w:rPr>
              <w:t xml:space="preserve"> </w:t>
            </w:r>
            <w:proofErr w:type="spellStart"/>
            <w:r w:rsidR="00321D29">
              <w:rPr>
                <w:rFonts w:ascii="Garamond" w:hAnsi="Garamond"/>
              </w:rPr>
              <w:t>władzę</w:t>
            </w:r>
            <w:proofErr w:type="spellEnd"/>
            <w:r w:rsidR="00321D29">
              <w:rPr>
                <w:rFonts w:ascii="Garamond" w:hAnsi="Garamond"/>
              </w:rPr>
              <w:t xml:space="preserve"> </w:t>
            </w:r>
            <w:proofErr w:type="spellStart"/>
            <w:r w:rsidR="00321D29">
              <w:rPr>
                <w:rFonts w:ascii="Garamond" w:hAnsi="Garamond"/>
              </w:rPr>
              <w:t>sądownicza</w:t>
            </w:r>
            <w:proofErr w:type="spellEnd"/>
            <w:r w:rsidR="00321D29">
              <w:rPr>
                <w:rFonts w:ascii="Garamond" w:hAnsi="Garamond"/>
              </w:rPr>
              <w:t xml:space="preserve"> w </w:t>
            </w:r>
            <w:proofErr w:type="spellStart"/>
            <w:r w:rsidR="00321D29">
              <w:rPr>
                <w:rFonts w:ascii="Garamond" w:hAnsi="Garamond"/>
              </w:rPr>
              <w:t>systemie</w:t>
            </w:r>
            <w:proofErr w:type="spellEnd"/>
            <w:r w:rsidR="00321D29">
              <w:rPr>
                <w:rFonts w:ascii="Garamond" w:hAnsi="Garamond"/>
              </w:rPr>
              <w:t xml:space="preserve"> </w:t>
            </w:r>
            <w:proofErr w:type="spellStart"/>
            <w:r w:rsidR="00321D29">
              <w:rPr>
                <w:rFonts w:ascii="Garamond" w:hAnsi="Garamond"/>
              </w:rPr>
              <w:t>organów</w:t>
            </w:r>
            <w:proofErr w:type="spellEnd"/>
            <w:r w:rsidR="00321D29">
              <w:rPr>
                <w:rFonts w:ascii="Garamond" w:hAnsi="Garamond"/>
              </w:rPr>
              <w:t xml:space="preserve"> RP</w:t>
            </w:r>
          </w:p>
        </w:tc>
      </w:tr>
      <w:tr w:rsidR="00FA3958" w:rsidRPr="00766C29" w:rsidTr="0095001C">
        <w:trPr>
          <w:trHeight w:val="529"/>
        </w:trPr>
        <w:tc>
          <w:tcPr>
            <w:tcW w:w="1668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9014" w:type="dxa"/>
          </w:tcPr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Władza sądownicza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1) Władza sądownicza w systemie podziału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i równowagi władz (niezależność od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władzy ustawodawczej i wykonawczej, rola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w systemie równowagi władz)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2) Struktura władzy sądowniczej (sądy i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trybunały)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3) Sądy organami wymiaru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sprawiedliwości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 pojęcie wymiaru sprawiedliwości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 rodzaje sądów: powszechne (ich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struktura), sądy szczególne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(administracyjne i wojskowe)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 Sąd Najwyższy i Naczelny Sąd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Administracyjny – ich funkcje i pozycja w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systemie organów sądowych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4)Zasada niezawisłości sędziowskiej i jej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gwarancje. Krajowa Rada Sądownictwa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 xml:space="preserve">5)Trybunał Stanu 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bookmarkStart w:id="0" w:name="_GoBack"/>
            <w:bookmarkEnd w:id="0"/>
            <w:r w:rsidRPr="00C31FD4">
              <w:rPr>
                <w:rFonts w:ascii="Garamond" w:hAnsi="Garamond"/>
              </w:rPr>
              <w:t>- odpowiedzialność konstytucyjna; pojęcie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deliktu konstytucyjnego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 podmiotowy zakres odpowiedzialności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-postępowanie w sprawach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odpowiedzialności konstytucyjnej w</w:t>
            </w:r>
          </w:p>
          <w:p w:rsidR="000F4F3B" w:rsidRPr="00766C29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Sejmie i przed Trybunałem Stanu</w:t>
            </w:r>
          </w:p>
        </w:tc>
      </w:tr>
      <w:tr w:rsidR="00FA3958" w:rsidRPr="00766C29" w:rsidTr="0095001C">
        <w:trPr>
          <w:trHeight w:val="529"/>
        </w:trPr>
        <w:tc>
          <w:tcPr>
            <w:tcW w:w="1668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9014" w:type="dxa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</w:p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5C4422" w:rsidRDefault="005C4422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5C4422">
              <w:rPr>
                <w:rFonts w:ascii="Garamond" w:hAnsi="Garamond"/>
                <w:lang w:val="pl-PL"/>
              </w:rPr>
              <w:t>B. Banaszak, Prawo konstytucyjne, wyd. 8, Warszawa 2017 r.</w:t>
            </w:r>
          </w:p>
          <w:p w:rsidR="001634A4" w:rsidRDefault="001634A4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Uzupełniające;</w:t>
            </w:r>
          </w:p>
          <w:p w:rsidR="001634A4" w:rsidRPr="00766C29" w:rsidRDefault="001634A4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1634A4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DC105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843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DC1054">
              <w:rPr>
                <w:rFonts w:ascii="Garamond" w:hAnsi="Garamond"/>
                <w:b/>
                <w:lang w:val="pl-PL"/>
              </w:rPr>
              <w:t xml:space="preserve"> stacjonarne  i </w:t>
            </w:r>
            <w:r w:rsidR="00F57B30">
              <w:rPr>
                <w:rFonts w:ascii="Garamond" w:hAnsi="Garamond"/>
                <w:b/>
                <w:lang w:val="pl-PL"/>
              </w:rPr>
              <w:t>1</w:t>
            </w:r>
            <w:r w:rsidR="007C55B6">
              <w:rPr>
                <w:rFonts w:ascii="Garamond" w:hAnsi="Garamond"/>
                <w:b/>
                <w:lang w:val="pl-PL"/>
              </w:rPr>
              <w:t xml:space="preserve"> godz. niestacjonarne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C8755F" w:rsidRPr="00C8755F" w:rsidRDefault="00C8755F" w:rsidP="00C8755F">
            <w:pPr>
              <w:rPr>
                <w:rFonts w:ascii="Garamond" w:hAnsi="Garamond"/>
                <w:lang w:val="pl-PL"/>
              </w:rPr>
            </w:pPr>
            <w:r w:rsidRPr="00C8755F">
              <w:rPr>
                <w:rFonts w:ascii="Garamond" w:hAnsi="Garamond"/>
                <w:lang w:val="pl-PL"/>
              </w:rPr>
              <w:t xml:space="preserve">1.Student będzie znał </w:t>
            </w:r>
            <w:r>
              <w:rPr>
                <w:rFonts w:ascii="Garamond" w:hAnsi="Garamond"/>
                <w:lang w:val="pl-PL"/>
              </w:rPr>
              <w:t>miejsce prawa międzynarodowego w krajowym porządku prawnym</w:t>
            </w:r>
          </w:p>
          <w:p w:rsidR="00C8755F" w:rsidRDefault="00C8755F" w:rsidP="00C8755F">
            <w:pPr>
              <w:rPr>
                <w:rFonts w:ascii="Garamond" w:hAnsi="Garamond"/>
                <w:lang w:val="pl-PL"/>
              </w:rPr>
            </w:pPr>
            <w:r w:rsidRPr="00C8755F">
              <w:rPr>
                <w:rFonts w:ascii="Garamond" w:hAnsi="Garamond"/>
                <w:lang w:val="pl-PL"/>
              </w:rPr>
              <w:t xml:space="preserve">2. Student rozumie podstawowe zagadnienia związane z </w:t>
            </w:r>
            <w:r>
              <w:rPr>
                <w:rFonts w:ascii="Garamond" w:hAnsi="Garamond"/>
                <w:lang w:val="pl-PL"/>
              </w:rPr>
              <w:t>członkostwem Polski w Unii Europejskiej</w:t>
            </w:r>
          </w:p>
          <w:p w:rsidR="00FA3958" w:rsidRPr="00766C29" w:rsidRDefault="00C8755F" w:rsidP="00C8755F">
            <w:pPr>
              <w:rPr>
                <w:rFonts w:ascii="Garamond" w:hAnsi="Garamond"/>
                <w:lang w:val="pl-PL"/>
              </w:rPr>
            </w:pPr>
            <w:r w:rsidRPr="00C8755F">
              <w:rPr>
                <w:rFonts w:ascii="Garamond" w:hAnsi="Garamond"/>
                <w:lang w:val="pl-PL"/>
              </w:rPr>
              <w:t xml:space="preserve">3. Student będzie potrafił </w:t>
            </w:r>
            <w:r>
              <w:rPr>
                <w:rFonts w:ascii="Garamond" w:hAnsi="Garamond"/>
                <w:lang w:val="pl-PL"/>
              </w:rPr>
              <w:t>omówić konsekwencje członkostwa w UE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C31FD4" w:rsidRDefault="00C31FD4" w:rsidP="00C31FD4">
            <w:pPr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 xml:space="preserve">1) </w:t>
            </w:r>
            <w:proofErr w:type="spellStart"/>
            <w:r w:rsidRPr="00C31FD4">
              <w:rPr>
                <w:rFonts w:ascii="Garamond" w:hAnsi="Garamond"/>
              </w:rPr>
              <w:t>Prawo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międzynarodowe</w:t>
            </w:r>
            <w:proofErr w:type="spellEnd"/>
            <w:r w:rsidRPr="00C31FD4">
              <w:rPr>
                <w:rFonts w:ascii="Garamond" w:hAnsi="Garamond"/>
              </w:rPr>
              <w:t xml:space="preserve"> w </w:t>
            </w:r>
            <w:proofErr w:type="spellStart"/>
            <w:r w:rsidRPr="00C31FD4">
              <w:rPr>
                <w:rFonts w:ascii="Garamond" w:hAnsi="Garamond"/>
              </w:rPr>
              <w:t>krajowym</w:t>
            </w:r>
            <w:proofErr w:type="spellEnd"/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porządku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prawnym</w:t>
            </w:r>
            <w:proofErr w:type="spellEnd"/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 xml:space="preserve">2) UE </w:t>
            </w:r>
            <w:proofErr w:type="spellStart"/>
            <w:r w:rsidRPr="00C31FD4">
              <w:rPr>
                <w:rFonts w:ascii="Garamond" w:hAnsi="Garamond"/>
              </w:rPr>
              <w:t>jako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organizacja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międzynarodowa</w:t>
            </w:r>
            <w:proofErr w:type="spellEnd"/>
            <w:r w:rsidRPr="00C31FD4">
              <w:rPr>
                <w:rFonts w:ascii="Garamond" w:hAnsi="Garamond"/>
              </w:rPr>
              <w:t xml:space="preserve"> o</w:t>
            </w:r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charakterze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integracyjnym</w:t>
            </w:r>
            <w:proofErr w:type="spellEnd"/>
          </w:p>
          <w:p w:rsidR="00C31FD4" w:rsidRPr="00C31FD4" w:rsidRDefault="0064276B" w:rsidP="00C31F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3) </w:t>
            </w:r>
            <w:proofErr w:type="spellStart"/>
            <w:r>
              <w:rPr>
                <w:rFonts w:ascii="Garamond" w:hAnsi="Garamond"/>
              </w:rPr>
              <w:t>Konstytucyjne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podstawy</w:t>
            </w:r>
            <w:proofErr w:type="spellEnd"/>
            <w:r w:rsidR="00C31FD4" w:rsidRPr="00C31FD4">
              <w:rPr>
                <w:rFonts w:ascii="Garamond" w:hAnsi="Garamond"/>
              </w:rPr>
              <w:t xml:space="preserve"> </w:t>
            </w:r>
            <w:proofErr w:type="spellStart"/>
            <w:r w:rsidR="00C31FD4" w:rsidRPr="00C31FD4">
              <w:rPr>
                <w:rFonts w:ascii="Garamond" w:hAnsi="Garamond"/>
              </w:rPr>
              <w:t>i</w:t>
            </w:r>
            <w:proofErr w:type="spellEnd"/>
            <w:r w:rsidR="00C31FD4" w:rsidRPr="00C31FD4">
              <w:rPr>
                <w:rFonts w:ascii="Garamond" w:hAnsi="Garamond"/>
              </w:rPr>
              <w:t xml:space="preserve"> </w:t>
            </w:r>
            <w:proofErr w:type="spellStart"/>
            <w:r w:rsidR="00C31FD4" w:rsidRPr="00C31FD4">
              <w:rPr>
                <w:rFonts w:ascii="Garamond" w:hAnsi="Garamond"/>
              </w:rPr>
              <w:t>granice</w:t>
            </w:r>
            <w:proofErr w:type="spellEnd"/>
            <w:r w:rsidR="00C31FD4" w:rsidRPr="00C31FD4">
              <w:rPr>
                <w:rFonts w:ascii="Garamond" w:hAnsi="Garamond"/>
              </w:rPr>
              <w:t xml:space="preserve"> </w:t>
            </w:r>
            <w:proofErr w:type="spellStart"/>
            <w:r w:rsidR="00C31FD4" w:rsidRPr="00C31FD4">
              <w:rPr>
                <w:rFonts w:ascii="Garamond" w:hAnsi="Garamond"/>
              </w:rPr>
              <w:t>akcesji</w:t>
            </w:r>
            <w:proofErr w:type="spellEnd"/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Polski</w:t>
            </w:r>
            <w:proofErr w:type="spellEnd"/>
            <w:r w:rsidRPr="00C31FD4">
              <w:rPr>
                <w:rFonts w:ascii="Garamond" w:hAnsi="Garamond"/>
              </w:rPr>
              <w:t xml:space="preserve"> do UE</w:t>
            </w:r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 xml:space="preserve">4) </w:t>
            </w:r>
            <w:proofErr w:type="spellStart"/>
            <w:r w:rsidRPr="00C31FD4">
              <w:rPr>
                <w:rFonts w:ascii="Garamond" w:hAnsi="Garamond"/>
              </w:rPr>
              <w:t>Prawo</w:t>
            </w:r>
            <w:proofErr w:type="spellEnd"/>
            <w:r w:rsidRPr="00C31FD4">
              <w:rPr>
                <w:rFonts w:ascii="Garamond" w:hAnsi="Garamond"/>
              </w:rPr>
              <w:t xml:space="preserve"> UE w </w:t>
            </w:r>
            <w:proofErr w:type="spellStart"/>
            <w:r w:rsidRPr="00C31FD4">
              <w:rPr>
                <w:rFonts w:ascii="Garamond" w:hAnsi="Garamond"/>
              </w:rPr>
              <w:t>krajowym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porządku</w:t>
            </w:r>
            <w:proofErr w:type="spellEnd"/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prawnym</w:t>
            </w:r>
            <w:proofErr w:type="spellEnd"/>
            <w:r w:rsidRPr="00C31FD4">
              <w:rPr>
                <w:rFonts w:ascii="Garamond" w:hAnsi="Garamond"/>
              </w:rPr>
              <w:t xml:space="preserve"> – </w:t>
            </w:r>
            <w:proofErr w:type="spellStart"/>
            <w:r w:rsidRPr="00C31FD4">
              <w:rPr>
                <w:rFonts w:ascii="Garamond" w:hAnsi="Garamond"/>
              </w:rPr>
              <w:t>bezpośrednie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stosowanie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i</w:t>
            </w:r>
            <w:proofErr w:type="spellEnd"/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prymat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prawa</w:t>
            </w:r>
            <w:proofErr w:type="spellEnd"/>
            <w:r w:rsidRPr="00C31FD4">
              <w:rPr>
                <w:rFonts w:ascii="Garamond" w:hAnsi="Garamond"/>
              </w:rPr>
              <w:t xml:space="preserve"> UE</w:t>
            </w:r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 xml:space="preserve">5) </w:t>
            </w:r>
            <w:proofErr w:type="spellStart"/>
            <w:r w:rsidRPr="00C31FD4">
              <w:rPr>
                <w:rFonts w:ascii="Garamond" w:hAnsi="Garamond"/>
              </w:rPr>
              <w:t>Kontrola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zgodności</w:t>
            </w:r>
            <w:proofErr w:type="spellEnd"/>
            <w:r w:rsidRPr="00C31FD4">
              <w:rPr>
                <w:rFonts w:ascii="Garamond" w:hAnsi="Garamond"/>
              </w:rPr>
              <w:t xml:space="preserve"> z </w:t>
            </w:r>
            <w:proofErr w:type="spellStart"/>
            <w:r w:rsidRPr="00C31FD4">
              <w:rPr>
                <w:rFonts w:ascii="Garamond" w:hAnsi="Garamond"/>
              </w:rPr>
              <w:t>Konstytucją</w:t>
            </w:r>
            <w:proofErr w:type="spellEnd"/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ratyfikowanych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umów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integracyjnych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i</w:t>
            </w:r>
            <w:proofErr w:type="spellEnd"/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wtórnego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prawa</w:t>
            </w:r>
            <w:proofErr w:type="spellEnd"/>
            <w:r w:rsidRPr="00C31FD4">
              <w:rPr>
                <w:rFonts w:ascii="Garamond" w:hAnsi="Garamond"/>
              </w:rPr>
              <w:t xml:space="preserve"> UE (</w:t>
            </w:r>
            <w:proofErr w:type="spellStart"/>
            <w:r w:rsidRPr="00C31FD4">
              <w:rPr>
                <w:rFonts w:ascii="Garamond" w:hAnsi="Garamond"/>
              </w:rPr>
              <w:t>problemy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i</w:t>
            </w:r>
            <w:proofErr w:type="spellEnd"/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orzecznictwo</w:t>
            </w:r>
            <w:proofErr w:type="spellEnd"/>
            <w:r w:rsidRPr="00C31FD4">
              <w:rPr>
                <w:rFonts w:ascii="Garamond" w:hAnsi="Garamond"/>
              </w:rPr>
              <w:t xml:space="preserve"> TK)</w:t>
            </w:r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 xml:space="preserve">6) </w:t>
            </w:r>
            <w:proofErr w:type="spellStart"/>
            <w:r w:rsidRPr="00C31FD4">
              <w:rPr>
                <w:rFonts w:ascii="Garamond" w:hAnsi="Garamond"/>
              </w:rPr>
              <w:t>Konsekwencje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członkostwa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Polski</w:t>
            </w:r>
            <w:proofErr w:type="spellEnd"/>
            <w:r w:rsidRPr="00C31FD4">
              <w:rPr>
                <w:rFonts w:ascii="Garamond" w:hAnsi="Garamond"/>
              </w:rPr>
              <w:t xml:space="preserve"> w UE</w:t>
            </w:r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dla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funkcjonowania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organów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państwowych</w:t>
            </w:r>
            <w:proofErr w:type="spellEnd"/>
          </w:p>
          <w:p w:rsidR="00C31FD4" w:rsidRPr="00C31FD4" w:rsidRDefault="00C31FD4" w:rsidP="00C31FD4">
            <w:pPr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(</w:t>
            </w:r>
            <w:proofErr w:type="spellStart"/>
            <w:r w:rsidRPr="00C31FD4">
              <w:rPr>
                <w:rFonts w:ascii="Garamond" w:hAnsi="Garamond"/>
              </w:rPr>
              <w:t>ustawa</w:t>
            </w:r>
            <w:proofErr w:type="spellEnd"/>
            <w:r w:rsidRPr="00C31FD4">
              <w:rPr>
                <w:rFonts w:ascii="Garamond" w:hAnsi="Garamond"/>
              </w:rPr>
              <w:t xml:space="preserve"> „</w:t>
            </w:r>
            <w:proofErr w:type="spellStart"/>
            <w:r w:rsidRPr="00C31FD4">
              <w:rPr>
                <w:rFonts w:ascii="Garamond" w:hAnsi="Garamond"/>
              </w:rPr>
              <w:t>kooperacyjna</w:t>
            </w:r>
            <w:proofErr w:type="spellEnd"/>
            <w:r w:rsidRPr="00C31FD4">
              <w:rPr>
                <w:rFonts w:ascii="Garamond" w:hAnsi="Garamond"/>
              </w:rPr>
              <w:t>” z 2010 r.,</w:t>
            </w:r>
          </w:p>
          <w:p w:rsidR="00FA3958" w:rsidRPr="00E62FDD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postanowienia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regulaminu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Sejmu</w:t>
            </w:r>
            <w:proofErr w:type="spellEnd"/>
            <w:r w:rsidRPr="00C31FD4">
              <w:rPr>
                <w:rFonts w:ascii="Garamond" w:hAnsi="Garamond"/>
              </w:rPr>
              <w:t>)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5C4422" w:rsidRDefault="005C4422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5C4422">
              <w:rPr>
                <w:rFonts w:ascii="Garamond" w:hAnsi="Garamond"/>
                <w:lang w:val="pl-PL"/>
              </w:rPr>
              <w:t>B. Banaszak, Prawo konstytucyjne, wyd. 8, Warszawa 2017 r.</w:t>
            </w:r>
          </w:p>
          <w:p w:rsidR="0064276B" w:rsidRDefault="0064276B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64276B" w:rsidRDefault="0064276B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64276B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  <w:p w:rsidR="00BF1B13" w:rsidRPr="00766C29" w:rsidRDefault="00BF1B13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J. Ciapała, Wybrane uwagi na temat obowiązywania i stosowania aktów prawa pochodnego Unii Europejskiej w kontekście konstytucyjnego systemu źródeł prawa (w:) Wokół wybranych problemów konstytucjonalizmu. Księga jubileuszowa Profesora Andrzeja Bałabana, red. nauk. J. Ciapała, P. Mijal, Wydawnictwo Sejmowe, Warszawa 2017,  s. 381 i n.</w:t>
            </w: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96" w:rsidRDefault="002E3596" w:rsidP="00283384">
      <w:pPr>
        <w:spacing w:after="0" w:line="240" w:lineRule="auto"/>
      </w:pPr>
      <w:r>
        <w:separator/>
      </w:r>
    </w:p>
  </w:endnote>
  <w:endnote w:type="continuationSeparator" w:id="0">
    <w:p w:rsidR="002E3596" w:rsidRDefault="002E359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aramond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96" w:rsidRDefault="002E3596" w:rsidP="00283384">
      <w:pPr>
        <w:spacing w:after="0" w:line="240" w:lineRule="auto"/>
      </w:pPr>
      <w:r>
        <w:separator/>
      </w:r>
    </w:p>
  </w:footnote>
  <w:footnote w:type="continuationSeparator" w:id="0">
    <w:p w:rsidR="002E3596" w:rsidRDefault="002E359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41" w:rsidRDefault="00C75941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E37"/>
    <w:multiLevelType w:val="hybridMultilevel"/>
    <w:tmpl w:val="6A1076B8"/>
    <w:lvl w:ilvl="0" w:tplc="D18C8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3A0F0A"/>
    <w:multiLevelType w:val="hybridMultilevel"/>
    <w:tmpl w:val="AB0A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663B"/>
    <w:multiLevelType w:val="hybridMultilevel"/>
    <w:tmpl w:val="65AAC2B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01261F"/>
    <w:multiLevelType w:val="hybridMultilevel"/>
    <w:tmpl w:val="47A6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00D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4873"/>
    <w:multiLevelType w:val="hybridMultilevel"/>
    <w:tmpl w:val="3860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133F"/>
    <w:multiLevelType w:val="hybridMultilevel"/>
    <w:tmpl w:val="835E3A64"/>
    <w:lvl w:ilvl="0" w:tplc="CD7A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61A7B"/>
    <w:multiLevelType w:val="hybridMultilevel"/>
    <w:tmpl w:val="96CE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7315"/>
    <w:multiLevelType w:val="hybridMultilevel"/>
    <w:tmpl w:val="7844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1D42"/>
    <w:multiLevelType w:val="hybridMultilevel"/>
    <w:tmpl w:val="D2C45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57C46"/>
    <w:multiLevelType w:val="hybridMultilevel"/>
    <w:tmpl w:val="B52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C1B7B"/>
    <w:multiLevelType w:val="hybridMultilevel"/>
    <w:tmpl w:val="6D362CC6"/>
    <w:lvl w:ilvl="0" w:tplc="F692000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29D7"/>
    <w:multiLevelType w:val="hybridMultilevel"/>
    <w:tmpl w:val="BDF4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F297A"/>
    <w:multiLevelType w:val="hybridMultilevel"/>
    <w:tmpl w:val="CC66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15B1"/>
    <w:multiLevelType w:val="hybridMultilevel"/>
    <w:tmpl w:val="85966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411C8"/>
    <w:multiLevelType w:val="hybridMultilevel"/>
    <w:tmpl w:val="5780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42D1"/>
    <w:multiLevelType w:val="hybridMultilevel"/>
    <w:tmpl w:val="BCA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9680D"/>
    <w:multiLevelType w:val="hybridMultilevel"/>
    <w:tmpl w:val="EA5E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289F"/>
    <w:multiLevelType w:val="hybridMultilevel"/>
    <w:tmpl w:val="0BD8E1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41F2"/>
    <w:multiLevelType w:val="hybridMultilevel"/>
    <w:tmpl w:val="2BD4B436"/>
    <w:lvl w:ilvl="0" w:tplc="187486FE">
      <w:start w:val="1"/>
      <w:numFmt w:val="decimal"/>
      <w:lvlText w:val="%1."/>
      <w:lvlJc w:val="left"/>
      <w:pPr>
        <w:ind w:left="720" w:hanging="360"/>
      </w:pPr>
      <w:rPr>
        <w:rFonts w:cs="AGaramondPro-Semi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E00AB"/>
    <w:multiLevelType w:val="hybridMultilevel"/>
    <w:tmpl w:val="942022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E34B6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778"/>
    <w:multiLevelType w:val="hybridMultilevel"/>
    <w:tmpl w:val="05D6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60C82"/>
    <w:multiLevelType w:val="hybridMultilevel"/>
    <w:tmpl w:val="9F4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96C38"/>
    <w:multiLevelType w:val="hybridMultilevel"/>
    <w:tmpl w:val="E112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0969"/>
    <w:multiLevelType w:val="hybridMultilevel"/>
    <w:tmpl w:val="8594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101E9"/>
    <w:multiLevelType w:val="hybridMultilevel"/>
    <w:tmpl w:val="2DB8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054DE"/>
    <w:multiLevelType w:val="hybridMultilevel"/>
    <w:tmpl w:val="64E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088A"/>
    <w:multiLevelType w:val="hybridMultilevel"/>
    <w:tmpl w:val="AFA49A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7"/>
  </w:num>
  <w:num w:numId="5">
    <w:abstractNumId w:val="18"/>
  </w:num>
  <w:num w:numId="6">
    <w:abstractNumId w:val="9"/>
  </w:num>
  <w:num w:numId="7">
    <w:abstractNumId w:val="6"/>
  </w:num>
  <w:num w:numId="8">
    <w:abstractNumId w:val="20"/>
  </w:num>
  <w:num w:numId="9">
    <w:abstractNumId w:val="2"/>
  </w:num>
  <w:num w:numId="10">
    <w:abstractNumId w:val="4"/>
  </w:num>
  <w:num w:numId="11">
    <w:abstractNumId w:val="21"/>
  </w:num>
  <w:num w:numId="12">
    <w:abstractNumId w:val="16"/>
  </w:num>
  <w:num w:numId="13">
    <w:abstractNumId w:val="15"/>
  </w:num>
  <w:num w:numId="14">
    <w:abstractNumId w:val="23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  <w:num w:numId="19">
    <w:abstractNumId w:val="25"/>
  </w:num>
  <w:num w:numId="20">
    <w:abstractNumId w:val="5"/>
  </w:num>
  <w:num w:numId="21">
    <w:abstractNumId w:val="19"/>
  </w:num>
  <w:num w:numId="22">
    <w:abstractNumId w:val="12"/>
  </w:num>
  <w:num w:numId="23">
    <w:abstractNumId w:val="10"/>
  </w:num>
  <w:num w:numId="24">
    <w:abstractNumId w:val="22"/>
  </w:num>
  <w:num w:numId="25">
    <w:abstractNumId w:val="24"/>
  </w:num>
  <w:num w:numId="26">
    <w:abstractNumId w:val="7"/>
  </w:num>
  <w:num w:numId="27">
    <w:abstractNumId w:val="27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76B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6146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E5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13B"/>
    <w:rsid w:val="000973DF"/>
    <w:rsid w:val="000A0A7D"/>
    <w:rsid w:val="000A1012"/>
    <w:rsid w:val="000A1498"/>
    <w:rsid w:val="000A170C"/>
    <w:rsid w:val="000A1F98"/>
    <w:rsid w:val="000A2704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706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69F"/>
    <w:rsid w:val="000C0163"/>
    <w:rsid w:val="000C22BF"/>
    <w:rsid w:val="000C2DA5"/>
    <w:rsid w:val="000C2DF5"/>
    <w:rsid w:val="000C332C"/>
    <w:rsid w:val="000C35FF"/>
    <w:rsid w:val="000C38EB"/>
    <w:rsid w:val="000C3CC8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4F3B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4A0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1F8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34A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277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B4F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1F8"/>
    <w:rsid w:val="001D59B7"/>
    <w:rsid w:val="001D65D9"/>
    <w:rsid w:val="001D6A4D"/>
    <w:rsid w:val="001D6A66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4A6C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673"/>
    <w:rsid w:val="00202C3C"/>
    <w:rsid w:val="00203083"/>
    <w:rsid w:val="002038CD"/>
    <w:rsid w:val="00204B25"/>
    <w:rsid w:val="00204BB7"/>
    <w:rsid w:val="00204DAC"/>
    <w:rsid w:val="00205775"/>
    <w:rsid w:val="00205B0D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040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BFA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4E6A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129"/>
    <w:rsid w:val="00285645"/>
    <w:rsid w:val="00285AA4"/>
    <w:rsid w:val="00285D0B"/>
    <w:rsid w:val="0028639E"/>
    <w:rsid w:val="00287CE2"/>
    <w:rsid w:val="00287D43"/>
    <w:rsid w:val="00290094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4DDB"/>
    <w:rsid w:val="00295034"/>
    <w:rsid w:val="00295190"/>
    <w:rsid w:val="002955C7"/>
    <w:rsid w:val="002955DC"/>
    <w:rsid w:val="0029598A"/>
    <w:rsid w:val="00295B62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1BE7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3596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86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294"/>
    <w:rsid w:val="00317E4F"/>
    <w:rsid w:val="00317ED1"/>
    <w:rsid w:val="0032144A"/>
    <w:rsid w:val="0032181E"/>
    <w:rsid w:val="00321D29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6DD5"/>
    <w:rsid w:val="0032707C"/>
    <w:rsid w:val="00327697"/>
    <w:rsid w:val="003276FB"/>
    <w:rsid w:val="003304B1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4ECC"/>
    <w:rsid w:val="00345555"/>
    <w:rsid w:val="0034588B"/>
    <w:rsid w:val="00346750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2D6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6DA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403"/>
    <w:rsid w:val="003D7527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887"/>
    <w:rsid w:val="003E5B45"/>
    <w:rsid w:val="003E5BBC"/>
    <w:rsid w:val="003E6939"/>
    <w:rsid w:val="003E6ECF"/>
    <w:rsid w:val="003E70FE"/>
    <w:rsid w:val="003E7A97"/>
    <w:rsid w:val="003E7DEE"/>
    <w:rsid w:val="003F005A"/>
    <w:rsid w:val="003F0236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5905"/>
    <w:rsid w:val="003F62EC"/>
    <w:rsid w:val="003F6AF2"/>
    <w:rsid w:val="003F7145"/>
    <w:rsid w:val="003F775D"/>
    <w:rsid w:val="004001EC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35D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B50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1A59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B16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5FFA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17FAF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428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04F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A7DA2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422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78"/>
    <w:rsid w:val="005F40BD"/>
    <w:rsid w:val="005F4943"/>
    <w:rsid w:val="005F5586"/>
    <w:rsid w:val="005F59C2"/>
    <w:rsid w:val="005F72DA"/>
    <w:rsid w:val="005F7F2F"/>
    <w:rsid w:val="00601259"/>
    <w:rsid w:val="006035E7"/>
    <w:rsid w:val="00604B7E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1D1E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278D0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76B"/>
    <w:rsid w:val="006429E3"/>
    <w:rsid w:val="00643028"/>
    <w:rsid w:val="00643236"/>
    <w:rsid w:val="006434D7"/>
    <w:rsid w:val="0064350D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4A0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35B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4D6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784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0A8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061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5D1"/>
    <w:rsid w:val="00720C67"/>
    <w:rsid w:val="0072131B"/>
    <w:rsid w:val="007215BC"/>
    <w:rsid w:val="00721E32"/>
    <w:rsid w:val="00721F02"/>
    <w:rsid w:val="00721FF5"/>
    <w:rsid w:val="007220DF"/>
    <w:rsid w:val="00723BBD"/>
    <w:rsid w:val="00724208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6EC2"/>
    <w:rsid w:val="007471A2"/>
    <w:rsid w:val="007477BB"/>
    <w:rsid w:val="00747BCF"/>
    <w:rsid w:val="007505A5"/>
    <w:rsid w:val="007510F9"/>
    <w:rsid w:val="007513C0"/>
    <w:rsid w:val="00751C40"/>
    <w:rsid w:val="00751DD7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1C8"/>
    <w:rsid w:val="00763204"/>
    <w:rsid w:val="007635BD"/>
    <w:rsid w:val="0076394A"/>
    <w:rsid w:val="00763BDA"/>
    <w:rsid w:val="00763C23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06E"/>
    <w:rsid w:val="00771962"/>
    <w:rsid w:val="00771ACD"/>
    <w:rsid w:val="00771BCC"/>
    <w:rsid w:val="00772B32"/>
    <w:rsid w:val="00773E92"/>
    <w:rsid w:val="007744FC"/>
    <w:rsid w:val="0077455A"/>
    <w:rsid w:val="00774D0B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67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95C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5B6"/>
    <w:rsid w:val="007C580D"/>
    <w:rsid w:val="007C6F50"/>
    <w:rsid w:val="007C7762"/>
    <w:rsid w:val="007C7E7A"/>
    <w:rsid w:val="007C7FAB"/>
    <w:rsid w:val="007D0E00"/>
    <w:rsid w:val="007D17F7"/>
    <w:rsid w:val="007D1BE8"/>
    <w:rsid w:val="007D213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0EEF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7F7787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17450"/>
    <w:rsid w:val="008213AD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075B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51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5EBC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26C"/>
    <w:rsid w:val="008B0563"/>
    <w:rsid w:val="008B0CB3"/>
    <w:rsid w:val="008B0E69"/>
    <w:rsid w:val="008B1273"/>
    <w:rsid w:val="008B145D"/>
    <w:rsid w:val="008B1B83"/>
    <w:rsid w:val="008B2F51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9B5"/>
    <w:rsid w:val="008D0DA3"/>
    <w:rsid w:val="008D0E97"/>
    <w:rsid w:val="008D14BD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5F1"/>
    <w:rsid w:val="00906DBB"/>
    <w:rsid w:val="0090748E"/>
    <w:rsid w:val="00911171"/>
    <w:rsid w:val="0091149E"/>
    <w:rsid w:val="0091176C"/>
    <w:rsid w:val="009128A2"/>
    <w:rsid w:val="009136B6"/>
    <w:rsid w:val="00913776"/>
    <w:rsid w:val="009137C5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274CB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38F1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01C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021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506"/>
    <w:rsid w:val="0097693E"/>
    <w:rsid w:val="00976D94"/>
    <w:rsid w:val="009776A2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203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B7B81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47D4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1BD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831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13A4"/>
    <w:rsid w:val="00A426F3"/>
    <w:rsid w:val="00A43B54"/>
    <w:rsid w:val="00A44175"/>
    <w:rsid w:val="00A45CFE"/>
    <w:rsid w:val="00A46329"/>
    <w:rsid w:val="00A468F2"/>
    <w:rsid w:val="00A46D49"/>
    <w:rsid w:val="00A47827"/>
    <w:rsid w:val="00A47A37"/>
    <w:rsid w:val="00A47A3D"/>
    <w:rsid w:val="00A47CBA"/>
    <w:rsid w:val="00A50AD5"/>
    <w:rsid w:val="00A5151C"/>
    <w:rsid w:val="00A51CB2"/>
    <w:rsid w:val="00A52E74"/>
    <w:rsid w:val="00A52E95"/>
    <w:rsid w:val="00A5302A"/>
    <w:rsid w:val="00A5393B"/>
    <w:rsid w:val="00A5573C"/>
    <w:rsid w:val="00A56D4A"/>
    <w:rsid w:val="00A578D8"/>
    <w:rsid w:val="00A57D81"/>
    <w:rsid w:val="00A603A1"/>
    <w:rsid w:val="00A60E26"/>
    <w:rsid w:val="00A611D0"/>
    <w:rsid w:val="00A6143D"/>
    <w:rsid w:val="00A6153E"/>
    <w:rsid w:val="00A61AA7"/>
    <w:rsid w:val="00A61C39"/>
    <w:rsid w:val="00A62319"/>
    <w:rsid w:val="00A62FF3"/>
    <w:rsid w:val="00A6386F"/>
    <w:rsid w:val="00A63EC6"/>
    <w:rsid w:val="00A64935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99E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2A94"/>
    <w:rsid w:val="00AC3283"/>
    <w:rsid w:val="00AC4568"/>
    <w:rsid w:val="00AC5B3E"/>
    <w:rsid w:val="00AC6880"/>
    <w:rsid w:val="00AC6DA3"/>
    <w:rsid w:val="00AC76AC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280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990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0A98"/>
    <w:rsid w:val="00BB1606"/>
    <w:rsid w:val="00BB1C91"/>
    <w:rsid w:val="00BB23B5"/>
    <w:rsid w:val="00BB2A38"/>
    <w:rsid w:val="00BB3189"/>
    <w:rsid w:val="00BB325B"/>
    <w:rsid w:val="00BB3670"/>
    <w:rsid w:val="00BB3744"/>
    <w:rsid w:val="00BB3822"/>
    <w:rsid w:val="00BB5524"/>
    <w:rsid w:val="00BB5CAD"/>
    <w:rsid w:val="00BB5EF2"/>
    <w:rsid w:val="00BB61D9"/>
    <w:rsid w:val="00BB64A8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32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B13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5FE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87A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799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1FD4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970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92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941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55F"/>
    <w:rsid w:val="00C879CD"/>
    <w:rsid w:val="00C87FEF"/>
    <w:rsid w:val="00C90896"/>
    <w:rsid w:val="00C90BCB"/>
    <w:rsid w:val="00C90D8D"/>
    <w:rsid w:val="00C90F80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6E24"/>
    <w:rsid w:val="00CA79CC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05F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8B7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7E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1C4F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78F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1E"/>
    <w:rsid w:val="00D70D4D"/>
    <w:rsid w:val="00D71BB0"/>
    <w:rsid w:val="00D71D82"/>
    <w:rsid w:val="00D71E8A"/>
    <w:rsid w:val="00D728E4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1F4A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0F89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330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054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7C7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C18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8BE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AA2"/>
    <w:rsid w:val="00E06FCE"/>
    <w:rsid w:val="00E075FD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BA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2FDD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189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2E67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C79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1C"/>
    <w:rsid w:val="00F01D98"/>
    <w:rsid w:val="00F022FA"/>
    <w:rsid w:val="00F02929"/>
    <w:rsid w:val="00F0492C"/>
    <w:rsid w:val="00F04F86"/>
    <w:rsid w:val="00F05425"/>
    <w:rsid w:val="00F05513"/>
    <w:rsid w:val="00F05828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282"/>
    <w:rsid w:val="00F134AC"/>
    <w:rsid w:val="00F13533"/>
    <w:rsid w:val="00F1369E"/>
    <w:rsid w:val="00F14C19"/>
    <w:rsid w:val="00F14D5C"/>
    <w:rsid w:val="00F14E5A"/>
    <w:rsid w:val="00F153DC"/>
    <w:rsid w:val="00F15AC4"/>
    <w:rsid w:val="00F15B9A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B30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32E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0BDC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AD4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6F9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770"/>
    <w:rsid w:val="00FD6B94"/>
    <w:rsid w:val="00FD73A3"/>
    <w:rsid w:val="00FE01C5"/>
    <w:rsid w:val="00FE0244"/>
    <w:rsid w:val="00FE03FD"/>
    <w:rsid w:val="00FE0AA4"/>
    <w:rsid w:val="00FE0C47"/>
    <w:rsid w:val="00FE11AE"/>
    <w:rsid w:val="00FE2413"/>
    <w:rsid w:val="00FE261D"/>
    <w:rsid w:val="00FE27FC"/>
    <w:rsid w:val="00FE3486"/>
    <w:rsid w:val="00FE3E87"/>
    <w:rsid w:val="00FE43D4"/>
    <w:rsid w:val="00FE4499"/>
    <w:rsid w:val="00FE4D47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6762-10A5-4580-9160-CEDEFFDF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Aga</cp:lastModifiedBy>
  <cp:revision>164</cp:revision>
  <dcterms:created xsi:type="dcterms:W3CDTF">2020-10-09T10:07:00Z</dcterms:created>
  <dcterms:modified xsi:type="dcterms:W3CDTF">2021-04-20T10:24:00Z</dcterms:modified>
</cp:coreProperties>
</file>