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93007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>
        <w:rPr>
          <w:rFonts w:ascii="Garamond" w:hAnsi="Garamond"/>
          <w:sz w:val="20"/>
          <w:lang w:val="pl-PL"/>
        </w:rPr>
        <w:t>Semestr letni</w:t>
      </w:r>
      <w:r w:rsidR="008411DD"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="008411DD" w:rsidRPr="00766C29">
        <w:rPr>
          <w:rFonts w:ascii="Garamond" w:hAnsi="Garamond"/>
          <w:sz w:val="20"/>
          <w:lang w:val="pl-PL"/>
        </w:rPr>
        <w:t>akad</w:t>
      </w:r>
      <w:proofErr w:type="spellEnd"/>
      <w:r w:rsidR="008411DD"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5702AD" w:rsidRPr="00766C29" w:rsidTr="4F5A8079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683701" w:rsidRDefault="003F2651" w:rsidP="0068370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PRAWO PODATKOWE</w:t>
            </w:r>
          </w:p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5702AD" w:rsidRPr="008B50C0" w:rsidTr="4F5A8079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3F265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Prawo</w:t>
            </w:r>
          </w:p>
        </w:tc>
      </w:tr>
      <w:tr w:rsidR="005536E5" w:rsidRPr="00766C29" w:rsidTr="4F5A8079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B16A3F" w:rsidRDefault="005536E5" w:rsidP="00766C29">
            <w:pPr>
              <w:rPr>
                <w:rFonts w:ascii="Garamond" w:hAnsi="Garamond"/>
                <w:color w:val="000000" w:themeColor="text1"/>
                <w:lang w:val="pl-PL"/>
              </w:rPr>
            </w:pPr>
            <w:r w:rsidRPr="00B16A3F">
              <w:rPr>
                <w:rFonts w:ascii="Garamond" w:hAnsi="Garamond"/>
                <w:color w:val="000000" w:themeColor="text1"/>
                <w:lang w:val="pl-PL"/>
              </w:rPr>
              <w:t xml:space="preserve">Stacjonarny </w:t>
            </w:r>
          </w:p>
        </w:tc>
      </w:tr>
      <w:tr w:rsidR="005702AD" w:rsidRPr="003F2651" w:rsidTr="4F5A8079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3F265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Konwersatorium</w:t>
            </w:r>
            <w:r w:rsidR="00EB098C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EB098C">
              <w:rPr>
                <w:rFonts w:ascii="Garamond" w:hAnsi="Garamond"/>
                <w:lang w:val="pl-PL"/>
              </w:rPr>
              <w:t>on-line</w:t>
            </w:r>
            <w:proofErr w:type="spellEnd"/>
            <w:r w:rsidR="00A536E2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5702AD" w:rsidRPr="00766C29" w:rsidTr="4F5A8079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89300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24</w:t>
            </w:r>
          </w:p>
        </w:tc>
      </w:tr>
      <w:tr w:rsidR="005702AD" w:rsidRPr="00766C29" w:rsidTr="4F5A8079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EB098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Dr Wojciech </w:t>
            </w:r>
            <w:proofErr w:type="spellStart"/>
            <w:r>
              <w:rPr>
                <w:rFonts w:ascii="Garamond" w:hAnsi="Garamond"/>
                <w:lang w:val="pl-PL"/>
              </w:rPr>
              <w:t>Maruchin</w:t>
            </w:r>
            <w:proofErr w:type="spellEnd"/>
          </w:p>
        </w:tc>
      </w:tr>
      <w:tr w:rsidR="00CA00EE" w:rsidRPr="000F46C5" w:rsidTr="4F5A8079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AF1725" w:rsidRPr="00AF1725" w:rsidRDefault="00AF1725" w:rsidP="00AF1725">
            <w:pPr>
              <w:jc w:val="both"/>
              <w:rPr>
                <w:rFonts w:ascii="Garamond" w:hAnsi="Garamond"/>
                <w:lang w:val="pl-PL"/>
              </w:rPr>
            </w:pPr>
            <w:r w:rsidRPr="00AF1725">
              <w:rPr>
                <w:rFonts w:ascii="Garamond" w:hAnsi="Garamond"/>
                <w:lang w:val="pl-PL"/>
              </w:rPr>
              <w:t>Celem zajęć jest najważniejszych regulacji prawnych i instytucji prawa podatkowego ze zwróceniem szczególnej uwagi na przepisy p</w:t>
            </w:r>
            <w:r w:rsidR="006304A6">
              <w:rPr>
                <w:rFonts w:ascii="Garamond" w:hAnsi="Garamond"/>
                <w:lang w:val="pl-PL"/>
              </w:rPr>
              <w:t xml:space="preserve">rawa materialnego </w:t>
            </w:r>
            <w:r w:rsidRPr="00AF1725">
              <w:rPr>
                <w:rFonts w:ascii="Garamond" w:hAnsi="Garamond"/>
                <w:lang w:val="pl-PL"/>
              </w:rPr>
              <w:t xml:space="preserve"> </w:t>
            </w:r>
          </w:p>
          <w:p w:rsidR="00AF1725" w:rsidRPr="00AF1725" w:rsidRDefault="00AF1725" w:rsidP="00AF1725">
            <w:pPr>
              <w:rPr>
                <w:rFonts w:ascii="Garamond" w:hAnsi="Garamond"/>
                <w:b/>
                <w:sz w:val="16"/>
                <w:szCs w:val="16"/>
                <w:lang w:val="pl-PL"/>
              </w:rPr>
            </w:pPr>
          </w:p>
          <w:p w:rsidR="00CA00EE" w:rsidRDefault="00AF1725" w:rsidP="00AF1725">
            <w:pPr>
              <w:rPr>
                <w:rFonts w:ascii="Garamond" w:hAnsi="Garamond"/>
                <w:lang w:val="pl-PL"/>
              </w:rPr>
            </w:pPr>
            <w:r w:rsidRPr="00AF1725">
              <w:rPr>
                <w:rFonts w:ascii="Garamond" w:hAnsi="Garamond"/>
                <w:lang w:val="pl-PL"/>
              </w:rPr>
              <w:t>Prawo podatkowe w systemie prawa. Instytucje prawa podatkowego. Podstawowe definicje prawa podatkowego. Klasyfikacja podatków. Obowiązek i zobowiązanie podatkowe. Odpowiedzialność za zobowiązania podatkowe. Podatki obrotowe w polskim systemie podatkowym, Podatki dochodowe w polskim systemie podatkowym. Podatki majątkowe w polskim systemie podatkowym. Podatki lokalne w polskim systemie podatkowym. Opłaty</w:t>
            </w:r>
            <w:r w:rsidR="00893007">
              <w:rPr>
                <w:rFonts w:ascii="Garamond" w:hAnsi="Garamond"/>
                <w:lang w:val="pl-PL"/>
              </w:rPr>
              <w:t xml:space="preserve"> w polskim systemie podatkowym.</w:t>
            </w:r>
            <w:r w:rsidRPr="00AF1725">
              <w:rPr>
                <w:rFonts w:ascii="Garamond" w:hAnsi="Garamond"/>
                <w:lang w:val="pl-PL"/>
              </w:rPr>
              <w:t xml:space="preserve"> Polski system podatkowy jako element składowy wspólnotowego systemu podatkowego.  </w:t>
            </w:r>
          </w:p>
          <w:p w:rsidR="00612249" w:rsidRPr="00612249" w:rsidRDefault="00612249" w:rsidP="00612249">
            <w:pPr>
              <w:jc w:val="both"/>
              <w:rPr>
                <w:rFonts w:ascii="Garamond" w:eastAsia="Calibri" w:hAnsi="Garamond" w:cs="Times New Roman"/>
                <w:lang w:val="pl-PL"/>
              </w:rPr>
            </w:pPr>
            <w:r w:rsidRPr="00612249">
              <w:rPr>
                <w:rFonts w:ascii="Garamond" w:eastAsia="Calibri" w:hAnsi="Garamond" w:cs="Times New Roman"/>
                <w:lang w:val="pl-PL"/>
              </w:rPr>
              <w:t xml:space="preserve">Celem zajęć jest najważniejszych regulacji prawnych i instytucji prawa podatkowego ze zwróceniem szczególnej uwagi na przepisy prawa materialnego i procesowego. </w:t>
            </w:r>
          </w:p>
          <w:p w:rsidR="00612249" w:rsidRPr="00612249" w:rsidRDefault="00612249" w:rsidP="00612249">
            <w:pPr>
              <w:rPr>
                <w:rFonts w:ascii="Garamond" w:eastAsia="Calibri" w:hAnsi="Garamond" w:cs="Times New Roman"/>
                <w:b/>
                <w:lang w:val="pl-PL"/>
              </w:rPr>
            </w:pPr>
          </w:p>
          <w:p w:rsidR="00612249" w:rsidRPr="00AF1725" w:rsidRDefault="00612249" w:rsidP="003565D5">
            <w:pPr>
              <w:rPr>
                <w:rFonts w:ascii="Garamond" w:hAnsi="Garamond"/>
                <w:lang w:val="pl-PL"/>
              </w:rPr>
            </w:pPr>
          </w:p>
        </w:tc>
      </w:tr>
      <w:tr w:rsidR="005702AD" w:rsidRPr="000F46C5" w:rsidTr="4F5A8079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E80D1A" w:rsidRPr="00766C29" w:rsidRDefault="00584EA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Prezentacja </w:t>
            </w:r>
            <w:proofErr w:type="spellStart"/>
            <w:r>
              <w:rPr>
                <w:rFonts w:ascii="Garamond" w:hAnsi="Garamond"/>
                <w:lang w:val="pl-PL"/>
              </w:rPr>
              <w:t>on-line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zagadnień </w:t>
            </w:r>
            <w:r w:rsidR="00F85E6E">
              <w:rPr>
                <w:rFonts w:ascii="Garamond" w:hAnsi="Garamond"/>
                <w:lang w:val="pl-PL"/>
              </w:rPr>
              <w:t xml:space="preserve">przedstawionych </w:t>
            </w:r>
            <w:r w:rsidR="00DE4ED2">
              <w:rPr>
                <w:rFonts w:ascii="Garamond" w:hAnsi="Garamond"/>
                <w:lang w:val="pl-PL"/>
              </w:rPr>
              <w:t>k</w:t>
            </w:r>
            <w:r w:rsidR="00DE4ED2" w:rsidRPr="00766C29">
              <w:rPr>
                <w:rFonts w:ascii="Garamond" w:hAnsi="Garamond"/>
                <w:lang w:val="pl-PL"/>
              </w:rPr>
              <w:t>oordynator</w:t>
            </w:r>
            <w:r w:rsidR="00DE4ED2">
              <w:rPr>
                <w:rFonts w:ascii="Garamond" w:hAnsi="Garamond"/>
                <w:lang w:val="pl-PL"/>
              </w:rPr>
              <w:t>a</w:t>
            </w:r>
            <w:r w:rsidR="00DE4ED2" w:rsidRPr="00766C29">
              <w:rPr>
                <w:rFonts w:ascii="Garamond" w:hAnsi="Garamond"/>
                <w:lang w:val="pl-PL"/>
              </w:rPr>
              <w:t xml:space="preserve"> przedmiotu</w:t>
            </w:r>
          </w:p>
        </w:tc>
      </w:tr>
      <w:tr w:rsidR="004E5707" w:rsidRPr="000F46C5" w:rsidTr="4F5A8079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584EA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Szczególna aktywność merytoryczna podczas </w:t>
            </w:r>
            <w:r w:rsidR="00F85E6E">
              <w:rPr>
                <w:rFonts w:ascii="Garamond" w:hAnsi="Garamond"/>
                <w:lang w:val="pl-PL"/>
              </w:rPr>
              <w:t xml:space="preserve">zajęć </w:t>
            </w:r>
            <w:proofErr w:type="spellStart"/>
            <w:r w:rsidR="00F85E6E">
              <w:rPr>
                <w:rFonts w:ascii="Garamond" w:hAnsi="Garamond"/>
                <w:lang w:val="pl-PL"/>
              </w:rPr>
              <w:t>on-line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</w:t>
            </w:r>
            <w:r w:rsidR="00DE4ED2">
              <w:rPr>
                <w:rFonts w:ascii="Garamond" w:hAnsi="Garamond"/>
                <w:lang w:val="pl-PL"/>
              </w:rPr>
              <w:t>.</w:t>
            </w:r>
          </w:p>
        </w:tc>
      </w:tr>
      <w:tr w:rsidR="008B31D4" w:rsidRPr="000F46C5" w:rsidTr="4F5A8079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bookmarkStart w:id="0" w:name="_GoBack"/>
            <w:bookmarkEnd w:id="0"/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2D06BF" w:rsidP="00766C2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( 3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0F46C5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5702AD" w:rsidRPr="00766C29" w:rsidRDefault="005E7AA1" w:rsidP="00BF758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OMÓWIENIE ZE STUDENTAMI TEMATYKI SPOSOBU PRZYGOTOWANIA SIĘ DO AKTYWNEGO UDZIAŁU W ZAJĘCIACH ORAZ SPOSOBU ICH ZALICZENIA</w:t>
            </w:r>
          </w:p>
        </w:tc>
      </w:tr>
      <w:tr w:rsidR="00E3674C" w:rsidRPr="006B36C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0F46C5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</w:p>
          <w:p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302664" w:rsidRPr="006B36C9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:rsidR="00916AD2" w:rsidRPr="006B36C9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6B36C9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31C4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7631C4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0F46C5" w:rsidTr="00AD58E6">
        <w:trPr>
          <w:trHeight w:val="177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BF7584" w:rsidRPr="00924103" w:rsidRDefault="00BF7584" w:rsidP="00BF758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924103">
              <w:rPr>
                <w:rFonts w:ascii="Calibri" w:eastAsia="+mn-ea" w:hAnsi="Calibri" w:cs="+mn-cs"/>
                <w:color w:val="000000"/>
                <w:kern w:val="24"/>
                <w:sz w:val="60"/>
                <w:szCs w:val="60"/>
                <w:lang w:val="pl-PL" w:eastAsia="pl-PL"/>
              </w:rPr>
              <w:t xml:space="preserve"> </w:t>
            </w:r>
            <w:r w:rsidRPr="00924103">
              <w:rPr>
                <w:rFonts w:ascii="Garamond" w:hAnsi="Garamond"/>
                <w:lang w:val="pl-PL"/>
              </w:rPr>
              <w:t>Umiejętność przyporządkowania podatków pobieranych w praktyce do poszczególnych grup podatków w ramach systemu podatkowego;</w:t>
            </w:r>
          </w:p>
          <w:p w:rsidR="00BF7584" w:rsidRPr="00924103" w:rsidRDefault="00BF7584" w:rsidP="00BF758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Pr="00015415">
              <w:rPr>
                <w:rFonts w:ascii="Garamond" w:hAnsi="Garamond"/>
                <w:lang w:val="pl-PL"/>
              </w:rPr>
              <w:t xml:space="preserve"> Rozumienie podstawowych pojęć i instytucji prawa podatkowego</w:t>
            </w:r>
            <w:r>
              <w:rPr>
                <w:rFonts w:ascii="Calibri" w:eastAsia="+mn-ea" w:hAnsi="Calibri" w:cs="+mn-cs"/>
                <w:color w:val="000000"/>
                <w:kern w:val="24"/>
                <w:sz w:val="60"/>
                <w:szCs w:val="60"/>
                <w:lang w:val="pl-PL"/>
              </w:rPr>
              <w:t xml:space="preserve"> </w:t>
            </w:r>
            <w:r w:rsidRPr="00924103">
              <w:rPr>
                <w:rFonts w:ascii="Garamond" w:hAnsi="Garamond"/>
                <w:lang w:val="pl-PL"/>
              </w:rPr>
              <w:t>wraz z przykładami występującymi w praktyce</w:t>
            </w:r>
          </w:p>
          <w:p w:rsidR="00BF7584" w:rsidRPr="00924103" w:rsidRDefault="00BF7584" w:rsidP="00BF7584">
            <w:pPr>
              <w:rPr>
                <w:rFonts w:ascii="Garamond" w:hAnsi="Garamond"/>
                <w:lang w:val="pl-PL"/>
              </w:rPr>
            </w:pPr>
            <w:r w:rsidRPr="00924103">
              <w:rPr>
                <w:rFonts w:ascii="Garamond" w:hAnsi="Garamond"/>
                <w:lang w:val="pl-PL"/>
              </w:rPr>
              <w:t>3.Znajomość podstawowych podmiotów prawa podatkowego wraz z przykładami występującymi w praktyce</w:t>
            </w:r>
          </w:p>
          <w:p w:rsidR="00E16F90" w:rsidRPr="00924103" w:rsidRDefault="00BF7584" w:rsidP="00E16F9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3965D9">
              <w:rPr>
                <w:rFonts w:ascii="Garamond" w:hAnsi="Garamond"/>
                <w:lang w:val="pl-PL"/>
              </w:rPr>
              <w:t xml:space="preserve">Umiejętność rozróżnienia </w:t>
            </w:r>
            <w:r w:rsidR="00AD58E6" w:rsidRPr="00AD58E6">
              <w:rPr>
                <w:rFonts w:ascii="Garamond" w:hAnsi="Garamond"/>
                <w:sz w:val="20"/>
                <w:szCs w:val="20"/>
                <w:lang w:val="pl-PL"/>
              </w:rPr>
              <w:t xml:space="preserve">organów podatkowych I </w:t>
            </w:r>
            <w:proofErr w:type="spellStart"/>
            <w:r w:rsidR="00AD58E6" w:rsidRPr="00AD58E6">
              <w:rPr>
                <w:rFonts w:ascii="Garamond" w:hAnsi="Garamond"/>
                <w:sz w:val="20"/>
                <w:szCs w:val="20"/>
                <w:lang w:val="pl-PL"/>
              </w:rPr>
              <w:t>i</w:t>
            </w:r>
            <w:proofErr w:type="spellEnd"/>
            <w:r w:rsidR="00AD58E6" w:rsidRPr="00AD58E6">
              <w:rPr>
                <w:rFonts w:ascii="Garamond" w:hAnsi="Garamond"/>
                <w:sz w:val="20"/>
                <w:szCs w:val="20"/>
                <w:lang w:val="pl-PL"/>
              </w:rPr>
              <w:t xml:space="preserve"> II instancji </w:t>
            </w:r>
            <w:r w:rsidR="00E16F90" w:rsidRPr="00924103">
              <w:rPr>
                <w:rFonts w:ascii="Garamond" w:hAnsi="Garamond"/>
                <w:lang w:val="pl-PL"/>
              </w:rPr>
              <w:t>wraz z przykładami występującymi w praktyce</w:t>
            </w:r>
          </w:p>
          <w:p w:rsidR="00E16F90" w:rsidRPr="00924103" w:rsidRDefault="00BF7584" w:rsidP="00E16F9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="00AD58E6">
              <w:rPr>
                <w:rFonts w:ascii="Garamond" w:hAnsi="Garamond"/>
                <w:lang w:val="pl-PL"/>
              </w:rPr>
              <w:t>. Umiejętność rozróżnienia</w:t>
            </w:r>
            <w:r w:rsidR="00AD58E6" w:rsidRPr="00AD58E6">
              <w:rPr>
                <w:rFonts w:ascii="Garamond" w:hAnsi="Garamond"/>
                <w:sz w:val="20"/>
                <w:szCs w:val="20"/>
                <w:lang w:val="pl-PL"/>
              </w:rPr>
              <w:t xml:space="preserve"> </w:t>
            </w:r>
            <w:r w:rsidR="00E16F90" w:rsidRPr="00E16F90">
              <w:rPr>
                <w:rFonts w:ascii="Garamond" w:hAnsi="Garamond"/>
                <w:sz w:val="20"/>
                <w:szCs w:val="20"/>
                <w:lang w:val="pl-PL"/>
              </w:rPr>
              <w:t>obowiązku i zobowiązania podatkowego</w:t>
            </w:r>
            <w:r w:rsidR="00E16F90">
              <w:rPr>
                <w:rFonts w:ascii="Garamond" w:hAnsi="Garamond"/>
                <w:sz w:val="20"/>
                <w:szCs w:val="20"/>
                <w:lang w:val="pl-PL"/>
              </w:rPr>
              <w:t xml:space="preserve"> </w:t>
            </w:r>
            <w:r w:rsidR="00E16F90" w:rsidRPr="00924103">
              <w:rPr>
                <w:rFonts w:ascii="Garamond" w:hAnsi="Garamond"/>
                <w:lang w:val="pl-PL"/>
              </w:rPr>
              <w:t>wraz z przykładami występującymi w praktyce</w:t>
            </w:r>
          </w:p>
          <w:p w:rsidR="00FA3958" w:rsidRDefault="00BF7584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DA6DB5">
              <w:rPr>
                <w:rFonts w:ascii="Garamond" w:hAnsi="Garamond"/>
                <w:lang w:val="pl-PL"/>
              </w:rPr>
              <w:t xml:space="preserve"> Znajomość zasad odpowiedzialności poszczególnych grup podatników za ich  </w:t>
            </w:r>
            <w:r w:rsidR="004427A0" w:rsidRPr="00E16F90">
              <w:rPr>
                <w:rFonts w:ascii="Garamond" w:hAnsi="Garamond"/>
                <w:sz w:val="20"/>
                <w:szCs w:val="20"/>
                <w:lang w:val="pl-PL"/>
              </w:rPr>
              <w:t>zobowiązania podatkowe</w:t>
            </w:r>
          </w:p>
          <w:p w:rsidR="004427A0" w:rsidRPr="00B16A3F" w:rsidRDefault="00BF7584" w:rsidP="00043A74">
            <w:pPr>
              <w:rPr>
                <w:rFonts w:ascii="Garamond" w:hAnsi="Garamond"/>
                <w:color w:val="000000" w:themeColor="text1"/>
                <w:lang w:val="pl-PL"/>
              </w:rPr>
            </w:pPr>
            <w:r>
              <w:rPr>
                <w:rFonts w:ascii="Garamond" w:hAnsi="Garamond"/>
                <w:color w:val="000000" w:themeColor="text1"/>
                <w:lang w:val="pl-PL"/>
              </w:rPr>
              <w:t>7</w:t>
            </w:r>
            <w:r w:rsidR="004427A0" w:rsidRPr="00B16A3F">
              <w:rPr>
                <w:rFonts w:ascii="Garamond" w:hAnsi="Garamond"/>
                <w:color w:val="000000" w:themeColor="text1"/>
                <w:lang w:val="pl-PL"/>
              </w:rPr>
              <w:t xml:space="preserve">. Umiejętność wskazania </w:t>
            </w:r>
            <w:r w:rsidR="00C049ED" w:rsidRPr="00B16A3F">
              <w:rPr>
                <w:rFonts w:ascii="Garamond" w:hAnsi="Garamond"/>
                <w:color w:val="000000" w:themeColor="text1"/>
                <w:lang w:val="pl-PL"/>
              </w:rPr>
              <w:t xml:space="preserve"> tzw. osób trzecich i zasad ich </w:t>
            </w:r>
            <w:r w:rsidR="00C049ED" w:rsidRPr="00B16A3F">
              <w:rPr>
                <w:rFonts w:ascii="Garamond" w:hAnsi="Garamond"/>
                <w:color w:val="000000" w:themeColor="text1"/>
                <w:sz w:val="20"/>
                <w:szCs w:val="20"/>
                <w:lang w:val="pl-PL"/>
              </w:rPr>
              <w:t>odpowiedzialności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1703B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BF7584" w:rsidRDefault="00BF7584" w:rsidP="00AD58E6">
            <w:pPr>
              <w:rPr>
                <w:rFonts w:ascii="Garamond" w:hAnsi="Garamond"/>
                <w:sz w:val="20"/>
                <w:szCs w:val="20"/>
                <w:lang w:val="pl-PL"/>
              </w:rPr>
            </w:pPr>
          </w:p>
          <w:p w:rsidR="00BF7584" w:rsidRPr="006B36C9" w:rsidRDefault="00BF7584" w:rsidP="00BF758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6B36C9">
              <w:rPr>
                <w:rFonts w:ascii="Garamond" w:hAnsi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  <w:lang w:val="pl-PL"/>
              </w:rPr>
              <w:t>Kryteria klasyfikacji  systemu</w:t>
            </w:r>
            <w:r w:rsidRPr="006B36C9">
              <w:rPr>
                <w:rFonts w:ascii="Garamond" w:hAnsi="Garamond"/>
                <w:sz w:val="20"/>
                <w:szCs w:val="20"/>
                <w:lang w:val="pl-PL"/>
              </w:rPr>
              <w:t xml:space="preserve"> podatkowego</w:t>
            </w:r>
          </w:p>
          <w:p w:rsidR="00BF7584" w:rsidRPr="00766C29" w:rsidRDefault="00BF7584" w:rsidP="00BF758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Pr="006B36C9">
              <w:rPr>
                <w:rFonts w:ascii="Garamond" w:hAnsi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  <w:lang w:val="pl-PL"/>
              </w:rPr>
              <w:t>Funkcje prawa podatkowego</w:t>
            </w:r>
          </w:p>
          <w:p w:rsidR="00BF7584" w:rsidRPr="00766C29" w:rsidRDefault="00BF7584" w:rsidP="00BF758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Podatek </w:t>
            </w:r>
            <w:r w:rsidR="00621C9B">
              <w:rPr>
                <w:rFonts w:ascii="Garamond" w:hAnsi="Garamond"/>
                <w:lang w:val="pl-PL"/>
              </w:rPr>
              <w:t>- definicja</w:t>
            </w:r>
          </w:p>
          <w:p w:rsidR="00BF7584" w:rsidRPr="00766C29" w:rsidRDefault="00BF7584" w:rsidP="00BF758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>
              <w:rPr>
                <w:rFonts w:ascii="Garamond" w:hAnsi="Garamond"/>
                <w:lang w:val="pl-PL"/>
              </w:rPr>
              <w:t>Opłata</w:t>
            </w:r>
            <w:r w:rsidR="00621C9B">
              <w:rPr>
                <w:rFonts w:ascii="Garamond" w:hAnsi="Garamond"/>
                <w:lang w:val="pl-PL"/>
              </w:rPr>
              <w:t xml:space="preserve"> - definicja</w:t>
            </w:r>
          </w:p>
          <w:p w:rsidR="001703BF" w:rsidRDefault="00BF7584" w:rsidP="00AD58E6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Pr="00522F39">
              <w:rPr>
                <w:rFonts w:ascii="Garamond" w:hAnsi="Garamond"/>
                <w:sz w:val="20"/>
                <w:szCs w:val="20"/>
                <w:lang w:val="pl-PL"/>
              </w:rPr>
              <w:t xml:space="preserve"> Definicje podstawowych pojęć: przedmiot opodatkowania, podmiot</w:t>
            </w:r>
            <w:r>
              <w:rPr>
                <w:rFonts w:ascii="Garamond" w:hAnsi="Garamond"/>
                <w:sz w:val="20"/>
                <w:szCs w:val="20"/>
                <w:lang w:val="pl-PL"/>
              </w:rPr>
              <w:t>y</w:t>
            </w:r>
            <w:r w:rsidRPr="00522F39">
              <w:rPr>
                <w:rFonts w:ascii="Garamond" w:hAnsi="Garamond"/>
                <w:sz w:val="20"/>
                <w:szCs w:val="20"/>
                <w:lang w:val="pl-PL"/>
              </w:rPr>
              <w:t xml:space="preserve"> opodatkowania, podstawa opodatkowania, stawki podatkowe</w:t>
            </w:r>
          </w:p>
          <w:p w:rsidR="007B7368" w:rsidRPr="00AD58E6" w:rsidRDefault="001703BF" w:rsidP="00AD58E6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sz w:val="20"/>
                <w:szCs w:val="20"/>
                <w:lang w:val="pl-PL"/>
              </w:rPr>
              <w:t>6</w:t>
            </w:r>
            <w:r w:rsidR="00AD58E6">
              <w:rPr>
                <w:rFonts w:ascii="Garamond" w:hAnsi="Garamond"/>
                <w:sz w:val="20"/>
                <w:szCs w:val="20"/>
                <w:lang w:val="pl-PL"/>
              </w:rPr>
              <w:t>.</w:t>
            </w:r>
            <w:r w:rsidR="00307CAA" w:rsidRPr="00AD58E6">
              <w:rPr>
                <w:rFonts w:ascii="Garamond" w:hAnsi="Garamond"/>
                <w:sz w:val="20"/>
                <w:szCs w:val="20"/>
                <w:lang w:val="pl-PL"/>
              </w:rPr>
              <w:t>Definicja</w:t>
            </w:r>
            <w:r w:rsidR="007B7368" w:rsidRPr="00AD58E6">
              <w:rPr>
                <w:rFonts w:ascii="Garamond" w:hAnsi="Garamond"/>
                <w:sz w:val="20"/>
                <w:szCs w:val="20"/>
                <w:lang w:val="pl-PL"/>
              </w:rPr>
              <w:t xml:space="preserve"> organów podatkowych I </w:t>
            </w:r>
            <w:proofErr w:type="spellStart"/>
            <w:r w:rsidR="007B7368" w:rsidRPr="00AD58E6">
              <w:rPr>
                <w:rFonts w:ascii="Garamond" w:hAnsi="Garamond"/>
                <w:sz w:val="20"/>
                <w:szCs w:val="20"/>
                <w:lang w:val="pl-PL"/>
              </w:rPr>
              <w:t>i</w:t>
            </w:r>
            <w:proofErr w:type="spellEnd"/>
            <w:r w:rsidR="007B7368" w:rsidRPr="00AD58E6">
              <w:rPr>
                <w:rFonts w:ascii="Garamond" w:hAnsi="Garamond"/>
                <w:sz w:val="20"/>
                <w:szCs w:val="20"/>
                <w:lang w:val="pl-PL"/>
              </w:rPr>
              <w:t xml:space="preserve"> II instancji</w:t>
            </w:r>
            <w:r w:rsidR="00307CAA" w:rsidRPr="00AD58E6">
              <w:rPr>
                <w:rFonts w:ascii="Garamond" w:hAnsi="Garamond"/>
                <w:sz w:val="20"/>
                <w:szCs w:val="20"/>
                <w:lang w:val="pl-PL"/>
              </w:rPr>
              <w:t xml:space="preserve"> </w:t>
            </w:r>
          </w:p>
          <w:p w:rsidR="00307CAA" w:rsidRPr="00E16F90" w:rsidRDefault="001703BF" w:rsidP="00AD58E6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sz w:val="20"/>
                <w:szCs w:val="20"/>
                <w:lang w:val="pl-PL"/>
              </w:rPr>
              <w:t>7</w:t>
            </w:r>
            <w:r w:rsidR="00AD58E6" w:rsidRPr="00E16F90">
              <w:rPr>
                <w:rFonts w:ascii="Garamond" w:hAnsi="Garamond"/>
                <w:sz w:val="20"/>
                <w:szCs w:val="20"/>
                <w:lang w:val="pl-PL"/>
              </w:rPr>
              <w:t>.</w:t>
            </w:r>
            <w:r w:rsidR="00E16F90" w:rsidRPr="00AD58E6">
              <w:rPr>
                <w:rFonts w:ascii="Garamond" w:hAnsi="Garamond"/>
                <w:sz w:val="20"/>
                <w:szCs w:val="20"/>
                <w:lang w:val="pl-PL"/>
              </w:rPr>
              <w:t xml:space="preserve"> Definicja </w:t>
            </w:r>
            <w:r w:rsidR="00307CAA" w:rsidRPr="00E16F90">
              <w:rPr>
                <w:rFonts w:ascii="Garamond" w:hAnsi="Garamond"/>
                <w:sz w:val="20"/>
                <w:szCs w:val="20"/>
                <w:lang w:val="pl-PL"/>
              </w:rPr>
              <w:t xml:space="preserve">obowiązku i zobowiązania podatkowego. </w:t>
            </w:r>
          </w:p>
          <w:p w:rsidR="00FA3958" w:rsidRPr="00766C29" w:rsidRDefault="001703BF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8</w:t>
            </w:r>
            <w:r w:rsidR="007B7368">
              <w:rPr>
                <w:rFonts w:ascii="Garamond" w:hAnsi="Garamond"/>
                <w:lang w:val="pl-PL"/>
              </w:rPr>
              <w:t>.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307CAA" w:rsidRPr="00307CAA">
              <w:rPr>
                <w:rFonts w:ascii="Garamond" w:hAnsi="Garamond"/>
                <w:sz w:val="20"/>
                <w:szCs w:val="20"/>
                <w:lang w:val="pl-PL"/>
              </w:rPr>
              <w:t xml:space="preserve"> Powstawanie i wygasanie zobowiązań podatkowych.</w:t>
            </w:r>
          </w:p>
          <w:p w:rsidR="00307CAA" w:rsidRPr="00307CAA" w:rsidRDefault="001703BF" w:rsidP="00307CAA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lang w:val="pl-PL"/>
              </w:rPr>
              <w:t>9</w:t>
            </w:r>
            <w:r w:rsidR="007B7368">
              <w:rPr>
                <w:rFonts w:ascii="Garamond" w:hAnsi="Garamond"/>
                <w:lang w:val="pl-PL"/>
              </w:rPr>
              <w:t>.</w:t>
            </w:r>
            <w:r w:rsidR="00307CAA" w:rsidRPr="00307CAA">
              <w:rPr>
                <w:rFonts w:ascii="Garamond" w:hAnsi="Garamond"/>
                <w:sz w:val="20"/>
                <w:szCs w:val="20"/>
                <w:lang w:val="pl-PL"/>
              </w:rPr>
              <w:t xml:space="preserve"> Zasady odpowiedzialności za zobowiązania podatkowe</w:t>
            </w:r>
          </w:p>
          <w:p w:rsidR="00FA3958" w:rsidRPr="00B16A3F" w:rsidRDefault="001703BF" w:rsidP="00043A74">
            <w:pPr>
              <w:rPr>
                <w:rFonts w:ascii="Garamond" w:hAnsi="Garamond"/>
                <w:color w:val="000000" w:themeColor="text1"/>
                <w:lang w:val="pl-PL"/>
              </w:rPr>
            </w:pPr>
            <w:r>
              <w:rPr>
                <w:rFonts w:ascii="Garamond" w:hAnsi="Garamond"/>
                <w:color w:val="000000" w:themeColor="text1"/>
                <w:lang w:val="pl-PL"/>
              </w:rPr>
              <w:t>10.</w:t>
            </w:r>
            <w:r w:rsidR="00E479B3" w:rsidRPr="00B16A3F">
              <w:rPr>
                <w:rFonts w:ascii="Garamond" w:hAnsi="Garamond"/>
                <w:color w:val="000000" w:themeColor="text1"/>
                <w:lang w:val="pl-PL"/>
              </w:rPr>
              <w:t xml:space="preserve"> Odpowiedzialność podatkowa osób trzecich</w:t>
            </w:r>
          </w:p>
          <w:p w:rsidR="00FA3958" w:rsidRPr="00B16A3F" w:rsidRDefault="00FA3958" w:rsidP="00043A74">
            <w:pPr>
              <w:rPr>
                <w:rFonts w:ascii="Garamond" w:hAnsi="Garamond"/>
                <w:color w:val="000000" w:themeColor="text1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E479B3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E479B3" w:rsidRPr="00053C18" w:rsidRDefault="00E479B3" w:rsidP="00E479B3">
            <w:pPr>
              <w:tabs>
                <w:tab w:val="left" w:pos="2552"/>
              </w:tabs>
              <w:rPr>
                <w:rFonts w:ascii="Garamond" w:eastAsia="DejaVuSansCondensed" w:hAnsi="Garamond"/>
                <w:color w:val="000000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053C18">
              <w:rPr>
                <w:rFonts w:ascii="Garamond" w:hAnsi="Garamond"/>
                <w:color w:val="000000"/>
                <w:spacing w:val="-2"/>
                <w:lang w:val="pl-PL"/>
              </w:rPr>
              <w:t xml:space="preserve"> W. </w:t>
            </w:r>
            <w:proofErr w:type="spellStart"/>
            <w:r w:rsidRPr="00053C18">
              <w:rPr>
                <w:rFonts w:ascii="Garamond" w:hAnsi="Garamond"/>
                <w:color w:val="000000"/>
                <w:spacing w:val="-2"/>
                <w:lang w:val="pl-PL"/>
              </w:rPr>
              <w:t>Maruchin</w:t>
            </w:r>
            <w:proofErr w:type="spellEnd"/>
            <w:r w:rsidRPr="00053C18">
              <w:rPr>
                <w:rFonts w:ascii="Garamond" w:hAnsi="Garamond"/>
                <w:color w:val="000000"/>
                <w:spacing w:val="-2"/>
                <w:lang w:val="pl-PL"/>
              </w:rPr>
              <w:t xml:space="preserve">, </w:t>
            </w:r>
            <w:r w:rsidRPr="00053C18">
              <w:rPr>
                <w:rFonts w:ascii="Garamond" w:hAnsi="Garamond"/>
                <w:color w:val="000000"/>
                <w:lang w:val="pl-PL"/>
              </w:rPr>
              <w:t>,</w:t>
            </w:r>
            <w:r w:rsidRPr="00053C18">
              <w:rPr>
                <w:rFonts w:ascii="Garamond" w:eastAsia="DejaVuSansCondensed" w:hAnsi="Garamond"/>
                <w:color w:val="000000"/>
                <w:lang w:val="pl-PL"/>
              </w:rPr>
              <w:t>System podatkowy, Warszawa: VIZJA PRESS &amp; IT, 2011, wydanie III</w:t>
            </w:r>
            <w:r>
              <w:rPr>
                <w:rFonts w:ascii="Garamond" w:eastAsia="DejaVuSansCondensed" w:hAnsi="Garamond"/>
                <w:color w:val="000000"/>
                <w:lang w:val="pl-PL"/>
              </w:rPr>
              <w:t xml:space="preserve"> uzupełnione i poprawione.</w:t>
            </w:r>
            <w:r w:rsidRPr="00053C18">
              <w:rPr>
                <w:rFonts w:ascii="Garamond" w:eastAsia="DejaVuSansCondensed" w:hAnsi="Garamond"/>
                <w:color w:val="000000"/>
                <w:lang w:val="pl-PL"/>
              </w:rPr>
              <w:t xml:space="preserve"> </w:t>
            </w:r>
          </w:p>
          <w:p w:rsidR="008C4CB3" w:rsidRPr="00766C29" w:rsidRDefault="00E479B3" w:rsidP="008C4CB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>ustawa Ordynacja podatkowa</w:t>
            </w:r>
            <w:r w:rsidR="000F46C5">
              <w:rPr>
                <w:rFonts w:ascii="Garamond" w:hAnsi="Garamond"/>
                <w:lang w:val="pl-PL"/>
              </w:rPr>
              <w:t xml:space="preserve"> stan prawny 2021</w:t>
            </w:r>
          </w:p>
          <w:p w:rsidR="00621C9B" w:rsidRDefault="00621C9B" w:rsidP="00E479B3">
            <w:pPr>
              <w:rPr>
                <w:rFonts w:ascii="Garamond" w:hAnsi="Garamond"/>
                <w:lang w:val="pl-PL"/>
              </w:rPr>
            </w:pPr>
          </w:p>
          <w:p w:rsidR="00E479B3" w:rsidRPr="00766C29" w:rsidRDefault="00E479B3" w:rsidP="00E479B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E479B3" w:rsidRPr="00766C29" w:rsidRDefault="00E479B3" w:rsidP="00E479B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0D76C7">
              <w:rPr>
                <w:lang w:val="pl-PL"/>
              </w:rPr>
              <w:t xml:space="preserve"> </w:t>
            </w:r>
            <w:r w:rsidRPr="000D76C7">
              <w:rPr>
                <w:rFonts w:ascii="Garamond" w:hAnsi="Garamond"/>
                <w:lang w:val="pl-PL"/>
              </w:rPr>
              <w:t>komentarz do ustawy ordynacja podatkowa</w:t>
            </w:r>
            <w:r>
              <w:rPr>
                <w:rFonts w:ascii="Garamond" w:hAnsi="Garamond"/>
                <w:lang w:val="pl-PL"/>
              </w:rPr>
              <w:t xml:space="preserve"> pod red. H. Dzwonkowskiego Warszawa 2020 </w:t>
            </w:r>
          </w:p>
          <w:p w:rsidR="00FA3958" w:rsidRPr="00766C29" w:rsidRDefault="00FA3958" w:rsidP="00E479B3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E479B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E479B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E479B3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F27D8E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</w:t>
            </w:r>
            <w:r w:rsidR="00E46FA4">
              <w:rPr>
                <w:rFonts w:ascii="Garamond" w:hAnsi="Garamond"/>
                <w:b/>
                <w:lang w:val="pl-PL"/>
              </w:rPr>
              <w:t>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076774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C20CB3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602E3">
              <w:rPr>
                <w:rFonts w:ascii="Garamond" w:hAnsi="Garamond"/>
                <w:lang w:val="pl-PL"/>
              </w:rPr>
              <w:t>Umiejętność omówienia zasad działania najważniejszych podatków obrotowych w Polsce</w:t>
            </w:r>
            <w:r w:rsidR="002124E8">
              <w:rPr>
                <w:rFonts w:ascii="Garamond" w:hAnsi="Garamond"/>
                <w:lang w:val="pl-PL"/>
              </w:rPr>
              <w:t xml:space="preserve"> : Podatek </w:t>
            </w:r>
            <w:r w:rsidR="002124E8" w:rsidRPr="00A83958">
              <w:rPr>
                <w:rFonts w:ascii="Garamond" w:hAnsi="Garamond"/>
                <w:b/>
                <w:i/>
                <w:sz w:val="20"/>
                <w:szCs w:val="20"/>
                <w:lang w:val="pl-PL"/>
              </w:rPr>
              <w:t xml:space="preserve"> </w:t>
            </w:r>
            <w:r w:rsidR="002124E8" w:rsidRPr="00C20CB3">
              <w:rPr>
                <w:rFonts w:ascii="Garamond" w:hAnsi="Garamond"/>
                <w:sz w:val="20"/>
                <w:szCs w:val="20"/>
                <w:lang w:val="pl-PL"/>
              </w:rPr>
              <w:t>od towarów i usług i akcyza</w:t>
            </w:r>
          </w:p>
          <w:p w:rsidR="00FA3958" w:rsidRPr="00C20CB3" w:rsidRDefault="00FA3958" w:rsidP="00043A74">
            <w:pPr>
              <w:rPr>
                <w:rFonts w:ascii="Garamond" w:hAnsi="Garamond"/>
                <w:lang w:val="pl-PL"/>
              </w:rPr>
            </w:pPr>
            <w:r w:rsidRPr="00C20CB3">
              <w:rPr>
                <w:rFonts w:ascii="Garamond" w:hAnsi="Garamond"/>
                <w:lang w:val="pl-PL"/>
              </w:rPr>
              <w:t>2.</w:t>
            </w:r>
            <w:r w:rsidR="00076774" w:rsidRPr="00C20CB3">
              <w:rPr>
                <w:rFonts w:ascii="Garamond" w:hAnsi="Garamond"/>
                <w:lang w:val="pl-PL"/>
              </w:rPr>
              <w:t xml:space="preserve"> Podatek </w:t>
            </w:r>
            <w:r w:rsidR="00076774" w:rsidRPr="00C20CB3">
              <w:rPr>
                <w:rFonts w:ascii="Garamond" w:hAnsi="Garamond"/>
                <w:sz w:val="20"/>
                <w:szCs w:val="20"/>
                <w:lang w:val="pl-PL"/>
              </w:rPr>
              <w:t xml:space="preserve"> od towarów i usług a nie VAT – dlaczego </w:t>
            </w:r>
            <w:r w:rsidR="009229A0">
              <w:rPr>
                <w:rFonts w:ascii="Garamond" w:hAnsi="Garamond"/>
                <w:sz w:val="20"/>
                <w:szCs w:val="20"/>
                <w:lang w:val="pl-PL"/>
              </w:rPr>
              <w:t>?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2124E8">
              <w:rPr>
                <w:rFonts w:ascii="Garamond" w:hAnsi="Garamond"/>
                <w:lang w:val="pl-PL"/>
              </w:rPr>
              <w:t xml:space="preserve"> Znajomość konstrukcji </w:t>
            </w:r>
            <w:r w:rsidR="00560788">
              <w:rPr>
                <w:rFonts w:ascii="Garamond" w:hAnsi="Garamond"/>
                <w:lang w:val="pl-PL"/>
              </w:rPr>
              <w:t>podatku od towarów i usług</w:t>
            </w:r>
          </w:p>
          <w:p w:rsidR="00560788" w:rsidRPr="00B16A3F" w:rsidRDefault="00560788" w:rsidP="00560788">
            <w:pPr>
              <w:rPr>
                <w:rFonts w:ascii="Garamond" w:hAnsi="Garamond"/>
                <w:color w:val="000000" w:themeColor="text1"/>
                <w:lang w:val="pl-PL"/>
              </w:rPr>
            </w:pPr>
            <w:r w:rsidRPr="00B16A3F">
              <w:rPr>
                <w:rFonts w:ascii="Garamond" w:hAnsi="Garamond"/>
                <w:color w:val="000000" w:themeColor="text1"/>
                <w:lang w:val="pl-PL"/>
              </w:rPr>
              <w:t xml:space="preserve">4. Znajomość konstrukcji akcyzy </w:t>
            </w:r>
          </w:p>
          <w:p w:rsidR="00560788" w:rsidRPr="00FF4C2F" w:rsidRDefault="00560788" w:rsidP="00043A74">
            <w:pPr>
              <w:rPr>
                <w:rFonts w:ascii="Garamond" w:hAnsi="Garamond"/>
                <w:color w:val="FF0000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0F46C5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A83958" w:rsidRDefault="00A83958" w:rsidP="00043A74">
            <w:pPr>
              <w:rPr>
                <w:rFonts w:ascii="Garamond" w:hAnsi="Garamond"/>
                <w:lang w:val="pl-PL"/>
              </w:rPr>
            </w:pPr>
          </w:p>
          <w:p w:rsidR="0090390D" w:rsidRPr="0090390D" w:rsidRDefault="00A83958" w:rsidP="0090390D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4A69BE">
              <w:rPr>
                <w:rFonts w:ascii="Garamond" w:hAnsi="Garamond"/>
                <w:sz w:val="20"/>
                <w:szCs w:val="20"/>
              </w:rPr>
              <w:t>Podatek od towarów i usług</w:t>
            </w:r>
            <w:r w:rsidRPr="0090390D">
              <w:rPr>
                <w:rFonts w:ascii="Garamond" w:hAnsi="Garamond"/>
                <w:b/>
                <w:i/>
                <w:sz w:val="20"/>
                <w:szCs w:val="20"/>
              </w:rPr>
              <w:t xml:space="preserve"> </w:t>
            </w:r>
            <w:r w:rsidR="0090390D" w:rsidRPr="0090390D">
              <w:rPr>
                <w:rFonts w:ascii="Garamond" w:hAnsi="Garamond"/>
                <w:b/>
                <w:i/>
                <w:sz w:val="20"/>
                <w:szCs w:val="20"/>
              </w:rPr>
              <w:t>:</w:t>
            </w:r>
          </w:p>
          <w:p w:rsidR="00FA3958" w:rsidRPr="0090390D" w:rsidRDefault="0090390D" w:rsidP="0090390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sz w:val="20"/>
                <w:szCs w:val="20"/>
                <w:lang w:val="pl-PL"/>
              </w:rPr>
              <w:t>a)</w:t>
            </w:r>
            <w:r w:rsidRPr="0090390D">
              <w:rPr>
                <w:rFonts w:ascii="Garamond" w:hAnsi="Garamond"/>
                <w:sz w:val="20"/>
                <w:szCs w:val="20"/>
                <w:lang w:val="pl-PL"/>
              </w:rPr>
              <w:t>Analiza źródeł prawa i podstawowych elementów konstrukcji tego podatku.</w:t>
            </w:r>
          </w:p>
          <w:p w:rsidR="00F97FE6" w:rsidRPr="00F97FE6" w:rsidRDefault="0090390D" w:rsidP="00F97FE6">
            <w:pPr>
              <w:jc w:val="both"/>
              <w:rPr>
                <w:rFonts w:ascii="Garamond" w:hAnsi="Garamond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lang w:val="pl-PL"/>
              </w:rPr>
              <w:t>b)</w:t>
            </w:r>
            <w:r w:rsidR="00F97FE6" w:rsidRPr="00F97FE6">
              <w:rPr>
                <w:rFonts w:ascii="Garamond" w:hAnsi="Garamond"/>
                <w:sz w:val="20"/>
                <w:szCs w:val="20"/>
                <w:lang w:val="pl-PL"/>
              </w:rPr>
              <w:t xml:space="preserve"> Znaczenie prawa wspólnotowego dla poboru tego podatku </w:t>
            </w:r>
          </w:p>
          <w:p w:rsidR="00FA3958" w:rsidRPr="00766C29" w:rsidRDefault="00F97FE6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c) Analiza zakresu przedmiotowego i podmiotowego opodatkowania</w:t>
            </w:r>
          </w:p>
          <w:p w:rsidR="00FA3958" w:rsidRPr="00766C29" w:rsidRDefault="00F97FE6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d) Miejsce i moment powstawania obowiązku podatkowego</w:t>
            </w:r>
          </w:p>
          <w:p w:rsidR="00FA3958" w:rsidRPr="00766C29" w:rsidRDefault="00E37907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e) Z</w:t>
            </w:r>
            <w:r w:rsidR="00E46FA4">
              <w:rPr>
                <w:rFonts w:ascii="Garamond" w:hAnsi="Garamond"/>
                <w:lang w:val="pl-PL"/>
              </w:rPr>
              <w:t>asady ustalania podstawy o podatkowania</w:t>
            </w:r>
            <w:r w:rsidR="00C84236">
              <w:rPr>
                <w:rFonts w:ascii="Garamond" w:hAnsi="Garamond"/>
                <w:lang w:val="pl-PL"/>
              </w:rPr>
              <w:t xml:space="preserve"> i stawki podatkowe</w:t>
            </w:r>
          </w:p>
          <w:p w:rsidR="00FA3958" w:rsidRDefault="00E46FA4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f) Zwolnienia podatkowe</w:t>
            </w:r>
          </w:p>
          <w:p w:rsidR="00E46FA4" w:rsidRDefault="00E46FA4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g) Rozliczenie podatku</w:t>
            </w:r>
          </w:p>
          <w:p w:rsidR="00E46FA4" w:rsidRDefault="00E46FA4" w:rsidP="00043A74">
            <w:pPr>
              <w:rPr>
                <w:rFonts w:ascii="Garamond" w:hAnsi="Garamond"/>
                <w:lang w:val="pl-PL"/>
              </w:rPr>
            </w:pPr>
          </w:p>
          <w:p w:rsidR="00E46FA4" w:rsidRPr="008B3C4E" w:rsidRDefault="00E46FA4" w:rsidP="00E46FA4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color w:val="000000" w:themeColor="text1"/>
              </w:rPr>
            </w:pPr>
            <w:r w:rsidRPr="008B3C4E">
              <w:rPr>
                <w:rFonts w:ascii="Garamond" w:hAnsi="Garamond"/>
                <w:color w:val="000000" w:themeColor="text1"/>
              </w:rPr>
              <w:t>Akcyza</w:t>
            </w:r>
          </w:p>
          <w:p w:rsidR="00E46FA4" w:rsidRPr="008B3C4E" w:rsidRDefault="0078110D" w:rsidP="00E46FA4">
            <w:pPr>
              <w:rPr>
                <w:rFonts w:ascii="Garamond" w:hAnsi="Garamond"/>
                <w:color w:val="000000" w:themeColor="text1"/>
                <w:lang w:val="pl-PL"/>
              </w:rPr>
            </w:pPr>
            <w:r>
              <w:rPr>
                <w:rFonts w:ascii="Garamond" w:hAnsi="Garamond"/>
                <w:color w:val="000000" w:themeColor="text1"/>
                <w:lang w:val="pl-PL"/>
              </w:rPr>
              <w:t>a</w:t>
            </w:r>
            <w:r w:rsidR="00E46FA4" w:rsidRPr="008B3C4E">
              <w:rPr>
                <w:rFonts w:ascii="Garamond" w:hAnsi="Garamond"/>
                <w:color w:val="000000" w:themeColor="text1"/>
                <w:lang w:val="pl-PL"/>
              </w:rPr>
              <w:t>) Analiza zakresu przedmiotowego i podmiotowego opodatkowania</w:t>
            </w:r>
          </w:p>
          <w:p w:rsidR="00E37907" w:rsidRPr="008B3C4E" w:rsidRDefault="0078110D" w:rsidP="00E37907">
            <w:pPr>
              <w:rPr>
                <w:rFonts w:ascii="Garamond" w:hAnsi="Garamond"/>
                <w:color w:val="000000" w:themeColor="text1"/>
                <w:lang w:val="pl-PL"/>
              </w:rPr>
            </w:pPr>
            <w:r>
              <w:rPr>
                <w:rFonts w:ascii="Garamond" w:hAnsi="Garamond"/>
                <w:color w:val="000000" w:themeColor="text1"/>
                <w:lang w:val="pl-PL"/>
              </w:rPr>
              <w:t>b</w:t>
            </w:r>
            <w:r w:rsidR="00E37907" w:rsidRPr="008B3C4E">
              <w:rPr>
                <w:rFonts w:ascii="Garamond" w:hAnsi="Garamond"/>
                <w:color w:val="000000" w:themeColor="text1"/>
                <w:lang w:val="pl-PL"/>
              </w:rPr>
              <w:t xml:space="preserve">) Zasady ustalania </w:t>
            </w:r>
            <w:r w:rsidR="006A1BDD">
              <w:rPr>
                <w:rFonts w:ascii="Garamond" w:hAnsi="Garamond"/>
                <w:color w:val="000000" w:themeColor="text1"/>
                <w:lang w:val="pl-PL"/>
              </w:rPr>
              <w:t>podstawy o</w:t>
            </w:r>
            <w:r w:rsidR="00E37907" w:rsidRPr="008B3C4E">
              <w:rPr>
                <w:rFonts w:ascii="Garamond" w:hAnsi="Garamond"/>
                <w:color w:val="000000" w:themeColor="text1"/>
                <w:lang w:val="pl-PL"/>
              </w:rPr>
              <w:t>podatkowania</w:t>
            </w:r>
            <w:r w:rsidR="00C84236" w:rsidRPr="008B3C4E">
              <w:rPr>
                <w:rFonts w:ascii="Garamond" w:hAnsi="Garamond"/>
                <w:color w:val="000000" w:themeColor="text1"/>
                <w:lang w:val="pl-PL"/>
              </w:rPr>
              <w:t xml:space="preserve"> i stawki podatkowe</w:t>
            </w:r>
          </w:p>
          <w:p w:rsidR="00E46FA4" w:rsidRPr="008B3C4E" w:rsidRDefault="0078110D" w:rsidP="00E46FA4">
            <w:pPr>
              <w:rPr>
                <w:rFonts w:ascii="Garamond" w:hAnsi="Garamond"/>
                <w:color w:val="000000" w:themeColor="text1"/>
                <w:lang w:val="pl-PL"/>
              </w:rPr>
            </w:pPr>
            <w:r>
              <w:rPr>
                <w:rFonts w:ascii="Garamond" w:hAnsi="Garamond"/>
                <w:color w:val="000000" w:themeColor="text1"/>
                <w:lang w:val="pl-PL"/>
              </w:rPr>
              <w:t>c</w:t>
            </w:r>
            <w:r w:rsidR="00E46FA4" w:rsidRPr="008B3C4E">
              <w:rPr>
                <w:rFonts w:ascii="Garamond" w:hAnsi="Garamond"/>
                <w:color w:val="000000" w:themeColor="text1"/>
                <w:lang w:val="pl-PL"/>
              </w:rPr>
              <w:t>) Zwolnienia podatkowe</w:t>
            </w:r>
          </w:p>
          <w:p w:rsidR="00FA3958" w:rsidRPr="00766C29" w:rsidRDefault="0078110D" w:rsidP="00B16A3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color w:val="000000" w:themeColor="text1"/>
                <w:lang w:val="pl-PL"/>
              </w:rPr>
              <w:t>d</w:t>
            </w:r>
            <w:r w:rsidR="00E46FA4" w:rsidRPr="008B3C4E">
              <w:rPr>
                <w:rFonts w:ascii="Garamond" w:hAnsi="Garamond"/>
                <w:color w:val="000000" w:themeColor="text1"/>
                <w:lang w:val="pl-PL"/>
              </w:rPr>
              <w:t>) Rozliczenie podatku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8B3C4E" w:rsidRDefault="00FA3958" w:rsidP="00043A74">
            <w:pPr>
              <w:rPr>
                <w:rFonts w:ascii="Garamond" w:hAnsi="Garamond"/>
                <w:color w:val="000000" w:themeColor="text1"/>
                <w:lang w:val="pl-PL"/>
              </w:rPr>
            </w:pPr>
            <w:r w:rsidRPr="008B3C4E">
              <w:rPr>
                <w:rFonts w:ascii="Garamond" w:hAnsi="Garamond"/>
                <w:color w:val="000000" w:themeColor="text1"/>
                <w:lang w:val="pl-PL"/>
              </w:rPr>
              <w:t>Minimalne / obowiązkowe:</w:t>
            </w:r>
          </w:p>
          <w:p w:rsidR="00AE1531" w:rsidRPr="008B3C4E" w:rsidRDefault="00FA3958" w:rsidP="00AE1531">
            <w:pPr>
              <w:tabs>
                <w:tab w:val="left" w:pos="2552"/>
              </w:tabs>
              <w:rPr>
                <w:rFonts w:ascii="Garamond" w:eastAsia="DejaVuSansCondensed" w:hAnsi="Garamond"/>
                <w:color w:val="000000" w:themeColor="text1"/>
                <w:lang w:val="pl-PL"/>
              </w:rPr>
            </w:pPr>
            <w:r w:rsidRPr="008B3C4E">
              <w:rPr>
                <w:rFonts w:ascii="Garamond" w:hAnsi="Garamond"/>
                <w:color w:val="000000" w:themeColor="text1"/>
                <w:lang w:val="pl-PL"/>
              </w:rPr>
              <w:t>-</w:t>
            </w:r>
            <w:r w:rsidR="00AE1531" w:rsidRPr="008B3C4E">
              <w:rPr>
                <w:rFonts w:ascii="Garamond" w:hAnsi="Garamond"/>
                <w:color w:val="000000" w:themeColor="text1"/>
                <w:spacing w:val="-2"/>
                <w:lang w:val="pl-PL"/>
              </w:rPr>
              <w:t xml:space="preserve">W. </w:t>
            </w:r>
            <w:proofErr w:type="spellStart"/>
            <w:r w:rsidR="00AE1531" w:rsidRPr="008B3C4E">
              <w:rPr>
                <w:rFonts w:ascii="Garamond" w:hAnsi="Garamond"/>
                <w:color w:val="000000" w:themeColor="text1"/>
                <w:spacing w:val="-2"/>
                <w:lang w:val="pl-PL"/>
              </w:rPr>
              <w:t>Maruchin</w:t>
            </w:r>
            <w:proofErr w:type="spellEnd"/>
            <w:r w:rsidR="00AE1531" w:rsidRPr="008B3C4E">
              <w:rPr>
                <w:rFonts w:ascii="Garamond" w:hAnsi="Garamond"/>
                <w:color w:val="000000" w:themeColor="text1"/>
                <w:spacing w:val="-2"/>
                <w:lang w:val="pl-PL"/>
              </w:rPr>
              <w:t xml:space="preserve">, </w:t>
            </w:r>
            <w:r w:rsidR="00AE1531" w:rsidRPr="008B3C4E">
              <w:rPr>
                <w:rFonts w:ascii="Garamond" w:hAnsi="Garamond"/>
                <w:color w:val="000000" w:themeColor="text1"/>
                <w:lang w:val="pl-PL"/>
              </w:rPr>
              <w:t>,</w:t>
            </w:r>
            <w:r w:rsidR="00AE1531" w:rsidRPr="008B3C4E">
              <w:rPr>
                <w:rFonts w:ascii="Garamond" w:eastAsia="DejaVuSansCondensed" w:hAnsi="Garamond"/>
                <w:color w:val="000000" w:themeColor="text1"/>
                <w:lang w:val="pl-PL"/>
              </w:rPr>
              <w:t xml:space="preserve">System podatkowy, Warszawa: VIZJA PRESS &amp; IT, 2011, wydanie III uzupełnione i poprawione. </w:t>
            </w:r>
          </w:p>
          <w:p w:rsidR="00AE1531" w:rsidRPr="008B3C4E" w:rsidRDefault="00AE1531" w:rsidP="00AE1531">
            <w:pPr>
              <w:rPr>
                <w:rFonts w:ascii="Garamond" w:hAnsi="Garamond"/>
                <w:color w:val="000000" w:themeColor="text1"/>
                <w:lang w:val="pl-PL"/>
              </w:rPr>
            </w:pPr>
            <w:r w:rsidRPr="008B3C4E">
              <w:rPr>
                <w:rFonts w:ascii="Garamond" w:hAnsi="Garamond"/>
                <w:color w:val="000000" w:themeColor="text1"/>
                <w:lang w:val="pl-PL"/>
              </w:rPr>
              <w:t>-</w:t>
            </w:r>
            <w:r w:rsidR="00B21753" w:rsidRPr="008B3C4E">
              <w:rPr>
                <w:rFonts w:ascii="Garamond" w:hAnsi="Garamond"/>
                <w:color w:val="000000" w:themeColor="text1"/>
                <w:lang w:val="pl-PL"/>
              </w:rPr>
              <w:t xml:space="preserve">ustawa o podatku od </w:t>
            </w:r>
            <w:r w:rsidR="00B21753" w:rsidRPr="008B3C4E">
              <w:rPr>
                <w:rFonts w:ascii="Garamond" w:hAnsi="Garamond"/>
                <w:color w:val="000000" w:themeColor="text1"/>
                <w:sz w:val="20"/>
                <w:szCs w:val="20"/>
                <w:lang w:val="pl-PL"/>
              </w:rPr>
              <w:t>towarów i usług</w:t>
            </w:r>
            <w:r w:rsidR="0078110D">
              <w:rPr>
                <w:rFonts w:ascii="Garamond" w:hAnsi="Garamond"/>
                <w:color w:val="000000" w:themeColor="text1"/>
                <w:lang w:val="pl-PL"/>
              </w:rPr>
              <w:t xml:space="preserve"> stan prawny 2021</w:t>
            </w:r>
          </w:p>
          <w:p w:rsidR="00FA3958" w:rsidRPr="008B3C4E" w:rsidRDefault="00B21753" w:rsidP="00043A74">
            <w:pPr>
              <w:rPr>
                <w:rFonts w:ascii="Garamond" w:hAnsi="Garamond"/>
                <w:color w:val="000000" w:themeColor="text1"/>
                <w:lang w:val="pl-PL"/>
              </w:rPr>
            </w:pPr>
            <w:r w:rsidRPr="008B3C4E">
              <w:rPr>
                <w:rFonts w:ascii="Garamond" w:hAnsi="Garamond"/>
                <w:color w:val="000000" w:themeColor="text1"/>
                <w:lang w:val="pl-PL"/>
              </w:rPr>
              <w:t>- ustawa o po</w:t>
            </w:r>
            <w:r w:rsidR="0078110D">
              <w:rPr>
                <w:rFonts w:ascii="Garamond" w:hAnsi="Garamond"/>
                <w:color w:val="000000" w:themeColor="text1"/>
                <w:lang w:val="pl-PL"/>
              </w:rPr>
              <w:t>datku akcyzowym stan prawny 2021</w:t>
            </w:r>
          </w:p>
          <w:p w:rsidR="00FA3958" w:rsidRPr="008B3C4E" w:rsidRDefault="00FA3958" w:rsidP="00043A74">
            <w:pPr>
              <w:rPr>
                <w:rFonts w:ascii="Garamond" w:hAnsi="Garamond"/>
                <w:color w:val="000000" w:themeColor="text1"/>
                <w:lang w:val="pl-PL"/>
              </w:rPr>
            </w:pPr>
            <w:r w:rsidRPr="008B3C4E">
              <w:rPr>
                <w:rFonts w:ascii="Garamond" w:hAnsi="Garamond"/>
                <w:color w:val="000000" w:themeColor="text1"/>
                <w:lang w:val="pl-PL"/>
              </w:rPr>
              <w:t>-</w:t>
            </w:r>
          </w:p>
          <w:p w:rsidR="00FA3958" w:rsidRPr="008B3C4E" w:rsidRDefault="00FA3958" w:rsidP="00043A74">
            <w:pPr>
              <w:rPr>
                <w:rFonts w:ascii="Garamond" w:hAnsi="Garamond"/>
                <w:color w:val="000000" w:themeColor="text1"/>
                <w:lang w:val="pl-PL"/>
              </w:rPr>
            </w:pPr>
            <w:r w:rsidRPr="008B3C4E">
              <w:rPr>
                <w:rFonts w:ascii="Garamond" w:hAnsi="Garamond"/>
                <w:color w:val="000000" w:themeColor="text1"/>
                <w:lang w:val="pl-PL"/>
              </w:rPr>
              <w:t>Rozszerzające / uzupełniające:</w:t>
            </w:r>
          </w:p>
          <w:p w:rsidR="003658B6" w:rsidRPr="00B405E9" w:rsidRDefault="00FA3958" w:rsidP="003658B6">
            <w:pPr>
              <w:rPr>
                <w:rFonts w:ascii="Garamond" w:hAnsi="Garamond" w:cs="Times New Roman"/>
                <w:color w:val="000000" w:themeColor="text1"/>
                <w:lang w:val="pl-PL"/>
              </w:rPr>
            </w:pPr>
            <w:r w:rsidRPr="008B3C4E">
              <w:rPr>
                <w:rFonts w:ascii="Garamond" w:hAnsi="Garamond"/>
                <w:color w:val="000000" w:themeColor="text1"/>
                <w:sz w:val="20"/>
                <w:szCs w:val="20"/>
                <w:lang w:val="pl-PL"/>
              </w:rPr>
              <w:t>-</w:t>
            </w:r>
            <w:r w:rsidR="003658B6" w:rsidRPr="008B3C4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3658B6" w:rsidRPr="00B405E9">
              <w:rPr>
                <w:rFonts w:ascii="Garamond" w:hAnsi="Garamond" w:cs="Times New Roman"/>
                <w:color w:val="000000" w:themeColor="text1"/>
                <w:lang w:val="pl-PL"/>
              </w:rPr>
              <w:t>Michalik T.,</w:t>
            </w:r>
            <w:r w:rsidR="00B405E9">
              <w:rPr>
                <w:rFonts w:ascii="Garamond" w:hAnsi="Garamond" w:cs="Times New Roman"/>
                <w:color w:val="000000" w:themeColor="text1"/>
                <w:lang w:val="pl-PL"/>
              </w:rPr>
              <w:t xml:space="preserve"> VAT. Komentarz , Warszawa 2020</w:t>
            </w:r>
          </w:p>
          <w:p w:rsidR="003658B6" w:rsidRPr="00B405E9" w:rsidRDefault="00C20CB3" w:rsidP="003658B6">
            <w:pPr>
              <w:rPr>
                <w:rFonts w:ascii="Garamond" w:hAnsi="Garamond" w:cs="Times New Roman"/>
                <w:color w:val="000000" w:themeColor="text1"/>
                <w:lang w:val="pl-PL"/>
              </w:rPr>
            </w:pPr>
            <w:r w:rsidRPr="00B405E9">
              <w:rPr>
                <w:rFonts w:ascii="Garamond" w:hAnsi="Garamond" w:cs="Times New Roman"/>
                <w:color w:val="000000" w:themeColor="text1"/>
                <w:lang w:val="pl-PL"/>
              </w:rPr>
              <w:t>-</w:t>
            </w:r>
            <w:r w:rsidR="003658B6" w:rsidRPr="00B405E9">
              <w:rPr>
                <w:rFonts w:ascii="Garamond" w:hAnsi="Garamond" w:cs="Times New Roman"/>
                <w:color w:val="000000" w:themeColor="text1"/>
                <w:lang w:val="pl-PL"/>
              </w:rPr>
              <w:t xml:space="preserve"> Zimny M. , Ak</w:t>
            </w:r>
            <w:r w:rsidR="00B405E9">
              <w:rPr>
                <w:rFonts w:ascii="Garamond" w:hAnsi="Garamond" w:cs="Times New Roman"/>
                <w:color w:val="000000" w:themeColor="text1"/>
                <w:lang w:val="pl-PL"/>
              </w:rPr>
              <w:t>cyzy. Komentarz , Warszawa 2020</w:t>
            </w:r>
          </w:p>
          <w:p w:rsidR="00FA3958" w:rsidRPr="00B405E9" w:rsidRDefault="00C20CB3" w:rsidP="00043A74">
            <w:pPr>
              <w:rPr>
                <w:rFonts w:ascii="Garamond" w:eastAsia="Times New Roman" w:hAnsi="Garamond" w:cs="Times New Roman"/>
                <w:color w:val="000000" w:themeColor="text1"/>
                <w:lang w:val="pl-PL" w:eastAsia="pl-PL"/>
              </w:rPr>
            </w:pPr>
            <w:r w:rsidRPr="00B405E9">
              <w:rPr>
                <w:rFonts w:ascii="Garamond" w:eastAsia="Times New Roman" w:hAnsi="Garamond" w:cs="Times New Roman"/>
                <w:color w:val="000000" w:themeColor="text1"/>
                <w:lang w:val="pl-PL" w:eastAsia="pl-PL"/>
              </w:rPr>
              <w:t xml:space="preserve">- </w:t>
            </w:r>
            <w:r w:rsidR="003658B6" w:rsidRPr="00B405E9">
              <w:rPr>
                <w:rFonts w:ascii="Garamond" w:eastAsia="Times New Roman" w:hAnsi="Garamond" w:cs="Times New Roman"/>
                <w:color w:val="000000" w:themeColor="text1"/>
                <w:lang w:val="pl-PL" w:eastAsia="pl-PL"/>
              </w:rPr>
              <w:t xml:space="preserve"> Bartosiewicz</w:t>
            </w:r>
            <w:r w:rsidRPr="00B405E9">
              <w:rPr>
                <w:rFonts w:ascii="Garamond" w:eastAsia="Times New Roman" w:hAnsi="Garamond" w:cs="Times New Roman"/>
                <w:color w:val="000000" w:themeColor="text1"/>
                <w:lang w:val="pl-PL" w:eastAsia="pl-PL"/>
              </w:rPr>
              <w:t xml:space="preserve"> A.</w:t>
            </w:r>
            <w:r w:rsidR="003658B6" w:rsidRPr="00B405E9">
              <w:rPr>
                <w:rFonts w:ascii="Garamond" w:eastAsia="Times New Roman" w:hAnsi="Garamond" w:cs="Times New Roman"/>
                <w:color w:val="000000" w:themeColor="text1"/>
                <w:lang w:val="pl-PL" w:eastAsia="pl-PL"/>
              </w:rPr>
              <w:t>, VAT. Komentarz . Warszawa 2019</w:t>
            </w:r>
          </w:p>
          <w:p w:rsidR="00FA3958" w:rsidRPr="008B3C4E" w:rsidRDefault="00FA3958" w:rsidP="00043A74">
            <w:pPr>
              <w:rPr>
                <w:rFonts w:ascii="Garamond" w:hAnsi="Garamond"/>
                <w:color w:val="000000" w:themeColor="text1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9229A0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9229A0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0F46C5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770448" w:rsidRPr="00C20CB3" w:rsidRDefault="00FA3958" w:rsidP="0077044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D5D82">
              <w:rPr>
                <w:rFonts w:ascii="Garamond" w:hAnsi="Garamond"/>
                <w:lang w:val="pl-PL"/>
              </w:rPr>
              <w:t xml:space="preserve"> </w:t>
            </w:r>
            <w:r w:rsidR="00770448">
              <w:rPr>
                <w:rFonts w:ascii="Garamond" w:hAnsi="Garamond"/>
                <w:lang w:val="pl-PL"/>
              </w:rPr>
              <w:t>Umiejętność omówienia zasad działania naj</w:t>
            </w:r>
            <w:r w:rsidR="008A106F">
              <w:rPr>
                <w:rFonts w:ascii="Garamond" w:hAnsi="Garamond"/>
                <w:lang w:val="pl-PL"/>
              </w:rPr>
              <w:t>ważniejszych podatków obciążających dochód</w:t>
            </w:r>
            <w:r w:rsidR="00770448">
              <w:rPr>
                <w:rFonts w:ascii="Garamond" w:hAnsi="Garamond"/>
                <w:lang w:val="pl-PL"/>
              </w:rPr>
              <w:t xml:space="preserve"> w Polsce</w:t>
            </w:r>
            <w:r w:rsidR="008A106F">
              <w:rPr>
                <w:rFonts w:ascii="Garamond" w:hAnsi="Garamond"/>
                <w:lang w:val="pl-PL"/>
              </w:rPr>
              <w:t xml:space="preserve"> : p</w:t>
            </w:r>
            <w:r w:rsidR="00770448">
              <w:rPr>
                <w:rFonts w:ascii="Garamond" w:hAnsi="Garamond"/>
                <w:lang w:val="pl-PL"/>
              </w:rPr>
              <w:t xml:space="preserve">odatek </w:t>
            </w:r>
            <w:r w:rsidR="008A106F">
              <w:rPr>
                <w:rFonts w:ascii="Garamond" w:hAnsi="Garamond"/>
                <w:lang w:val="pl-PL"/>
              </w:rPr>
              <w:t>dochodowy od osób prawnych i podatek dochodowy od osób fizycznych</w:t>
            </w:r>
          </w:p>
          <w:p w:rsidR="008A106F" w:rsidRPr="008B3C4E" w:rsidRDefault="00770448" w:rsidP="008A106F">
            <w:pPr>
              <w:rPr>
                <w:rFonts w:ascii="Garamond" w:hAnsi="Garamond"/>
                <w:color w:val="000000" w:themeColor="text1"/>
                <w:lang w:val="pl-PL"/>
              </w:rPr>
            </w:pPr>
            <w:r w:rsidRPr="008B3C4E">
              <w:rPr>
                <w:rFonts w:ascii="Garamond" w:hAnsi="Garamond"/>
                <w:color w:val="000000" w:themeColor="text1"/>
                <w:lang w:val="pl-PL"/>
              </w:rPr>
              <w:t>2. P</w:t>
            </w:r>
            <w:r w:rsidR="008A106F" w:rsidRPr="008B3C4E">
              <w:rPr>
                <w:rFonts w:ascii="Garamond" w:hAnsi="Garamond"/>
                <w:color w:val="000000" w:themeColor="text1"/>
                <w:lang w:val="pl-PL"/>
              </w:rPr>
              <w:t>odatek dochodowy od osób prawnych i podatek dochodowy od osób fizycznych</w:t>
            </w:r>
          </w:p>
          <w:p w:rsidR="00770448" w:rsidRPr="008B3C4E" w:rsidRDefault="00770448" w:rsidP="00770448">
            <w:pPr>
              <w:rPr>
                <w:rFonts w:ascii="Garamond" w:hAnsi="Garamond"/>
                <w:color w:val="000000" w:themeColor="text1"/>
                <w:lang w:val="pl-PL"/>
              </w:rPr>
            </w:pPr>
            <w:r w:rsidRPr="008B3C4E">
              <w:rPr>
                <w:rFonts w:ascii="Garamond" w:hAnsi="Garamond"/>
                <w:color w:val="000000" w:themeColor="text1"/>
                <w:sz w:val="20"/>
                <w:szCs w:val="20"/>
                <w:lang w:val="pl-PL"/>
              </w:rPr>
              <w:t xml:space="preserve"> a nie</w:t>
            </w:r>
            <w:r w:rsidR="008A106F" w:rsidRPr="008B3C4E">
              <w:rPr>
                <w:rFonts w:ascii="Garamond" w:hAnsi="Garamond"/>
                <w:color w:val="000000" w:themeColor="text1"/>
                <w:sz w:val="20"/>
                <w:szCs w:val="20"/>
                <w:lang w:val="pl-PL"/>
              </w:rPr>
              <w:t xml:space="preserve"> CIT i PIT</w:t>
            </w:r>
            <w:r w:rsidR="002212E5" w:rsidRPr="008B3C4E">
              <w:rPr>
                <w:rFonts w:ascii="Garamond" w:hAnsi="Garamond"/>
                <w:color w:val="000000" w:themeColor="text1"/>
                <w:sz w:val="20"/>
                <w:szCs w:val="20"/>
                <w:lang w:val="pl-PL"/>
              </w:rPr>
              <w:t xml:space="preserve">, czy podatek od </w:t>
            </w:r>
            <w:r w:rsidRPr="008B3C4E">
              <w:rPr>
                <w:rFonts w:ascii="Garamond" w:hAnsi="Garamond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2212E5" w:rsidRPr="008B3C4E">
              <w:rPr>
                <w:rFonts w:ascii="Garamond" w:hAnsi="Garamond"/>
                <w:color w:val="000000" w:themeColor="text1"/>
                <w:lang w:val="pl-PL"/>
              </w:rPr>
              <w:t xml:space="preserve">osób prawnych </w:t>
            </w:r>
            <w:r w:rsidR="002212E5" w:rsidRPr="008B3C4E">
              <w:rPr>
                <w:rFonts w:ascii="Garamond" w:hAnsi="Garamond"/>
                <w:color w:val="000000" w:themeColor="text1"/>
                <w:sz w:val="20"/>
                <w:szCs w:val="20"/>
                <w:lang w:val="pl-PL"/>
              </w:rPr>
              <w:t xml:space="preserve"> lub </w:t>
            </w:r>
            <w:r w:rsidR="002212E5" w:rsidRPr="008B3C4E">
              <w:rPr>
                <w:rFonts w:ascii="Garamond" w:hAnsi="Garamond"/>
                <w:color w:val="000000" w:themeColor="text1"/>
                <w:lang w:val="pl-PL"/>
              </w:rPr>
              <w:t xml:space="preserve">fizycznych - </w:t>
            </w:r>
            <w:r w:rsidRPr="008B3C4E">
              <w:rPr>
                <w:rFonts w:ascii="Garamond" w:hAnsi="Garamond"/>
                <w:color w:val="000000" w:themeColor="text1"/>
                <w:sz w:val="20"/>
                <w:szCs w:val="20"/>
                <w:lang w:val="pl-PL"/>
              </w:rPr>
              <w:t>dlaczego ?</w:t>
            </w:r>
          </w:p>
          <w:p w:rsidR="00770448" w:rsidRDefault="00770448" w:rsidP="0077044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Znajomość konstrukcji </w:t>
            </w:r>
            <w:r w:rsidR="002212E5">
              <w:rPr>
                <w:rFonts w:ascii="Garamond" w:hAnsi="Garamond"/>
                <w:lang w:val="pl-PL"/>
              </w:rPr>
              <w:t xml:space="preserve">podatku </w:t>
            </w:r>
            <w:r w:rsidR="00294749">
              <w:rPr>
                <w:rFonts w:ascii="Garamond" w:hAnsi="Garamond"/>
                <w:lang w:val="pl-PL"/>
              </w:rPr>
              <w:t xml:space="preserve">dochodowego od osób prawnych </w:t>
            </w:r>
            <w:r w:rsidR="00294749">
              <w:rPr>
                <w:rFonts w:ascii="Garamond" w:hAnsi="Garamond"/>
                <w:sz w:val="20"/>
                <w:szCs w:val="20"/>
                <w:lang w:val="pl-PL"/>
              </w:rPr>
              <w:t xml:space="preserve"> </w:t>
            </w:r>
          </w:p>
          <w:p w:rsidR="00FA3958" w:rsidRPr="00766C29" w:rsidRDefault="00294749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Co odróżnia </w:t>
            </w:r>
            <w:r w:rsidR="002453BB">
              <w:rPr>
                <w:rFonts w:ascii="Garamond" w:hAnsi="Garamond"/>
                <w:lang w:val="pl-PL"/>
              </w:rPr>
              <w:t xml:space="preserve">podatek dochodowy od osób fizycznych od podatku dochodowego od osób prawnych </w:t>
            </w:r>
            <w:r w:rsidR="002453BB">
              <w:rPr>
                <w:rFonts w:ascii="Garamond" w:hAnsi="Garamond"/>
                <w:sz w:val="20"/>
                <w:szCs w:val="20"/>
                <w:lang w:val="pl-PL"/>
              </w:rPr>
              <w:t xml:space="preserve"> </w:t>
            </w:r>
          </w:p>
          <w:p w:rsidR="00FA3958" w:rsidRPr="00766C29" w:rsidRDefault="00FA3958" w:rsidP="00294749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0F46C5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A035F2" w:rsidRDefault="00FA3958" w:rsidP="00DF12B9">
            <w:pPr>
              <w:jc w:val="both"/>
              <w:rPr>
                <w:rFonts w:ascii="Garamond" w:hAnsi="Garamond"/>
                <w:sz w:val="20"/>
                <w:szCs w:val="20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F12B9" w:rsidRPr="00DF12B9">
              <w:rPr>
                <w:rFonts w:ascii="Garamond" w:hAnsi="Garamond"/>
                <w:sz w:val="20"/>
                <w:szCs w:val="20"/>
                <w:lang w:val="pl-PL"/>
              </w:rPr>
              <w:t xml:space="preserve"> Podatek dochodowy od os</w:t>
            </w:r>
            <w:r w:rsidR="00A035F2">
              <w:rPr>
                <w:rFonts w:ascii="Garamond" w:hAnsi="Garamond"/>
                <w:sz w:val="20"/>
                <w:szCs w:val="20"/>
                <w:lang w:val="pl-PL"/>
              </w:rPr>
              <w:t>ób prawnych:</w:t>
            </w:r>
          </w:p>
          <w:p w:rsidR="00DF12B9" w:rsidRPr="00DF12B9" w:rsidRDefault="00DF12B9" w:rsidP="00DF12B9">
            <w:pPr>
              <w:jc w:val="both"/>
              <w:rPr>
                <w:rFonts w:ascii="Garamond" w:hAnsi="Garamond"/>
                <w:sz w:val="20"/>
                <w:szCs w:val="20"/>
                <w:lang w:val="pl-PL"/>
              </w:rPr>
            </w:pPr>
            <w:r w:rsidRPr="00DF12B9">
              <w:rPr>
                <w:rFonts w:ascii="Garamond" w:hAnsi="Garamond"/>
                <w:sz w:val="20"/>
                <w:szCs w:val="20"/>
                <w:lang w:val="pl-PL"/>
              </w:rPr>
              <w:t xml:space="preserve"> - analiza źródeł prawa i podstawowych elementów konstrukcji tych podatków</w:t>
            </w:r>
          </w:p>
          <w:p w:rsidR="00DF12B9" w:rsidRPr="00766C29" w:rsidRDefault="00A035F2" w:rsidP="00DF12B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a</w:t>
            </w:r>
            <w:r w:rsidR="00DF12B9">
              <w:rPr>
                <w:rFonts w:ascii="Garamond" w:hAnsi="Garamond"/>
                <w:lang w:val="pl-PL"/>
              </w:rPr>
              <w:t>naliza zakresu przedmiotowego i podmiotowego opodatkowania</w:t>
            </w:r>
          </w:p>
          <w:p w:rsidR="00DF12B9" w:rsidRPr="00766C29" w:rsidRDefault="00A035F2" w:rsidP="00DF12B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 z</w:t>
            </w:r>
            <w:r w:rsidR="00DF12B9">
              <w:rPr>
                <w:rFonts w:ascii="Garamond" w:hAnsi="Garamond"/>
                <w:lang w:val="pl-PL"/>
              </w:rPr>
              <w:t xml:space="preserve">asady ustalania podstawy o </w:t>
            </w:r>
            <w:r w:rsidR="00C84236">
              <w:rPr>
                <w:rFonts w:ascii="Garamond" w:hAnsi="Garamond"/>
                <w:lang w:val="pl-PL"/>
              </w:rPr>
              <w:t>podatkowania i stawki podatkowe</w:t>
            </w:r>
          </w:p>
          <w:p w:rsidR="00DF12B9" w:rsidRDefault="00A035F2" w:rsidP="00DF12B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z</w:t>
            </w:r>
            <w:r w:rsidR="00DF12B9">
              <w:rPr>
                <w:rFonts w:ascii="Garamond" w:hAnsi="Garamond"/>
                <w:lang w:val="pl-PL"/>
              </w:rPr>
              <w:t>wolnienia podatkowe</w:t>
            </w:r>
            <w:r>
              <w:rPr>
                <w:rFonts w:ascii="Garamond" w:hAnsi="Garamond"/>
                <w:lang w:val="pl-PL"/>
              </w:rPr>
              <w:t xml:space="preserve"> – praktyczne przykłady</w:t>
            </w:r>
          </w:p>
          <w:p w:rsidR="00FA3958" w:rsidRPr="00766C29" w:rsidRDefault="00AF472C" w:rsidP="00DF12B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r</w:t>
            </w:r>
            <w:r w:rsidR="00DF12B9">
              <w:rPr>
                <w:rFonts w:ascii="Garamond" w:hAnsi="Garamond"/>
                <w:lang w:val="pl-PL"/>
              </w:rPr>
              <w:t>ozliczenie podatku</w:t>
            </w:r>
          </w:p>
          <w:p w:rsidR="003453D4" w:rsidRDefault="003453D4" w:rsidP="00AF472C">
            <w:pPr>
              <w:jc w:val="both"/>
              <w:rPr>
                <w:rFonts w:ascii="Garamond" w:hAnsi="Garamond"/>
                <w:lang w:val="pl-PL"/>
              </w:rPr>
            </w:pPr>
          </w:p>
          <w:p w:rsidR="00AF472C" w:rsidRPr="008B3C4E" w:rsidRDefault="003453D4" w:rsidP="00AF472C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  <w:lang w:val="pl-PL"/>
              </w:rPr>
            </w:pPr>
            <w:r w:rsidRPr="008B3C4E">
              <w:rPr>
                <w:rFonts w:ascii="Garamond" w:hAnsi="Garamond"/>
                <w:color w:val="000000" w:themeColor="text1"/>
                <w:lang w:val="pl-PL"/>
              </w:rPr>
              <w:t>2</w:t>
            </w:r>
            <w:r w:rsidR="00AF472C" w:rsidRPr="008B3C4E">
              <w:rPr>
                <w:rFonts w:ascii="Garamond" w:hAnsi="Garamond"/>
                <w:color w:val="000000" w:themeColor="text1"/>
                <w:lang w:val="pl-PL"/>
              </w:rPr>
              <w:t>.</w:t>
            </w:r>
            <w:r w:rsidR="00AF472C" w:rsidRPr="008B3C4E">
              <w:rPr>
                <w:rFonts w:ascii="Garamond" w:hAnsi="Garamond"/>
                <w:color w:val="000000" w:themeColor="text1"/>
                <w:sz w:val="20"/>
                <w:szCs w:val="20"/>
                <w:lang w:val="pl-PL"/>
              </w:rPr>
              <w:t xml:space="preserve"> Podatek dochodowy od osób </w:t>
            </w:r>
            <w:r w:rsidRPr="008B3C4E">
              <w:rPr>
                <w:rFonts w:ascii="Garamond" w:hAnsi="Garamond"/>
                <w:color w:val="000000" w:themeColor="text1"/>
                <w:lang w:val="pl-PL"/>
              </w:rPr>
              <w:t>fizycznych</w:t>
            </w:r>
            <w:r w:rsidR="00AF472C" w:rsidRPr="008B3C4E">
              <w:rPr>
                <w:rFonts w:ascii="Garamond" w:hAnsi="Garamond"/>
                <w:color w:val="000000" w:themeColor="text1"/>
                <w:sz w:val="20"/>
                <w:szCs w:val="20"/>
                <w:lang w:val="pl-PL"/>
              </w:rPr>
              <w:t>:</w:t>
            </w:r>
          </w:p>
          <w:p w:rsidR="002D1759" w:rsidRPr="008B3C4E" w:rsidRDefault="00AF472C" w:rsidP="002D1759">
            <w:pPr>
              <w:rPr>
                <w:rFonts w:ascii="Garamond" w:hAnsi="Garamond"/>
                <w:color w:val="000000" w:themeColor="text1"/>
                <w:lang w:val="pl-PL"/>
              </w:rPr>
            </w:pPr>
            <w:r w:rsidRPr="008B3C4E">
              <w:rPr>
                <w:rFonts w:ascii="Garamond" w:hAnsi="Garamond"/>
                <w:color w:val="000000" w:themeColor="text1"/>
                <w:sz w:val="20"/>
                <w:szCs w:val="20"/>
                <w:lang w:val="pl-PL"/>
              </w:rPr>
              <w:t xml:space="preserve"> - analiza</w:t>
            </w:r>
            <w:r w:rsidR="003453D4" w:rsidRPr="008B3C4E">
              <w:rPr>
                <w:rFonts w:ascii="Garamond" w:hAnsi="Garamond"/>
                <w:color w:val="000000" w:themeColor="text1"/>
                <w:sz w:val="20"/>
                <w:szCs w:val="20"/>
                <w:lang w:val="pl-PL"/>
              </w:rPr>
              <w:t xml:space="preserve"> elementów odróżniających </w:t>
            </w:r>
            <w:r w:rsidRPr="008B3C4E">
              <w:rPr>
                <w:rFonts w:ascii="Garamond" w:hAnsi="Garamond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2D1759" w:rsidRPr="008B3C4E">
              <w:rPr>
                <w:rFonts w:ascii="Garamond" w:hAnsi="Garamond"/>
                <w:color w:val="000000" w:themeColor="text1"/>
                <w:lang w:val="pl-PL"/>
              </w:rPr>
              <w:t xml:space="preserve">podatek dochodowy od osób fizycznych od podatku dochodowego od osób prawnych </w:t>
            </w:r>
            <w:r w:rsidR="002D1759" w:rsidRPr="008B3C4E">
              <w:rPr>
                <w:rFonts w:ascii="Garamond" w:hAnsi="Garamond"/>
                <w:color w:val="000000" w:themeColor="text1"/>
                <w:sz w:val="20"/>
                <w:szCs w:val="20"/>
                <w:lang w:val="pl-PL"/>
              </w:rPr>
              <w:t xml:space="preserve"> i ich praktycznego znaczenia</w:t>
            </w:r>
          </w:p>
          <w:p w:rsidR="00FA3958" w:rsidRPr="00766C29" w:rsidRDefault="00FA3958" w:rsidP="00AF472C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0F46C5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2D1759" w:rsidRPr="00053C18" w:rsidRDefault="00FA3958" w:rsidP="002D1759">
            <w:pPr>
              <w:tabs>
                <w:tab w:val="left" w:pos="2552"/>
              </w:tabs>
              <w:rPr>
                <w:rFonts w:ascii="Garamond" w:eastAsia="DejaVuSansCondensed" w:hAnsi="Garamond"/>
                <w:color w:val="000000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2D1759" w:rsidRPr="00053C18">
              <w:rPr>
                <w:rFonts w:ascii="Garamond" w:hAnsi="Garamond"/>
                <w:color w:val="000000"/>
                <w:spacing w:val="-2"/>
                <w:lang w:val="pl-PL"/>
              </w:rPr>
              <w:t xml:space="preserve"> W. </w:t>
            </w:r>
            <w:proofErr w:type="spellStart"/>
            <w:r w:rsidR="002D1759" w:rsidRPr="00053C18">
              <w:rPr>
                <w:rFonts w:ascii="Garamond" w:hAnsi="Garamond"/>
                <w:color w:val="000000"/>
                <w:spacing w:val="-2"/>
                <w:lang w:val="pl-PL"/>
              </w:rPr>
              <w:t>Maruchin</w:t>
            </w:r>
            <w:proofErr w:type="spellEnd"/>
            <w:r w:rsidR="002D1759" w:rsidRPr="00053C18">
              <w:rPr>
                <w:rFonts w:ascii="Garamond" w:hAnsi="Garamond"/>
                <w:color w:val="000000"/>
                <w:spacing w:val="-2"/>
                <w:lang w:val="pl-PL"/>
              </w:rPr>
              <w:t xml:space="preserve">, </w:t>
            </w:r>
            <w:r w:rsidR="002D1759" w:rsidRPr="00053C18">
              <w:rPr>
                <w:rFonts w:ascii="Garamond" w:hAnsi="Garamond"/>
                <w:color w:val="000000"/>
                <w:lang w:val="pl-PL"/>
              </w:rPr>
              <w:t>,</w:t>
            </w:r>
            <w:r w:rsidR="002D1759" w:rsidRPr="00053C18">
              <w:rPr>
                <w:rFonts w:ascii="Garamond" w:eastAsia="DejaVuSansCondensed" w:hAnsi="Garamond"/>
                <w:color w:val="000000"/>
                <w:lang w:val="pl-PL"/>
              </w:rPr>
              <w:t>System podatkowy, Warszawa: VIZJA PRESS &amp; IT, 2011, wydanie III</w:t>
            </w:r>
            <w:r w:rsidR="002D1759">
              <w:rPr>
                <w:rFonts w:ascii="Garamond" w:eastAsia="DejaVuSansCondensed" w:hAnsi="Garamond"/>
                <w:color w:val="000000"/>
                <w:lang w:val="pl-PL"/>
              </w:rPr>
              <w:t xml:space="preserve"> uzupełnione i poprawione.</w:t>
            </w:r>
            <w:r w:rsidR="002D1759" w:rsidRPr="00053C18">
              <w:rPr>
                <w:rFonts w:ascii="Garamond" w:eastAsia="DejaVuSansCondensed" w:hAnsi="Garamond"/>
                <w:color w:val="000000"/>
                <w:lang w:val="pl-PL"/>
              </w:rPr>
              <w:t xml:space="preserve"> </w:t>
            </w:r>
          </w:p>
          <w:p w:rsidR="002D1759" w:rsidRPr="005E2437" w:rsidRDefault="002D1759" w:rsidP="002D175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5E2437">
              <w:rPr>
                <w:rFonts w:ascii="Garamond" w:hAnsi="Garamond"/>
                <w:lang w:val="pl-PL"/>
              </w:rPr>
              <w:t>ustawa o podatku</w:t>
            </w:r>
            <w:r w:rsidR="005E1DC9" w:rsidRPr="005E2437">
              <w:rPr>
                <w:rFonts w:ascii="Garamond" w:hAnsi="Garamond"/>
                <w:lang w:val="pl-PL"/>
              </w:rPr>
              <w:t xml:space="preserve"> dochodowym od osób prawnych </w:t>
            </w:r>
            <w:r w:rsidR="00330BED">
              <w:rPr>
                <w:rFonts w:ascii="Garamond" w:hAnsi="Garamond"/>
                <w:lang w:val="pl-PL"/>
              </w:rPr>
              <w:t xml:space="preserve"> stan prawny 2021</w:t>
            </w:r>
          </w:p>
          <w:p w:rsidR="002D1759" w:rsidRPr="008F4D62" w:rsidRDefault="002D1759" w:rsidP="002D1759">
            <w:pPr>
              <w:rPr>
                <w:rFonts w:ascii="Garamond" w:hAnsi="Garamond"/>
                <w:color w:val="000000" w:themeColor="text1"/>
                <w:lang w:val="pl-PL"/>
              </w:rPr>
            </w:pPr>
            <w:r w:rsidRPr="008F4D62">
              <w:rPr>
                <w:rFonts w:ascii="Garamond" w:hAnsi="Garamond"/>
                <w:color w:val="000000" w:themeColor="text1"/>
                <w:lang w:val="pl-PL"/>
              </w:rPr>
              <w:t>- ustawa o podatku</w:t>
            </w:r>
            <w:r w:rsidR="00F154DF" w:rsidRPr="008F4D62">
              <w:rPr>
                <w:rFonts w:ascii="Garamond" w:hAnsi="Garamond"/>
                <w:color w:val="000000" w:themeColor="text1"/>
                <w:lang w:val="pl-PL"/>
              </w:rPr>
              <w:t xml:space="preserve"> dochodowym od osób fizycznych  </w:t>
            </w:r>
            <w:r w:rsidR="00330BED">
              <w:rPr>
                <w:rFonts w:ascii="Garamond" w:hAnsi="Garamond"/>
                <w:color w:val="000000" w:themeColor="text1"/>
                <w:lang w:val="pl-PL"/>
              </w:rPr>
              <w:t>stan prawny 2021</w:t>
            </w:r>
          </w:p>
          <w:p w:rsidR="00FA3958" w:rsidRPr="008F4D62" w:rsidRDefault="00FA3958" w:rsidP="00043A74">
            <w:pPr>
              <w:rPr>
                <w:rFonts w:ascii="Garamond" w:hAnsi="Garamond"/>
                <w:color w:val="000000" w:themeColor="text1"/>
                <w:lang w:val="pl-PL"/>
              </w:rPr>
            </w:pPr>
            <w:r w:rsidRPr="008F4D62">
              <w:rPr>
                <w:rFonts w:ascii="Garamond" w:hAnsi="Garamond"/>
                <w:color w:val="000000" w:themeColor="text1"/>
                <w:lang w:val="pl-PL"/>
              </w:rPr>
              <w:t>-</w:t>
            </w:r>
          </w:p>
          <w:p w:rsidR="00FA3958" w:rsidRPr="005E2437" w:rsidRDefault="00FA3958" w:rsidP="00043A74">
            <w:pPr>
              <w:rPr>
                <w:rFonts w:ascii="Garamond" w:hAnsi="Garamond"/>
                <w:lang w:val="pl-PL"/>
              </w:rPr>
            </w:pPr>
            <w:r w:rsidRPr="005E2437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B405E9" w:rsidRDefault="005E2437" w:rsidP="00043A74">
            <w:pPr>
              <w:rPr>
                <w:rFonts w:ascii="Garamond" w:hAnsi="Garamond" w:cs="Times New Roman"/>
                <w:bCs/>
                <w:color w:val="000000" w:themeColor="text1"/>
                <w:lang w:val="pl-PL"/>
              </w:rPr>
            </w:pPr>
            <w:r w:rsidRPr="00B405E9">
              <w:rPr>
                <w:rFonts w:ascii="Garamond" w:hAnsi="Garamond" w:cs="Times New Roman"/>
                <w:iCs/>
                <w:color w:val="000000" w:themeColor="text1"/>
                <w:lang w:val="pl-PL"/>
              </w:rPr>
              <w:t xml:space="preserve">Gil K., </w:t>
            </w:r>
            <w:proofErr w:type="spellStart"/>
            <w:r w:rsidRPr="00B405E9">
              <w:rPr>
                <w:rFonts w:ascii="Garamond" w:hAnsi="Garamond" w:cs="Times New Roman"/>
                <w:iCs/>
                <w:color w:val="000000" w:themeColor="text1"/>
                <w:lang w:val="pl-PL"/>
              </w:rPr>
              <w:t>Obońska</w:t>
            </w:r>
            <w:proofErr w:type="spellEnd"/>
            <w:r w:rsidRPr="00B405E9">
              <w:rPr>
                <w:rFonts w:ascii="Garamond" w:hAnsi="Garamond" w:cs="Times New Roman"/>
                <w:iCs/>
                <w:color w:val="000000" w:themeColor="text1"/>
                <w:lang w:val="pl-PL"/>
              </w:rPr>
              <w:t xml:space="preserve"> A., Wacławczyk A.,  Walter A. (red.)</w:t>
            </w:r>
            <w:r w:rsidRPr="00B405E9">
              <w:rPr>
                <w:rFonts w:ascii="Garamond" w:hAnsi="Garamond" w:cs="Times New Roman"/>
                <w:bCs/>
                <w:iCs/>
                <w:color w:val="000000" w:themeColor="text1"/>
                <w:lang w:val="pl-PL"/>
              </w:rPr>
              <w:t xml:space="preserve">, </w:t>
            </w:r>
            <w:r w:rsidRPr="00B405E9">
              <w:rPr>
                <w:rFonts w:ascii="Garamond" w:hAnsi="Garamond" w:cs="Times New Roman"/>
                <w:bCs/>
                <w:color w:val="000000" w:themeColor="text1"/>
                <w:lang w:val="pl-PL"/>
              </w:rPr>
              <w:t>Podatek dochodowy od osób prawnych. Komentarz, Warszawa 2019;</w:t>
            </w:r>
          </w:p>
          <w:p w:rsidR="00012F92" w:rsidRPr="00B405E9" w:rsidRDefault="00012F92" w:rsidP="00012F92">
            <w:pPr>
              <w:rPr>
                <w:rFonts w:ascii="Garamond" w:hAnsi="Garamond" w:cs="Times New Roman"/>
                <w:bCs/>
                <w:color w:val="000000" w:themeColor="text1"/>
                <w:lang w:val="pl-PL"/>
              </w:rPr>
            </w:pPr>
            <w:r w:rsidRPr="00B405E9">
              <w:rPr>
                <w:rFonts w:ascii="Garamond" w:hAnsi="Garamond" w:cs="Times New Roman"/>
                <w:color w:val="000000" w:themeColor="text1"/>
                <w:lang w:val="pl-PL"/>
              </w:rPr>
              <w:t xml:space="preserve">J. </w:t>
            </w:r>
            <w:proofErr w:type="spellStart"/>
            <w:r w:rsidRPr="00B405E9">
              <w:rPr>
                <w:rFonts w:ascii="Garamond" w:hAnsi="Garamond" w:cs="Times New Roman"/>
                <w:color w:val="000000" w:themeColor="text1"/>
                <w:lang w:val="pl-PL"/>
              </w:rPr>
              <w:t>Marciniuk</w:t>
            </w:r>
            <w:proofErr w:type="spellEnd"/>
            <w:r w:rsidRPr="00B405E9">
              <w:rPr>
                <w:rFonts w:ascii="Garamond" w:hAnsi="Garamond" w:cs="Times New Roman"/>
                <w:color w:val="000000" w:themeColor="text1"/>
                <w:lang w:val="pl-PL"/>
              </w:rPr>
              <w:t xml:space="preserve">, </w:t>
            </w:r>
            <w:r w:rsidR="00393FB4" w:rsidRPr="00B405E9">
              <w:rPr>
                <w:rFonts w:ascii="Garamond" w:hAnsi="Garamond" w:cs="Times New Roman"/>
                <w:bCs/>
                <w:color w:val="000000" w:themeColor="text1"/>
                <w:lang w:val="pl-PL"/>
              </w:rPr>
              <w:t>Podatek dochodowy od osób fizycz</w:t>
            </w:r>
            <w:r w:rsidRPr="00B405E9">
              <w:rPr>
                <w:rFonts w:ascii="Garamond" w:hAnsi="Garamond" w:cs="Times New Roman"/>
                <w:bCs/>
                <w:color w:val="000000" w:themeColor="text1"/>
                <w:lang w:val="pl-PL"/>
              </w:rPr>
              <w:t>nych. Komentarz, Warszawa 2017.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012F9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012F9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012F92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012F92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A04FB3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0F46C5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637E27" w:rsidRDefault="00FA3958" w:rsidP="008D5D8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D5D82">
              <w:rPr>
                <w:rFonts w:ascii="Garamond" w:hAnsi="Garamond"/>
                <w:lang w:val="pl-PL"/>
              </w:rPr>
              <w:t xml:space="preserve"> Umiejętność omówienia zasad działania podatku i opłaty</w:t>
            </w:r>
            <w:r w:rsidR="00A149F7">
              <w:rPr>
                <w:rFonts w:ascii="Garamond" w:hAnsi="Garamond"/>
                <w:lang w:val="pl-PL"/>
              </w:rPr>
              <w:t xml:space="preserve"> pobieranego od pr</w:t>
            </w:r>
            <w:r w:rsidR="00CE7B97">
              <w:rPr>
                <w:rFonts w:ascii="Garamond" w:hAnsi="Garamond"/>
                <w:lang w:val="pl-PL"/>
              </w:rPr>
              <w:t>zedsiębiorcy i osoby nieprowadzą</w:t>
            </w:r>
            <w:r w:rsidR="00A149F7">
              <w:rPr>
                <w:rFonts w:ascii="Garamond" w:hAnsi="Garamond"/>
                <w:lang w:val="pl-PL"/>
              </w:rPr>
              <w:t xml:space="preserve">cej działalności </w:t>
            </w:r>
            <w:r w:rsidR="00CE7B97">
              <w:rPr>
                <w:rFonts w:ascii="Garamond" w:hAnsi="Garamond"/>
                <w:lang w:val="pl-PL"/>
              </w:rPr>
              <w:t xml:space="preserve">gospodarczej na przykładzie podatku od czynności cywilnoprawnych i opłaty skarbowej  </w:t>
            </w:r>
            <w:r w:rsidR="008D5D82">
              <w:rPr>
                <w:rFonts w:ascii="Garamond" w:hAnsi="Garamond"/>
                <w:lang w:val="pl-PL"/>
              </w:rPr>
              <w:t xml:space="preserve"> </w:t>
            </w:r>
          </w:p>
          <w:p w:rsidR="00C95052" w:rsidRDefault="008D5D82" w:rsidP="00E859D7">
            <w:pPr>
              <w:rPr>
                <w:rFonts w:ascii="Garamond" w:hAnsi="Garamond"/>
                <w:lang w:val="pl-PL"/>
              </w:rPr>
            </w:pPr>
            <w:r w:rsidRPr="00C20CB3">
              <w:rPr>
                <w:rFonts w:ascii="Garamond" w:hAnsi="Garamond"/>
                <w:lang w:val="pl-PL"/>
              </w:rPr>
              <w:t xml:space="preserve">2. </w:t>
            </w:r>
            <w:r w:rsidR="00E859D7">
              <w:rPr>
                <w:rFonts w:ascii="Garamond" w:hAnsi="Garamond"/>
                <w:lang w:val="pl-PL"/>
              </w:rPr>
              <w:t xml:space="preserve">Znajomość konstrukcji podatku od </w:t>
            </w:r>
            <w:r w:rsidR="00C95052">
              <w:rPr>
                <w:rFonts w:ascii="Garamond" w:hAnsi="Garamond"/>
                <w:lang w:val="pl-PL"/>
              </w:rPr>
              <w:t>czynności cywilnoprawnych</w:t>
            </w:r>
          </w:p>
          <w:p w:rsidR="00E859D7" w:rsidRPr="00C72678" w:rsidRDefault="00C95052" w:rsidP="00E859D7">
            <w:pPr>
              <w:rPr>
                <w:rFonts w:ascii="Garamond" w:hAnsi="Garamond"/>
                <w:color w:val="000000" w:themeColor="text1"/>
                <w:lang w:val="pl-PL"/>
              </w:rPr>
            </w:pPr>
            <w:r w:rsidRPr="00C72678">
              <w:rPr>
                <w:rFonts w:ascii="Garamond" w:hAnsi="Garamond"/>
                <w:color w:val="000000" w:themeColor="text1"/>
                <w:lang w:val="pl-PL"/>
              </w:rPr>
              <w:t>3</w:t>
            </w:r>
            <w:r w:rsidR="00E859D7" w:rsidRPr="00C72678">
              <w:rPr>
                <w:rFonts w:ascii="Garamond" w:hAnsi="Garamond"/>
                <w:color w:val="000000" w:themeColor="text1"/>
                <w:lang w:val="pl-PL"/>
              </w:rPr>
              <w:t>. Znajomość konstrukcji opłaty skarbowej</w:t>
            </w:r>
          </w:p>
          <w:p w:rsidR="00FA3958" w:rsidRPr="00766C29" w:rsidRDefault="00C95052" w:rsidP="00C95052">
            <w:pPr>
              <w:rPr>
                <w:rFonts w:ascii="Garamond" w:hAnsi="Garamond"/>
                <w:lang w:val="pl-PL"/>
              </w:rPr>
            </w:pPr>
            <w:r w:rsidRPr="00C72678">
              <w:rPr>
                <w:rFonts w:ascii="Garamond" w:hAnsi="Garamond"/>
                <w:color w:val="000000" w:themeColor="text1"/>
                <w:lang w:val="pl-PL"/>
              </w:rPr>
              <w:t>4. Dlaczego ten poda</w:t>
            </w:r>
            <w:r w:rsidR="00246072" w:rsidRPr="00C72678">
              <w:rPr>
                <w:rFonts w:ascii="Garamond" w:hAnsi="Garamond"/>
                <w:color w:val="000000" w:themeColor="text1"/>
                <w:lang w:val="pl-PL"/>
              </w:rPr>
              <w:t>tek był w przeszłości pobierany pod nazwą opłaty skarbowej?</w:t>
            </w:r>
          </w:p>
        </w:tc>
      </w:tr>
      <w:tr w:rsidR="00FA3958" w:rsidRPr="000F46C5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4201E" w:rsidRPr="003C5FE7" w:rsidRDefault="006B1DD8" w:rsidP="006B1DD8">
            <w:pPr>
              <w:pStyle w:val="Akapitzlist"/>
              <w:rPr>
                <w:rFonts w:ascii="Garamond" w:hAnsi="Garamond"/>
                <w:b/>
                <w:sz w:val="22"/>
                <w:szCs w:val="20"/>
              </w:rPr>
            </w:pPr>
            <w:r w:rsidRPr="003C5FE7">
              <w:rPr>
                <w:rFonts w:ascii="Garamond" w:hAnsi="Garamond"/>
                <w:sz w:val="22"/>
              </w:rPr>
              <w:t>1.</w:t>
            </w:r>
            <w:r w:rsidR="00E4201E" w:rsidRPr="003C5FE7">
              <w:rPr>
                <w:rFonts w:ascii="Garamond" w:hAnsi="Garamond"/>
                <w:sz w:val="22"/>
                <w:szCs w:val="20"/>
              </w:rPr>
              <w:t xml:space="preserve"> Podatek od </w:t>
            </w:r>
            <w:r w:rsidR="00537D52" w:rsidRPr="003C5FE7">
              <w:rPr>
                <w:rFonts w:ascii="Garamond" w:hAnsi="Garamond"/>
                <w:sz w:val="22"/>
              </w:rPr>
              <w:t>czynności cywilnoprawnych</w:t>
            </w:r>
            <w:r w:rsidR="00E4201E" w:rsidRPr="003C5FE7">
              <w:rPr>
                <w:rFonts w:ascii="Garamond" w:hAnsi="Garamond"/>
                <w:b/>
                <w:sz w:val="22"/>
                <w:szCs w:val="20"/>
              </w:rPr>
              <w:t>:</w:t>
            </w:r>
          </w:p>
          <w:p w:rsidR="00E4201E" w:rsidRPr="003C5FE7" w:rsidRDefault="00537D52" w:rsidP="00E4201E">
            <w:pPr>
              <w:rPr>
                <w:rFonts w:ascii="Garamond" w:hAnsi="Garamond"/>
                <w:lang w:val="pl-PL"/>
              </w:rPr>
            </w:pPr>
            <w:r w:rsidRPr="003C5FE7">
              <w:rPr>
                <w:rFonts w:ascii="Garamond" w:hAnsi="Garamond"/>
                <w:lang w:val="pl-PL"/>
              </w:rPr>
              <w:t>a</w:t>
            </w:r>
            <w:r w:rsidR="00E4201E" w:rsidRPr="003C5FE7">
              <w:rPr>
                <w:rFonts w:ascii="Garamond" w:hAnsi="Garamond"/>
                <w:lang w:val="pl-PL"/>
              </w:rPr>
              <w:t>) Analiza zakresu przedmiotowego i podmiotowego opodatkowania</w:t>
            </w:r>
          </w:p>
          <w:p w:rsidR="00E4201E" w:rsidRPr="003C5FE7" w:rsidRDefault="00537D52" w:rsidP="00E4201E">
            <w:pPr>
              <w:rPr>
                <w:rFonts w:ascii="Garamond" w:hAnsi="Garamond"/>
                <w:lang w:val="pl-PL"/>
              </w:rPr>
            </w:pPr>
            <w:r w:rsidRPr="003C5FE7">
              <w:rPr>
                <w:rFonts w:ascii="Garamond" w:hAnsi="Garamond"/>
                <w:lang w:val="pl-PL"/>
              </w:rPr>
              <w:t>b</w:t>
            </w:r>
            <w:r w:rsidR="00E4201E" w:rsidRPr="003C5FE7">
              <w:rPr>
                <w:rFonts w:ascii="Garamond" w:hAnsi="Garamond"/>
                <w:lang w:val="pl-PL"/>
              </w:rPr>
              <w:t xml:space="preserve">) </w:t>
            </w:r>
            <w:r w:rsidR="006B1DD8" w:rsidRPr="003C5FE7">
              <w:rPr>
                <w:rFonts w:ascii="Garamond" w:hAnsi="Garamond"/>
                <w:lang w:val="pl-PL"/>
              </w:rPr>
              <w:t>M</w:t>
            </w:r>
            <w:r w:rsidR="00E4201E" w:rsidRPr="003C5FE7">
              <w:rPr>
                <w:rFonts w:ascii="Garamond" w:hAnsi="Garamond"/>
                <w:lang w:val="pl-PL"/>
              </w:rPr>
              <w:t>oment powstawania obowiązku podatkowego</w:t>
            </w:r>
          </w:p>
          <w:p w:rsidR="00E4201E" w:rsidRPr="003C5FE7" w:rsidRDefault="00E4201E" w:rsidP="00E4201E">
            <w:pPr>
              <w:rPr>
                <w:rFonts w:ascii="Garamond" w:hAnsi="Garamond"/>
                <w:lang w:val="pl-PL"/>
              </w:rPr>
            </w:pPr>
            <w:r w:rsidRPr="003C5FE7">
              <w:rPr>
                <w:rFonts w:ascii="Garamond" w:hAnsi="Garamond"/>
                <w:lang w:val="pl-PL"/>
              </w:rPr>
              <w:t>e) Zasady ustalania podstawy o podatkowania</w:t>
            </w:r>
            <w:r w:rsidR="00C84236" w:rsidRPr="003C5FE7">
              <w:rPr>
                <w:rFonts w:ascii="Garamond" w:hAnsi="Garamond"/>
                <w:lang w:val="pl-PL"/>
              </w:rPr>
              <w:t xml:space="preserve"> i stawki podatkowe</w:t>
            </w:r>
          </w:p>
          <w:p w:rsidR="00E4201E" w:rsidRPr="003C5FE7" w:rsidRDefault="00E4201E" w:rsidP="00E4201E">
            <w:pPr>
              <w:rPr>
                <w:rFonts w:ascii="Garamond" w:hAnsi="Garamond"/>
                <w:lang w:val="pl-PL"/>
              </w:rPr>
            </w:pPr>
            <w:r w:rsidRPr="003C5FE7">
              <w:rPr>
                <w:rFonts w:ascii="Garamond" w:hAnsi="Garamond"/>
                <w:lang w:val="pl-PL"/>
              </w:rPr>
              <w:t>f) Zwolnienia podatkowe</w:t>
            </w:r>
          </w:p>
          <w:p w:rsidR="00E4201E" w:rsidRPr="003C5FE7" w:rsidRDefault="00E4201E" w:rsidP="00E4201E">
            <w:pPr>
              <w:rPr>
                <w:rFonts w:ascii="Garamond" w:hAnsi="Garamond"/>
                <w:lang w:val="pl-PL"/>
              </w:rPr>
            </w:pPr>
            <w:r w:rsidRPr="003C5FE7">
              <w:rPr>
                <w:rFonts w:ascii="Garamond" w:hAnsi="Garamond"/>
                <w:lang w:val="pl-PL"/>
              </w:rPr>
              <w:t>g) Rozliczenie podatku</w:t>
            </w:r>
          </w:p>
          <w:p w:rsidR="00E4201E" w:rsidRPr="003C5FE7" w:rsidRDefault="00E4201E" w:rsidP="00E4201E">
            <w:pPr>
              <w:rPr>
                <w:rFonts w:ascii="Garamond" w:hAnsi="Garamond"/>
                <w:lang w:val="pl-PL"/>
              </w:rPr>
            </w:pPr>
          </w:p>
          <w:p w:rsidR="006B1DD8" w:rsidRPr="00FE3D97" w:rsidRDefault="006B1DD8" w:rsidP="006B1DD8">
            <w:pPr>
              <w:rPr>
                <w:rFonts w:ascii="Garamond" w:hAnsi="Garamond"/>
                <w:b/>
                <w:color w:val="000000" w:themeColor="text1"/>
                <w:szCs w:val="20"/>
                <w:lang w:val="pl-PL"/>
              </w:rPr>
            </w:pPr>
            <w:r w:rsidRPr="00FE3D97">
              <w:rPr>
                <w:rFonts w:ascii="Garamond" w:hAnsi="Garamond"/>
                <w:color w:val="000000" w:themeColor="text1"/>
                <w:lang w:val="pl-PL"/>
              </w:rPr>
              <w:t>2.</w:t>
            </w:r>
            <w:r w:rsidRPr="00FE3D97">
              <w:rPr>
                <w:rFonts w:ascii="Garamond" w:hAnsi="Garamond"/>
                <w:color w:val="000000" w:themeColor="text1"/>
                <w:szCs w:val="20"/>
                <w:lang w:val="pl-PL"/>
              </w:rPr>
              <w:t xml:space="preserve"> </w:t>
            </w:r>
            <w:r w:rsidR="00732D27" w:rsidRPr="00FE3D97">
              <w:rPr>
                <w:rFonts w:ascii="Garamond" w:hAnsi="Garamond"/>
                <w:color w:val="000000" w:themeColor="text1"/>
                <w:lang w:val="pl-PL"/>
              </w:rPr>
              <w:t xml:space="preserve">Opłata skarbowa   </w:t>
            </w:r>
          </w:p>
          <w:p w:rsidR="006B1DD8" w:rsidRPr="00FE3D97" w:rsidRDefault="006B1DD8" w:rsidP="006B1DD8">
            <w:pPr>
              <w:rPr>
                <w:rFonts w:ascii="Garamond" w:hAnsi="Garamond"/>
                <w:color w:val="000000" w:themeColor="text1"/>
                <w:lang w:val="pl-PL"/>
              </w:rPr>
            </w:pPr>
            <w:r w:rsidRPr="00FE3D97">
              <w:rPr>
                <w:rFonts w:ascii="Garamond" w:hAnsi="Garamond"/>
                <w:color w:val="000000" w:themeColor="text1"/>
                <w:lang w:val="pl-PL"/>
              </w:rPr>
              <w:t>a) Analiza zakresu przedmiotowego i podmiotowego opodatkowania</w:t>
            </w:r>
          </w:p>
          <w:p w:rsidR="006B1DD8" w:rsidRPr="00FE3D97" w:rsidRDefault="006B1DD8" w:rsidP="006B1DD8">
            <w:pPr>
              <w:rPr>
                <w:rFonts w:ascii="Garamond" w:hAnsi="Garamond"/>
                <w:color w:val="000000" w:themeColor="text1"/>
                <w:lang w:val="pl-PL"/>
              </w:rPr>
            </w:pPr>
            <w:r w:rsidRPr="00FE3D97">
              <w:rPr>
                <w:rFonts w:ascii="Garamond" w:hAnsi="Garamond"/>
                <w:color w:val="000000" w:themeColor="text1"/>
                <w:lang w:val="pl-PL"/>
              </w:rPr>
              <w:t>b) Moment powstawania obowiązku podatkowego</w:t>
            </w:r>
          </w:p>
          <w:p w:rsidR="006B1DD8" w:rsidRPr="00FE3D97" w:rsidRDefault="00815AEB" w:rsidP="006B1DD8">
            <w:pPr>
              <w:rPr>
                <w:rFonts w:ascii="Garamond" w:hAnsi="Garamond"/>
                <w:color w:val="000000" w:themeColor="text1"/>
                <w:lang w:val="pl-PL"/>
              </w:rPr>
            </w:pPr>
            <w:r w:rsidRPr="00FE3D97">
              <w:rPr>
                <w:rFonts w:ascii="Garamond" w:hAnsi="Garamond"/>
                <w:color w:val="000000" w:themeColor="text1"/>
                <w:lang w:val="pl-PL"/>
              </w:rPr>
              <w:t>c</w:t>
            </w:r>
            <w:r w:rsidR="006B1DD8" w:rsidRPr="00FE3D97">
              <w:rPr>
                <w:rFonts w:ascii="Garamond" w:hAnsi="Garamond"/>
                <w:color w:val="000000" w:themeColor="text1"/>
                <w:lang w:val="pl-PL"/>
              </w:rPr>
              <w:t>) Zasady ustalania podstawy o podatkowania i stawki podatkowe</w:t>
            </w:r>
          </w:p>
          <w:p w:rsidR="006B1DD8" w:rsidRPr="00FE3D97" w:rsidRDefault="00815AEB" w:rsidP="006B1DD8">
            <w:pPr>
              <w:rPr>
                <w:rFonts w:ascii="Garamond" w:hAnsi="Garamond"/>
                <w:color w:val="000000" w:themeColor="text1"/>
                <w:lang w:val="pl-PL"/>
              </w:rPr>
            </w:pPr>
            <w:r w:rsidRPr="00FE3D97">
              <w:rPr>
                <w:rFonts w:ascii="Garamond" w:hAnsi="Garamond"/>
                <w:color w:val="000000" w:themeColor="text1"/>
                <w:lang w:val="pl-PL"/>
              </w:rPr>
              <w:t>d</w:t>
            </w:r>
            <w:r w:rsidR="006B1DD8" w:rsidRPr="00FE3D97">
              <w:rPr>
                <w:rFonts w:ascii="Garamond" w:hAnsi="Garamond"/>
                <w:color w:val="000000" w:themeColor="text1"/>
                <w:lang w:val="pl-PL"/>
              </w:rPr>
              <w:t>) Zwolnienia podatkowe</w:t>
            </w:r>
          </w:p>
          <w:p w:rsidR="006B1DD8" w:rsidRPr="00FE3D97" w:rsidRDefault="00815AEB" w:rsidP="006B1DD8">
            <w:pPr>
              <w:rPr>
                <w:rFonts w:ascii="Garamond" w:hAnsi="Garamond"/>
                <w:color w:val="000000" w:themeColor="text1"/>
                <w:lang w:val="pl-PL"/>
              </w:rPr>
            </w:pPr>
            <w:r w:rsidRPr="00FE3D97">
              <w:rPr>
                <w:rFonts w:ascii="Garamond" w:hAnsi="Garamond"/>
                <w:color w:val="000000" w:themeColor="text1"/>
                <w:lang w:val="pl-PL"/>
              </w:rPr>
              <w:t>e</w:t>
            </w:r>
            <w:r w:rsidR="003C5FE7" w:rsidRPr="00FE3D97">
              <w:rPr>
                <w:rFonts w:ascii="Garamond" w:hAnsi="Garamond"/>
                <w:color w:val="000000" w:themeColor="text1"/>
                <w:lang w:val="pl-PL"/>
              </w:rPr>
              <w:t>) Rozliczenie opłaty</w:t>
            </w:r>
          </w:p>
          <w:p w:rsidR="00FA3958" w:rsidRPr="003C5FE7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143EEA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815AEB" w:rsidRDefault="00FA3958" w:rsidP="00815AE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246072" w:rsidRPr="00815AEB" w:rsidRDefault="00246072" w:rsidP="00815AEB">
            <w:pPr>
              <w:rPr>
                <w:rFonts w:ascii="Garamond" w:hAnsi="Garamond"/>
                <w:lang w:val="pl-PL"/>
              </w:rPr>
            </w:pPr>
            <w:r w:rsidRPr="00053C18">
              <w:rPr>
                <w:rFonts w:ascii="Garamond" w:hAnsi="Garamond"/>
                <w:color w:val="000000"/>
                <w:spacing w:val="-2"/>
                <w:lang w:val="pl-PL"/>
              </w:rPr>
              <w:t xml:space="preserve"> W. </w:t>
            </w:r>
            <w:proofErr w:type="spellStart"/>
            <w:r w:rsidRPr="00053C18">
              <w:rPr>
                <w:rFonts w:ascii="Garamond" w:hAnsi="Garamond"/>
                <w:color w:val="000000"/>
                <w:spacing w:val="-2"/>
                <w:lang w:val="pl-PL"/>
              </w:rPr>
              <w:t>Maruchin</w:t>
            </w:r>
            <w:proofErr w:type="spellEnd"/>
            <w:r w:rsidRPr="00053C18">
              <w:rPr>
                <w:rFonts w:ascii="Garamond" w:hAnsi="Garamond"/>
                <w:color w:val="000000"/>
                <w:spacing w:val="-2"/>
                <w:lang w:val="pl-PL"/>
              </w:rPr>
              <w:t xml:space="preserve">, </w:t>
            </w:r>
            <w:r w:rsidRPr="00053C18">
              <w:rPr>
                <w:rFonts w:ascii="Garamond" w:hAnsi="Garamond"/>
                <w:color w:val="000000"/>
                <w:lang w:val="pl-PL"/>
              </w:rPr>
              <w:t>,</w:t>
            </w:r>
            <w:r w:rsidRPr="00053C18">
              <w:rPr>
                <w:rFonts w:ascii="Garamond" w:eastAsia="DejaVuSansCondensed" w:hAnsi="Garamond"/>
                <w:color w:val="000000"/>
                <w:lang w:val="pl-PL"/>
              </w:rPr>
              <w:t>System podatkowy, Warszawa: VIZJA PRESS &amp; IT, 2011, wydanie III</w:t>
            </w:r>
            <w:r>
              <w:rPr>
                <w:rFonts w:ascii="Garamond" w:eastAsia="DejaVuSansCondensed" w:hAnsi="Garamond"/>
                <w:color w:val="000000"/>
                <w:lang w:val="pl-PL"/>
              </w:rPr>
              <w:t xml:space="preserve"> uzupełnione i poprawione.</w:t>
            </w:r>
            <w:r w:rsidRPr="00053C18">
              <w:rPr>
                <w:rFonts w:ascii="Garamond" w:eastAsia="DejaVuSansCondensed" w:hAnsi="Garamond"/>
                <w:color w:val="000000"/>
                <w:lang w:val="pl-PL"/>
              </w:rPr>
              <w:t xml:space="preserve"> </w:t>
            </w:r>
          </w:p>
          <w:p w:rsidR="00246072" w:rsidRPr="005E2437" w:rsidRDefault="00246072" w:rsidP="0024607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593211">
              <w:rPr>
                <w:rFonts w:ascii="Garamond" w:hAnsi="Garamond"/>
                <w:lang w:val="pl-PL"/>
              </w:rPr>
              <w:t>ustawa o podatku od czynności cy</w:t>
            </w:r>
            <w:r w:rsidR="00A40727">
              <w:rPr>
                <w:rFonts w:ascii="Garamond" w:hAnsi="Garamond"/>
                <w:lang w:val="pl-PL"/>
              </w:rPr>
              <w:t xml:space="preserve">wilnoprawnych </w:t>
            </w:r>
            <w:r w:rsidR="005620EB">
              <w:rPr>
                <w:rFonts w:ascii="Garamond" w:hAnsi="Garamond"/>
                <w:lang w:val="pl-PL"/>
              </w:rPr>
              <w:t xml:space="preserve"> stan prawny 2021</w:t>
            </w:r>
          </w:p>
          <w:p w:rsidR="00246072" w:rsidRPr="00FE3D97" w:rsidRDefault="00593211" w:rsidP="00246072">
            <w:pPr>
              <w:rPr>
                <w:rFonts w:ascii="Garamond" w:hAnsi="Garamond"/>
                <w:color w:val="000000" w:themeColor="text1"/>
                <w:lang w:val="pl-PL"/>
              </w:rPr>
            </w:pPr>
            <w:r w:rsidRPr="00FE3D97">
              <w:rPr>
                <w:rFonts w:ascii="Garamond" w:hAnsi="Garamond"/>
                <w:color w:val="000000" w:themeColor="text1"/>
                <w:lang w:val="pl-PL"/>
              </w:rPr>
              <w:t xml:space="preserve">- ustawa o </w:t>
            </w:r>
            <w:r w:rsidR="00246072" w:rsidRPr="00FE3D97">
              <w:rPr>
                <w:rFonts w:ascii="Garamond" w:hAnsi="Garamond"/>
                <w:color w:val="000000" w:themeColor="text1"/>
                <w:lang w:val="pl-PL"/>
              </w:rPr>
              <w:t xml:space="preserve"> </w:t>
            </w:r>
            <w:r w:rsidRPr="00FE3D97">
              <w:rPr>
                <w:rFonts w:ascii="Garamond" w:hAnsi="Garamond"/>
                <w:color w:val="000000" w:themeColor="text1"/>
                <w:lang w:val="pl-PL"/>
              </w:rPr>
              <w:t xml:space="preserve">opłacie skarbowej   </w:t>
            </w:r>
            <w:r w:rsidR="005620EB">
              <w:rPr>
                <w:rFonts w:ascii="Garamond" w:hAnsi="Garamond"/>
                <w:color w:val="000000" w:themeColor="text1"/>
                <w:lang w:val="pl-PL"/>
              </w:rPr>
              <w:t>stan prawny 2021</w:t>
            </w:r>
          </w:p>
          <w:p w:rsidR="00A40727" w:rsidRPr="00A92EED" w:rsidRDefault="00A40727" w:rsidP="00043A74">
            <w:pPr>
              <w:rPr>
                <w:rFonts w:ascii="Garamond" w:hAnsi="Garamond"/>
                <w:color w:val="FF0000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A40727" w:rsidRPr="00143EEA" w:rsidRDefault="00FA3958" w:rsidP="00A40727">
            <w:pPr>
              <w:shd w:val="clear" w:color="auto" w:fill="FFFFFF"/>
              <w:spacing w:after="30" w:line="360" w:lineRule="auto"/>
              <w:outlineLvl w:val="1"/>
              <w:rPr>
                <w:rFonts w:ascii="Garamond" w:hAnsi="Garamond" w:cs="Times New Roman"/>
                <w:color w:val="000000"/>
                <w:sz w:val="20"/>
                <w:szCs w:val="20"/>
                <w:lang w:val="pl-PL"/>
              </w:rPr>
            </w:pPr>
            <w:r w:rsidRPr="00143EEA">
              <w:rPr>
                <w:rFonts w:ascii="Garamond" w:hAnsi="Garamond" w:cs="Times New Roman"/>
                <w:sz w:val="20"/>
                <w:szCs w:val="20"/>
                <w:lang w:val="pl-PL"/>
              </w:rPr>
              <w:t>-</w:t>
            </w:r>
            <w:r w:rsidR="00A40727" w:rsidRPr="00143EEA">
              <w:rPr>
                <w:rStyle w:val="Pogrubienie"/>
                <w:rFonts w:ascii="Garamond" w:hAnsi="Garamond" w:cs="Times New Roman"/>
                <w:b w:val="0"/>
                <w:color w:val="000000"/>
                <w:sz w:val="20"/>
                <w:szCs w:val="20"/>
                <w:shd w:val="clear" w:color="auto" w:fill="FFFFFF"/>
                <w:lang w:val="pl-PL"/>
              </w:rPr>
              <w:t>Nierobisz T.</w:t>
            </w:r>
            <w:r w:rsidR="00A40727" w:rsidRPr="00143EEA">
              <w:rPr>
                <w:rFonts w:ascii="Garamond" w:hAnsi="Garamond" w:cs="Times New Roman"/>
                <w:b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, </w:t>
            </w:r>
            <w:r w:rsidR="00A40727" w:rsidRPr="00143EEA">
              <w:rPr>
                <w:rStyle w:val="apple-converted-space"/>
                <w:rFonts w:ascii="Garamond" w:hAnsi="Garamond" w:cs="Times New Roman"/>
                <w:b/>
                <w:color w:val="000000"/>
                <w:sz w:val="20"/>
                <w:szCs w:val="20"/>
                <w:shd w:val="clear" w:color="auto" w:fill="FFFFFF"/>
                <w:lang w:val="pl-PL"/>
              </w:rPr>
              <w:t> </w:t>
            </w:r>
            <w:r w:rsidR="00A40727" w:rsidRPr="00143EEA">
              <w:rPr>
                <w:rStyle w:val="Pogrubienie"/>
                <w:rFonts w:ascii="Garamond" w:hAnsi="Garamond" w:cs="Times New Roman"/>
                <w:b w:val="0"/>
                <w:color w:val="000000"/>
                <w:sz w:val="20"/>
                <w:szCs w:val="20"/>
                <w:shd w:val="clear" w:color="auto" w:fill="FFFFFF"/>
                <w:lang w:val="pl-PL"/>
              </w:rPr>
              <w:t>Wacławczyk A.,</w:t>
            </w:r>
            <w:r w:rsidR="00A40727" w:rsidRPr="00143EEA">
              <w:rPr>
                <w:rFonts w:ascii="Garamond" w:hAnsi="Garamond" w:cs="Times New Roman"/>
                <w:color w:val="000000"/>
                <w:sz w:val="20"/>
                <w:szCs w:val="20"/>
                <w:lang w:val="pl-PL"/>
              </w:rPr>
              <w:t xml:space="preserve"> Podatek od czynności cywilnoprawnych. Komentarz, Warszawa 2010;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143EEA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143EEA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143EEA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3D60D0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0F46C5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087276" w:rsidRPr="00851FAA" w:rsidRDefault="00087276" w:rsidP="00087276">
            <w:pPr>
              <w:rPr>
                <w:rFonts w:ascii="Garamond" w:hAnsi="Garamond"/>
                <w:b/>
                <w:szCs w:val="20"/>
                <w:lang w:val="pl-PL"/>
              </w:rPr>
            </w:pPr>
            <w:r w:rsidRPr="00851FAA">
              <w:rPr>
                <w:rFonts w:ascii="Garamond" w:hAnsi="Garamond"/>
                <w:lang w:val="pl-PL"/>
              </w:rPr>
              <w:t>1. Umiejętność omówienia z</w:t>
            </w:r>
            <w:r w:rsidR="003D60D0">
              <w:rPr>
                <w:rFonts w:ascii="Garamond" w:hAnsi="Garamond"/>
                <w:lang w:val="pl-PL"/>
              </w:rPr>
              <w:t>asad działania podatku i opłat</w:t>
            </w:r>
            <w:r w:rsidRPr="00851FAA">
              <w:rPr>
                <w:rFonts w:ascii="Garamond" w:hAnsi="Garamond"/>
                <w:lang w:val="pl-PL"/>
              </w:rPr>
              <w:t xml:space="preserve"> </w:t>
            </w:r>
            <w:r w:rsidR="00420D38" w:rsidRPr="00851FAA">
              <w:rPr>
                <w:rFonts w:ascii="Garamond" w:hAnsi="Garamond"/>
                <w:lang w:val="pl-PL"/>
              </w:rPr>
              <w:t xml:space="preserve"> niezwiązanych z prowadzeniem</w:t>
            </w:r>
            <w:r w:rsidRPr="00851FAA">
              <w:rPr>
                <w:rFonts w:ascii="Garamond" w:hAnsi="Garamond"/>
                <w:lang w:val="pl-PL"/>
              </w:rPr>
              <w:t xml:space="preserve"> działalności gospodarczej na przykładzie podatku od </w:t>
            </w:r>
            <w:r w:rsidR="00CE6884" w:rsidRPr="00851FAA">
              <w:rPr>
                <w:rFonts w:ascii="Garamond" w:hAnsi="Garamond"/>
                <w:lang w:val="pl-PL"/>
              </w:rPr>
              <w:t>spadków i darowizn</w:t>
            </w:r>
            <w:r w:rsidR="00851FAA">
              <w:rPr>
                <w:rFonts w:ascii="Garamond" w:hAnsi="Garamond"/>
                <w:b/>
                <w:szCs w:val="20"/>
                <w:lang w:val="pl-PL"/>
              </w:rPr>
              <w:t xml:space="preserve"> </w:t>
            </w:r>
          </w:p>
          <w:p w:rsidR="00851FAA" w:rsidRPr="00851FAA" w:rsidRDefault="00851FAA" w:rsidP="00851FAA">
            <w:pPr>
              <w:rPr>
                <w:rFonts w:ascii="Garamond" w:hAnsi="Garamond"/>
                <w:lang w:val="pl-PL"/>
              </w:rPr>
            </w:pPr>
            <w:r w:rsidRPr="00C20CB3">
              <w:rPr>
                <w:rFonts w:ascii="Garamond" w:hAnsi="Garamond"/>
                <w:lang w:val="pl-PL"/>
              </w:rPr>
              <w:t xml:space="preserve">2. </w:t>
            </w:r>
            <w:r>
              <w:rPr>
                <w:rFonts w:ascii="Garamond" w:hAnsi="Garamond"/>
                <w:lang w:val="pl-PL"/>
              </w:rPr>
              <w:t xml:space="preserve">Znajomość konstrukcji podatku od </w:t>
            </w:r>
            <w:r w:rsidRPr="00851FAA">
              <w:rPr>
                <w:rFonts w:ascii="Garamond" w:hAnsi="Garamond"/>
                <w:lang w:val="pl-PL"/>
              </w:rPr>
              <w:t>spadków i darowizn</w:t>
            </w:r>
            <w:r w:rsidRPr="00851FAA">
              <w:rPr>
                <w:rFonts w:ascii="Garamond" w:hAnsi="Garamond"/>
                <w:b/>
                <w:szCs w:val="20"/>
                <w:lang w:val="pl-PL"/>
              </w:rPr>
              <w:t>:</w:t>
            </w:r>
          </w:p>
          <w:p w:rsidR="00FA3958" w:rsidRPr="00766C29" w:rsidRDefault="00FA3958" w:rsidP="009C15D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82525D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795AB5" w:rsidRPr="003C5FE7" w:rsidRDefault="00FA3958" w:rsidP="00795AB5">
            <w:pPr>
              <w:pStyle w:val="Akapitzlist"/>
              <w:rPr>
                <w:rFonts w:ascii="Garamond" w:hAnsi="Garamond"/>
                <w:b/>
                <w:sz w:val="22"/>
                <w:szCs w:val="20"/>
              </w:rPr>
            </w:pPr>
            <w:r w:rsidRPr="00766C29">
              <w:rPr>
                <w:rFonts w:ascii="Garamond" w:hAnsi="Garamond"/>
              </w:rPr>
              <w:t>1.</w:t>
            </w:r>
            <w:r w:rsidR="00795AB5" w:rsidRPr="003C5FE7">
              <w:rPr>
                <w:rFonts w:ascii="Garamond" w:hAnsi="Garamond"/>
                <w:sz w:val="22"/>
              </w:rPr>
              <w:t xml:space="preserve"> </w:t>
            </w:r>
            <w:r w:rsidR="00795AB5" w:rsidRPr="003C5FE7">
              <w:rPr>
                <w:rFonts w:ascii="Garamond" w:hAnsi="Garamond"/>
                <w:sz w:val="22"/>
                <w:szCs w:val="20"/>
              </w:rPr>
              <w:t xml:space="preserve">Podatek od </w:t>
            </w:r>
            <w:r w:rsidR="00795AB5">
              <w:rPr>
                <w:rFonts w:ascii="Garamond" w:hAnsi="Garamond"/>
                <w:sz w:val="22"/>
              </w:rPr>
              <w:t>spadków i darowizn</w:t>
            </w:r>
          </w:p>
          <w:p w:rsidR="00795AB5" w:rsidRPr="003C5FE7" w:rsidRDefault="00795AB5" w:rsidP="00795AB5">
            <w:pPr>
              <w:rPr>
                <w:rFonts w:ascii="Garamond" w:hAnsi="Garamond"/>
                <w:lang w:val="pl-PL"/>
              </w:rPr>
            </w:pPr>
            <w:r w:rsidRPr="003C5FE7">
              <w:rPr>
                <w:rFonts w:ascii="Garamond" w:hAnsi="Garamond"/>
                <w:lang w:val="pl-PL"/>
              </w:rPr>
              <w:t>a) Analiza zakresu przedmiotowego i podmiotowego opodatkowania</w:t>
            </w:r>
          </w:p>
          <w:p w:rsidR="00795AB5" w:rsidRPr="003C5FE7" w:rsidRDefault="00795AB5" w:rsidP="00795AB5">
            <w:pPr>
              <w:rPr>
                <w:rFonts w:ascii="Garamond" w:hAnsi="Garamond"/>
                <w:lang w:val="pl-PL"/>
              </w:rPr>
            </w:pPr>
            <w:r w:rsidRPr="003C5FE7">
              <w:rPr>
                <w:rFonts w:ascii="Garamond" w:hAnsi="Garamond"/>
                <w:lang w:val="pl-PL"/>
              </w:rPr>
              <w:t>b) Moment powstawania obowiązku podatkowego</w:t>
            </w:r>
          </w:p>
          <w:p w:rsidR="00795AB5" w:rsidRPr="003C5FE7" w:rsidRDefault="009C15D4" w:rsidP="00795AB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r w:rsidR="00795AB5" w:rsidRPr="003C5FE7">
              <w:rPr>
                <w:rFonts w:ascii="Garamond" w:hAnsi="Garamond"/>
                <w:lang w:val="pl-PL"/>
              </w:rPr>
              <w:t>) Zasady ustalania podstawy o podatkowania i stawki podatkowe</w:t>
            </w:r>
          </w:p>
          <w:p w:rsidR="00795AB5" w:rsidRDefault="009C15D4" w:rsidP="00795AB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</w:t>
            </w:r>
            <w:r w:rsidR="00795AB5" w:rsidRPr="003C5FE7">
              <w:rPr>
                <w:rFonts w:ascii="Garamond" w:hAnsi="Garamond"/>
                <w:lang w:val="pl-PL"/>
              </w:rPr>
              <w:t>) Zwolnienia podatkowe</w:t>
            </w:r>
          </w:p>
          <w:p w:rsidR="0082525D" w:rsidRPr="003C5FE7" w:rsidRDefault="0082525D" w:rsidP="00795AB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e) Ulga podatkowa</w:t>
            </w:r>
          </w:p>
          <w:p w:rsidR="00795AB5" w:rsidRPr="003C5FE7" w:rsidRDefault="0082525D" w:rsidP="00795AB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f</w:t>
            </w:r>
            <w:r w:rsidR="00795AB5" w:rsidRPr="003C5FE7">
              <w:rPr>
                <w:rFonts w:ascii="Garamond" w:hAnsi="Garamond"/>
                <w:lang w:val="pl-PL"/>
              </w:rPr>
              <w:t>) Rozliczenie podatku</w:t>
            </w:r>
          </w:p>
          <w:p w:rsidR="00795AB5" w:rsidRPr="003C5FE7" w:rsidRDefault="00795AB5" w:rsidP="00795AB5">
            <w:pPr>
              <w:rPr>
                <w:rFonts w:ascii="Garamond" w:hAnsi="Garamond"/>
                <w:lang w:val="pl-PL"/>
              </w:rPr>
            </w:pPr>
          </w:p>
          <w:p w:rsidR="00FA3958" w:rsidRPr="00A92EED" w:rsidRDefault="00FA3958" w:rsidP="00043A74">
            <w:pPr>
              <w:rPr>
                <w:rFonts w:ascii="Garamond" w:hAnsi="Garamond"/>
                <w:color w:val="FF0000"/>
                <w:lang w:val="pl-PL"/>
              </w:rPr>
            </w:pPr>
          </w:p>
        </w:tc>
      </w:tr>
      <w:tr w:rsidR="00FA3958" w:rsidRPr="00964C3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9C15D4" w:rsidRPr="00053C18" w:rsidRDefault="00FA3958" w:rsidP="009C15D4">
            <w:pPr>
              <w:tabs>
                <w:tab w:val="left" w:pos="2552"/>
              </w:tabs>
              <w:rPr>
                <w:rFonts w:ascii="Garamond" w:eastAsia="DejaVuSansCondensed" w:hAnsi="Garamond"/>
                <w:color w:val="000000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C15D4" w:rsidRPr="00053C18">
              <w:rPr>
                <w:rFonts w:ascii="Garamond" w:hAnsi="Garamond"/>
                <w:color w:val="000000"/>
                <w:spacing w:val="-2"/>
                <w:lang w:val="pl-PL"/>
              </w:rPr>
              <w:t xml:space="preserve"> W. </w:t>
            </w:r>
            <w:proofErr w:type="spellStart"/>
            <w:r w:rsidR="009C15D4" w:rsidRPr="00053C18">
              <w:rPr>
                <w:rFonts w:ascii="Garamond" w:hAnsi="Garamond"/>
                <w:color w:val="000000"/>
                <w:spacing w:val="-2"/>
                <w:lang w:val="pl-PL"/>
              </w:rPr>
              <w:t>Maruchin</w:t>
            </w:r>
            <w:proofErr w:type="spellEnd"/>
            <w:r w:rsidR="009C15D4" w:rsidRPr="00053C18">
              <w:rPr>
                <w:rFonts w:ascii="Garamond" w:hAnsi="Garamond"/>
                <w:color w:val="000000"/>
                <w:spacing w:val="-2"/>
                <w:lang w:val="pl-PL"/>
              </w:rPr>
              <w:t xml:space="preserve">, </w:t>
            </w:r>
            <w:r w:rsidR="009C15D4" w:rsidRPr="00053C18">
              <w:rPr>
                <w:rFonts w:ascii="Garamond" w:hAnsi="Garamond"/>
                <w:color w:val="000000"/>
                <w:lang w:val="pl-PL"/>
              </w:rPr>
              <w:t>,</w:t>
            </w:r>
            <w:r w:rsidR="009C15D4" w:rsidRPr="00053C18">
              <w:rPr>
                <w:rFonts w:ascii="Garamond" w:eastAsia="DejaVuSansCondensed" w:hAnsi="Garamond"/>
                <w:color w:val="000000"/>
                <w:lang w:val="pl-PL"/>
              </w:rPr>
              <w:t>System podatkowy, Warszawa: VIZJA PRESS &amp; IT, 2011, wydanie III</w:t>
            </w:r>
            <w:r w:rsidR="009C15D4">
              <w:rPr>
                <w:rFonts w:ascii="Garamond" w:eastAsia="DejaVuSansCondensed" w:hAnsi="Garamond"/>
                <w:color w:val="000000"/>
                <w:lang w:val="pl-PL"/>
              </w:rPr>
              <w:t xml:space="preserve"> uzupełnione i poprawione.</w:t>
            </w:r>
            <w:r w:rsidR="009C15D4" w:rsidRPr="00053C18">
              <w:rPr>
                <w:rFonts w:ascii="Garamond" w:eastAsia="DejaVuSansCondensed" w:hAnsi="Garamond"/>
                <w:color w:val="000000"/>
                <w:lang w:val="pl-PL"/>
              </w:rPr>
              <w:t xml:space="preserve"> </w:t>
            </w:r>
          </w:p>
          <w:p w:rsidR="009C15D4" w:rsidRPr="005E2437" w:rsidRDefault="009C15D4" w:rsidP="009C15D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ustawa o podatku od spadków i darowizn </w:t>
            </w:r>
            <w:r w:rsidR="000F46C5">
              <w:rPr>
                <w:rFonts w:ascii="Garamond" w:hAnsi="Garamond"/>
                <w:lang w:val="pl-PL"/>
              </w:rPr>
              <w:t xml:space="preserve"> stan prawny 2021</w:t>
            </w:r>
          </w:p>
          <w:p w:rsidR="009C15D4" w:rsidRPr="005E2437" w:rsidRDefault="009C15D4" w:rsidP="009C15D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ustawa o podatkach i </w:t>
            </w:r>
            <w:r w:rsidRPr="005E2437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 xml:space="preserve">opłatach lokalnych   </w:t>
            </w:r>
            <w:r w:rsidR="000F46C5">
              <w:rPr>
                <w:rFonts w:ascii="Garamond" w:hAnsi="Garamond"/>
                <w:lang w:val="pl-PL"/>
              </w:rPr>
              <w:t>stan prawny 2021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AE0420" w:rsidRPr="00964C39" w:rsidRDefault="009D323F" w:rsidP="00DE5420">
            <w:pPr>
              <w:spacing w:after="133"/>
              <w:rPr>
                <w:rFonts w:ascii="Garamond" w:hAnsi="Garamond"/>
                <w:sz w:val="20"/>
                <w:szCs w:val="20"/>
                <w:lang w:val="pl-PL"/>
              </w:rPr>
            </w:pPr>
            <w:hyperlink r:id="rId11" w:tgtFrame="_self" w:tooltip="Paweł Borszowski" w:history="1">
              <w:proofErr w:type="spellStart"/>
              <w:r w:rsidR="00AE0420" w:rsidRPr="00964C39">
                <w:rPr>
                  <w:rFonts w:ascii="Garamond" w:eastAsia="Times New Roman" w:hAnsi="Garamond" w:cs="Times New Roman"/>
                  <w:iCs/>
                  <w:sz w:val="20"/>
                  <w:szCs w:val="20"/>
                  <w:lang w:val="pl-PL" w:eastAsia="pl-PL"/>
                </w:rPr>
                <w:t>Borszowski</w:t>
              </w:r>
              <w:proofErr w:type="spellEnd"/>
              <w:r w:rsidR="00964C39">
                <w:rPr>
                  <w:rFonts w:ascii="Garamond" w:eastAsia="Times New Roman" w:hAnsi="Garamond" w:cs="Times New Roman"/>
                  <w:iCs/>
                  <w:sz w:val="20"/>
                  <w:szCs w:val="20"/>
                  <w:lang w:val="pl-PL" w:eastAsia="pl-PL"/>
                </w:rPr>
                <w:t xml:space="preserve"> P.</w:t>
              </w:r>
              <w:r w:rsidR="00AE0420" w:rsidRPr="00964C39">
                <w:rPr>
                  <w:rFonts w:ascii="Garamond" w:eastAsia="Times New Roman" w:hAnsi="Garamond" w:cs="Times New Roman"/>
                  <w:iCs/>
                  <w:sz w:val="20"/>
                  <w:szCs w:val="20"/>
                  <w:lang w:val="pl-PL" w:eastAsia="pl-PL"/>
                </w:rPr>
                <w:t>, </w:t>
              </w:r>
            </w:hyperlink>
            <w:hyperlink r:id="rId12" w:tgtFrame="_self" w:tooltip="Krzysztof Musiał" w:history="1">
              <w:r w:rsidR="00AE0420" w:rsidRPr="00964C39">
                <w:rPr>
                  <w:rFonts w:ascii="Garamond" w:eastAsia="Times New Roman" w:hAnsi="Garamond" w:cs="Times New Roman"/>
                  <w:iCs/>
                  <w:sz w:val="20"/>
                  <w:szCs w:val="20"/>
                  <w:lang w:val="pl-PL" w:eastAsia="pl-PL"/>
                </w:rPr>
                <w:t>K. Musiał, </w:t>
              </w:r>
            </w:hyperlink>
            <w:hyperlink r:id="rId13" w:tgtFrame="_self" w:tooltip="Adam Nita" w:history="1">
              <w:r w:rsidR="00AE0420" w:rsidRPr="00964C39">
                <w:rPr>
                  <w:rFonts w:ascii="Garamond" w:eastAsia="Times New Roman" w:hAnsi="Garamond" w:cs="Times New Roman"/>
                  <w:iCs/>
                  <w:sz w:val="20"/>
                  <w:szCs w:val="20"/>
                  <w:lang w:val="pl-PL" w:eastAsia="pl-PL"/>
                </w:rPr>
                <w:t>A. Nita, </w:t>
              </w:r>
            </w:hyperlink>
            <w:hyperlink r:id="rId14" w:tgtFrame="_self" w:tooltip="Klaudia Stelmaszczyk" w:history="1">
              <w:r w:rsidR="00AE0420" w:rsidRPr="00964C39">
                <w:rPr>
                  <w:rFonts w:ascii="Garamond" w:eastAsia="Times New Roman" w:hAnsi="Garamond" w:cs="Times New Roman"/>
                  <w:iCs/>
                  <w:sz w:val="20"/>
                  <w:szCs w:val="20"/>
                  <w:lang w:val="pl-PL" w:eastAsia="pl-PL"/>
                </w:rPr>
                <w:t>K. Stelmaszczyk, </w:t>
              </w:r>
            </w:hyperlink>
            <w:hyperlink r:id="rId15" w:tgtFrame="_self" w:tooltip="Jacek Wantoch-Rekowski" w:history="1">
              <w:r w:rsidR="00AE0420" w:rsidRPr="00964C39">
                <w:rPr>
                  <w:rFonts w:ascii="Garamond" w:eastAsia="Times New Roman" w:hAnsi="Garamond" w:cs="Times New Roman"/>
                  <w:iCs/>
                  <w:sz w:val="20"/>
                  <w:szCs w:val="20"/>
                  <w:lang w:val="pl-PL" w:eastAsia="pl-PL"/>
                </w:rPr>
                <w:t xml:space="preserve">J. </w:t>
              </w:r>
              <w:proofErr w:type="spellStart"/>
              <w:r w:rsidR="00AE0420" w:rsidRPr="00964C39">
                <w:rPr>
                  <w:rFonts w:ascii="Garamond" w:eastAsia="Times New Roman" w:hAnsi="Garamond" w:cs="Times New Roman"/>
                  <w:iCs/>
                  <w:sz w:val="20"/>
                  <w:szCs w:val="20"/>
                  <w:lang w:val="pl-PL" w:eastAsia="pl-PL"/>
                </w:rPr>
                <w:t>Wantoch-Rekowski</w:t>
              </w:r>
              <w:proofErr w:type="spellEnd"/>
            </w:hyperlink>
            <w:r w:rsidR="00AE0420" w:rsidRPr="00964C39">
              <w:rPr>
                <w:rFonts w:ascii="Garamond" w:eastAsia="Times New Roman" w:hAnsi="Garamond" w:cs="Times New Roman"/>
                <w:iCs/>
                <w:sz w:val="20"/>
                <w:szCs w:val="20"/>
                <w:lang w:val="pl-PL" w:eastAsia="pl-PL"/>
              </w:rPr>
              <w:t xml:space="preserve">, </w:t>
            </w:r>
            <w:r w:rsidR="00AE0420" w:rsidRPr="00964C39">
              <w:rPr>
                <w:rFonts w:ascii="Garamond" w:hAnsi="Garamond"/>
                <w:sz w:val="20"/>
                <w:szCs w:val="20"/>
                <w:lang w:val="pl-PL"/>
              </w:rPr>
              <w:t>Ustawa o podatku od spadków i darowizn. Komentarz</w:t>
            </w:r>
            <w:r w:rsidR="00DE5420" w:rsidRPr="00964C39">
              <w:rPr>
                <w:rFonts w:ascii="Garamond" w:hAnsi="Garamond"/>
                <w:sz w:val="20"/>
                <w:szCs w:val="20"/>
                <w:lang w:val="pl-PL"/>
              </w:rPr>
              <w:t>, Warszawa 2018</w:t>
            </w:r>
          </w:p>
          <w:p w:rsidR="00FA3958" w:rsidRPr="00766C29" w:rsidRDefault="00FA3958" w:rsidP="00DE5420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AE042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AE042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AE0420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3D60D0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59126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83CE8" w:rsidRDefault="00FA3958" w:rsidP="00043A74">
            <w:pPr>
              <w:rPr>
                <w:rFonts w:ascii="Garamond" w:hAnsi="Garamond"/>
                <w:lang w:val="pl-PL"/>
              </w:rPr>
            </w:pPr>
            <w:r w:rsidRPr="00783CE8">
              <w:rPr>
                <w:rFonts w:ascii="Garamond" w:hAnsi="Garamond"/>
                <w:lang w:val="pl-PL"/>
              </w:rPr>
              <w:t>Efekty uczenia się:</w:t>
            </w:r>
          </w:p>
          <w:p w:rsidR="00ED66B9" w:rsidRPr="00C20CB3" w:rsidRDefault="009A22C2" w:rsidP="00ED66B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ED66B9" w:rsidRPr="00766C29">
              <w:rPr>
                <w:rFonts w:ascii="Garamond" w:hAnsi="Garamond"/>
                <w:lang w:val="pl-PL"/>
              </w:rPr>
              <w:t>.</w:t>
            </w:r>
            <w:r w:rsidR="00ED66B9">
              <w:rPr>
                <w:rFonts w:ascii="Garamond" w:hAnsi="Garamond"/>
                <w:lang w:val="pl-PL"/>
              </w:rPr>
              <w:t xml:space="preserve">Umiejętność omówienia zasad działania podatków </w:t>
            </w:r>
            <w:r w:rsidR="009575F5">
              <w:rPr>
                <w:rFonts w:ascii="Garamond" w:hAnsi="Garamond"/>
                <w:lang w:val="pl-PL"/>
              </w:rPr>
              <w:t xml:space="preserve">i opłat </w:t>
            </w:r>
            <w:r w:rsidR="00ED66B9">
              <w:rPr>
                <w:rFonts w:ascii="Garamond" w:hAnsi="Garamond"/>
                <w:lang w:val="pl-PL"/>
              </w:rPr>
              <w:t>samorządowych w Polsce</w:t>
            </w:r>
            <w:r w:rsidR="003F40F8">
              <w:rPr>
                <w:rFonts w:ascii="Garamond" w:hAnsi="Garamond"/>
                <w:lang w:val="pl-PL"/>
              </w:rPr>
              <w:t xml:space="preserve"> na przykładzie</w:t>
            </w:r>
            <w:r w:rsidR="00ED66B9">
              <w:rPr>
                <w:rFonts w:ascii="Garamond" w:hAnsi="Garamond"/>
                <w:lang w:val="pl-PL"/>
              </w:rPr>
              <w:t xml:space="preserve"> : p</w:t>
            </w:r>
            <w:r>
              <w:rPr>
                <w:rFonts w:ascii="Garamond" w:hAnsi="Garamond"/>
                <w:lang w:val="pl-PL"/>
              </w:rPr>
              <w:t>odat</w:t>
            </w:r>
            <w:r w:rsidR="00ED66B9">
              <w:rPr>
                <w:rFonts w:ascii="Garamond" w:hAnsi="Garamond"/>
                <w:lang w:val="pl-PL"/>
              </w:rPr>
              <w:t>k</w:t>
            </w:r>
            <w:r>
              <w:rPr>
                <w:rFonts w:ascii="Garamond" w:hAnsi="Garamond"/>
                <w:lang w:val="pl-PL"/>
              </w:rPr>
              <w:t>u</w:t>
            </w:r>
            <w:r w:rsidR="00ED66B9">
              <w:rPr>
                <w:rFonts w:ascii="Garamond" w:hAnsi="Garamond"/>
                <w:lang w:val="pl-PL"/>
              </w:rPr>
              <w:t xml:space="preserve"> </w:t>
            </w:r>
            <w:r w:rsidR="00ED66B9" w:rsidRPr="00A83958">
              <w:rPr>
                <w:rFonts w:ascii="Garamond" w:hAnsi="Garamond"/>
                <w:b/>
                <w:i/>
                <w:sz w:val="20"/>
                <w:szCs w:val="20"/>
                <w:lang w:val="pl-PL"/>
              </w:rPr>
              <w:t xml:space="preserve"> </w:t>
            </w:r>
            <w:r w:rsidR="00ED66B9">
              <w:rPr>
                <w:rFonts w:ascii="Garamond" w:hAnsi="Garamond"/>
                <w:sz w:val="20"/>
                <w:szCs w:val="20"/>
                <w:lang w:val="pl-PL"/>
              </w:rPr>
              <w:t>od nieruchomości</w:t>
            </w:r>
            <w:r w:rsidR="00ED66B9" w:rsidRPr="00C20CB3">
              <w:rPr>
                <w:rFonts w:ascii="Garamond" w:hAnsi="Garamond"/>
                <w:sz w:val="20"/>
                <w:szCs w:val="20"/>
                <w:lang w:val="pl-PL"/>
              </w:rPr>
              <w:t xml:space="preserve"> i </w:t>
            </w:r>
            <w:r w:rsidR="009575F5">
              <w:rPr>
                <w:rFonts w:ascii="Garamond" w:hAnsi="Garamond"/>
                <w:sz w:val="20"/>
                <w:szCs w:val="20"/>
                <w:lang w:val="pl-PL"/>
              </w:rPr>
              <w:t xml:space="preserve">opłacie targowej </w:t>
            </w:r>
          </w:p>
          <w:p w:rsidR="00ED66B9" w:rsidRPr="00C20CB3" w:rsidRDefault="00ED66B9" w:rsidP="00ED66B9">
            <w:pPr>
              <w:rPr>
                <w:rFonts w:ascii="Garamond" w:hAnsi="Garamond"/>
                <w:lang w:val="pl-PL"/>
              </w:rPr>
            </w:pPr>
            <w:r w:rsidRPr="00C20CB3">
              <w:rPr>
                <w:rFonts w:ascii="Garamond" w:hAnsi="Garamond"/>
                <w:lang w:val="pl-PL"/>
              </w:rPr>
              <w:t xml:space="preserve">2. Podatek </w:t>
            </w:r>
            <w:r w:rsidRPr="00C20CB3">
              <w:rPr>
                <w:rFonts w:ascii="Garamond" w:hAnsi="Garamond"/>
                <w:sz w:val="20"/>
                <w:szCs w:val="20"/>
                <w:lang w:val="pl-PL"/>
              </w:rPr>
              <w:t xml:space="preserve"> od </w:t>
            </w:r>
            <w:r w:rsidR="00FB63C8">
              <w:rPr>
                <w:rFonts w:ascii="Garamond" w:hAnsi="Garamond"/>
                <w:sz w:val="20"/>
                <w:szCs w:val="20"/>
                <w:lang w:val="pl-PL"/>
              </w:rPr>
              <w:t>nieruchomości a podatek katastralny</w:t>
            </w:r>
          </w:p>
          <w:p w:rsidR="00ED66B9" w:rsidRDefault="00ED66B9" w:rsidP="00ED66B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Znajomość konstrukcji </w:t>
            </w:r>
            <w:r w:rsidR="00FB63C8">
              <w:rPr>
                <w:rFonts w:ascii="Garamond" w:hAnsi="Garamond"/>
                <w:lang w:val="pl-PL"/>
              </w:rPr>
              <w:t>podatku od nieruchomości</w:t>
            </w:r>
          </w:p>
          <w:p w:rsidR="00FA3958" w:rsidRPr="00766C29" w:rsidRDefault="00FA3958" w:rsidP="000C2FA6">
            <w:pPr>
              <w:rPr>
                <w:rFonts w:ascii="Garamond" w:hAnsi="Garamond"/>
              </w:rPr>
            </w:pPr>
          </w:p>
        </w:tc>
      </w:tr>
      <w:tr w:rsidR="00FA3958" w:rsidRPr="000F46C5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9345FF" w:rsidRDefault="00676C56" w:rsidP="009345F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  <w:r w:rsidR="006A6ED2">
              <w:rPr>
                <w:rFonts w:ascii="Garamond" w:hAnsi="Garamond"/>
                <w:lang w:val="pl-PL"/>
              </w:rPr>
              <w:t>P</w:t>
            </w:r>
            <w:r w:rsidR="009345FF">
              <w:rPr>
                <w:rFonts w:ascii="Garamond" w:hAnsi="Garamond"/>
                <w:lang w:val="pl-PL"/>
              </w:rPr>
              <w:t xml:space="preserve">odatek </w:t>
            </w:r>
            <w:r w:rsidR="009345FF" w:rsidRPr="00A83958">
              <w:rPr>
                <w:rFonts w:ascii="Garamond" w:hAnsi="Garamond"/>
                <w:b/>
                <w:i/>
                <w:sz w:val="20"/>
                <w:szCs w:val="20"/>
                <w:lang w:val="pl-PL"/>
              </w:rPr>
              <w:t xml:space="preserve"> </w:t>
            </w:r>
            <w:r w:rsidR="009345FF">
              <w:rPr>
                <w:rFonts w:ascii="Garamond" w:hAnsi="Garamond"/>
                <w:sz w:val="20"/>
                <w:szCs w:val="20"/>
                <w:lang w:val="pl-PL"/>
              </w:rPr>
              <w:t>od nieruchomości</w:t>
            </w:r>
          </w:p>
          <w:p w:rsidR="009345FF" w:rsidRPr="003C5FE7" w:rsidRDefault="008C153F" w:rsidP="009345F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a)</w:t>
            </w:r>
            <w:r w:rsidR="009345FF" w:rsidRPr="003C5FE7">
              <w:rPr>
                <w:rFonts w:ascii="Garamond" w:hAnsi="Garamond"/>
                <w:lang w:val="pl-PL"/>
              </w:rPr>
              <w:t>Analiza zakresu przedmiotowego i podmiotowego opodatkowania</w:t>
            </w:r>
          </w:p>
          <w:p w:rsidR="009345FF" w:rsidRPr="003C5FE7" w:rsidRDefault="008C153F" w:rsidP="009345F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</w:t>
            </w:r>
            <w:r w:rsidR="009345FF" w:rsidRPr="003C5FE7">
              <w:rPr>
                <w:rFonts w:ascii="Garamond" w:hAnsi="Garamond"/>
                <w:lang w:val="pl-PL"/>
              </w:rPr>
              <w:t>) Moment powstawania obowiązku podatkowego</w:t>
            </w:r>
          </w:p>
          <w:p w:rsidR="009345FF" w:rsidRPr="003C5FE7" w:rsidRDefault="008C153F" w:rsidP="009345F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</w:t>
            </w:r>
            <w:r w:rsidR="009345FF" w:rsidRPr="003C5FE7">
              <w:rPr>
                <w:rFonts w:ascii="Garamond" w:hAnsi="Garamond"/>
                <w:lang w:val="pl-PL"/>
              </w:rPr>
              <w:t>) Zasady ustalania podstawy o podatkowania i stawki podatkowe</w:t>
            </w:r>
          </w:p>
          <w:p w:rsidR="009345FF" w:rsidRPr="003C5FE7" w:rsidRDefault="008C153F" w:rsidP="009345F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</w:t>
            </w:r>
            <w:r w:rsidR="009345FF" w:rsidRPr="003C5FE7">
              <w:rPr>
                <w:rFonts w:ascii="Garamond" w:hAnsi="Garamond"/>
                <w:lang w:val="pl-PL"/>
              </w:rPr>
              <w:t>) Zwolnienia podatkowe</w:t>
            </w:r>
          </w:p>
          <w:p w:rsidR="009345FF" w:rsidRPr="00766C29" w:rsidRDefault="008C153F" w:rsidP="00A27F4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</w:t>
            </w:r>
            <w:r w:rsidR="009345FF" w:rsidRPr="003C5FE7">
              <w:rPr>
                <w:rFonts w:ascii="Garamond" w:hAnsi="Garamond"/>
                <w:lang w:val="pl-PL"/>
              </w:rPr>
              <w:t>) Rozliczenie podatku</w:t>
            </w:r>
            <w:r w:rsidR="00A27F4F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FA3958" w:rsidRPr="000F46C5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A824E6" w:rsidRDefault="00654F89" w:rsidP="00043A74">
            <w:pPr>
              <w:rPr>
                <w:rFonts w:ascii="Garamond" w:hAnsi="Garamond"/>
                <w:lang w:val="pl-PL"/>
              </w:rPr>
            </w:pPr>
            <w:r w:rsidRPr="00053C18">
              <w:rPr>
                <w:rFonts w:ascii="Garamond" w:hAnsi="Garamond"/>
                <w:color w:val="000000"/>
                <w:spacing w:val="-2"/>
                <w:lang w:val="pl-PL"/>
              </w:rPr>
              <w:t xml:space="preserve">W. </w:t>
            </w:r>
            <w:proofErr w:type="spellStart"/>
            <w:r w:rsidRPr="00053C18">
              <w:rPr>
                <w:rFonts w:ascii="Garamond" w:hAnsi="Garamond"/>
                <w:color w:val="000000"/>
                <w:spacing w:val="-2"/>
                <w:lang w:val="pl-PL"/>
              </w:rPr>
              <w:t>Maruchin</w:t>
            </w:r>
            <w:proofErr w:type="spellEnd"/>
            <w:r w:rsidRPr="00053C18">
              <w:rPr>
                <w:rFonts w:ascii="Garamond" w:hAnsi="Garamond"/>
                <w:color w:val="000000"/>
                <w:spacing w:val="-2"/>
                <w:lang w:val="pl-PL"/>
              </w:rPr>
              <w:t xml:space="preserve">, </w:t>
            </w:r>
            <w:r w:rsidRPr="00053C18">
              <w:rPr>
                <w:rFonts w:ascii="Garamond" w:hAnsi="Garamond"/>
                <w:color w:val="000000"/>
                <w:lang w:val="pl-PL"/>
              </w:rPr>
              <w:t>,</w:t>
            </w:r>
            <w:r w:rsidRPr="00053C18">
              <w:rPr>
                <w:rFonts w:ascii="Garamond" w:eastAsia="DejaVuSansCondensed" w:hAnsi="Garamond"/>
                <w:color w:val="000000"/>
                <w:lang w:val="pl-PL"/>
              </w:rPr>
              <w:t>System podatkowy, Warszawa: VIZJA PRESS &amp; IT, 2011, wydanie III</w:t>
            </w:r>
            <w:r>
              <w:rPr>
                <w:rFonts w:ascii="Garamond" w:eastAsia="DejaVuSansCondensed" w:hAnsi="Garamond"/>
                <w:color w:val="000000"/>
                <w:lang w:val="pl-PL"/>
              </w:rPr>
              <w:t xml:space="preserve"> uzupełnione i poprawione.</w:t>
            </w:r>
          </w:p>
          <w:p w:rsidR="00654F89" w:rsidRPr="005E2437" w:rsidRDefault="00654F89" w:rsidP="00654F8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ustawa o podatkach i </w:t>
            </w:r>
            <w:r w:rsidRPr="005E2437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 xml:space="preserve">opłatach lokalnych   </w:t>
            </w:r>
            <w:r w:rsidR="00DB7DB2">
              <w:rPr>
                <w:rFonts w:ascii="Garamond" w:hAnsi="Garamond"/>
                <w:lang w:val="pl-PL"/>
              </w:rPr>
              <w:t>stan prawny 2021</w:t>
            </w:r>
          </w:p>
          <w:p w:rsidR="00654F89" w:rsidRPr="00766C29" w:rsidRDefault="00654F89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6158F2" w:rsidP="00A824E6">
            <w:pPr>
              <w:spacing w:line="360" w:lineRule="auto"/>
              <w:ind w:left="360"/>
              <w:rPr>
                <w:rFonts w:ascii="Garamond" w:hAnsi="Garamond"/>
                <w:lang w:val="pl-PL"/>
              </w:rPr>
            </w:pPr>
            <w:r w:rsidRPr="006158F2">
              <w:rPr>
                <w:rFonts w:ascii="Garamond" w:hAnsi="Garamond" w:cs="Times New Roman"/>
                <w:color w:val="000000"/>
                <w:lang w:val="pl-PL"/>
              </w:rPr>
              <w:t xml:space="preserve">M. </w:t>
            </w:r>
            <w:proofErr w:type="spellStart"/>
            <w:r w:rsidR="00751796">
              <w:rPr>
                <w:rFonts w:ascii="Garamond" w:hAnsi="Garamond" w:cs="Times New Roman"/>
                <w:color w:val="000000"/>
                <w:lang w:val="pl-PL"/>
              </w:rPr>
              <w:t>Binaś</w:t>
            </w:r>
            <w:proofErr w:type="spellEnd"/>
            <w:r w:rsidR="00751796">
              <w:rPr>
                <w:rFonts w:ascii="Garamond" w:hAnsi="Garamond" w:cs="Times New Roman"/>
                <w:color w:val="000000"/>
                <w:lang w:val="pl-PL"/>
              </w:rPr>
              <w:t>, Podatek od nieruchomości – ujęcie praktyczne, Warszawa 2019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40013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40013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0013E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6158F2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8D4246" w:rsidRPr="00766C29" w:rsidRDefault="00FA3958" w:rsidP="008D4246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  <w:r w:rsidR="008D4246">
              <w:rPr>
                <w:rFonts w:ascii="Garamond" w:hAnsi="Garamond"/>
                <w:b/>
                <w:lang w:val="pl-PL"/>
              </w:rPr>
              <w:t xml:space="preserve"> 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</w:p>
          <w:p w:rsidR="00FA3958" w:rsidRPr="00766C29" w:rsidRDefault="009942BA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0F46C5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  <w:tc>
          <w:tcPr>
            <w:tcW w:w="8175" w:type="dxa"/>
          </w:tcPr>
          <w:p w:rsidR="00FA3958" w:rsidRPr="00C72678" w:rsidRDefault="00F25F88" w:rsidP="00043A74">
            <w:pPr>
              <w:rPr>
                <w:rFonts w:ascii="Garamond" w:hAnsi="Garamond"/>
                <w:color w:val="000000" w:themeColor="text1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OMÓWIENIE ZE STUDENTAMI WYNIKÓW UZYSKANYCH NA ZALICZENIE</w:t>
            </w:r>
          </w:p>
        </w:tc>
      </w:tr>
      <w:tr w:rsidR="00FA3958" w:rsidRPr="000F46C5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  <w:tc>
          <w:tcPr>
            <w:tcW w:w="8175" w:type="dxa"/>
          </w:tcPr>
          <w:p w:rsidR="00FA3958" w:rsidRPr="00C72678" w:rsidRDefault="00FA3958" w:rsidP="00043A74">
            <w:pPr>
              <w:rPr>
                <w:rFonts w:ascii="Garamond" w:hAnsi="Garamond"/>
                <w:color w:val="000000" w:themeColor="text1"/>
                <w:lang w:val="pl-PL"/>
              </w:rPr>
            </w:pPr>
          </w:p>
        </w:tc>
      </w:tr>
      <w:tr w:rsidR="00FA3958" w:rsidRPr="000F46C5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  <w:tc>
          <w:tcPr>
            <w:tcW w:w="8175" w:type="dxa"/>
          </w:tcPr>
          <w:p w:rsidR="00FA3958" w:rsidRPr="00766C29" w:rsidRDefault="00FA3958" w:rsidP="000E5149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0E514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0E514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sectPr w:rsidR="00FA3958" w:rsidRPr="000E5149" w:rsidSect="005702AD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897" w:rsidRDefault="00C56897" w:rsidP="00283384">
      <w:pPr>
        <w:spacing w:after="0" w:line="240" w:lineRule="auto"/>
      </w:pPr>
      <w:r>
        <w:separator/>
      </w:r>
    </w:p>
  </w:endnote>
  <w:endnote w:type="continuationSeparator" w:id="0">
    <w:p w:rsidR="00C56897" w:rsidRDefault="00C56897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SansCondense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897" w:rsidRDefault="00C56897" w:rsidP="00283384">
      <w:pPr>
        <w:spacing w:after="0" w:line="240" w:lineRule="auto"/>
      </w:pPr>
      <w:r>
        <w:separator/>
      </w:r>
    </w:p>
  </w:footnote>
  <w:footnote w:type="continuationSeparator" w:id="0">
    <w:p w:rsidR="00C56897" w:rsidRDefault="00C56897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323F" w:rsidRPr="009D323F">
      <w:rPr>
        <w:noProof/>
        <w:lang w:eastAsia="en-GB"/>
      </w:rPr>
    </w:r>
    <w:r w:rsidR="009D323F">
      <w:rPr>
        <w:noProof/>
        <w:lang w:eastAsia="en-GB"/>
      </w:rPr>
      <w:pict>
        <v:rect id="Prostokąt 1" o:spid="_x0000_s4097" alt="Akademia Ekonomiczno-Humanistyczna w Warszawie" style="width:24.15pt;height:24.15pt;visibility:visible;mso-position-horizontal-relative:char;mso-position-vertical-relative:line" filled="f" stroked="f">
          <o:lock v:ext="edit" aspectratio="t"/>
          <w10:wrap type="non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7D52"/>
    <w:multiLevelType w:val="singleLevel"/>
    <w:tmpl w:val="71703A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">
    <w:nsid w:val="352C1668"/>
    <w:multiLevelType w:val="hybridMultilevel"/>
    <w:tmpl w:val="850471BA"/>
    <w:lvl w:ilvl="0" w:tplc="1C5695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53493"/>
    <w:multiLevelType w:val="hybridMultilevel"/>
    <w:tmpl w:val="8730B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73AAA"/>
    <w:multiLevelType w:val="hybridMultilevel"/>
    <w:tmpl w:val="E2E071E6"/>
    <w:lvl w:ilvl="0" w:tplc="27DA5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F3DD6"/>
    <w:multiLevelType w:val="hybridMultilevel"/>
    <w:tmpl w:val="E2E071E6"/>
    <w:lvl w:ilvl="0" w:tplc="27DA5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75566"/>
    <w:multiLevelType w:val="hybridMultilevel"/>
    <w:tmpl w:val="5C24517C"/>
    <w:lvl w:ilvl="0" w:tplc="706A0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E671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9E23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0E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907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A4E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8C3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048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08F3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8F2F5E"/>
    <w:multiLevelType w:val="hybridMultilevel"/>
    <w:tmpl w:val="8730B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hyphenationZone w:val="425"/>
  <w:characterSpacingControl w:val="doNotCompress"/>
  <w:hdrShapeDefaults>
    <o:shapedefaults v:ext="edit" spidmax="163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2F92"/>
    <w:rsid w:val="0001355A"/>
    <w:rsid w:val="0001385A"/>
    <w:rsid w:val="00013A64"/>
    <w:rsid w:val="00014D94"/>
    <w:rsid w:val="00015156"/>
    <w:rsid w:val="00015415"/>
    <w:rsid w:val="000160E4"/>
    <w:rsid w:val="00016402"/>
    <w:rsid w:val="00017592"/>
    <w:rsid w:val="000178DD"/>
    <w:rsid w:val="00017C68"/>
    <w:rsid w:val="000206BC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9C3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3C18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774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A73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276"/>
    <w:rsid w:val="000879FF"/>
    <w:rsid w:val="00087AA1"/>
    <w:rsid w:val="00087B27"/>
    <w:rsid w:val="000904D6"/>
    <w:rsid w:val="000905FF"/>
    <w:rsid w:val="00091831"/>
    <w:rsid w:val="0009237B"/>
    <w:rsid w:val="0009286C"/>
    <w:rsid w:val="00092C87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3BAB"/>
    <w:rsid w:val="000B4148"/>
    <w:rsid w:val="000B4329"/>
    <w:rsid w:val="000B46DC"/>
    <w:rsid w:val="000B5A13"/>
    <w:rsid w:val="000B5EC9"/>
    <w:rsid w:val="000B6A4A"/>
    <w:rsid w:val="000B6B21"/>
    <w:rsid w:val="000B7225"/>
    <w:rsid w:val="000C009E"/>
    <w:rsid w:val="000C0163"/>
    <w:rsid w:val="000C22BF"/>
    <w:rsid w:val="000C2DA5"/>
    <w:rsid w:val="000C2DF5"/>
    <w:rsid w:val="000C2FA6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D76C7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5149"/>
    <w:rsid w:val="000E603B"/>
    <w:rsid w:val="000E689D"/>
    <w:rsid w:val="000E6D8B"/>
    <w:rsid w:val="000E726D"/>
    <w:rsid w:val="000F0948"/>
    <w:rsid w:val="000F0A23"/>
    <w:rsid w:val="000F106C"/>
    <w:rsid w:val="000F1165"/>
    <w:rsid w:val="000F16E0"/>
    <w:rsid w:val="000F388E"/>
    <w:rsid w:val="000F4024"/>
    <w:rsid w:val="000F441D"/>
    <w:rsid w:val="000F46C5"/>
    <w:rsid w:val="000F68D3"/>
    <w:rsid w:val="000F6928"/>
    <w:rsid w:val="000F7733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AF4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3BD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3EEA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03BF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77B3F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396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3DAB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AF"/>
    <w:rsid w:val="001E72E4"/>
    <w:rsid w:val="001E72F1"/>
    <w:rsid w:val="001E73C6"/>
    <w:rsid w:val="001F0440"/>
    <w:rsid w:val="001F04EA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24E8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2E5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652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3D02"/>
    <w:rsid w:val="00234460"/>
    <w:rsid w:val="002345B2"/>
    <w:rsid w:val="00234F99"/>
    <w:rsid w:val="00235516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21A7"/>
    <w:rsid w:val="002448E9"/>
    <w:rsid w:val="00244A75"/>
    <w:rsid w:val="00245335"/>
    <w:rsid w:val="002453BB"/>
    <w:rsid w:val="00245604"/>
    <w:rsid w:val="00245F62"/>
    <w:rsid w:val="00246072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214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749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65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6BF"/>
    <w:rsid w:val="002D0751"/>
    <w:rsid w:val="002D088E"/>
    <w:rsid w:val="002D099E"/>
    <w:rsid w:val="002D0AED"/>
    <w:rsid w:val="002D0BF7"/>
    <w:rsid w:val="002D1262"/>
    <w:rsid w:val="002D1759"/>
    <w:rsid w:val="002D1D62"/>
    <w:rsid w:val="002D33B7"/>
    <w:rsid w:val="002D40CD"/>
    <w:rsid w:val="002D416C"/>
    <w:rsid w:val="002D5337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5E9D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4D91"/>
    <w:rsid w:val="002F5D09"/>
    <w:rsid w:val="002F638A"/>
    <w:rsid w:val="002F63C5"/>
    <w:rsid w:val="002F6634"/>
    <w:rsid w:val="002F7326"/>
    <w:rsid w:val="002F7BC9"/>
    <w:rsid w:val="002F7C80"/>
    <w:rsid w:val="002F7D7D"/>
    <w:rsid w:val="00300479"/>
    <w:rsid w:val="00301066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07CAA"/>
    <w:rsid w:val="003100C3"/>
    <w:rsid w:val="00311822"/>
    <w:rsid w:val="00311B52"/>
    <w:rsid w:val="00311B88"/>
    <w:rsid w:val="00312049"/>
    <w:rsid w:val="0031222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ED"/>
    <w:rsid w:val="00330BFB"/>
    <w:rsid w:val="00330E8B"/>
    <w:rsid w:val="00331464"/>
    <w:rsid w:val="00331E11"/>
    <w:rsid w:val="00332938"/>
    <w:rsid w:val="00332950"/>
    <w:rsid w:val="003329CE"/>
    <w:rsid w:val="00332C10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3D4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65D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2FB7"/>
    <w:rsid w:val="003630ED"/>
    <w:rsid w:val="003631A6"/>
    <w:rsid w:val="00363CB9"/>
    <w:rsid w:val="00363F37"/>
    <w:rsid w:val="00363FCB"/>
    <w:rsid w:val="00364AFC"/>
    <w:rsid w:val="00365554"/>
    <w:rsid w:val="0036578D"/>
    <w:rsid w:val="003658B6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327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3FB4"/>
    <w:rsid w:val="003945F1"/>
    <w:rsid w:val="003949D7"/>
    <w:rsid w:val="00395044"/>
    <w:rsid w:val="0039577E"/>
    <w:rsid w:val="0039593D"/>
    <w:rsid w:val="003960CF"/>
    <w:rsid w:val="00396515"/>
    <w:rsid w:val="003965D9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39"/>
    <w:rsid w:val="003A386C"/>
    <w:rsid w:val="003A56AD"/>
    <w:rsid w:val="003A588D"/>
    <w:rsid w:val="003A5919"/>
    <w:rsid w:val="003A5F11"/>
    <w:rsid w:val="003A686F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5FE7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D0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51"/>
    <w:rsid w:val="003F268D"/>
    <w:rsid w:val="003F2843"/>
    <w:rsid w:val="003F2B45"/>
    <w:rsid w:val="003F33A3"/>
    <w:rsid w:val="003F37F3"/>
    <w:rsid w:val="003F3A2D"/>
    <w:rsid w:val="003F3D7F"/>
    <w:rsid w:val="003F40F8"/>
    <w:rsid w:val="003F4279"/>
    <w:rsid w:val="003F60E3"/>
    <w:rsid w:val="003F62EC"/>
    <w:rsid w:val="003F6AF2"/>
    <w:rsid w:val="003F7145"/>
    <w:rsid w:val="003F775D"/>
    <w:rsid w:val="0040013E"/>
    <w:rsid w:val="004004D6"/>
    <w:rsid w:val="004022A9"/>
    <w:rsid w:val="0040307D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0D38"/>
    <w:rsid w:val="0042165D"/>
    <w:rsid w:val="00421E57"/>
    <w:rsid w:val="00423AC1"/>
    <w:rsid w:val="00423BBB"/>
    <w:rsid w:val="00424666"/>
    <w:rsid w:val="00424773"/>
    <w:rsid w:val="00424AB4"/>
    <w:rsid w:val="00424CAB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943"/>
    <w:rsid w:val="00437E5B"/>
    <w:rsid w:val="00441876"/>
    <w:rsid w:val="00441C61"/>
    <w:rsid w:val="00441EA3"/>
    <w:rsid w:val="004423CC"/>
    <w:rsid w:val="004427A0"/>
    <w:rsid w:val="004430DB"/>
    <w:rsid w:val="00443300"/>
    <w:rsid w:val="0044520C"/>
    <w:rsid w:val="00445368"/>
    <w:rsid w:val="004462D2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16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2CC"/>
    <w:rsid w:val="004674B2"/>
    <w:rsid w:val="0047083E"/>
    <w:rsid w:val="00470A06"/>
    <w:rsid w:val="00470CC9"/>
    <w:rsid w:val="00470DC0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9A4"/>
    <w:rsid w:val="00477DFA"/>
    <w:rsid w:val="00477E56"/>
    <w:rsid w:val="00480434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165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4C1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69BE"/>
    <w:rsid w:val="004A6DE1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A08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1F1C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2F39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37D52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7D7"/>
    <w:rsid w:val="00543F16"/>
    <w:rsid w:val="005442C4"/>
    <w:rsid w:val="00544E56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0788"/>
    <w:rsid w:val="00561759"/>
    <w:rsid w:val="005620EB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4EA0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269"/>
    <w:rsid w:val="0059138C"/>
    <w:rsid w:val="005914E6"/>
    <w:rsid w:val="00591879"/>
    <w:rsid w:val="00591BEC"/>
    <w:rsid w:val="00591FD7"/>
    <w:rsid w:val="005921AC"/>
    <w:rsid w:val="00592C07"/>
    <w:rsid w:val="00593211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0E8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4B64"/>
    <w:rsid w:val="005B5C05"/>
    <w:rsid w:val="005B6701"/>
    <w:rsid w:val="005B695D"/>
    <w:rsid w:val="005C0454"/>
    <w:rsid w:val="005C0AE9"/>
    <w:rsid w:val="005C2C5F"/>
    <w:rsid w:val="005C30BA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1196"/>
    <w:rsid w:val="005E1DC9"/>
    <w:rsid w:val="005E23ED"/>
    <w:rsid w:val="005E2437"/>
    <w:rsid w:val="005E28A8"/>
    <w:rsid w:val="005E2AD3"/>
    <w:rsid w:val="005E3173"/>
    <w:rsid w:val="005E3349"/>
    <w:rsid w:val="005E3B9F"/>
    <w:rsid w:val="005E3F65"/>
    <w:rsid w:val="005E464F"/>
    <w:rsid w:val="005E5CAD"/>
    <w:rsid w:val="005E6220"/>
    <w:rsid w:val="005E6D87"/>
    <w:rsid w:val="005E772F"/>
    <w:rsid w:val="005E7AA1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2249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8F2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7DC"/>
    <w:rsid w:val="00621C9B"/>
    <w:rsid w:val="00621CC8"/>
    <w:rsid w:val="00622B2A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04A6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37E27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4F89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6C40"/>
    <w:rsid w:val="00676C56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01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9FE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1BDD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D2"/>
    <w:rsid w:val="006A6EE9"/>
    <w:rsid w:val="006A7AF0"/>
    <w:rsid w:val="006A7E63"/>
    <w:rsid w:val="006A7E71"/>
    <w:rsid w:val="006B0BDD"/>
    <w:rsid w:val="006B17C4"/>
    <w:rsid w:val="006B1DD8"/>
    <w:rsid w:val="006B2D64"/>
    <w:rsid w:val="006B34F0"/>
    <w:rsid w:val="006B36C9"/>
    <w:rsid w:val="006B3E52"/>
    <w:rsid w:val="006B3F5F"/>
    <w:rsid w:val="006B4864"/>
    <w:rsid w:val="006B510B"/>
    <w:rsid w:val="006B5367"/>
    <w:rsid w:val="006B5D8E"/>
    <w:rsid w:val="006B6F04"/>
    <w:rsid w:val="006B74EB"/>
    <w:rsid w:val="006B76ED"/>
    <w:rsid w:val="006B7A12"/>
    <w:rsid w:val="006C0931"/>
    <w:rsid w:val="006C0F9F"/>
    <w:rsid w:val="006C1638"/>
    <w:rsid w:val="006C30FE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25E4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2D27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3E1E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796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1C4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448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10D"/>
    <w:rsid w:val="00781A90"/>
    <w:rsid w:val="00781E32"/>
    <w:rsid w:val="007823D1"/>
    <w:rsid w:val="00782687"/>
    <w:rsid w:val="0078275A"/>
    <w:rsid w:val="007829EF"/>
    <w:rsid w:val="00782A9E"/>
    <w:rsid w:val="00783CE8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1B3D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5AB5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5E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368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5FD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0796A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AEB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25D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3C8B"/>
    <w:rsid w:val="00833C9C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2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1FAA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0B93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007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06F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770"/>
    <w:rsid w:val="008B0CB3"/>
    <w:rsid w:val="008B0E69"/>
    <w:rsid w:val="008B1273"/>
    <w:rsid w:val="008B145D"/>
    <w:rsid w:val="008B1B83"/>
    <w:rsid w:val="008B31D4"/>
    <w:rsid w:val="008B36A8"/>
    <w:rsid w:val="008B3C4E"/>
    <w:rsid w:val="008B3CBF"/>
    <w:rsid w:val="008B45DB"/>
    <w:rsid w:val="008B47CB"/>
    <w:rsid w:val="008B4C59"/>
    <w:rsid w:val="008B4DB9"/>
    <w:rsid w:val="008B50C0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3F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4CB3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246"/>
    <w:rsid w:val="008D4A66"/>
    <w:rsid w:val="008D52AB"/>
    <w:rsid w:val="008D5654"/>
    <w:rsid w:val="008D5D82"/>
    <w:rsid w:val="008D618F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4D6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390D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9A0"/>
    <w:rsid w:val="00922D24"/>
    <w:rsid w:val="00923B4F"/>
    <w:rsid w:val="00923BEC"/>
    <w:rsid w:val="00923EE5"/>
    <w:rsid w:val="00924103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39C6"/>
    <w:rsid w:val="00934562"/>
    <w:rsid w:val="009345FF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40EC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B37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5F5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4C39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41F7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2BA"/>
    <w:rsid w:val="0099495B"/>
    <w:rsid w:val="00995499"/>
    <w:rsid w:val="0099573A"/>
    <w:rsid w:val="009966FD"/>
    <w:rsid w:val="00997677"/>
    <w:rsid w:val="009A000A"/>
    <w:rsid w:val="009A0B5F"/>
    <w:rsid w:val="009A1245"/>
    <w:rsid w:val="009A22C2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5D4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23F"/>
    <w:rsid w:val="009D35ED"/>
    <w:rsid w:val="009D37B5"/>
    <w:rsid w:val="009D4863"/>
    <w:rsid w:val="009D5416"/>
    <w:rsid w:val="009D544E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5F2"/>
    <w:rsid w:val="00A03924"/>
    <w:rsid w:val="00A03C3A"/>
    <w:rsid w:val="00A04043"/>
    <w:rsid w:val="00A049DD"/>
    <w:rsid w:val="00A04FB3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9F7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27F4F"/>
    <w:rsid w:val="00A307EA"/>
    <w:rsid w:val="00A312F6"/>
    <w:rsid w:val="00A31AC5"/>
    <w:rsid w:val="00A31C24"/>
    <w:rsid w:val="00A31F27"/>
    <w:rsid w:val="00A3269D"/>
    <w:rsid w:val="00A32AF5"/>
    <w:rsid w:val="00A3310F"/>
    <w:rsid w:val="00A333A7"/>
    <w:rsid w:val="00A356A2"/>
    <w:rsid w:val="00A357B2"/>
    <w:rsid w:val="00A357B9"/>
    <w:rsid w:val="00A36426"/>
    <w:rsid w:val="00A3657D"/>
    <w:rsid w:val="00A37392"/>
    <w:rsid w:val="00A40727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47ECC"/>
    <w:rsid w:val="00A50AD5"/>
    <w:rsid w:val="00A5151C"/>
    <w:rsid w:val="00A51CB2"/>
    <w:rsid w:val="00A52E74"/>
    <w:rsid w:val="00A52E95"/>
    <w:rsid w:val="00A536E2"/>
    <w:rsid w:val="00A5393B"/>
    <w:rsid w:val="00A5573C"/>
    <w:rsid w:val="00A56D4A"/>
    <w:rsid w:val="00A575E2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4E6"/>
    <w:rsid w:val="00A82CF2"/>
    <w:rsid w:val="00A83958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2EED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97665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633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8E6"/>
    <w:rsid w:val="00AD5D9E"/>
    <w:rsid w:val="00AD5E13"/>
    <w:rsid w:val="00AD62BF"/>
    <w:rsid w:val="00AD676A"/>
    <w:rsid w:val="00AD6786"/>
    <w:rsid w:val="00AD7426"/>
    <w:rsid w:val="00AD75AA"/>
    <w:rsid w:val="00AE0420"/>
    <w:rsid w:val="00AE1273"/>
    <w:rsid w:val="00AE1531"/>
    <w:rsid w:val="00AE20FC"/>
    <w:rsid w:val="00AE2660"/>
    <w:rsid w:val="00AE29FA"/>
    <w:rsid w:val="00AE2BE0"/>
    <w:rsid w:val="00AE2EAA"/>
    <w:rsid w:val="00AE3484"/>
    <w:rsid w:val="00AE457D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1725"/>
    <w:rsid w:val="00AF2227"/>
    <w:rsid w:val="00AF27C9"/>
    <w:rsid w:val="00AF348B"/>
    <w:rsid w:val="00AF43E8"/>
    <w:rsid w:val="00AF472C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6EDF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3F"/>
    <w:rsid w:val="00B16ABD"/>
    <w:rsid w:val="00B16BF8"/>
    <w:rsid w:val="00B1750A"/>
    <w:rsid w:val="00B17D66"/>
    <w:rsid w:val="00B20831"/>
    <w:rsid w:val="00B209BC"/>
    <w:rsid w:val="00B20EDF"/>
    <w:rsid w:val="00B20F8E"/>
    <w:rsid w:val="00B21753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C36"/>
    <w:rsid w:val="00B32D88"/>
    <w:rsid w:val="00B33204"/>
    <w:rsid w:val="00B33D9C"/>
    <w:rsid w:val="00B36699"/>
    <w:rsid w:val="00B36958"/>
    <w:rsid w:val="00B373F5"/>
    <w:rsid w:val="00B4047C"/>
    <w:rsid w:val="00B405E9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2E3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588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1E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39A9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1FA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BF7584"/>
    <w:rsid w:val="00C000FA"/>
    <w:rsid w:val="00C00161"/>
    <w:rsid w:val="00C0045B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9ED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2AD"/>
    <w:rsid w:val="00C15813"/>
    <w:rsid w:val="00C16342"/>
    <w:rsid w:val="00C1637F"/>
    <w:rsid w:val="00C20727"/>
    <w:rsid w:val="00C20CB3"/>
    <w:rsid w:val="00C20CD6"/>
    <w:rsid w:val="00C2124E"/>
    <w:rsid w:val="00C21CAE"/>
    <w:rsid w:val="00C2294D"/>
    <w:rsid w:val="00C23031"/>
    <w:rsid w:val="00C249BC"/>
    <w:rsid w:val="00C24F6A"/>
    <w:rsid w:val="00C250AD"/>
    <w:rsid w:val="00C2523E"/>
    <w:rsid w:val="00C25429"/>
    <w:rsid w:val="00C255C9"/>
    <w:rsid w:val="00C26E7D"/>
    <w:rsid w:val="00C271FC"/>
    <w:rsid w:val="00C27B03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1AD9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650B"/>
    <w:rsid w:val="00C56897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678"/>
    <w:rsid w:val="00C72CFB"/>
    <w:rsid w:val="00C72FB9"/>
    <w:rsid w:val="00C7355C"/>
    <w:rsid w:val="00C7377E"/>
    <w:rsid w:val="00C73D85"/>
    <w:rsid w:val="00C73E09"/>
    <w:rsid w:val="00C748F2"/>
    <w:rsid w:val="00C74C04"/>
    <w:rsid w:val="00C7511D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4236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3A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052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133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746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384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6884"/>
    <w:rsid w:val="00CE75A1"/>
    <w:rsid w:val="00CE78D9"/>
    <w:rsid w:val="00CE7B97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754"/>
    <w:rsid w:val="00D05FC0"/>
    <w:rsid w:val="00D06C22"/>
    <w:rsid w:val="00D07FF0"/>
    <w:rsid w:val="00D10837"/>
    <w:rsid w:val="00D10C1C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33B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206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3E5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33F5"/>
    <w:rsid w:val="00D742A6"/>
    <w:rsid w:val="00D7497D"/>
    <w:rsid w:val="00D75030"/>
    <w:rsid w:val="00D755D8"/>
    <w:rsid w:val="00D7577E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A6DB5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B2"/>
    <w:rsid w:val="00DB7DE5"/>
    <w:rsid w:val="00DC0291"/>
    <w:rsid w:val="00DC0330"/>
    <w:rsid w:val="00DC0AC6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4ED2"/>
    <w:rsid w:val="00DE5420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2B9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7A2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6F90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438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907"/>
    <w:rsid w:val="00E37C30"/>
    <w:rsid w:val="00E37EF2"/>
    <w:rsid w:val="00E40720"/>
    <w:rsid w:val="00E4157F"/>
    <w:rsid w:val="00E4201E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46FA4"/>
    <w:rsid w:val="00E479B3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0D1A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9D7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3077"/>
    <w:rsid w:val="00E94377"/>
    <w:rsid w:val="00E944DB"/>
    <w:rsid w:val="00E945CD"/>
    <w:rsid w:val="00E9487B"/>
    <w:rsid w:val="00E95451"/>
    <w:rsid w:val="00E971B6"/>
    <w:rsid w:val="00E97B92"/>
    <w:rsid w:val="00EA0256"/>
    <w:rsid w:val="00EA036A"/>
    <w:rsid w:val="00EA051B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098C"/>
    <w:rsid w:val="00EB17DF"/>
    <w:rsid w:val="00EB18A7"/>
    <w:rsid w:val="00EB19A4"/>
    <w:rsid w:val="00EB1D58"/>
    <w:rsid w:val="00EB210B"/>
    <w:rsid w:val="00EB303C"/>
    <w:rsid w:val="00EB4F3B"/>
    <w:rsid w:val="00EB56E3"/>
    <w:rsid w:val="00EB59D6"/>
    <w:rsid w:val="00EB5BAF"/>
    <w:rsid w:val="00EB5C3A"/>
    <w:rsid w:val="00EB61B9"/>
    <w:rsid w:val="00EB6487"/>
    <w:rsid w:val="00EB6759"/>
    <w:rsid w:val="00EB68CC"/>
    <w:rsid w:val="00EB6F08"/>
    <w:rsid w:val="00EB7741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66B9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06B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4DF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5F88"/>
    <w:rsid w:val="00F27049"/>
    <w:rsid w:val="00F270BA"/>
    <w:rsid w:val="00F27A14"/>
    <w:rsid w:val="00F27B08"/>
    <w:rsid w:val="00F27C02"/>
    <w:rsid w:val="00F27D80"/>
    <w:rsid w:val="00F27D8E"/>
    <w:rsid w:val="00F27DA2"/>
    <w:rsid w:val="00F30698"/>
    <w:rsid w:val="00F30FB6"/>
    <w:rsid w:val="00F32510"/>
    <w:rsid w:val="00F32B59"/>
    <w:rsid w:val="00F33344"/>
    <w:rsid w:val="00F337CD"/>
    <w:rsid w:val="00F33D9E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2DF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4D39"/>
    <w:rsid w:val="00F5544E"/>
    <w:rsid w:val="00F55B5D"/>
    <w:rsid w:val="00F5617E"/>
    <w:rsid w:val="00F563C3"/>
    <w:rsid w:val="00F56F1E"/>
    <w:rsid w:val="00F5765D"/>
    <w:rsid w:val="00F579A3"/>
    <w:rsid w:val="00F57C38"/>
    <w:rsid w:val="00F600E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3DD0"/>
    <w:rsid w:val="00F84002"/>
    <w:rsid w:val="00F848C1"/>
    <w:rsid w:val="00F852FE"/>
    <w:rsid w:val="00F8586A"/>
    <w:rsid w:val="00F85B88"/>
    <w:rsid w:val="00F85E6E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97FE6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3C8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6F37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D97"/>
    <w:rsid w:val="00FE3E87"/>
    <w:rsid w:val="00FE43D4"/>
    <w:rsid w:val="00FE4499"/>
    <w:rsid w:val="00FE475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4B8"/>
    <w:rsid w:val="00FF2C9C"/>
    <w:rsid w:val="00FF33FD"/>
    <w:rsid w:val="00FF34D6"/>
    <w:rsid w:val="00FF42A7"/>
    <w:rsid w:val="00FF42FD"/>
    <w:rsid w:val="00FF4C2F"/>
    <w:rsid w:val="00FF4F06"/>
    <w:rsid w:val="00FF5324"/>
    <w:rsid w:val="00FF5AF5"/>
    <w:rsid w:val="00FF5F09"/>
    <w:rsid w:val="00FF6DB5"/>
    <w:rsid w:val="16CB9622"/>
    <w:rsid w:val="4F5A8079"/>
    <w:rsid w:val="53755671"/>
    <w:rsid w:val="58390EAA"/>
    <w:rsid w:val="58AF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5FD"/>
  </w:style>
  <w:style w:type="paragraph" w:styleId="Nagwek1">
    <w:name w:val="heading 1"/>
    <w:basedOn w:val="Normalny"/>
    <w:link w:val="Nagwek1Znak"/>
    <w:uiPriority w:val="9"/>
    <w:qFormat/>
    <w:rsid w:val="00AE0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9241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A40727"/>
    <w:rPr>
      <w:b/>
      <w:bCs/>
    </w:rPr>
  </w:style>
  <w:style w:type="character" w:customStyle="1" w:styleId="apple-converted-space">
    <w:name w:val="apple-converted-space"/>
    <w:basedOn w:val="Domylnaczcionkaakapitu"/>
    <w:rsid w:val="00A40727"/>
  </w:style>
  <w:style w:type="character" w:customStyle="1" w:styleId="Nagwek1Znak">
    <w:name w:val="Nagłówek 1 Znak"/>
    <w:basedOn w:val="Domylnaczcionkaakapitu"/>
    <w:link w:val="Nagwek1"/>
    <w:uiPriority w:val="9"/>
    <w:rsid w:val="00AE0420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AE0420"/>
    <w:rPr>
      <w:color w:val="0000FF"/>
      <w:u w:val="single"/>
    </w:rPr>
  </w:style>
  <w:style w:type="paragraph" w:customStyle="1" w:styleId="Default">
    <w:name w:val="Default"/>
    <w:rsid w:val="0030106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pl-PL"/>
    </w:rPr>
  </w:style>
  <w:style w:type="character" w:customStyle="1" w:styleId="bold">
    <w:name w:val="bold"/>
    <w:basedOn w:val="Domylnaczcionkaakapitu"/>
    <w:rsid w:val="000E5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7762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36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ofinfo.pl/autorzy/adam-nita,10573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rofinfo.pl/autorzy/krzysztof-musial,21599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ofinfo.pl/autorzy/pawel-borszowski,9405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rofinfo.pl/autorzy/jacek-wantoch-rekowski,10052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ofinfo.pl/autorzy/klaudia-stelmaszczyk,11184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534253CD6344A82F5789CC138DDB8" ma:contentTypeVersion="6" ma:contentTypeDescription="Create a new document." ma:contentTypeScope="" ma:versionID="7de8ea5448efede742c10f3ab036ba01">
  <xsd:schema xmlns:xsd="http://www.w3.org/2001/XMLSchema" xmlns:xs="http://www.w3.org/2001/XMLSchema" xmlns:p="http://schemas.microsoft.com/office/2006/metadata/properties" xmlns:ns2="244b0da1-45c2-48f0-b56e-d7887c085963" targetNamespace="http://schemas.microsoft.com/office/2006/metadata/properties" ma:root="true" ma:fieldsID="b9f089b1b8c80132e14b8d9d9fc4eabc" ns2:_="">
    <xsd:import namespace="244b0da1-45c2-48f0-b56e-d7887c085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0da1-45c2-48f0-b56e-d7887c085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8D65E-BC6B-45C7-94DB-6ECE74C6E4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42EA32-8014-4308-BCF7-510A41A09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b0da1-45c2-48f0-b56e-d7887c085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A6DCE6-AC25-4DE1-AFF9-501D845DFD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5F9EBA-2370-405A-BE13-B62C8187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1523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q</cp:lastModifiedBy>
  <cp:revision>13</cp:revision>
  <dcterms:created xsi:type="dcterms:W3CDTF">2021-03-08T12:59:00Z</dcterms:created>
  <dcterms:modified xsi:type="dcterms:W3CDTF">2021-03-13T17:24:00Z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0x010100B87534253CD6344A82F5789CC138DDB8</vt:lpwstr>
  </property>
</Properties>
</file>