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4FF6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3059046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077C834F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EC611D1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A98EB2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A65E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C8522E8" w14:textId="28870DDC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Terapia psychologiczna</w:t>
            </w:r>
          </w:p>
        </w:tc>
      </w:tr>
      <w:tr w:rsidR="005702AD" w:rsidRPr="002376EB" w14:paraId="67FD192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82454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6BA9B120" w14:textId="63BA052C" w:rsidR="005702AD" w:rsidRPr="00766C29" w:rsidRDefault="00B3373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Specjalność - </w:t>
            </w:r>
            <w:r w:rsidR="002F1EE2">
              <w:rPr>
                <w:rFonts w:ascii="Garamond" w:hAnsi="Garamond"/>
                <w:lang w:val="pl-PL"/>
              </w:rPr>
              <w:t>Przygotowanie pedagogiczne</w:t>
            </w:r>
          </w:p>
        </w:tc>
      </w:tr>
      <w:tr w:rsidR="005536E5" w:rsidRPr="00766C29" w14:paraId="7BB8029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B9CE3E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A2A16C3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B33739">
              <w:rPr>
                <w:rFonts w:ascii="Garamond" w:hAnsi="Garamond"/>
                <w:strike/>
                <w:lang w:val="pl-PL"/>
              </w:rPr>
              <w:t xml:space="preserve">Stacjonarny </w:t>
            </w:r>
            <w:r>
              <w:rPr>
                <w:rFonts w:ascii="Garamond" w:hAnsi="Garamond"/>
                <w:lang w:val="pl-PL"/>
              </w:rPr>
              <w:t>/ niestacjonarny</w:t>
            </w:r>
          </w:p>
        </w:tc>
      </w:tr>
      <w:tr w:rsidR="005702AD" w:rsidRPr="00766C29" w14:paraId="093258A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484D3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39C65832" w14:textId="499C5C73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Zdalna – Ćwiczenia, konwersatoria</w:t>
            </w:r>
          </w:p>
        </w:tc>
      </w:tr>
      <w:tr w:rsidR="005702AD" w:rsidRPr="00766C29" w14:paraId="4AC49AF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7E992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72C6AC15" w14:textId="43E4B67D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07DB642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78C60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7B51B00A" w14:textId="7D78D197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Mariusz Markiewicz</w:t>
            </w:r>
          </w:p>
        </w:tc>
      </w:tr>
      <w:tr w:rsidR="00CA00EE" w:rsidRPr="002376EB" w14:paraId="0DFD250B" w14:textId="77777777" w:rsidTr="002F1EE2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9DCAAB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</w:tcPr>
          <w:p w14:paraId="7234D6F0" w14:textId="77777777" w:rsidR="003E2AEE" w:rsidRDefault="00BC46A4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3E2AEE">
              <w:rPr>
                <w:rFonts w:ascii="Garamond" w:hAnsi="Garamond"/>
                <w:lang w:val="pl-PL"/>
              </w:rPr>
              <w:t xml:space="preserve"> Student zna podstawowe dane związane z rozwojem dziecka.</w:t>
            </w:r>
          </w:p>
          <w:p w14:paraId="49FF9F8B" w14:textId="77777777" w:rsidR="003E2AEE" w:rsidRDefault="003E2AEE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Student zna obszary zastosowania podstawowych i uzupełniających metod badawczych psychologii.</w:t>
            </w:r>
          </w:p>
          <w:p w14:paraId="6E74B2D2" w14:textId="5B28BBDE" w:rsidR="004430D1" w:rsidRPr="00766C29" w:rsidRDefault="003E2AEE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Student potrafi przeprowadzić konceptualizację przypadku. </w:t>
            </w:r>
          </w:p>
        </w:tc>
      </w:tr>
      <w:tr w:rsidR="005702AD" w:rsidRPr="002376EB" w14:paraId="135468D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82C920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0E62C0B" w14:textId="0BB7A770" w:rsidR="00501C57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Wykonanie 2</w:t>
            </w:r>
            <w:r w:rsidR="00B3373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prac domowych</w:t>
            </w:r>
            <w:r w:rsidR="00501C57">
              <w:rPr>
                <w:rFonts w:ascii="Garamond" w:hAnsi="Garamond"/>
                <w:lang w:val="pl-PL"/>
              </w:rPr>
              <w:t>;</w:t>
            </w:r>
          </w:p>
          <w:p w14:paraId="0B6A97F6" w14:textId="5054A799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B33739">
              <w:rPr>
                <w:rFonts w:ascii="Garamond" w:hAnsi="Garamond"/>
                <w:lang w:val="pl-PL"/>
              </w:rPr>
              <w:t>Odpowiedź na pytania w oparciu o a</w:t>
            </w:r>
            <w:r>
              <w:rPr>
                <w:rFonts w:ascii="Garamond" w:hAnsi="Garamond"/>
                <w:lang w:val="pl-PL"/>
              </w:rPr>
              <w:t>naliz</w:t>
            </w:r>
            <w:r w:rsidR="00B33739">
              <w:rPr>
                <w:rFonts w:ascii="Garamond" w:hAnsi="Garamond"/>
                <w:lang w:val="pl-PL"/>
              </w:rPr>
              <w:t>ę</w:t>
            </w:r>
            <w:r>
              <w:rPr>
                <w:rFonts w:ascii="Garamond" w:hAnsi="Garamond"/>
                <w:lang w:val="pl-PL"/>
              </w:rPr>
              <w:t xml:space="preserve"> przypadku</w:t>
            </w:r>
            <w:r w:rsidR="00B33739">
              <w:rPr>
                <w:rFonts w:ascii="Garamond" w:hAnsi="Garamond"/>
                <w:lang w:val="pl-PL"/>
              </w:rPr>
              <w:t>.</w:t>
            </w:r>
          </w:p>
        </w:tc>
      </w:tr>
      <w:tr w:rsidR="004E5707" w:rsidRPr="002376EB" w14:paraId="2A2F8EB6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471451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6989C95" w14:textId="77777777" w:rsidR="004E5707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Prace domowe 50%</w:t>
            </w:r>
          </w:p>
          <w:p w14:paraId="49E325D7" w14:textId="5E58C5F4" w:rsidR="002F1EE2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Analiza przypadku 50%</w:t>
            </w:r>
          </w:p>
        </w:tc>
      </w:tr>
      <w:tr w:rsidR="008B31D4" w:rsidRPr="002376EB" w14:paraId="12AB0A5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829B47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168BF7B8" w14:textId="35F4A83E" w:rsidR="008B31D4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</w:t>
            </w:r>
            <w:r w:rsidR="00501C57">
              <w:rPr>
                <w:rFonts w:ascii="Garamond" w:hAnsi="Garamond"/>
                <w:lang w:val="pl-PL"/>
              </w:rPr>
              <w:t xml:space="preserve"> przypadku, gdyby nie udało się uzyskać słuchaczowi zaliczenia można przedstawić certyfikaty ukończenia szkolenia e-learningowego na platformie fundacji dajemy dzieciom siłę w tematyce wskazanej podczas pierwszych zajęć. Osoby, które nie zaliczą mogą przystąpić do zaliczenia w postaci debaty (analiza przypadku pod względem zarejestrowanych trudności, potencjalnych hipotez, sposób ich weryfikacji oraz kierunków oddziaływań w przypadku ich potwierdzenia lub odrzucenia.</w:t>
            </w:r>
          </w:p>
        </w:tc>
      </w:tr>
    </w:tbl>
    <w:p w14:paraId="46B768F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0541C324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6E7EA8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8ECDBCA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1D54E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624FC2B1" w14:textId="72B6E44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 xml:space="preserve"> 4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14:paraId="50DA64D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B8A5E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3C180BC" w14:textId="77777777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717482C3" w14:textId="68CA2354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BC46A4" w:rsidRPr="00DA4D2C">
              <w:rPr>
                <w:rFonts w:ascii="Garamond" w:hAnsi="Garamond"/>
                <w:lang w:val="pl-PL"/>
              </w:rPr>
              <w:t xml:space="preserve"> Student zna </w:t>
            </w:r>
            <w:r w:rsidR="00527580" w:rsidRPr="00DA4D2C">
              <w:rPr>
                <w:rFonts w:ascii="Garamond" w:hAnsi="Garamond"/>
                <w:lang w:val="pl-PL"/>
              </w:rPr>
              <w:t>zarys rozwoju dzieci i młodzieży</w:t>
            </w:r>
          </w:p>
          <w:p w14:paraId="1DC96435" w14:textId="26B7274B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527580" w:rsidRPr="00DA4D2C">
              <w:rPr>
                <w:rFonts w:ascii="Garamond" w:hAnsi="Garamond"/>
                <w:lang w:val="pl-PL"/>
              </w:rPr>
              <w:t xml:space="preserve"> Student potrafi wskazać sposoby uczenia się przez dzieci na różnych etapach rozwoju.</w:t>
            </w:r>
          </w:p>
          <w:p w14:paraId="52161859" w14:textId="3FF2D3F9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527580" w:rsidRPr="00DA4D2C">
              <w:rPr>
                <w:rFonts w:ascii="Garamond" w:hAnsi="Garamond"/>
                <w:lang w:val="pl-PL"/>
              </w:rPr>
              <w:t xml:space="preserve"> Student zna podstawowe czynniki zaburzeń psychicznych dzieci i młodzieży.</w:t>
            </w:r>
          </w:p>
          <w:p w14:paraId="160333D5" w14:textId="77777777" w:rsidR="005702AD" w:rsidRPr="00DA4D2C" w:rsidRDefault="00527580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4. Student potrafi odróżnić kryzys normatywny i nienormatywny w rozwoju dzieci i młodzieży.</w:t>
            </w:r>
          </w:p>
          <w:p w14:paraId="044E7490" w14:textId="197D0EA8" w:rsidR="00527580" w:rsidRPr="00DA4D2C" w:rsidRDefault="00527580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5. Student identyfikuje trudności w realizacji zadań </w:t>
            </w:r>
            <w:proofErr w:type="spellStart"/>
            <w:r w:rsidRPr="00DA4D2C">
              <w:rPr>
                <w:rFonts w:ascii="Garamond" w:hAnsi="Garamond"/>
                <w:lang w:val="pl-PL"/>
              </w:rPr>
              <w:t>rozowjowych</w:t>
            </w:r>
            <w:proofErr w:type="spellEnd"/>
          </w:p>
        </w:tc>
      </w:tr>
      <w:tr w:rsidR="00E3674C" w:rsidRPr="00766C29" w14:paraId="27D5834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5AA214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001BE59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 Zarys rozwoju mózgu.</w:t>
            </w:r>
          </w:p>
          <w:p w14:paraId="1DF03101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 Konsekwencje traumy.</w:t>
            </w:r>
          </w:p>
          <w:p w14:paraId="2294B095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 Etiologia zaburzeń psychicznych dzieci i młodzieży.</w:t>
            </w:r>
          </w:p>
          <w:p w14:paraId="3D4706F7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4. Obszary podlegające rozpoznaniu przez psychologa.</w:t>
            </w:r>
          </w:p>
          <w:p w14:paraId="68E30C77" w14:textId="77777777" w:rsidR="00527580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5. Kryzysy rozwojowe.</w:t>
            </w:r>
          </w:p>
          <w:p w14:paraId="5D6C8920" w14:textId="69623028" w:rsidR="00E3674C" w:rsidRPr="00DA4D2C" w:rsidRDefault="00527580" w:rsidP="00527580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6. Trudności w realizacji zadań rozwojowych.</w:t>
            </w:r>
          </w:p>
        </w:tc>
      </w:tr>
      <w:tr w:rsidR="00E3674C" w:rsidRPr="00766C29" w14:paraId="1A9B77F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199E18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D2E91F" w14:textId="77777777" w:rsidR="00512EC5" w:rsidRPr="00DA4D2C" w:rsidRDefault="00512EC5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Minimalne / obowiązkowe:</w:t>
            </w:r>
          </w:p>
          <w:p w14:paraId="7045FB0A" w14:textId="47CCD7B2" w:rsidR="00512EC5" w:rsidRPr="00DA4D2C" w:rsidRDefault="00512EC5" w:rsidP="00766C29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527580" w:rsidRPr="00DA4D2C">
              <w:rPr>
                <w:rFonts w:ascii="Garamond" w:hAnsi="Garamond"/>
                <w:lang w:val="pl-PL"/>
              </w:rPr>
              <w:t xml:space="preserve"> </w:t>
            </w:r>
            <w:r w:rsidR="00527580"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Klasyfikacja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diagnostyczna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DC 0:3R” </w:t>
            </w:r>
            <w:r w:rsidR="00527580" w:rsidRPr="00DA4D2C">
              <w:rPr>
                <w:rFonts w:ascii="Garamond" w:hAnsi="Garamond"/>
              </w:rPr>
              <w:t xml:space="preserve">red. A. Lieberman, S. </w:t>
            </w:r>
            <w:proofErr w:type="spellStart"/>
            <w:r w:rsidR="00527580" w:rsidRPr="00DA4D2C">
              <w:rPr>
                <w:rFonts w:ascii="Garamond" w:hAnsi="Garamond"/>
              </w:rPr>
              <w:t>Wieder</w:t>
            </w:r>
            <w:proofErr w:type="spellEnd"/>
            <w:r w:rsidR="00527580" w:rsidRPr="00DA4D2C">
              <w:rPr>
                <w:rFonts w:ascii="Garamond" w:hAnsi="Garamond"/>
              </w:rPr>
              <w:t xml:space="preserve">, E. </w:t>
            </w:r>
            <w:proofErr w:type="spellStart"/>
            <w:r w:rsidR="00527580" w:rsidRPr="00DA4D2C">
              <w:rPr>
                <w:rFonts w:ascii="Garamond" w:hAnsi="Garamond"/>
              </w:rPr>
              <w:t>Fenichel</w:t>
            </w:r>
            <w:proofErr w:type="spellEnd"/>
          </w:p>
          <w:p w14:paraId="72462001" w14:textId="77777777" w:rsidR="00527580" w:rsidRPr="00DA4D2C" w:rsidRDefault="00512EC5" w:rsidP="00527580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527580" w:rsidRPr="00DA4D2C">
              <w:rPr>
                <w:rFonts w:ascii="Garamond" w:hAnsi="Garamond"/>
                <w:lang w:val="pl-PL"/>
              </w:rPr>
              <w:t xml:space="preserve"> </w:t>
            </w:r>
            <w:r w:rsidR="00527580"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Wprowadzenie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do 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systemowego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rozumienia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rodziny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” </w:t>
            </w:r>
            <w:r w:rsidR="00527580" w:rsidRPr="00DA4D2C">
              <w:rPr>
                <w:rFonts w:ascii="Garamond" w:hAnsi="Garamond"/>
              </w:rPr>
              <w:t xml:space="preserve">red. Bogdan de </w:t>
            </w:r>
            <w:proofErr w:type="spellStart"/>
            <w:r w:rsidR="00527580" w:rsidRPr="00DA4D2C">
              <w:rPr>
                <w:rFonts w:ascii="Garamond" w:hAnsi="Garamond"/>
              </w:rPr>
              <w:t>Barbaro</w:t>
            </w:r>
            <w:proofErr w:type="spellEnd"/>
          </w:p>
          <w:p w14:paraId="3020DEA1" w14:textId="77777777" w:rsidR="00527580" w:rsidRPr="00DA4D2C" w:rsidRDefault="00527580" w:rsidP="00527580">
            <w:pPr>
              <w:rPr>
                <w:rFonts w:ascii="Garamond" w:hAnsi="Garamond"/>
              </w:rPr>
            </w:pPr>
            <w:proofErr w:type="gramStart"/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”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Drogi</w:t>
            </w:r>
            <w:proofErr w:type="spellEnd"/>
            <w:proofErr w:type="gram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rozwoju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osobowości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dzieci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młodzieży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>”</w:t>
            </w:r>
            <w:r w:rsidRPr="00DA4D2C">
              <w:rPr>
                <w:rFonts w:ascii="Garamond" w:hAnsi="Garamond"/>
              </w:rPr>
              <w:t xml:space="preserve"> red. M. </w:t>
            </w:r>
            <w:proofErr w:type="spellStart"/>
            <w:r w:rsidRPr="00DA4D2C">
              <w:rPr>
                <w:rFonts w:ascii="Garamond" w:hAnsi="Garamond"/>
              </w:rPr>
              <w:t>Święcicka</w:t>
            </w:r>
            <w:proofErr w:type="spellEnd"/>
          </w:p>
          <w:p w14:paraId="47BC91FD" w14:textId="4B98D93C" w:rsidR="00512EC5" w:rsidRPr="00DA4D2C" w:rsidRDefault="00527580" w:rsidP="00766C29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Poradnictwo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psychologiczne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>”</w:t>
            </w:r>
            <w:r w:rsidRPr="00DA4D2C">
              <w:rPr>
                <w:rFonts w:ascii="Garamond" w:hAnsi="Garamond"/>
              </w:rPr>
              <w:t xml:space="preserve"> red. C. J. </w:t>
            </w:r>
            <w:proofErr w:type="spellStart"/>
            <w:r w:rsidRPr="00DA4D2C">
              <w:rPr>
                <w:rFonts w:ascii="Garamond" w:hAnsi="Garamond"/>
              </w:rPr>
              <w:t>Czabała</w:t>
            </w:r>
            <w:proofErr w:type="spellEnd"/>
            <w:r w:rsidRPr="00DA4D2C">
              <w:rPr>
                <w:rFonts w:ascii="Garamond" w:hAnsi="Garamond"/>
              </w:rPr>
              <w:t xml:space="preserve">, S. </w:t>
            </w:r>
            <w:proofErr w:type="spellStart"/>
            <w:r w:rsidRPr="00DA4D2C">
              <w:rPr>
                <w:rFonts w:ascii="Garamond" w:hAnsi="Garamond"/>
              </w:rPr>
              <w:t>Kluczyńska</w:t>
            </w:r>
            <w:proofErr w:type="spellEnd"/>
          </w:p>
          <w:p w14:paraId="28398249" w14:textId="77777777" w:rsidR="00512EC5" w:rsidRPr="00DA4D2C" w:rsidRDefault="00512EC5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Rozszerzające / uzupełniające:</w:t>
            </w:r>
          </w:p>
          <w:p w14:paraId="4147E929" w14:textId="41D2A033" w:rsidR="00512EC5" w:rsidRPr="00DA4D2C" w:rsidRDefault="00512EC5" w:rsidP="00766C29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527580" w:rsidRPr="00DA4D2C">
              <w:rPr>
                <w:rFonts w:ascii="Garamond" w:hAnsi="Garamond"/>
                <w:lang w:val="pl-PL"/>
              </w:rPr>
              <w:t xml:space="preserve"> </w:t>
            </w:r>
            <w:r w:rsidR="00527580"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Leczenie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dzieci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po 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urazach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psychicznych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” </w:t>
            </w:r>
            <w:r w:rsidR="00527580" w:rsidRPr="00DA4D2C">
              <w:rPr>
                <w:rFonts w:ascii="Garamond" w:hAnsi="Garamond"/>
              </w:rPr>
              <w:t>B. James</w:t>
            </w:r>
          </w:p>
          <w:p w14:paraId="058DA7BB" w14:textId="77777777" w:rsidR="00527580" w:rsidRPr="00DA4D2C" w:rsidRDefault="00512EC5" w:rsidP="00527580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527580" w:rsidRPr="00DA4D2C">
              <w:rPr>
                <w:rFonts w:ascii="Garamond" w:hAnsi="Garamond"/>
                <w:lang w:val="pl-PL"/>
              </w:rPr>
              <w:t xml:space="preserve"> </w:t>
            </w:r>
            <w:r w:rsidR="00527580"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Czynniki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leczące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 w </w:t>
            </w:r>
            <w:proofErr w:type="spellStart"/>
            <w:r w:rsidR="00527580" w:rsidRPr="00DA4D2C">
              <w:rPr>
                <w:rFonts w:ascii="Garamond" w:hAnsi="Garamond"/>
                <w:i/>
                <w:iCs/>
              </w:rPr>
              <w:t>psychoterapii</w:t>
            </w:r>
            <w:proofErr w:type="spellEnd"/>
            <w:r w:rsidR="00527580" w:rsidRPr="00DA4D2C">
              <w:rPr>
                <w:rFonts w:ascii="Garamond" w:hAnsi="Garamond"/>
                <w:i/>
                <w:iCs/>
              </w:rPr>
              <w:t xml:space="preserve">” </w:t>
            </w:r>
            <w:r w:rsidR="00527580" w:rsidRPr="00DA4D2C">
              <w:rPr>
                <w:rFonts w:ascii="Garamond" w:hAnsi="Garamond"/>
              </w:rPr>
              <w:t xml:space="preserve">J. C. </w:t>
            </w:r>
            <w:proofErr w:type="spellStart"/>
            <w:r w:rsidR="00527580" w:rsidRPr="00DA4D2C">
              <w:rPr>
                <w:rFonts w:ascii="Garamond" w:hAnsi="Garamond"/>
              </w:rPr>
              <w:t>Czabała</w:t>
            </w:r>
            <w:proofErr w:type="spellEnd"/>
          </w:p>
          <w:p w14:paraId="7163BECB" w14:textId="76E956EF" w:rsidR="00AB7710" w:rsidRPr="00DA4D2C" w:rsidRDefault="00527580" w:rsidP="00766C29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Bliskość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w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rodzinie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.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Więzi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w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dzieciństwie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a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zaburzenia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w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dorosłości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” </w:t>
            </w:r>
            <w:r w:rsidRPr="00DA4D2C">
              <w:rPr>
                <w:rFonts w:ascii="Garamond" w:hAnsi="Garamond"/>
              </w:rPr>
              <w:t xml:space="preserve">red. B. </w:t>
            </w:r>
            <w:proofErr w:type="spellStart"/>
            <w:r w:rsidRPr="00DA4D2C">
              <w:rPr>
                <w:rFonts w:ascii="Garamond" w:hAnsi="Garamond"/>
              </w:rPr>
              <w:t>Tryjarska</w:t>
            </w:r>
            <w:proofErr w:type="spellEnd"/>
          </w:p>
        </w:tc>
      </w:tr>
    </w:tbl>
    <w:p w14:paraId="59553EAD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11A4C776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7B7E85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984B8C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73B2A6DA" w14:textId="60362CA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49F5B09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582D4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2CE3CC3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534CBBDF" w14:textId="77777777" w:rsidR="00527580" w:rsidRPr="00DA4D2C" w:rsidRDefault="00527580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 Student zna typy zadawanych pytań dzieciom</w:t>
            </w:r>
          </w:p>
          <w:p w14:paraId="1B80BAE4" w14:textId="638D79CB" w:rsidR="00527580" w:rsidRPr="00DA4D2C" w:rsidRDefault="00527580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Student </w:t>
            </w:r>
            <w:r w:rsidR="001033BC">
              <w:rPr>
                <w:rFonts w:ascii="Garamond" w:hAnsi="Garamond"/>
                <w:lang w:val="pl-PL"/>
              </w:rPr>
              <w:t>zna obszary badania dzieci.</w:t>
            </w:r>
          </w:p>
          <w:p w14:paraId="0C1CDA77" w14:textId="6DA264DE" w:rsidR="00703466" w:rsidRPr="00DA4D2C" w:rsidRDefault="00703466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Student </w:t>
            </w:r>
            <w:r w:rsidR="001033BC">
              <w:rPr>
                <w:rFonts w:ascii="Garamond" w:hAnsi="Garamond"/>
                <w:lang w:val="pl-PL"/>
              </w:rPr>
              <w:t>identyfikuje potrzeby i zasoby dzieci.</w:t>
            </w:r>
          </w:p>
        </w:tc>
      </w:tr>
      <w:tr w:rsidR="00FA3958" w:rsidRPr="00766C29" w14:paraId="4B762E6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8474E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184EEC0" w14:textId="6CCB0D26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527580" w:rsidRPr="00DA4D2C">
              <w:rPr>
                <w:rFonts w:ascii="Garamond" w:hAnsi="Garamond"/>
                <w:lang w:val="pl-PL"/>
              </w:rPr>
              <w:t xml:space="preserve"> Projekcja filmu dotyczącego zadawania dzieciom pytań</w:t>
            </w:r>
          </w:p>
          <w:p w14:paraId="63C7FDE9" w14:textId="0D4B5022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703466" w:rsidRPr="00DA4D2C">
              <w:rPr>
                <w:rFonts w:ascii="Garamond" w:hAnsi="Garamond"/>
                <w:lang w:val="pl-PL"/>
              </w:rPr>
              <w:t xml:space="preserve"> Ćwiczenie zadawania pytań dzieciom</w:t>
            </w:r>
          </w:p>
          <w:p w14:paraId="774920A4" w14:textId="44A33485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3D6993">
              <w:rPr>
                <w:rFonts w:ascii="Garamond" w:hAnsi="Garamond"/>
                <w:lang w:val="pl-PL"/>
              </w:rPr>
              <w:t xml:space="preserve"> Określanie potrzeb dzieci i ich zasobów.</w:t>
            </w:r>
          </w:p>
        </w:tc>
      </w:tr>
      <w:tr w:rsidR="00703466" w:rsidRPr="00766C29" w14:paraId="4FB7C0E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E5AB8" w14:textId="77777777" w:rsidR="00703466" w:rsidRPr="00766C29" w:rsidRDefault="00703466" w:rsidP="007034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0CB421" w14:textId="77777777" w:rsidR="00703466" w:rsidRPr="00DA4D2C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Minimalne / obowiązkowe:</w:t>
            </w:r>
          </w:p>
          <w:p w14:paraId="0667366D" w14:textId="77777777" w:rsidR="00703466" w:rsidRPr="00DA4D2C" w:rsidRDefault="00703466" w:rsidP="00703466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Klasyfikacja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diagnostyczna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DC 0:3R” </w:t>
            </w:r>
            <w:r w:rsidRPr="00DA4D2C">
              <w:rPr>
                <w:rFonts w:ascii="Garamond" w:hAnsi="Garamond"/>
              </w:rPr>
              <w:t xml:space="preserve">red. A. Lieberman, S. </w:t>
            </w:r>
            <w:proofErr w:type="spellStart"/>
            <w:r w:rsidRPr="00DA4D2C">
              <w:rPr>
                <w:rFonts w:ascii="Garamond" w:hAnsi="Garamond"/>
              </w:rPr>
              <w:t>Wieder</w:t>
            </w:r>
            <w:proofErr w:type="spellEnd"/>
            <w:r w:rsidRPr="00DA4D2C">
              <w:rPr>
                <w:rFonts w:ascii="Garamond" w:hAnsi="Garamond"/>
              </w:rPr>
              <w:t xml:space="preserve">, E. </w:t>
            </w:r>
            <w:proofErr w:type="spellStart"/>
            <w:r w:rsidRPr="00DA4D2C">
              <w:rPr>
                <w:rFonts w:ascii="Garamond" w:hAnsi="Garamond"/>
              </w:rPr>
              <w:t>Fenichel</w:t>
            </w:r>
            <w:proofErr w:type="spellEnd"/>
          </w:p>
          <w:p w14:paraId="409F9E4F" w14:textId="77777777" w:rsidR="00703466" w:rsidRPr="00DA4D2C" w:rsidRDefault="00703466" w:rsidP="00703466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Wprowadzenie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do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systemowego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rozumienia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rodziny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” </w:t>
            </w:r>
            <w:r w:rsidRPr="00DA4D2C">
              <w:rPr>
                <w:rFonts w:ascii="Garamond" w:hAnsi="Garamond"/>
              </w:rPr>
              <w:t xml:space="preserve">red. Bogdan de </w:t>
            </w:r>
            <w:proofErr w:type="spellStart"/>
            <w:r w:rsidRPr="00DA4D2C">
              <w:rPr>
                <w:rFonts w:ascii="Garamond" w:hAnsi="Garamond"/>
              </w:rPr>
              <w:t>Barbaro</w:t>
            </w:r>
            <w:proofErr w:type="spellEnd"/>
          </w:p>
          <w:p w14:paraId="468904B5" w14:textId="77777777" w:rsidR="00703466" w:rsidRPr="00DA4D2C" w:rsidRDefault="00703466" w:rsidP="00703466">
            <w:pPr>
              <w:rPr>
                <w:rFonts w:ascii="Garamond" w:hAnsi="Garamond"/>
              </w:rPr>
            </w:pPr>
            <w:proofErr w:type="gramStart"/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”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Drogi</w:t>
            </w:r>
            <w:proofErr w:type="spellEnd"/>
            <w:proofErr w:type="gram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rozwoju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osobowości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dzieci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młodzieży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>”</w:t>
            </w:r>
            <w:r w:rsidRPr="00DA4D2C">
              <w:rPr>
                <w:rFonts w:ascii="Garamond" w:hAnsi="Garamond"/>
              </w:rPr>
              <w:t xml:space="preserve"> red. M. </w:t>
            </w:r>
            <w:proofErr w:type="spellStart"/>
            <w:r w:rsidRPr="00DA4D2C">
              <w:rPr>
                <w:rFonts w:ascii="Garamond" w:hAnsi="Garamond"/>
              </w:rPr>
              <w:t>Święcicka</w:t>
            </w:r>
            <w:proofErr w:type="spellEnd"/>
          </w:p>
          <w:p w14:paraId="11865C96" w14:textId="77777777" w:rsidR="00703466" w:rsidRPr="00DA4D2C" w:rsidRDefault="00703466" w:rsidP="00703466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Poradnictwo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psychologiczne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>”</w:t>
            </w:r>
            <w:r w:rsidRPr="00DA4D2C">
              <w:rPr>
                <w:rFonts w:ascii="Garamond" w:hAnsi="Garamond"/>
              </w:rPr>
              <w:t xml:space="preserve"> red. C. J. </w:t>
            </w:r>
            <w:proofErr w:type="spellStart"/>
            <w:r w:rsidRPr="00DA4D2C">
              <w:rPr>
                <w:rFonts w:ascii="Garamond" w:hAnsi="Garamond"/>
              </w:rPr>
              <w:t>Czabała</w:t>
            </w:r>
            <w:proofErr w:type="spellEnd"/>
            <w:r w:rsidRPr="00DA4D2C">
              <w:rPr>
                <w:rFonts w:ascii="Garamond" w:hAnsi="Garamond"/>
              </w:rPr>
              <w:t xml:space="preserve">, S. </w:t>
            </w:r>
            <w:proofErr w:type="spellStart"/>
            <w:r w:rsidRPr="00DA4D2C">
              <w:rPr>
                <w:rFonts w:ascii="Garamond" w:hAnsi="Garamond"/>
              </w:rPr>
              <w:t>Kluczyńska</w:t>
            </w:r>
            <w:proofErr w:type="spellEnd"/>
          </w:p>
          <w:p w14:paraId="6A9AAF3F" w14:textId="77777777" w:rsidR="00703466" w:rsidRPr="00DA4D2C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Rozszerzające / uzupełniające:</w:t>
            </w:r>
          </w:p>
          <w:p w14:paraId="4B41EC09" w14:textId="77777777" w:rsidR="00703466" w:rsidRPr="00DA4D2C" w:rsidRDefault="00703466" w:rsidP="00703466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Leczenie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dzieci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po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urazach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psychicznych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” </w:t>
            </w:r>
            <w:r w:rsidRPr="00DA4D2C">
              <w:rPr>
                <w:rFonts w:ascii="Garamond" w:hAnsi="Garamond"/>
              </w:rPr>
              <w:t>B. James</w:t>
            </w:r>
          </w:p>
          <w:p w14:paraId="3B09018B" w14:textId="77777777" w:rsidR="00703466" w:rsidRPr="00DA4D2C" w:rsidRDefault="00703466" w:rsidP="00703466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Czynniki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leczące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w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psychoterapii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” </w:t>
            </w:r>
            <w:r w:rsidRPr="00DA4D2C">
              <w:rPr>
                <w:rFonts w:ascii="Garamond" w:hAnsi="Garamond"/>
              </w:rPr>
              <w:t xml:space="preserve">J. C. </w:t>
            </w:r>
            <w:proofErr w:type="spellStart"/>
            <w:r w:rsidRPr="00DA4D2C">
              <w:rPr>
                <w:rFonts w:ascii="Garamond" w:hAnsi="Garamond"/>
              </w:rPr>
              <w:t>Czabała</w:t>
            </w:r>
            <w:proofErr w:type="spellEnd"/>
          </w:p>
          <w:p w14:paraId="488920AF" w14:textId="638CF707" w:rsidR="00703466" w:rsidRPr="00DA4D2C" w:rsidRDefault="00703466" w:rsidP="00703466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</w:t>
            </w:r>
            <w:r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Bliskość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w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rodzinie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.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Więzi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w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dzieciństwie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a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zaburzenia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 w </w:t>
            </w:r>
            <w:proofErr w:type="spellStart"/>
            <w:r w:rsidRPr="00DA4D2C">
              <w:rPr>
                <w:rFonts w:ascii="Garamond" w:hAnsi="Garamond"/>
                <w:i/>
                <w:iCs/>
              </w:rPr>
              <w:t>dorosłości</w:t>
            </w:r>
            <w:proofErr w:type="spellEnd"/>
            <w:r w:rsidRPr="00DA4D2C">
              <w:rPr>
                <w:rFonts w:ascii="Garamond" w:hAnsi="Garamond"/>
                <w:i/>
                <w:iCs/>
              </w:rPr>
              <w:t xml:space="preserve">” </w:t>
            </w:r>
            <w:r w:rsidRPr="00DA4D2C">
              <w:rPr>
                <w:rFonts w:ascii="Garamond" w:hAnsi="Garamond"/>
              </w:rPr>
              <w:t xml:space="preserve">red. B. </w:t>
            </w:r>
            <w:proofErr w:type="spellStart"/>
            <w:r w:rsidRPr="00DA4D2C">
              <w:rPr>
                <w:rFonts w:ascii="Garamond" w:hAnsi="Garamond"/>
              </w:rPr>
              <w:t>Tryjarska</w:t>
            </w:r>
            <w:proofErr w:type="spellEnd"/>
          </w:p>
        </w:tc>
      </w:tr>
    </w:tbl>
    <w:p w14:paraId="577023E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41E216C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2F4F12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59D4DCA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A65314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21F14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6F32C966" w14:textId="77E2D6C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 xml:space="preserve"> 4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3E91B21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1F9DB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2F1A502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4B54146B" w14:textId="71D127E2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703466" w:rsidRPr="00DA4D2C">
              <w:rPr>
                <w:rFonts w:ascii="Garamond" w:hAnsi="Garamond"/>
                <w:lang w:val="pl-PL"/>
              </w:rPr>
              <w:t xml:space="preserve"> Student identyfikuje potrzeby na podstawie analizy przypadku.</w:t>
            </w:r>
          </w:p>
          <w:p w14:paraId="73A02CC7" w14:textId="4599B2DD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703466" w:rsidRPr="00DA4D2C">
              <w:rPr>
                <w:rFonts w:ascii="Garamond" w:hAnsi="Garamond"/>
                <w:lang w:val="pl-PL"/>
              </w:rPr>
              <w:t xml:space="preserve"> Student identyfikuje emocje na podstawie analizy przypadku.</w:t>
            </w:r>
          </w:p>
          <w:p w14:paraId="31B66D73" w14:textId="2D522C7C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4A50C2" w:rsidRPr="00DA4D2C">
              <w:rPr>
                <w:rFonts w:ascii="Garamond" w:hAnsi="Garamond"/>
                <w:lang w:val="pl-PL"/>
              </w:rPr>
              <w:t xml:space="preserve"> Student identyfikuje typy języków w komunikacji.</w:t>
            </w:r>
          </w:p>
        </w:tc>
      </w:tr>
      <w:tr w:rsidR="00FA3958" w:rsidRPr="00766C29" w14:paraId="214ADD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68EF1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2AA53E6" w14:textId="243B0728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4A50C2" w:rsidRPr="00DA4D2C">
              <w:rPr>
                <w:rFonts w:ascii="Garamond" w:hAnsi="Garamond"/>
                <w:lang w:val="pl-PL"/>
              </w:rPr>
              <w:t xml:space="preserve"> Język żyrafy i język kojota</w:t>
            </w:r>
          </w:p>
          <w:p w14:paraId="4B617E16" w14:textId="3934DF14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4A50C2" w:rsidRPr="00DA4D2C">
              <w:rPr>
                <w:rFonts w:ascii="Garamond" w:hAnsi="Garamond"/>
                <w:lang w:val="pl-PL"/>
              </w:rPr>
              <w:t xml:space="preserve"> Potrzeby dziecka i sposoby ich zaspokajania</w:t>
            </w:r>
          </w:p>
          <w:p w14:paraId="113B0C13" w14:textId="30EBFACC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4A50C2" w:rsidRPr="00DA4D2C">
              <w:rPr>
                <w:rFonts w:ascii="Garamond" w:hAnsi="Garamond"/>
                <w:lang w:val="pl-PL"/>
              </w:rPr>
              <w:t>Emocje dziecka i sposoby ich wyrażania</w:t>
            </w:r>
          </w:p>
        </w:tc>
      </w:tr>
      <w:tr w:rsidR="00FA3958" w:rsidRPr="00766C29" w14:paraId="131CCE1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18360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BDE6637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Minimalne / obowiązkowe:</w:t>
            </w:r>
          </w:p>
          <w:p w14:paraId="61C9BB21" w14:textId="117150D1" w:rsidR="00FA3958" w:rsidRPr="00DA4D2C" w:rsidRDefault="00FA3958" w:rsidP="004A50C2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4A50C2" w:rsidRPr="00DA4D2C">
              <w:rPr>
                <w:rFonts w:ascii="Garamond" w:hAnsi="Garamond"/>
                <w:lang w:val="pl-PL"/>
              </w:rPr>
              <w:t xml:space="preserve"> „Porozumienie bez przemocy. O języku serca” Marshall B. Rosenberg</w:t>
            </w:r>
          </w:p>
        </w:tc>
      </w:tr>
    </w:tbl>
    <w:p w14:paraId="640B05DA" w14:textId="51367B33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221249A" w14:textId="77777777" w:rsidR="00501C57" w:rsidRPr="00640ABE" w:rsidRDefault="00501C57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1666EA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EC579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26E9C63A" w14:textId="1A08D07D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01C57">
              <w:rPr>
                <w:rFonts w:ascii="Garamond" w:hAnsi="Garamond"/>
                <w:b/>
                <w:lang w:val="pl-PL"/>
              </w:rPr>
              <w:t>4</w:t>
            </w:r>
            <w:proofErr w:type="gramEnd"/>
            <w:r w:rsidR="00501C5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14:paraId="605B137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AF860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5B5D5DF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6BDA943E" w14:textId="143AB451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DA4D2C" w:rsidRPr="00DA4D2C">
              <w:rPr>
                <w:rFonts w:ascii="Garamond" w:hAnsi="Garamond"/>
                <w:lang w:val="pl-PL"/>
              </w:rPr>
              <w:t xml:space="preserve"> Student zna założenia teorii więzi</w:t>
            </w:r>
          </w:p>
          <w:p w14:paraId="3B760343" w14:textId="72A01A62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DA4D2C" w:rsidRPr="00DA4D2C">
              <w:rPr>
                <w:rFonts w:ascii="Garamond" w:hAnsi="Garamond"/>
                <w:lang w:val="pl-PL"/>
              </w:rPr>
              <w:t xml:space="preserve"> Student identyfikuje style przywiązania</w:t>
            </w:r>
          </w:p>
          <w:p w14:paraId="10583896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DA4D2C" w:rsidRPr="00DA4D2C">
              <w:rPr>
                <w:rFonts w:ascii="Garamond" w:hAnsi="Garamond"/>
                <w:lang w:val="pl-PL"/>
              </w:rPr>
              <w:t xml:space="preserve"> Student potrafi identyfikować zaburzenia przywiązania (RAD), zaburzeń eksternalizacyjnych oraz trudności w przeżywaniu</w:t>
            </w:r>
          </w:p>
          <w:p w14:paraId="7A3BB9FD" w14:textId="3CA8963E" w:rsidR="00DA4D2C" w:rsidRPr="00DA4D2C" w:rsidRDefault="00DA4D2C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4. Student zna konsekwencje narażania dziecka w okresie płodowym na działanie alkoholu oraz SPA</w:t>
            </w:r>
          </w:p>
        </w:tc>
      </w:tr>
      <w:tr w:rsidR="00FA3958" w:rsidRPr="00766C29" w14:paraId="7D6FAA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07E14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594697" w14:textId="5E38C205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DA4D2C" w:rsidRPr="00DA4D2C">
              <w:rPr>
                <w:rFonts w:ascii="Garamond" w:hAnsi="Garamond"/>
                <w:lang w:val="pl-PL"/>
              </w:rPr>
              <w:t xml:space="preserve"> Założenia teorii więzi</w:t>
            </w:r>
          </w:p>
          <w:p w14:paraId="69F5EFBC" w14:textId="79693131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2.</w:t>
            </w:r>
            <w:r w:rsidR="00DA4D2C" w:rsidRPr="00DA4D2C">
              <w:rPr>
                <w:rFonts w:ascii="Garamond" w:hAnsi="Garamond"/>
                <w:lang w:val="pl-PL"/>
              </w:rPr>
              <w:t xml:space="preserve"> Style przywiązania oraz ich konsekwencje</w:t>
            </w:r>
          </w:p>
          <w:p w14:paraId="1AFAFA2F" w14:textId="58852C03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3.</w:t>
            </w:r>
            <w:r w:rsidR="00DA4D2C" w:rsidRPr="00DA4D2C">
              <w:rPr>
                <w:rFonts w:ascii="Garamond" w:hAnsi="Garamond"/>
                <w:lang w:val="pl-PL"/>
              </w:rPr>
              <w:t xml:space="preserve"> Zaburzenia przywiązania</w:t>
            </w:r>
          </w:p>
          <w:p w14:paraId="70C68A67" w14:textId="1B1201F2" w:rsidR="00DA4D2C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4.</w:t>
            </w:r>
            <w:r w:rsidR="00DA4D2C" w:rsidRPr="00DA4D2C">
              <w:rPr>
                <w:rFonts w:ascii="Garamond" w:hAnsi="Garamond"/>
                <w:lang w:val="pl-PL"/>
              </w:rPr>
              <w:t xml:space="preserve"> Czym jest FASD</w:t>
            </w:r>
          </w:p>
          <w:p w14:paraId="2105FAB5" w14:textId="26B06F9F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5.</w:t>
            </w:r>
            <w:r w:rsidR="00DA4D2C" w:rsidRPr="00DA4D2C">
              <w:rPr>
                <w:rFonts w:ascii="Garamond" w:hAnsi="Garamond"/>
                <w:lang w:val="pl-PL"/>
              </w:rPr>
              <w:t xml:space="preserve"> Analiza przypadku</w:t>
            </w:r>
          </w:p>
        </w:tc>
      </w:tr>
      <w:tr w:rsidR="00FA3958" w:rsidRPr="00766C29" w14:paraId="7B530F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FFF0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ACB0DA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Minimalne / obowiązkowe:</w:t>
            </w:r>
          </w:p>
          <w:p w14:paraId="74098D3C" w14:textId="174A4782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DA4D2C" w:rsidRPr="00DA4D2C">
              <w:rPr>
                <w:rFonts w:ascii="Garamond" w:hAnsi="Garamond"/>
                <w:lang w:val="pl-PL"/>
              </w:rPr>
              <w:t xml:space="preserve"> „Najpierw pomyśl. Trening umiejętności radzenia sobie z gniewem i agresją</w:t>
            </w:r>
          </w:p>
          <w:p w14:paraId="54200A2B" w14:textId="77777777" w:rsidR="00DA4D2C" w:rsidRPr="00DA4D2C" w:rsidRDefault="00FA3958" w:rsidP="00DA4D2C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DA4D2C" w:rsidRPr="00DA4D2C">
              <w:rPr>
                <w:rFonts w:ascii="Garamond" w:hAnsi="Garamond"/>
                <w:lang w:val="pl-PL"/>
              </w:rPr>
              <w:t xml:space="preserve"> </w:t>
            </w:r>
            <w:r w:rsidR="00DA4D2C"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="00DA4D2C" w:rsidRPr="00DA4D2C">
              <w:rPr>
                <w:rFonts w:ascii="Garamond" w:hAnsi="Garamond"/>
                <w:i/>
                <w:iCs/>
              </w:rPr>
              <w:t>Trening</w:t>
            </w:r>
            <w:proofErr w:type="spellEnd"/>
            <w:r w:rsidR="00DA4D2C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DA4D2C" w:rsidRPr="00DA4D2C">
              <w:rPr>
                <w:rFonts w:ascii="Garamond" w:hAnsi="Garamond"/>
                <w:i/>
                <w:iCs/>
              </w:rPr>
              <w:t>umiejętności</w:t>
            </w:r>
            <w:proofErr w:type="spellEnd"/>
            <w:r w:rsidR="00DA4D2C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DA4D2C" w:rsidRPr="00DA4D2C">
              <w:rPr>
                <w:rFonts w:ascii="Garamond" w:hAnsi="Garamond"/>
                <w:i/>
                <w:iCs/>
              </w:rPr>
              <w:t>dla</w:t>
            </w:r>
            <w:proofErr w:type="spellEnd"/>
            <w:r w:rsidR="00DA4D2C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DA4D2C" w:rsidRPr="00DA4D2C">
              <w:rPr>
                <w:rFonts w:ascii="Garamond" w:hAnsi="Garamond"/>
                <w:i/>
                <w:iCs/>
              </w:rPr>
              <w:t>dzieci</w:t>
            </w:r>
            <w:proofErr w:type="spellEnd"/>
            <w:r w:rsidR="00DA4D2C" w:rsidRPr="00DA4D2C">
              <w:rPr>
                <w:rFonts w:ascii="Garamond" w:hAnsi="Garamond"/>
                <w:i/>
                <w:iCs/>
              </w:rPr>
              <w:t xml:space="preserve"> z zachowaniami </w:t>
            </w:r>
            <w:proofErr w:type="spellStart"/>
            <w:proofErr w:type="gramStart"/>
            <w:r w:rsidR="00DA4D2C" w:rsidRPr="00DA4D2C">
              <w:rPr>
                <w:rFonts w:ascii="Garamond" w:hAnsi="Garamond"/>
                <w:i/>
                <w:iCs/>
              </w:rPr>
              <w:t>problemowymi</w:t>
            </w:r>
            <w:proofErr w:type="spellEnd"/>
            <w:r w:rsidR="00DA4D2C" w:rsidRPr="00DA4D2C">
              <w:rPr>
                <w:rFonts w:ascii="Garamond" w:hAnsi="Garamond"/>
                <w:i/>
                <w:iCs/>
              </w:rPr>
              <w:t xml:space="preserve">”  </w:t>
            </w:r>
            <w:r w:rsidR="00DA4D2C" w:rsidRPr="00DA4D2C">
              <w:rPr>
                <w:rFonts w:ascii="Garamond" w:hAnsi="Garamond"/>
              </w:rPr>
              <w:t>M.</w:t>
            </w:r>
            <w:proofErr w:type="gramEnd"/>
            <w:r w:rsidR="00DA4D2C" w:rsidRPr="00DA4D2C">
              <w:rPr>
                <w:rFonts w:ascii="Garamond" w:hAnsi="Garamond"/>
              </w:rPr>
              <w:t xml:space="preserve"> L. </w:t>
            </w:r>
            <w:proofErr w:type="spellStart"/>
            <w:r w:rsidR="00DA4D2C" w:rsidRPr="00DA4D2C">
              <w:rPr>
                <w:rFonts w:ascii="Garamond" w:hAnsi="Garamond"/>
              </w:rPr>
              <w:t>Bloomquist</w:t>
            </w:r>
            <w:proofErr w:type="spellEnd"/>
          </w:p>
          <w:p w14:paraId="2D7C222C" w14:textId="25ACA210" w:rsidR="00FA3958" w:rsidRPr="00DA4D2C" w:rsidRDefault="00DA4D2C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 xml:space="preserve">- „Trening Umiejętności Społecznych dzieci i młodzieży” J. Węglarz, D. </w:t>
            </w:r>
            <w:proofErr w:type="spellStart"/>
            <w:r w:rsidRPr="00DA4D2C">
              <w:rPr>
                <w:rFonts w:ascii="Garamond" w:hAnsi="Garamond"/>
                <w:lang w:val="pl-PL"/>
              </w:rPr>
              <w:t>Bertkowska</w:t>
            </w:r>
            <w:proofErr w:type="spellEnd"/>
          </w:p>
          <w:p w14:paraId="0E37B0B4" w14:textId="77777777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Rozszerzające / uzupełniające:</w:t>
            </w:r>
          </w:p>
          <w:p w14:paraId="09829E25" w14:textId="217F7741" w:rsidR="00FA3958" w:rsidRPr="00DA4D2C" w:rsidRDefault="00FA3958" w:rsidP="00043A74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DA4D2C" w:rsidRPr="00DA4D2C">
              <w:rPr>
                <w:rFonts w:ascii="Garamond" w:hAnsi="Garamond"/>
                <w:lang w:val="pl-PL"/>
              </w:rPr>
              <w:t xml:space="preserve"> „Zaburzenia psychiczne dzieci i młodzieży” red. A. </w:t>
            </w:r>
            <w:proofErr w:type="spellStart"/>
            <w:r w:rsidR="00DA4D2C" w:rsidRPr="00DA4D2C">
              <w:rPr>
                <w:rFonts w:ascii="Garamond" w:hAnsi="Garamond"/>
                <w:lang w:val="pl-PL"/>
              </w:rPr>
              <w:t>Gmitrowicz</w:t>
            </w:r>
            <w:proofErr w:type="spellEnd"/>
            <w:r w:rsidR="00DA4D2C" w:rsidRPr="00DA4D2C">
              <w:rPr>
                <w:rFonts w:ascii="Garamond" w:hAnsi="Garamond"/>
                <w:lang w:val="pl-PL"/>
              </w:rPr>
              <w:t>, M. Janas-Kozik</w:t>
            </w:r>
          </w:p>
          <w:p w14:paraId="6D80A551" w14:textId="495E43FD" w:rsidR="00FA3958" w:rsidRPr="00DA4D2C" w:rsidRDefault="00FA3958" w:rsidP="00043A74">
            <w:pPr>
              <w:rPr>
                <w:rFonts w:ascii="Garamond" w:hAnsi="Garamond"/>
              </w:rPr>
            </w:pPr>
            <w:r w:rsidRPr="00DA4D2C">
              <w:rPr>
                <w:rFonts w:ascii="Garamond" w:hAnsi="Garamond"/>
                <w:lang w:val="pl-PL"/>
              </w:rPr>
              <w:t>-</w:t>
            </w:r>
            <w:r w:rsidR="00DA4D2C" w:rsidRPr="00DA4D2C">
              <w:rPr>
                <w:rFonts w:ascii="Garamond" w:hAnsi="Garamond"/>
                <w:lang w:val="pl-PL"/>
              </w:rPr>
              <w:t xml:space="preserve"> </w:t>
            </w:r>
            <w:r w:rsidR="00DA4D2C" w:rsidRPr="00DA4D2C">
              <w:rPr>
                <w:rFonts w:ascii="Garamond" w:hAnsi="Garamond"/>
                <w:i/>
                <w:iCs/>
              </w:rPr>
              <w:t>„</w:t>
            </w:r>
            <w:proofErr w:type="spellStart"/>
            <w:r w:rsidR="00DA4D2C" w:rsidRPr="00DA4D2C">
              <w:rPr>
                <w:rFonts w:ascii="Garamond" w:hAnsi="Garamond"/>
                <w:i/>
                <w:iCs/>
              </w:rPr>
              <w:t>Poradnictwo</w:t>
            </w:r>
            <w:proofErr w:type="spellEnd"/>
            <w:r w:rsidR="00DA4D2C" w:rsidRPr="00DA4D2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DA4D2C" w:rsidRPr="00DA4D2C">
              <w:rPr>
                <w:rFonts w:ascii="Garamond" w:hAnsi="Garamond"/>
                <w:i/>
                <w:iCs/>
              </w:rPr>
              <w:t>psychologiczne</w:t>
            </w:r>
            <w:proofErr w:type="spellEnd"/>
            <w:r w:rsidR="00DA4D2C" w:rsidRPr="00DA4D2C">
              <w:rPr>
                <w:rFonts w:ascii="Garamond" w:hAnsi="Garamond"/>
                <w:i/>
                <w:iCs/>
              </w:rPr>
              <w:t>”</w:t>
            </w:r>
            <w:r w:rsidR="00DA4D2C" w:rsidRPr="00DA4D2C">
              <w:rPr>
                <w:rFonts w:ascii="Garamond" w:hAnsi="Garamond"/>
              </w:rPr>
              <w:t xml:space="preserve"> red. C. J. </w:t>
            </w:r>
            <w:proofErr w:type="spellStart"/>
            <w:r w:rsidR="00DA4D2C" w:rsidRPr="00DA4D2C">
              <w:rPr>
                <w:rFonts w:ascii="Garamond" w:hAnsi="Garamond"/>
              </w:rPr>
              <w:t>Czabała</w:t>
            </w:r>
            <w:proofErr w:type="spellEnd"/>
            <w:r w:rsidR="00DA4D2C" w:rsidRPr="00DA4D2C">
              <w:rPr>
                <w:rFonts w:ascii="Garamond" w:hAnsi="Garamond"/>
              </w:rPr>
              <w:t xml:space="preserve">, S. </w:t>
            </w:r>
            <w:proofErr w:type="spellStart"/>
            <w:r w:rsidR="00DA4D2C" w:rsidRPr="00DA4D2C">
              <w:rPr>
                <w:rFonts w:ascii="Garamond" w:hAnsi="Garamond"/>
              </w:rPr>
              <w:t>Kluczyńska</w:t>
            </w:r>
            <w:proofErr w:type="spellEnd"/>
          </w:p>
        </w:tc>
      </w:tr>
    </w:tbl>
    <w:p w14:paraId="2AE037FC" w14:textId="713328C7" w:rsidR="00FA3958" w:rsidRPr="00501C57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BC80C72" w14:textId="52B05194" w:rsidR="00E36771" w:rsidRPr="00501C57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501C57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7C5B" w14:textId="77777777" w:rsidR="007319A0" w:rsidRDefault="007319A0" w:rsidP="00283384">
      <w:pPr>
        <w:spacing w:after="0" w:line="240" w:lineRule="auto"/>
      </w:pPr>
      <w:r>
        <w:separator/>
      </w:r>
    </w:p>
  </w:endnote>
  <w:endnote w:type="continuationSeparator" w:id="0">
    <w:p w14:paraId="1A342538" w14:textId="77777777" w:rsidR="007319A0" w:rsidRDefault="007319A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4FD3F" w14:textId="77777777" w:rsidR="007319A0" w:rsidRDefault="007319A0" w:rsidP="00283384">
      <w:pPr>
        <w:spacing w:after="0" w:line="240" w:lineRule="auto"/>
      </w:pPr>
      <w:r>
        <w:separator/>
      </w:r>
    </w:p>
  </w:footnote>
  <w:footnote w:type="continuationSeparator" w:id="0">
    <w:p w14:paraId="634E180E" w14:textId="77777777" w:rsidR="007319A0" w:rsidRDefault="007319A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443C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F1F67E" wp14:editId="2B8A09E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69A9C8DD" wp14:editId="318BB51B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3BC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1EE2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39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93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2AE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1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6D85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50C2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C57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27580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AFC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3466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19A0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7ED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D8D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19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739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6A4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5B35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08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4D2C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0B763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semiHidden/>
    <w:unhideWhenUsed/>
    <w:rsid w:val="0052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2536-0E94-4DAF-A22D-5E0C8460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3</cp:revision>
  <dcterms:created xsi:type="dcterms:W3CDTF">2021-04-18T13:17:00Z</dcterms:created>
  <dcterms:modified xsi:type="dcterms:W3CDTF">2021-04-18T13:22:00Z</dcterms:modified>
</cp:coreProperties>
</file>