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D6DA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468634DF" w14:textId="7E9D719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>PRZEDMIOTU</w:t>
      </w:r>
    </w:p>
    <w:p w14:paraId="25A73A63" w14:textId="5BF0681A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30000E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>, rok akad. 2020/2021</w:t>
      </w:r>
    </w:p>
    <w:p w14:paraId="1B77A69C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6813B0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3F5C74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11CAA74F" w14:textId="426F3BA1" w:rsidR="005702AD" w:rsidRPr="00766C29" w:rsidRDefault="00863B1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 uzależnień </w:t>
            </w:r>
          </w:p>
        </w:tc>
      </w:tr>
      <w:tr w:rsidR="005702AD" w:rsidRPr="0030000E" w14:paraId="7995DD4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C206E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1C90C9AE" w14:textId="68C503DB" w:rsidR="005702AD" w:rsidRPr="00766C29" w:rsidRDefault="00863B1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Psychologia/ IV rok/ semestr VIII</w:t>
            </w:r>
          </w:p>
        </w:tc>
      </w:tr>
      <w:tr w:rsidR="005536E5" w:rsidRPr="00766C29" w14:paraId="665C358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577239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06C59E72" w14:textId="6931D128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14:paraId="561028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7F86FD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96A822A" w14:textId="3EA656E2" w:rsidR="005702AD" w:rsidRPr="00766C29" w:rsidRDefault="00863B1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ćwiczenia </w:t>
            </w:r>
          </w:p>
        </w:tc>
      </w:tr>
      <w:tr w:rsidR="005702AD" w:rsidRPr="00766C29" w14:paraId="6E304AA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E4F26C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1E34E48A" w14:textId="11C437BA" w:rsidR="005702AD" w:rsidRPr="00766C29" w:rsidRDefault="00863B1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14:paraId="455B107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D2F01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7F10BB7" w14:textId="4900A4EF" w:rsidR="005702AD" w:rsidRPr="00766C29" w:rsidRDefault="00863B1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mgr Katarzyna Awruk </w:t>
            </w:r>
          </w:p>
        </w:tc>
      </w:tr>
      <w:tr w:rsidR="00CA00EE" w:rsidRPr="0030000E" w14:paraId="648AC7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94A7A3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4EEFE757" w14:textId="564F1C20" w:rsidR="00CA00EE" w:rsidRPr="00766C29" w:rsidRDefault="00863B1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Głównym celem zajęć jest wyposażenie studenta w wiedzę dotyczącą mechanizmów uzależnienia oraz form pomocy osobom uzależnionym. </w:t>
            </w:r>
          </w:p>
        </w:tc>
      </w:tr>
      <w:tr w:rsidR="005702AD" w:rsidRPr="00863B14" w14:paraId="0184405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0AC980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27E118E1" w14:textId="77BF35E1" w:rsidR="005702AD" w:rsidRPr="00766C29" w:rsidRDefault="00863B1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Praca zaliczeniowa </w:t>
            </w:r>
          </w:p>
        </w:tc>
      </w:tr>
      <w:tr w:rsidR="004E5707" w:rsidRPr="0030000E" w14:paraId="368FCE04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A5F458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7E9BB586" w14:textId="79DAC7DD" w:rsidR="004E5707" w:rsidRPr="00766C29" w:rsidRDefault="00863B1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Opracowanie ulotki/ materiałów dla pacjenta na temat uzależnienia </w:t>
            </w:r>
            <w:r w:rsidR="00A85291">
              <w:rPr>
                <w:rFonts w:ascii="Garamond" w:hAnsi="Garamond"/>
                <w:lang w:val="pl-PL"/>
              </w:rPr>
              <w:t>(od substancji lub behawioralnego).</w:t>
            </w:r>
          </w:p>
        </w:tc>
      </w:tr>
      <w:tr w:rsidR="008B31D4" w:rsidRPr="00863B14" w14:paraId="299AE782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DF3E81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06DA68B" w14:textId="593251BC" w:rsidR="008B31D4" w:rsidRPr="00766C29" w:rsidRDefault="00A8529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36B024D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E832CCC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295A40EA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120E1B5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6790A55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6C8E10A1" w14:textId="555DCC5D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CA467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30000E" w14:paraId="6DDCA11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7FA1EB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0C735A97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252629F" w14:textId="77777777" w:rsidR="00A85291" w:rsidRPr="00766C29" w:rsidRDefault="00E3674C" w:rsidP="00A852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A85291">
              <w:rPr>
                <w:rFonts w:ascii="Garamond" w:hAnsi="Garamond"/>
                <w:lang w:val="pl-PL"/>
              </w:rPr>
              <w:t>. znajomość zarysu zajęć, zasad obowiązujących na zajęciach, literatury itp.</w:t>
            </w:r>
          </w:p>
          <w:p w14:paraId="44403276" w14:textId="41C5F9BE" w:rsidR="005702AD" w:rsidRPr="00766C29" w:rsidRDefault="005702AD" w:rsidP="00A85291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A85291" w14:paraId="665AADE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1D19D1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464C09E" w14:textId="0D0308F1" w:rsidR="00A85291" w:rsidRPr="00766C29" w:rsidRDefault="00A85291" w:rsidP="00A8529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Zajęcia organizacyjne, wprowadzające- przedstawienie zarysu zajęć, proponowanej literatury, zasad obowiązujących na zajęciach. </w:t>
            </w:r>
          </w:p>
          <w:p w14:paraId="273E615C" w14:textId="33ED0369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85291">
              <w:rPr>
                <w:rFonts w:ascii="Garamond" w:hAnsi="Garamond"/>
                <w:lang w:val="pl-PL"/>
              </w:rPr>
              <w:t xml:space="preserve"> Fakty i mity na temat alkoholu i alkoholizmu (ćwiczenie)</w:t>
            </w:r>
          </w:p>
          <w:p w14:paraId="26A8B095" w14:textId="0AC800C2" w:rsidR="00A85291" w:rsidRPr="00766C29" w:rsidRDefault="00A8529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Pytania do refleksji (ćwiczenie)</w:t>
            </w:r>
          </w:p>
          <w:p w14:paraId="30B3373B" w14:textId="4275954A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30000E" w14:paraId="4513955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CF0842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47C976F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D5A5F05" w14:textId="77777777" w:rsidR="00AB7710" w:rsidRDefault="00A85291" w:rsidP="00A8529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Mellibruda J., Mellibruda- Sobolewska, Z. (2011). Integracyjna psychoterapia uzależnień. Teoria i praktyka. Warszawa: Instytut Psychologii Zdrowia. Polskie Towarzystwo Psychologiczne. </w:t>
            </w:r>
          </w:p>
          <w:p w14:paraId="64A23D09" w14:textId="77777777" w:rsidR="00A85291" w:rsidRPr="0030000E" w:rsidRDefault="00A85291" w:rsidP="00A85291">
            <w:pPr>
              <w:rPr>
                <w:rFonts w:ascii="Garamond" w:hAnsi="Garamond"/>
                <w:lang w:val="pl-PL"/>
              </w:rPr>
            </w:pPr>
            <w:r w:rsidRPr="0030000E">
              <w:rPr>
                <w:rFonts w:ascii="Garamond" w:hAnsi="Garamond"/>
                <w:lang w:val="pl-PL"/>
              </w:rPr>
              <w:t>- Miller, W., Forcehimes, A., Zweben, A. (2014). Terapia uzależnień. Kraków: WUJ.</w:t>
            </w:r>
          </w:p>
          <w:p w14:paraId="44BDEC00" w14:textId="78EA9938" w:rsidR="00A85291" w:rsidRPr="00A85291" w:rsidRDefault="00A85291" w:rsidP="00A85291">
            <w:pPr>
              <w:rPr>
                <w:rFonts w:ascii="Garamond" w:hAnsi="Garamond"/>
                <w:lang w:val="pl-PL"/>
              </w:rPr>
            </w:pPr>
            <w:r w:rsidRPr="0030000E">
              <w:rPr>
                <w:rFonts w:ascii="Garamond" w:hAnsi="Garamond"/>
                <w:lang w:val="pl-PL"/>
              </w:rPr>
              <w:t xml:space="preserve">- Beck, A. Wright F., Newman, C., Liese, B. (2007). </w:t>
            </w:r>
            <w:r w:rsidRPr="00A85291">
              <w:rPr>
                <w:rFonts w:ascii="Garamond" w:hAnsi="Garamond"/>
                <w:lang w:val="pl-PL"/>
              </w:rPr>
              <w:t>Terapia poznawcza uzależnień. Kraków: W</w:t>
            </w:r>
            <w:r>
              <w:rPr>
                <w:rFonts w:ascii="Garamond" w:hAnsi="Garamond"/>
                <w:lang w:val="pl-PL"/>
              </w:rPr>
              <w:t xml:space="preserve">UJ. </w:t>
            </w:r>
          </w:p>
        </w:tc>
      </w:tr>
    </w:tbl>
    <w:p w14:paraId="1B540BAF" w14:textId="77777777" w:rsidR="00302664" w:rsidRPr="00A85291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02510874" w14:textId="77777777" w:rsidR="00916AD2" w:rsidRPr="00A85291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79BDEF60" w14:textId="77777777" w:rsidR="00C95443" w:rsidRPr="00A85291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85291">
        <w:rPr>
          <w:rFonts w:ascii="Garamond" w:hAnsi="Garamond"/>
          <w:lang w:val="pl-PL"/>
        </w:rPr>
        <w:br w:type="page"/>
      </w:r>
    </w:p>
    <w:p w14:paraId="069540A6" w14:textId="77777777" w:rsidR="00FA3958" w:rsidRPr="00A8529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9927CE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6DDD3C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27127154" w14:textId="6C04AE1C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CA467A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30000E" w14:paraId="17B2501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CE9E8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A3ACF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40BE739" w14:textId="04ECD965" w:rsidR="00FA3958" w:rsidRPr="00766C29" w:rsidRDefault="00FA3958" w:rsidP="00CA467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A467A">
              <w:rPr>
                <w:rFonts w:ascii="Garamond" w:hAnsi="Garamond"/>
                <w:lang w:val="pl-PL"/>
              </w:rPr>
              <w:t xml:space="preserve"> </w:t>
            </w:r>
            <w:r w:rsidR="00BA4A8C">
              <w:rPr>
                <w:rFonts w:ascii="Garamond" w:hAnsi="Garamond"/>
                <w:lang w:val="pl-PL"/>
              </w:rPr>
              <w:t>Znajomość podstawowych właściwości wybranych substancji psychoaktywnych, motywów zażywania substancji, oczekiwań względem terapii.</w:t>
            </w:r>
          </w:p>
        </w:tc>
      </w:tr>
      <w:tr w:rsidR="00FA3958" w:rsidRPr="0030000E" w14:paraId="0E83340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B69EA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EF04308" w14:textId="4AFAAEA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A467A">
              <w:rPr>
                <w:rFonts w:ascii="Garamond" w:hAnsi="Garamond"/>
                <w:lang w:val="pl-PL"/>
              </w:rPr>
              <w:t xml:space="preserve">  Dyskusja ze studentami na temat </w:t>
            </w:r>
            <w:r w:rsidR="00BA4A8C">
              <w:rPr>
                <w:rFonts w:ascii="Garamond" w:hAnsi="Garamond"/>
                <w:lang w:val="pl-PL"/>
              </w:rPr>
              <w:t>substancji psychoaktywnych,</w:t>
            </w:r>
            <w:r w:rsidR="00BC3678">
              <w:rPr>
                <w:rFonts w:ascii="Garamond" w:hAnsi="Garamond"/>
                <w:lang w:val="pl-PL"/>
              </w:rPr>
              <w:t xml:space="preserve"> przekonań osób z problemem uzależnienia,</w:t>
            </w:r>
            <w:r w:rsidR="00BA4A8C">
              <w:rPr>
                <w:rFonts w:ascii="Garamond" w:hAnsi="Garamond"/>
                <w:lang w:val="pl-PL"/>
              </w:rPr>
              <w:t xml:space="preserve"> </w:t>
            </w:r>
            <w:r w:rsidR="00CA467A">
              <w:rPr>
                <w:rFonts w:ascii="Garamond" w:hAnsi="Garamond"/>
                <w:lang w:val="pl-PL"/>
              </w:rPr>
              <w:t xml:space="preserve">motywów </w:t>
            </w:r>
            <w:r w:rsidR="00BA4A8C">
              <w:rPr>
                <w:rFonts w:ascii="Garamond" w:hAnsi="Garamond"/>
                <w:lang w:val="pl-PL"/>
              </w:rPr>
              <w:t>zażywania substancji psychoaktywnych</w:t>
            </w:r>
            <w:r w:rsidR="00CA467A">
              <w:rPr>
                <w:rFonts w:ascii="Garamond" w:hAnsi="Garamond"/>
                <w:lang w:val="pl-PL"/>
              </w:rPr>
              <w:t>, oczekiwań względem terapii.</w:t>
            </w:r>
          </w:p>
          <w:p w14:paraId="118AA25B" w14:textId="1C1D34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0000E" w14:paraId="3BFBE9E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70E35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CF3E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07795BC" w14:textId="77777777" w:rsidR="00CA467A" w:rsidRDefault="00CA467A" w:rsidP="00CA467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Mellibruda J., Mellibruda- Sobolewska, Z. (2011). Integracyjna psychoterapia uzależnień. Teoria i praktyka. Warszawa: Instytut Psychologii Zdrowia. Polskie Towarzystwo Psychologiczne. </w:t>
            </w:r>
          </w:p>
          <w:p w14:paraId="36B8403D" w14:textId="77777777" w:rsidR="00CA467A" w:rsidRPr="0030000E" w:rsidRDefault="00CA467A" w:rsidP="00CA467A">
            <w:pPr>
              <w:rPr>
                <w:rFonts w:ascii="Garamond" w:hAnsi="Garamond"/>
                <w:lang w:val="pl-PL"/>
              </w:rPr>
            </w:pPr>
            <w:r w:rsidRPr="00CA467A">
              <w:rPr>
                <w:rFonts w:ascii="Garamond" w:hAnsi="Garamond"/>
                <w:lang w:val="pl-PL"/>
              </w:rPr>
              <w:t xml:space="preserve">- Miller, W., Forcehimes, A., Zweben, A. (2014). </w:t>
            </w:r>
            <w:r w:rsidRPr="0030000E">
              <w:rPr>
                <w:rFonts w:ascii="Garamond" w:hAnsi="Garamond"/>
                <w:lang w:val="pl-PL"/>
              </w:rPr>
              <w:t>Terapia uzależnień. Kraków: WUJ.</w:t>
            </w:r>
          </w:p>
          <w:p w14:paraId="2F2F1315" w14:textId="55853036" w:rsidR="00FA3958" w:rsidRPr="00766C29" w:rsidRDefault="00CA467A" w:rsidP="00CA467A">
            <w:pPr>
              <w:rPr>
                <w:rFonts w:ascii="Garamond" w:hAnsi="Garamond"/>
                <w:lang w:val="pl-PL"/>
              </w:rPr>
            </w:pPr>
            <w:r w:rsidRPr="0030000E">
              <w:rPr>
                <w:rFonts w:ascii="Garamond" w:hAnsi="Garamond"/>
                <w:lang w:val="pl-PL"/>
              </w:rPr>
              <w:t xml:space="preserve">- Beck, A. Wright F., Newman, C., Liese, B. (2007). </w:t>
            </w:r>
            <w:r w:rsidRPr="00A85291">
              <w:rPr>
                <w:rFonts w:ascii="Garamond" w:hAnsi="Garamond"/>
                <w:lang w:val="pl-PL"/>
              </w:rPr>
              <w:t>Terapia poznawcza uzależnień. Kraków: W</w:t>
            </w:r>
            <w:r>
              <w:rPr>
                <w:rFonts w:ascii="Garamond" w:hAnsi="Garamond"/>
                <w:lang w:val="pl-PL"/>
              </w:rPr>
              <w:t xml:space="preserve">UJ. </w:t>
            </w:r>
          </w:p>
        </w:tc>
      </w:tr>
    </w:tbl>
    <w:p w14:paraId="4A499551" w14:textId="77777777" w:rsidR="00FA3958" w:rsidRPr="00CA467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3F22011" w14:textId="77777777" w:rsidR="00FA3958" w:rsidRPr="00CA467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C4E54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A467A">
        <w:rPr>
          <w:rFonts w:ascii="Garamond" w:hAnsi="Garamond"/>
          <w:lang w:val="pl-PL"/>
        </w:rPr>
        <w:br w:type="page"/>
      </w:r>
    </w:p>
    <w:p w14:paraId="6E9C71A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0D3797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2C077E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2CC37104" w14:textId="5EE40D1C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CA467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0000E" w14:paraId="49C35A7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E811B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0FB7B0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BC61940" w14:textId="4D6E9A0E" w:rsidR="00FA3958" w:rsidRPr="00766C29" w:rsidRDefault="00CA467A" w:rsidP="00CA467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BA4A8C">
              <w:rPr>
                <w:rFonts w:ascii="Garamond" w:hAnsi="Garamond"/>
                <w:lang w:val="pl-PL"/>
              </w:rPr>
              <w:t>Znajomość kryteriów diagnostycznych uzależnieni</w:t>
            </w:r>
            <w:r w:rsidR="00BC3678">
              <w:rPr>
                <w:rFonts w:ascii="Garamond" w:hAnsi="Garamond"/>
                <w:lang w:val="pl-PL"/>
              </w:rPr>
              <w:t xml:space="preserve">a, głód substancji, ciąg alkoholowy. </w:t>
            </w:r>
          </w:p>
        </w:tc>
      </w:tr>
      <w:tr w:rsidR="00FA3958" w:rsidRPr="00BC3678" w14:paraId="4EF2128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72FD4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46C1391" w14:textId="3F49D12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C3678">
              <w:rPr>
                <w:rFonts w:ascii="Garamond" w:hAnsi="Garamond"/>
                <w:lang w:val="pl-PL"/>
              </w:rPr>
              <w:t xml:space="preserve"> Omówienie kryteriów diagnostycznych uzależnienia chemicznego</w:t>
            </w:r>
            <w:r w:rsidR="00CB18D1">
              <w:rPr>
                <w:rFonts w:ascii="Garamond" w:hAnsi="Garamond"/>
                <w:lang w:val="pl-PL"/>
              </w:rPr>
              <w:t>, typologii alkoholizmu</w:t>
            </w:r>
          </w:p>
          <w:p w14:paraId="21377C0B" w14:textId="6013790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C3678">
              <w:rPr>
                <w:rFonts w:ascii="Garamond" w:hAnsi="Garamond"/>
                <w:lang w:val="pl-PL"/>
              </w:rPr>
              <w:t xml:space="preserve"> Omówienie pojęcia głodu substancji, ciągu alkoholowego.</w:t>
            </w:r>
          </w:p>
          <w:p w14:paraId="689E67B8" w14:textId="264643E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C3678">
              <w:rPr>
                <w:rFonts w:ascii="Garamond" w:hAnsi="Garamond"/>
                <w:lang w:val="pl-PL"/>
              </w:rPr>
              <w:t xml:space="preserve"> Omówienie </w:t>
            </w:r>
            <w:r w:rsidR="00CB18D1">
              <w:rPr>
                <w:rFonts w:ascii="Garamond" w:hAnsi="Garamond"/>
                <w:lang w:val="pl-PL"/>
              </w:rPr>
              <w:t xml:space="preserve">pojęcia </w:t>
            </w:r>
            <w:r w:rsidR="00BC3678">
              <w:rPr>
                <w:rFonts w:ascii="Garamond" w:hAnsi="Garamond"/>
                <w:lang w:val="pl-PL"/>
              </w:rPr>
              <w:t xml:space="preserve">zespołu abstynencyjnego </w:t>
            </w:r>
          </w:p>
          <w:p w14:paraId="5238250C" w14:textId="6AB0180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0000E" w14:paraId="7798B4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BE993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608C5B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3367613" w14:textId="77777777" w:rsidR="00CB18D1" w:rsidRDefault="00CB18D1" w:rsidP="00CB18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Mellibruda J., Mellibruda- Sobolewska, Z. (2011). Integracyjna psychoterapia uzależnień. Teoria i praktyka. Warszawa: Instytut Psychologii Zdrowia. Polskie Towarzystwo Psychologiczne. </w:t>
            </w:r>
          </w:p>
          <w:p w14:paraId="3B5C902E" w14:textId="77777777" w:rsidR="00CB18D1" w:rsidRPr="0030000E" w:rsidRDefault="00CB18D1" w:rsidP="00CB18D1">
            <w:pPr>
              <w:rPr>
                <w:rFonts w:ascii="Garamond" w:hAnsi="Garamond"/>
                <w:lang w:val="pl-PL"/>
              </w:rPr>
            </w:pPr>
            <w:r w:rsidRPr="00CB18D1">
              <w:rPr>
                <w:rFonts w:ascii="Garamond" w:hAnsi="Garamond"/>
                <w:lang w:val="pl-PL"/>
              </w:rPr>
              <w:t xml:space="preserve">- Miller, W., Forcehimes, A., Zweben, A. (2014). </w:t>
            </w:r>
            <w:r w:rsidRPr="0030000E">
              <w:rPr>
                <w:rFonts w:ascii="Garamond" w:hAnsi="Garamond"/>
                <w:lang w:val="pl-PL"/>
              </w:rPr>
              <w:t>Terapia uzależnień. Kraków: WUJ.</w:t>
            </w:r>
          </w:p>
          <w:p w14:paraId="1FA8F06F" w14:textId="69140BA0" w:rsidR="00FA3958" w:rsidRPr="00766C29" w:rsidRDefault="00CB18D1" w:rsidP="00CB18D1">
            <w:pPr>
              <w:rPr>
                <w:rFonts w:ascii="Garamond" w:hAnsi="Garamond"/>
                <w:lang w:val="pl-PL"/>
              </w:rPr>
            </w:pPr>
            <w:r w:rsidRPr="0030000E">
              <w:rPr>
                <w:rFonts w:ascii="Garamond" w:hAnsi="Garamond"/>
                <w:lang w:val="pl-PL"/>
              </w:rPr>
              <w:t xml:space="preserve">- Beck, A. Wright F., Newman, C., Liese, B. (2007). </w:t>
            </w:r>
            <w:r w:rsidRPr="00A85291">
              <w:rPr>
                <w:rFonts w:ascii="Garamond" w:hAnsi="Garamond"/>
                <w:lang w:val="pl-PL"/>
              </w:rPr>
              <w:t>Terapia poznawcza uzależnień. Kraków: W</w:t>
            </w:r>
            <w:r>
              <w:rPr>
                <w:rFonts w:ascii="Garamond" w:hAnsi="Garamond"/>
                <w:lang w:val="pl-PL"/>
              </w:rPr>
              <w:t>UJ.</w:t>
            </w:r>
          </w:p>
          <w:p w14:paraId="2F1C9BF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385F6378" w14:textId="77777777" w:rsidR="00FA3958" w:rsidRPr="00CB18D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E77BCB3" w14:textId="77777777" w:rsidR="00FA3958" w:rsidRPr="00CB18D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28EEB2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B18D1">
        <w:rPr>
          <w:rFonts w:ascii="Garamond" w:hAnsi="Garamond"/>
          <w:lang w:val="pl-PL"/>
        </w:rPr>
        <w:br w:type="page"/>
      </w:r>
    </w:p>
    <w:p w14:paraId="0FE025F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AF4D96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51E273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10D232D5" w14:textId="357A06F4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C80A3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0000E" w14:paraId="17DFFFA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458EA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D7E59B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F6EC749" w14:textId="5257B2C8" w:rsidR="00FA3958" w:rsidRPr="00766C29" w:rsidRDefault="00FA3958" w:rsidP="00C80A3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80A35">
              <w:rPr>
                <w:rFonts w:ascii="Garamond" w:hAnsi="Garamond"/>
                <w:lang w:val="pl-PL"/>
              </w:rPr>
              <w:t xml:space="preserve"> Znajomość specyfiki uzależnień behawioralnych </w:t>
            </w:r>
          </w:p>
        </w:tc>
      </w:tr>
      <w:tr w:rsidR="00FA3958" w:rsidRPr="0030000E" w14:paraId="7BBD81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5EA19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6A49D1" w14:textId="033180B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80A35">
              <w:rPr>
                <w:rFonts w:ascii="Garamond" w:hAnsi="Garamond"/>
                <w:lang w:val="pl-PL"/>
              </w:rPr>
              <w:t xml:space="preserve"> Uzależnienia behawioralne a uzależnienia od substancji psychoaktywnych </w:t>
            </w:r>
          </w:p>
          <w:p w14:paraId="0C9EAB99" w14:textId="370FC1B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80A35">
              <w:rPr>
                <w:rFonts w:ascii="Garamond" w:hAnsi="Garamond"/>
                <w:lang w:val="pl-PL"/>
              </w:rPr>
              <w:t xml:space="preserve"> Rodzaje uzależnień behawioralnych </w:t>
            </w:r>
          </w:p>
          <w:p w14:paraId="58276E40" w14:textId="1E093D2D" w:rsidR="00FA3958" w:rsidRPr="00766C29" w:rsidRDefault="00FA3958" w:rsidP="00C80A3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80A35">
              <w:rPr>
                <w:rFonts w:ascii="Garamond" w:hAnsi="Garamond"/>
                <w:lang w:val="pl-PL"/>
              </w:rPr>
              <w:t xml:space="preserve"> Mechanizmy uzależnienia od substancji psychoaktywnych; mechanizmy uzależnienia behawioralnego </w:t>
            </w:r>
          </w:p>
        </w:tc>
      </w:tr>
      <w:tr w:rsidR="00FA3958" w:rsidRPr="00C80A35" w14:paraId="126C451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2DC0B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6478DC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B688896" w14:textId="77777777" w:rsidR="00FA3958" w:rsidRDefault="00C80A35" w:rsidP="00C80A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Rowicka, M. (2015). Uzależnienia behawioralne. Terapia i Profilaktyka. Warszawa: Fundacja Praesterno. </w:t>
            </w:r>
          </w:p>
          <w:p w14:paraId="36E104E1" w14:textId="77777777" w:rsidR="00C80A35" w:rsidRDefault="00C80A35" w:rsidP="00C80A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Erikson, C. K. (2010). Nauka o uzależnieniach. Od neurobiologii do skutecznych metod leczenia</w:t>
            </w:r>
            <w:r w:rsidR="00C23075">
              <w:rPr>
                <w:rFonts w:ascii="Garamond" w:hAnsi="Garamond"/>
                <w:lang w:val="pl-PL"/>
              </w:rPr>
              <w:t>. Warszawa: UW.</w:t>
            </w:r>
          </w:p>
          <w:p w14:paraId="410C5D83" w14:textId="0B6737C4" w:rsidR="00C23075" w:rsidRPr="00766C29" w:rsidRDefault="00C23075" w:rsidP="00C80A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Ogińska-Bulik, N. (2010). Uzależnienie od czynności: mit czy rzeczywistość? Warszawa: Difin.</w:t>
            </w:r>
          </w:p>
        </w:tc>
      </w:tr>
    </w:tbl>
    <w:p w14:paraId="5EA3E078" w14:textId="77777777" w:rsidR="00FA3958" w:rsidRPr="00C80A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FE73642" w14:textId="77777777" w:rsidR="00FA3958" w:rsidRPr="00C80A3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419539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80A35">
        <w:rPr>
          <w:rFonts w:ascii="Garamond" w:hAnsi="Garamond"/>
          <w:lang w:val="pl-PL"/>
        </w:rPr>
        <w:br w:type="page"/>
      </w:r>
    </w:p>
    <w:p w14:paraId="0AA800D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E7CD0B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A3470FF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78DFD860" w14:textId="69DFB4B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C80A3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0000E" w14:paraId="58FA103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60B1D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9941E8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7B72B04" w14:textId="1C672160" w:rsidR="00FA3958" w:rsidRPr="00766C29" w:rsidRDefault="00FA3958" w:rsidP="00C2307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23075">
              <w:rPr>
                <w:rFonts w:ascii="Garamond" w:hAnsi="Garamond"/>
                <w:lang w:val="pl-PL"/>
              </w:rPr>
              <w:t xml:space="preserve"> Zajęcia praktyczne </w:t>
            </w:r>
          </w:p>
        </w:tc>
      </w:tr>
      <w:tr w:rsidR="00FA3958" w:rsidRPr="00766C29" w14:paraId="29AC4B2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4C1C8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4E1E8C9" w14:textId="5776F5FC" w:rsidR="00FA3958" w:rsidRPr="00766C29" w:rsidRDefault="00FA3958" w:rsidP="00C2307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C23075">
              <w:rPr>
                <w:rFonts w:ascii="Garamond" w:hAnsi="Garamond"/>
                <w:lang w:val="pl-PL"/>
              </w:rPr>
              <w:t>. Analiza studium przypadku</w:t>
            </w:r>
          </w:p>
        </w:tc>
      </w:tr>
      <w:tr w:rsidR="00FA3958" w:rsidRPr="00766C29" w14:paraId="31375B9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CAD7E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DC890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AED0075" w14:textId="1BBD2850" w:rsidR="00FA3958" w:rsidRPr="00766C29" w:rsidRDefault="00FA3958" w:rsidP="00C2307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33C1E748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0D281C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6CAB51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991495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B519B8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5B71AE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6C8F94F0" w14:textId="5691340E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FB68C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0000E" w14:paraId="3837D81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C9141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115769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F9BD49A" w14:textId="5D60D64D" w:rsidR="00FA3958" w:rsidRPr="00766C29" w:rsidRDefault="00FA3958" w:rsidP="00FB68C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B68CE">
              <w:rPr>
                <w:rFonts w:ascii="Garamond" w:hAnsi="Garamond"/>
                <w:lang w:val="pl-PL"/>
              </w:rPr>
              <w:t xml:space="preserve"> Znajomość różnych form pomocy osobom uzależnionym </w:t>
            </w:r>
          </w:p>
        </w:tc>
      </w:tr>
      <w:tr w:rsidR="00FA3958" w:rsidRPr="0030000E" w14:paraId="3EA4874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1698A0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E1E831" w14:textId="0530EBD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B68CE">
              <w:rPr>
                <w:rFonts w:ascii="Garamond" w:hAnsi="Garamond"/>
                <w:lang w:val="pl-PL"/>
              </w:rPr>
              <w:t xml:space="preserve"> </w:t>
            </w:r>
            <w:r w:rsidR="00836D19">
              <w:rPr>
                <w:rFonts w:ascii="Garamond" w:hAnsi="Garamond"/>
                <w:lang w:val="pl-PL"/>
              </w:rPr>
              <w:t xml:space="preserve">Detoksykacja </w:t>
            </w:r>
          </w:p>
          <w:p w14:paraId="6D9586F9" w14:textId="2A91229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36D19">
              <w:rPr>
                <w:rFonts w:ascii="Garamond" w:hAnsi="Garamond"/>
                <w:lang w:val="pl-PL"/>
              </w:rPr>
              <w:t xml:space="preserve"> Zaszycie alkoholowe </w:t>
            </w:r>
          </w:p>
          <w:p w14:paraId="1C68033C" w14:textId="51068CD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36D19">
              <w:rPr>
                <w:rFonts w:ascii="Garamond" w:hAnsi="Garamond"/>
                <w:lang w:val="pl-PL"/>
              </w:rPr>
              <w:t xml:space="preserve"> Grupy samopomocowe </w:t>
            </w:r>
          </w:p>
          <w:p w14:paraId="5D50C32D" w14:textId="17CC1F4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36D19">
              <w:rPr>
                <w:rFonts w:ascii="Garamond" w:hAnsi="Garamond"/>
                <w:lang w:val="pl-PL"/>
              </w:rPr>
              <w:t xml:space="preserve"> Farmakoterapia </w:t>
            </w:r>
          </w:p>
          <w:p w14:paraId="3DA35945" w14:textId="0CD88C7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0000E" w14:paraId="5061D78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E5A4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CE96A10" w14:textId="29935C1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B8BD636" w14:textId="77777777" w:rsidR="00836D19" w:rsidRDefault="00836D19" w:rsidP="00836D1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Mellibruda J., Mellibruda- Sobolewska, Z. (2011). Integracyjna psychoterapia uzależnień. Teoria i praktyka. Warszawa: Instytut Psychologii Zdrowia. Polskie Towarzystwo Psychologiczne. </w:t>
            </w:r>
          </w:p>
          <w:p w14:paraId="3EA5D705" w14:textId="77777777" w:rsidR="00836D19" w:rsidRPr="00836D19" w:rsidRDefault="00836D19" w:rsidP="00836D19">
            <w:pPr>
              <w:rPr>
                <w:rFonts w:ascii="Garamond" w:hAnsi="Garamond"/>
                <w:lang w:val="pl-PL"/>
              </w:rPr>
            </w:pPr>
            <w:r w:rsidRPr="00CB18D1">
              <w:rPr>
                <w:rFonts w:ascii="Garamond" w:hAnsi="Garamond"/>
                <w:lang w:val="pl-PL"/>
              </w:rPr>
              <w:t xml:space="preserve">- Miller, W., Forcehimes, A., Zweben, A. (2014). </w:t>
            </w:r>
            <w:r w:rsidRPr="00836D19">
              <w:rPr>
                <w:rFonts w:ascii="Garamond" w:hAnsi="Garamond"/>
                <w:lang w:val="pl-PL"/>
              </w:rPr>
              <w:t>Terapia uzależnień. Kraków: WUJ.</w:t>
            </w:r>
          </w:p>
          <w:p w14:paraId="15410C91" w14:textId="7AFCF6E0" w:rsidR="00836D19" w:rsidRPr="00766C29" w:rsidRDefault="00836D19" w:rsidP="00836D19">
            <w:pPr>
              <w:rPr>
                <w:rFonts w:ascii="Garamond" w:hAnsi="Garamond"/>
                <w:lang w:val="pl-PL"/>
              </w:rPr>
            </w:pPr>
            <w:r w:rsidRPr="00836D19">
              <w:rPr>
                <w:rFonts w:ascii="Garamond" w:hAnsi="Garamond"/>
                <w:lang w:val="pl-PL"/>
              </w:rPr>
              <w:t xml:space="preserve">- Beck, A. Wright F., Newman, C., Liese, B. (2007). </w:t>
            </w:r>
            <w:r w:rsidRPr="00A85291">
              <w:rPr>
                <w:rFonts w:ascii="Garamond" w:hAnsi="Garamond"/>
                <w:lang w:val="pl-PL"/>
              </w:rPr>
              <w:t>Terapia poznawcza uzależnień. Kraków: W</w:t>
            </w:r>
            <w:r>
              <w:rPr>
                <w:rFonts w:ascii="Garamond" w:hAnsi="Garamond"/>
                <w:lang w:val="pl-PL"/>
              </w:rPr>
              <w:t>UJ.</w:t>
            </w:r>
          </w:p>
          <w:p w14:paraId="00AEE3B2" w14:textId="77777777" w:rsidR="00FA3958" w:rsidRPr="00766C29" w:rsidRDefault="00FA3958" w:rsidP="00836D19">
            <w:pPr>
              <w:rPr>
                <w:rFonts w:ascii="Garamond" w:hAnsi="Garamond"/>
                <w:lang w:val="pl-PL"/>
              </w:rPr>
            </w:pPr>
          </w:p>
        </w:tc>
      </w:tr>
    </w:tbl>
    <w:p w14:paraId="5495B11B" w14:textId="77777777" w:rsidR="00FA3958" w:rsidRPr="00836D1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DB8290F" w14:textId="77777777" w:rsidR="00FA3958" w:rsidRPr="00836D1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D0BEC8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36D19">
        <w:rPr>
          <w:rFonts w:ascii="Garamond" w:hAnsi="Garamond"/>
          <w:lang w:val="pl-PL"/>
        </w:rPr>
        <w:br w:type="page"/>
      </w:r>
    </w:p>
    <w:p w14:paraId="7D7DED3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410966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301CEF6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576DA2EF" w14:textId="11E2779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36D1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0000E" w14:paraId="4F78618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6780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CC4407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4BE9C20" w14:textId="2D072294" w:rsidR="00FA3958" w:rsidRPr="00766C29" w:rsidRDefault="00FA3958" w:rsidP="00836D1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36D19">
              <w:rPr>
                <w:rFonts w:ascii="Garamond" w:hAnsi="Garamond"/>
                <w:lang w:val="pl-PL"/>
              </w:rPr>
              <w:t xml:space="preserve"> Znajomość różnych form pomocy osobom uzależnionym (kontynuacja)</w:t>
            </w:r>
          </w:p>
        </w:tc>
      </w:tr>
      <w:tr w:rsidR="00FA3958" w:rsidRPr="0030000E" w14:paraId="51892DE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41384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F6C0F27" w14:textId="79C68318" w:rsidR="00FA3958" w:rsidRDefault="00FA3958" w:rsidP="00836D1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36D19">
              <w:rPr>
                <w:rFonts w:ascii="Garamond" w:hAnsi="Garamond"/>
                <w:lang w:val="pl-PL"/>
              </w:rPr>
              <w:t xml:space="preserve"> Omówienie założeń i technik pracy w psychoterapii poznawczo-behawioralnej uzależnień. </w:t>
            </w:r>
          </w:p>
          <w:p w14:paraId="4FA02B46" w14:textId="477A127E" w:rsidR="00836D19" w:rsidRDefault="00836D19" w:rsidP="00836D1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Omówienie założeń integracyjnej terapii uzależnień. </w:t>
            </w:r>
          </w:p>
          <w:p w14:paraId="04A1E2DF" w14:textId="7438BB08" w:rsidR="00836D19" w:rsidRPr="00766C29" w:rsidRDefault="00836D19" w:rsidP="00836D1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0000E" w14:paraId="4A9AC8F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B3975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C0DD7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D70CD26" w14:textId="77777777" w:rsidR="008B446C" w:rsidRDefault="008B446C" w:rsidP="008B44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Mellibruda J., Mellibruda- Sobolewska, Z. (2011). Integracyjna psychoterapia uzależnień. Teoria i praktyka. Warszawa: Instytut Psychologii Zdrowia. Polskie Towarzystwo Psychologiczne. </w:t>
            </w:r>
          </w:p>
          <w:p w14:paraId="5B7AFD86" w14:textId="77777777" w:rsidR="008B446C" w:rsidRPr="00836D19" w:rsidRDefault="008B446C" w:rsidP="008B446C">
            <w:pPr>
              <w:rPr>
                <w:rFonts w:ascii="Garamond" w:hAnsi="Garamond"/>
                <w:lang w:val="pl-PL"/>
              </w:rPr>
            </w:pPr>
            <w:r w:rsidRPr="00CB18D1">
              <w:rPr>
                <w:rFonts w:ascii="Garamond" w:hAnsi="Garamond"/>
                <w:lang w:val="pl-PL"/>
              </w:rPr>
              <w:t xml:space="preserve">- Miller, W., Forcehimes, A., Zweben, A. (2014). </w:t>
            </w:r>
            <w:r w:rsidRPr="00836D19">
              <w:rPr>
                <w:rFonts w:ascii="Garamond" w:hAnsi="Garamond"/>
                <w:lang w:val="pl-PL"/>
              </w:rPr>
              <w:t>Terapia uzależnień. Kraków: WUJ.</w:t>
            </w:r>
          </w:p>
          <w:p w14:paraId="0CEF20F0" w14:textId="3FD2B7D0" w:rsidR="00FA3958" w:rsidRPr="00766C29" w:rsidRDefault="008B446C" w:rsidP="008B446C">
            <w:pPr>
              <w:rPr>
                <w:rFonts w:ascii="Garamond" w:hAnsi="Garamond"/>
                <w:lang w:val="pl-PL"/>
              </w:rPr>
            </w:pPr>
            <w:r w:rsidRPr="00836D19">
              <w:rPr>
                <w:rFonts w:ascii="Garamond" w:hAnsi="Garamond"/>
                <w:lang w:val="pl-PL"/>
              </w:rPr>
              <w:t xml:space="preserve">- Beck, A. Wright F., Newman, C., Liese, B. (2007). </w:t>
            </w:r>
            <w:r w:rsidRPr="00A85291">
              <w:rPr>
                <w:rFonts w:ascii="Garamond" w:hAnsi="Garamond"/>
                <w:lang w:val="pl-PL"/>
              </w:rPr>
              <w:t>Terapia poznawcza uzależnień. Kraków: W</w:t>
            </w:r>
            <w:r>
              <w:rPr>
                <w:rFonts w:ascii="Garamond" w:hAnsi="Garamond"/>
                <w:lang w:val="pl-PL"/>
              </w:rPr>
              <w:t>UJ.</w:t>
            </w:r>
          </w:p>
          <w:p w14:paraId="4CCF5FC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F1C5385" w14:textId="77777777" w:rsidR="00FA3958" w:rsidRPr="00836D1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CBCDA19" w14:textId="77777777" w:rsidR="00FA3958" w:rsidRPr="00836D1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407E78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36D19">
        <w:rPr>
          <w:rFonts w:ascii="Garamond" w:hAnsi="Garamond"/>
          <w:lang w:val="pl-PL"/>
        </w:rPr>
        <w:br w:type="page"/>
      </w:r>
    </w:p>
    <w:p w14:paraId="5E4AA01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8239C9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FEBFE46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4B86A98E" w14:textId="36254E3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B446C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30000E" w14:paraId="11AFB53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3BAEF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1B5011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F3F1258" w14:textId="206FF309" w:rsidR="00FA3958" w:rsidRPr="00766C29" w:rsidRDefault="00FA3958" w:rsidP="008B44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B446C">
              <w:rPr>
                <w:rFonts w:ascii="Garamond" w:hAnsi="Garamond"/>
                <w:lang w:val="pl-PL"/>
              </w:rPr>
              <w:t xml:space="preserve"> Znajomość charakterystyki osób współuzależnionych.</w:t>
            </w:r>
          </w:p>
        </w:tc>
      </w:tr>
      <w:tr w:rsidR="00FA3958" w:rsidRPr="008B446C" w14:paraId="17FCBB7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C8443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AA6110E" w14:textId="6978E336" w:rsidR="00FA3958" w:rsidRDefault="00FA3958" w:rsidP="008B44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B446C">
              <w:rPr>
                <w:rFonts w:ascii="Garamond" w:hAnsi="Garamond"/>
                <w:lang w:val="pl-PL"/>
              </w:rPr>
              <w:t xml:space="preserve"> Omówienie pojęcia „współuzależnienie”, </w:t>
            </w:r>
            <w:r w:rsidR="00F53432">
              <w:rPr>
                <w:rFonts w:ascii="Garamond" w:hAnsi="Garamond"/>
                <w:lang w:val="pl-PL"/>
              </w:rPr>
              <w:t xml:space="preserve">omówienie </w:t>
            </w:r>
            <w:r w:rsidR="008B446C">
              <w:rPr>
                <w:rFonts w:ascii="Garamond" w:hAnsi="Garamond"/>
                <w:lang w:val="pl-PL"/>
              </w:rPr>
              <w:t xml:space="preserve">„objawów” współuzależnienia. </w:t>
            </w:r>
          </w:p>
          <w:p w14:paraId="4FC37217" w14:textId="5FC6A728" w:rsidR="008B446C" w:rsidRPr="00766C29" w:rsidRDefault="008B446C" w:rsidP="008B44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Podsumowanie i zakończenie zajęć.</w:t>
            </w:r>
          </w:p>
        </w:tc>
      </w:tr>
      <w:tr w:rsidR="00FA3958" w:rsidRPr="0030000E" w14:paraId="48BA2E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AFA4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E51787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6BC59A1" w14:textId="180E1A58" w:rsidR="00FA3958" w:rsidRDefault="008B446C" w:rsidP="008B44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Pia, M. (2019). Toksyczne związki. Anatomia i terapia współuzależnienia. Warszawa: Wydawnictwo Czarna Owca.</w:t>
            </w:r>
          </w:p>
          <w:p w14:paraId="4C7F3FAA" w14:textId="565BB1AF" w:rsidR="008B446C" w:rsidRPr="00766C29" w:rsidRDefault="008B446C" w:rsidP="008B446C">
            <w:pPr>
              <w:rPr>
                <w:rFonts w:ascii="Garamond" w:hAnsi="Garamond"/>
                <w:lang w:val="pl-PL"/>
              </w:rPr>
            </w:pPr>
          </w:p>
        </w:tc>
      </w:tr>
    </w:tbl>
    <w:p w14:paraId="298B6BBD" w14:textId="77777777" w:rsidR="00FA3958" w:rsidRPr="008B446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4B10C3F" w14:textId="77777777" w:rsidR="00FA3958" w:rsidRPr="008B446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72FBDE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B446C">
        <w:rPr>
          <w:rFonts w:ascii="Garamond" w:hAnsi="Garamond"/>
          <w:lang w:val="pl-PL"/>
        </w:rPr>
        <w:br w:type="page"/>
      </w:r>
    </w:p>
    <w:p w14:paraId="7D94374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766C29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F232" w14:textId="77777777" w:rsidR="00ED1F55" w:rsidRDefault="00ED1F55" w:rsidP="00283384">
      <w:pPr>
        <w:spacing w:after="0" w:line="240" w:lineRule="auto"/>
      </w:pPr>
      <w:r>
        <w:separator/>
      </w:r>
    </w:p>
  </w:endnote>
  <w:endnote w:type="continuationSeparator" w:id="0">
    <w:p w14:paraId="14C8A752" w14:textId="77777777" w:rsidR="00ED1F55" w:rsidRDefault="00ED1F5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F45A" w14:textId="77777777" w:rsidR="00ED1F55" w:rsidRDefault="00ED1F55" w:rsidP="00283384">
      <w:pPr>
        <w:spacing w:after="0" w:line="240" w:lineRule="auto"/>
      </w:pPr>
      <w:r>
        <w:separator/>
      </w:r>
    </w:p>
  </w:footnote>
  <w:footnote w:type="continuationSeparator" w:id="0">
    <w:p w14:paraId="12467810" w14:textId="77777777" w:rsidR="00ED1F55" w:rsidRDefault="00ED1F5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0480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3C0879" wp14:editId="0F1DFE2D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0CACAD56" wp14:editId="57827D6E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0E1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000E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6D1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B14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46C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529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4A8C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3678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3075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0A35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67A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8D1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1F55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432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B68CE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6CE56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</cp:lastModifiedBy>
  <cp:revision>6</cp:revision>
  <dcterms:created xsi:type="dcterms:W3CDTF">2021-03-16T06:42:00Z</dcterms:created>
  <dcterms:modified xsi:type="dcterms:W3CDTF">2021-03-16T08:26:00Z</dcterms:modified>
</cp:coreProperties>
</file>