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B5E0" w14:textId="13C1E84F" w:rsidR="00227075" w:rsidRPr="00EA16A7" w:rsidRDefault="00227075" w:rsidP="003D41E8">
      <w:pPr>
        <w:pStyle w:val="Tytu"/>
        <w:spacing w:after="120" w:line="312" w:lineRule="auto"/>
        <w:ind w:left="-567"/>
        <w:contextualSpacing w:val="0"/>
        <w:rPr>
          <w:rFonts w:ascii="Calibri" w:hAnsi="Calibri" w:cs="Calibri"/>
          <w:sz w:val="52"/>
          <w:szCs w:val="52"/>
        </w:rPr>
      </w:pPr>
      <w:r w:rsidRPr="00EA16A7">
        <w:rPr>
          <w:rFonts w:ascii="Calibri" w:hAnsi="Calibri" w:cs="Calibri"/>
          <w:noProof/>
          <w:sz w:val="52"/>
          <w:szCs w:val="52"/>
        </w:rPr>
        <w:drawing>
          <wp:inline distT="0" distB="0" distL="0" distR="0" wp14:anchorId="10F9E057" wp14:editId="12D7B681">
            <wp:extent cx="6405439" cy="883290"/>
            <wp:effectExtent l="0" t="0" r="0" b="0"/>
            <wp:docPr id="1220673109" name="Obraz 1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73109" name="Obraz 1" descr="Zestawienie znaków: Fundusze Europejskie, Barwy Rzeczpospolitej Polskiej, Unia Europejska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818" cy="89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926F8" w14:textId="7E2F0482" w:rsidR="00297FE8" w:rsidRPr="00EA16A7" w:rsidRDefault="00297FE8" w:rsidP="00EA6EDA">
      <w:pPr>
        <w:spacing w:after="480" w:line="360" w:lineRule="auto"/>
        <w:rPr>
          <w:rFonts w:ascii="Calibri" w:hAnsi="Calibri" w:cs="Calibri"/>
          <w:b/>
          <w:bCs/>
        </w:rPr>
      </w:pPr>
      <w:r w:rsidRPr="00EA16A7">
        <w:rPr>
          <w:rFonts w:ascii="Calibri" w:hAnsi="Calibri" w:cs="Calibri"/>
          <w:kern w:val="2"/>
          <w:sz w:val="28"/>
          <w:szCs w:val="28"/>
          <w14:ligatures w14:val="standardContextual"/>
        </w:rPr>
        <w:t xml:space="preserve">Załącznik do Zarządzenia </w:t>
      </w:r>
      <w:r w:rsidR="00D20301" w:rsidRPr="00D20301">
        <w:rPr>
          <w:rFonts w:ascii="Calibri" w:hAnsi="Calibri" w:cs="Calibri"/>
          <w:kern w:val="2"/>
          <w:sz w:val="28"/>
          <w:szCs w:val="28"/>
          <w14:ligatures w14:val="standardContextual"/>
        </w:rPr>
        <w:t xml:space="preserve">Prorektor ds. Współpracy Międzynarodowej </w:t>
      </w:r>
      <w:r w:rsidRPr="00EA16A7">
        <w:rPr>
          <w:rFonts w:ascii="Calibri" w:hAnsi="Calibri" w:cs="Calibri"/>
          <w:kern w:val="2"/>
          <w:sz w:val="28"/>
          <w:szCs w:val="28"/>
          <w14:ligatures w14:val="standardContextual"/>
        </w:rPr>
        <w:t xml:space="preserve">Uniwersytetu VIZJA </w:t>
      </w:r>
      <w:r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nr</w:t>
      </w:r>
      <w:r w:rsidR="00AE0966"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 </w:t>
      </w:r>
      <w:r w:rsidR="00B07F26"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1</w:t>
      </w:r>
      <w:r w:rsidR="0007091A"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/</w:t>
      </w:r>
      <w:r w:rsidR="003D41E8"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0</w:t>
      </w:r>
      <w:r w:rsidR="00DB56B3"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8</w:t>
      </w:r>
      <w:r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/202</w:t>
      </w:r>
      <w:r w:rsidR="003D41E8"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6 z</w:t>
      </w:r>
      <w:r w:rsidR="00AE0966"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 xml:space="preserve"> </w:t>
      </w:r>
      <w:r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 xml:space="preserve">dnia </w:t>
      </w:r>
      <w:r w:rsidR="00DB56B3"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2</w:t>
      </w:r>
      <w:r w:rsidR="00B07F26"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5</w:t>
      </w:r>
      <w:r w:rsidR="00DB56B3"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.08.</w:t>
      </w:r>
      <w:r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202</w:t>
      </w:r>
      <w:r w:rsidR="003D41E8"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>6</w:t>
      </w:r>
      <w:r w:rsidRPr="00B07F26">
        <w:rPr>
          <w:rFonts w:ascii="Calibri" w:hAnsi="Calibri" w:cs="Calibri"/>
          <w:kern w:val="2"/>
          <w:sz w:val="28"/>
          <w:szCs w:val="28"/>
          <w14:ligatures w14:val="standardContextual"/>
        </w:rPr>
        <w:t xml:space="preserve"> roku</w:t>
      </w:r>
    </w:p>
    <w:p w14:paraId="0403D230" w14:textId="6359298A" w:rsidR="00227075" w:rsidRPr="00EA16A7" w:rsidRDefault="005F0F78" w:rsidP="00ED258C">
      <w:pPr>
        <w:pStyle w:val="Tytu"/>
        <w:spacing w:before="240" w:after="120" w:line="312" w:lineRule="auto"/>
        <w:contextualSpacing w:val="0"/>
        <w:rPr>
          <w:rFonts w:ascii="Calibri" w:hAnsi="Calibri" w:cs="Calibri"/>
          <w:sz w:val="36"/>
          <w:szCs w:val="36"/>
        </w:rPr>
      </w:pPr>
      <w:r w:rsidRPr="00EA16A7">
        <w:rPr>
          <w:rFonts w:ascii="Calibri" w:hAnsi="Calibri" w:cs="Calibri"/>
          <w:sz w:val="40"/>
          <w:szCs w:val="40"/>
          <w14:ligatures w14:val="standardContextual"/>
        </w:rPr>
        <w:t>Regulamin rekrutacji</w:t>
      </w:r>
      <w:r w:rsidR="003D41E8" w:rsidRPr="00EA16A7">
        <w:rPr>
          <w:rFonts w:ascii="Calibri" w:hAnsi="Calibri" w:cs="Calibri"/>
          <w:sz w:val="40"/>
          <w:szCs w:val="40"/>
          <w14:ligatures w14:val="standardContextual"/>
        </w:rPr>
        <w:t xml:space="preserve"> i</w:t>
      </w:r>
      <w:r w:rsidR="00AE0966">
        <w:rPr>
          <w:rFonts w:ascii="Calibri" w:hAnsi="Calibri" w:cs="Calibri"/>
          <w:sz w:val="40"/>
          <w:szCs w:val="40"/>
          <w14:ligatures w14:val="standardContextual"/>
        </w:rPr>
        <w:t xml:space="preserve"> </w:t>
      </w:r>
      <w:r w:rsidRPr="00EA16A7">
        <w:rPr>
          <w:rFonts w:ascii="Calibri" w:hAnsi="Calibri" w:cs="Calibri"/>
          <w:sz w:val="40"/>
          <w:szCs w:val="40"/>
          <w14:ligatures w14:val="standardContextual"/>
        </w:rPr>
        <w:t>uczestnictwa</w:t>
      </w:r>
      <w:r w:rsidR="003D41E8" w:rsidRPr="00EA16A7">
        <w:rPr>
          <w:rFonts w:ascii="Calibri" w:hAnsi="Calibri" w:cs="Calibri"/>
          <w:sz w:val="40"/>
          <w:szCs w:val="40"/>
          <w14:ligatures w14:val="standardContextual"/>
        </w:rPr>
        <w:t xml:space="preserve"> w</w:t>
      </w:r>
      <w:bookmarkStart w:id="0" w:name="_Hlk181878150"/>
      <w:bookmarkStart w:id="1" w:name="_Hlk212536387"/>
      <w:r w:rsidR="00AE0966">
        <w:rPr>
          <w:rFonts w:ascii="Calibri" w:hAnsi="Calibri" w:cs="Calibri"/>
          <w:sz w:val="40"/>
          <w:szCs w:val="40"/>
          <w14:ligatures w14:val="standardContextual"/>
        </w:rPr>
        <w:t xml:space="preserve"> </w:t>
      </w:r>
      <w:r w:rsidR="00FC43AA" w:rsidRPr="00EA16A7">
        <w:rPr>
          <w:rFonts w:ascii="Calibri" w:hAnsi="Calibri" w:cs="Calibri"/>
          <w:sz w:val="40"/>
          <w:szCs w:val="40"/>
          <w14:ligatures w14:val="standardContextual"/>
        </w:rPr>
        <w:t>projekcie</w:t>
      </w:r>
      <w:r w:rsidR="000B77D7" w:rsidRPr="00EA16A7">
        <w:rPr>
          <w:rFonts w:ascii="Calibri" w:hAnsi="Calibri" w:cs="Calibri"/>
          <w:sz w:val="40"/>
          <w:szCs w:val="40"/>
          <w14:ligatures w14:val="standardContextual"/>
        </w:rPr>
        <w:t xml:space="preserve"> pn.</w:t>
      </w:r>
      <w:r w:rsidR="00FC43AA" w:rsidRPr="00EA16A7">
        <w:rPr>
          <w:rFonts w:ascii="Calibri" w:hAnsi="Calibri" w:cs="Calibri"/>
          <w:sz w:val="40"/>
          <w:szCs w:val="40"/>
          <w14:ligatures w14:val="standardContextual"/>
        </w:rPr>
        <w:t xml:space="preserve"> </w:t>
      </w:r>
      <w:bookmarkStart w:id="2" w:name="_Hlk180653368"/>
      <w:r w:rsidR="00FC43AA" w:rsidRPr="00EA16A7">
        <w:rPr>
          <w:rFonts w:ascii="Calibri" w:hAnsi="Calibri" w:cs="Calibri"/>
          <w:sz w:val="40"/>
          <w:szCs w:val="40"/>
          <w14:ligatures w14:val="standardContextual"/>
        </w:rPr>
        <w:t>„</w:t>
      </w:r>
      <w:bookmarkEnd w:id="0"/>
      <w:bookmarkEnd w:id="2"/>
      <w:r w:rsidR="00FD183E" w:rsidRPr="00EA16A7">
        <w:rPr>
          <w:rFonts w:ascii="Calibri" w:hAnsi="Calibri" w:cs="Calibri"/>
          <w:sz w:val="40"/>
          <w:szCs w:val="40"/>
          <w14:ligatures w14:val="standardContextual"/>
        </w:rPr>
        <w:t>Zwiększanie efektywności akademickiej: Zarządzanie uczelnią</w:t>
      </w:r>
      <w:r w:rsidR="003D41E8" w:rsidRPr="00EA16A7">
        <w:rPr>
          <w:rFonts w:ascii="Calibri" w:hAnsi="Calibri" w:cs="Calibri"/>
          <w:sz w:val="40"/>
          <w:szCs w:val="40"/>
          <w14:ligatures w14:val="standardContextual"/>
        </w:rPr>
        <w:t xml:space="preserve"> w</w:t>
      </w:r>
      <w:r w:rsidR="00AE0966">
        <w:rPr>
          <w:rFonts w:ascii="Calibri" w:hAnsi="Calibri" w:cs="Calibri"/>
          <w:sz w:val="40"/>
          <w:szCs w:val="40"/>
          <w14:ligatures w14:val="standardContextual"/>
        </w:rPr>
        <w:t xml:space="preserve"> </w:t>
      </w:r>
      <w:r w:rsidR="00FD183E" w:rsidRPr="00EA16A7">
        <w:rPr>
          <w:rFonts w:ascii="Calibri" w:hAnsi="Calibri" w:cs="Calibri"/>
          <w:sz w:val="40"/>
          <w:szCs w:val="40"/>
          <w14:ligatures w14:val="standardContextual"/>
        </w:rPr>
        <w:t>kontekście minimalizacji drop-outu</w:t>
      </w:r>
      <w:r w:rsidR="00227075" w:rsidRPr="00EA16A7">
        <w:rPr>
          <w:rFonts w:ascii="Calibri" w:hAnsi="Calibri" w:cs="Calibri"/>
          <w:sz w:val="40"/>
          <w:szCs w:val="40"/>
          <w14:ligatures w14:val="standardContextual"/>
        </w:rPr>
        <w:t>”</w:t>
      </w:r>
      <w:bookmarkEnd w:id="1"/>
    </w:p>
    <w:p w14:paraId="15C3F67E" w14:textId="070B4FCA" w:rsidR="00891B2D" w:rsidRPr="00EA16A7" w:rsidRDefault="00C61AFE" w:rsidP="00816E40">
      <w:pPr>
        <w:pStyle w:val="Podtytu"/>
        <w:spacing w:before="120" w:after="480" w:line="312" w:lineRule="auto"/>
        <w:rPr>
          <w:rFonts w:ascii="Calibri" w:hAnsi="Calibri" w:cs="Calibri"/>
          <w:color w:val="auto"/>
          <w:spacing w:val="10"/>
          <w:sz w:val="24"/>
          <w:szCs w:val="24"/>
        </w:rPr>
      </w:pPr>
      <w:r w:rsidRPr="00EA16A7">
        <w:rPr>
          <w:rFonts w:ascii="Calibri" w:hAnsi="Calibri" w:cs="Calibri"/>
          <w:color w:val="auto"/>
          <w:spacing w:val="10"/>
          <w:sz w:val="24"/>
          <w:szCs w:val="24"/>
        </w:rPr>
        <w:t xml:space="preserve">Projekt </w:t>
      </w:r>
      <w:r w:rsidR="00FC43AA" w:rsidRPr="00EA16A7">
        <w:rPr>
          <w:rFonts w:ascii="Calibri" w:hAnsi="Calibri" w:cs="Calibri"/>
          <w:color w:val="auto"/>
          <w:spacing w:val="10"/>
          <w:sz w:val="24"/>
          <w:szCs w:val="24"/>
        </w:rPr>
        <w:t>realizowany</w:t>
      </w:r>
      <w:r w:rsidR="002F3D99" w:rsidRPr="00EA16A7">
        <w:rPr>
          <w:rFonts w:ascii="Calibri" w:hAnsi="Calibri" w:cs="Calibri"/>
          <w:color w:val="auto"/>
          <w:spacing w:val="10"/>
          <w:sz w:val="24"/>
          <w:szCs w:val="24"/>
        </w:rPr>
        <w:t xml:space="preserve"> </w:t>
      </w:r>
      <w:bookmarkStart w:id="3" w:name="_Hlk217025275"/>
      <w:r w:rsidR="002F3D99" w:rsidRPr="00EA16A7">
        <w:rPr>
          <w:rFonts w:ascii="Calibri" w:hAnsi="Calibri" w:cs="Calibri"/>
          <w:color w:val="auto"/>
          <w:spacing w:val="10"/>
          <w:sz w:val="24"/>
          <w:szCs w:val="24"/>
        </w:rPr>
        <w:t>przez Uniwersytet VIZJA</w:t>
      </w:r>
      <w:bookmarkEnd w:id="3"/>
      <w:r w:rsidR="003D41E8" w:rsidRPr="00EA16A7">
        <w:rPr>
          <w:rFonts w:ascii="Calibri" w:hAnsi="Calibri" w:cs="Calibri"/>
          <w:color w:val="auto"/>
          <w:spacing w:val="10"/>
          <w:sz w:val="24"/>
          <w:szCs w:val="24"/>
        </w:rPr>
        <w:t xml:space="preserve"> w</w:t>
      </w:r>
      <w:r w:rsidR="00E53B0F">
        <w:rPr>
          <w:rFonts w:ascii="Calibri" w:hAnsi="Calibri" w:cs="Calibri"/>
          <w:color w:val="auto"/>
          <w:spacing w:val="10"/>
          <w:sz w:val="24"/>
          <w:szCs w:val="24"/>
        </w:rPr>
        <w:t xml:space="preserve"> </w:t>
      </w:r>
      <w:r w:rsidR="00FC43AA" w:rsidRPr="00EA16A7">
        <w:rPr>
          <w:rFonts w:ascii="Calibri" w:hAnsi="Calibri" w:cs="Calibri"/>
          <w:color w:val="auto"/>
          <w:spacing w:val="10"/>
          <w:sz w:val="24"/>
          <w:szCs w:val="24"/>
        </w:rPr>
        <w:t xml:space="preserve">ramach </w:t>
      </w:r>
      <w:bookmarkStart w:id="4" w:name="_Hlk180653415"/>
      <w:r w:rsidR="00FC43AA" w:rsidRPr="00EA16A7">
        <w:rPr>
          <w:rFonts w:ascii="Calibri" w:hAnsi="Calibri" w:cs="Calibri"/>
          <w:color w:val="auto"/>
          <w:spacing w:val="10"/>
          <w:sz w:val="24"/>
          <w:szCs w:val="24"/>
        </w:rPr>
        <w:t>programu Fundusze Europejskie dla Rozwoju Społecznego 2021-2027 współfinansowanego ze środków Europejskiego Funduszu Społecznego Plus</w:t>
      </w:r>
      <w:bookmarkEnd w:id="4"/>
      <w:r w:rsidR="002F3D99" w:rsidRPr="00EA16A7">
        <w:rPr>
          <w:rFonts w:ascii="Calibri" w:hAnsi="Calibri" w:cs="Calibri"/>
          <w:color w:val="auto"/>
          <w:spacing w:val="10"/>
          <w:sz w:val="24"/>
          <w:szCs w:val="24"/>
        </w:rPr>
        <w:t>.</w:t>
      </w:r>
    </w:p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175724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CCC292" w14:textId="56676EFD" w:rsidR="00ED258C" w:rsidRPr="00EA16A7" w:rsidRDefault="00ED258C" w:rsidP="003D41E8">
          <w:pPr>
            <w:pStyle w:val="Nagwekspisutreci"/>
            <w:spacing w:before="0" w:line="360" w:lineRule="auto"/>
            <w:rPr>
              <w:rFonts w:ascii="Calibri" w:hAnsi="Calibri" w:cs="Calibri"/>
              <w:color w:val="auto"/>
              <w:sz w:val="24"/>
              <w:szCs w:val="24"/>
            </w:rPr>
          </w:pPr>
          <w:r w:rsidRPr="00EA16A7">
            <w:rPr>
              <w:rFonts w:ascii="Calibri" w:hAnsi="Calibri" w:cs="Calibri"/>
              <w:color w:val="auto"/>
              <w:sz w:val="24"/>
              <w:szCs w:val="24"/>
            </w:rPr>
            <w:t>Spis treści</w:t>
          </w:r>
          <w:r w:rsidR="00D5552F" w:rsidRPr="00EA16A7">
            <w:rPr>
              <w:rFonts w:ascii="Calibri" w:hAnsi="Calibri" w:cs="Calibri"/>
              <w:color w:val="auto"/>
              <w:sz w:val="24"/>
              <w:szCs w:val="24"/>
            </w:rPr>
            <w:t>:</w:t>
          </w:r>
        </w:p>
        <w:p w14:paraId="070E08FF" w14:textId="38A85BDC" w:rsidR="003D41E8" w:rsidRPr="00EA16A7" w:rsidRDefault="00ED258C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EA16A7">
            <w:rPr>
              <w:rFonts w:ascii="Calibri" w:hAnsi="Calibri" w:cs="Calibri"/>
              <w:sz w:val="24"/>
              <w:szCs w:val="24"/>
            </w:rPr>
            <w:fldChar w:fldCharType="begin"/>
          </w:r>
          <w:r w:rsidRPr="00EA16A7">
            <w:rPr>
              <w:rFonts w:ascii="Calibri" w:hAnsi="Calibri" w:cs="Calibri"/>
              <w:sz w:val="24"/>
              <w:szCs w:val="24"/>
            </w:rPr>
            <w:instrText xml:space="preserve"> TOC \o "1-3" \h \z \u </w:instrText>
          </w:r>
          <w:r w:rsidRPr="00EA16A7">
            <w:rPr>
              <w:rFonts w:ascii="Calibri" w:hAnsi="Calibri" w:cs="Calibri"/>
              <w:sz w:val="24"/>
              <w:szCs w:val="24"/>
            </w:rPr>
            <w:fldChar w:fldCharType="separate"/>
          </w:r>
          <w:hyperlink w:anchor="_Toc217023844" w:history="1">
            <w:r w:rsidR="003D41E8" w:rsidRPr="00EA16A7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§ 1 Postanowienia ogólne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_Toc217023844 \h </w:instrTex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>1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7BC706" w14:textId="72C66666" w:rsidR="003D41E8" w:rsidRPr="00EA16A7" w:rsidRDefault="00D20301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45" w:history="1">
            <w:r w:rsidR="003D41E8" w:rsidRPr="00EA16A7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§ 2 Zakres udzielonego wsparcia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_Toc217023845 \h </w:instrTex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>3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8F0758" w14:textId="541FC940" w:rsidR="003D41E8" w:rsidRPr="00EA16A7" w:rsidRDefault="00D20301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46" w:history="1">
            <w:r w:rsidR="003D41E8" w:rsidRPr="00EA16A7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§ 3 Cel, założenia i grupa docelowa Projektu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_Toc217023846 \h </w:instrTex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>4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19B6D3" w14:textId="652919BF" w:rsidR="003D41E8" w:rsidRPr="00EA16A7" w:rsidRDefault="00D20301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47" w:history="1">
            <w:r w:rsidR="003D41E8" w:rsidRPr="00EA16A7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§ 4 Rekrutacja Osób uczestniczących w Projekcie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_Toc217023847 \h </w:instrTex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>5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87A027" w14:textId="7FD7B02A" w:rsidR="003D41E8" w:rsidRPr="00EA16A7" w:rsidRDefault="00D20301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48" w:history="1">
            <w:r w:rsidR="003D41E8" w:rsidRPr="00EA16A7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§ 5 Organizacja Form wsparcia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_Toc217023848 \h </w:instrTex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>11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1800C3" w14:textId="4311F99F" w:rsidR="003D41E8" w:rsidRPr="00EA16A7" w:rsidRDefault="00D20301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49" w:history="1">
            <w:r w:rsidR="003D41E8" w:rsidRPr="00EA16A7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§ 6 Prawa i obowiązki Osób uczestniczących w projekcie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_Toc217023849 \h </w:instrTex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>12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E217C6" w14:textId="0830864D" w:rsidR="003D41E8" w:rsidRPr="00EA16A7" w:rsidRDefault="00D20301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50" w:history="1">
            <w:r w:rsidR="003D41E8" w:rsidRPr="00EA16A7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§ 7 Skreślenie, rezygnacja z uczestnictwa w Projekcie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_Toc217023850 \h </w:instrTex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>14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B6E617" w14:textId="11B537BA" w:rsidR="003D41E8" w:rsidRPr="00EA16A7" w:rsidRDefault="00D20301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51" w:history="1">
            <w:r w:rsidR="003D41E8" w:rsidRPr="00EA16A7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§ 8 Postanowienia końcowe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_Toc217023851 \h </w:instrTex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t>14</w:t>
            </w:r>
            <w:r w:rsidR="003D41E8" w:rsidRPr="00EA16A7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5132C7" w14:textId="16A5CE0F" w:rsidR="00ED258C" w:rsidRPr="00EA16A7" w:rsidRDefault="00ED258C" w:rsidP="003D41E8">
          <w:pPr>
            <w:spacing w:after="0" w:line="360" w:lineRule="auto"/>
            <w:rPr>
              <w:rFonts w:ascii="Calibri" w:hAnsi="Calibri" w:cs="Calibri"/>
            </w:rPr>
          </w:pPr>
          <w:r w:rsidRPr="00EA16A7">
            <w:rPr>
              <w:rFonts w:ascii="Calibri" w:hAnsi="Calibri" w:cs="Calibri"/>
              <w:sz w:val="24"/>
              <w:szCs w:val="24"/>
            </w:rPr>
            <w:fldChar w:fldCharType="end"/>
          </w:r>
        </w:p>
      </w:sdtContent>
    </w:sdt>
    <w:p w14:paraId="5E1219E5" w14:textId="7E9F981C" w:rsidR="00D163E5" w:rsidRPr="00EA16A7" w:rsidRDefault="00891B2D" w:rsidP="00487261">
      <w:pPr>
        <w:pStyle w:val="Nagwek1"/>
        <w:tabs>
          <w:tab w:val="left" w:pos="567"/>
        </w:tabs>
        <w:spacing w:before="360" w:after="80" w:line="360" w:lineRule="auto"/>
        <w:ind w:left="284" w:hanging="284"/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</w:pPr>
      <w:bookmarkStart w:id="5" w:name="_Toc217023844"/>
      <w:r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§ 1</w:t>
      </w:r>
      <w:r w:rsidR="00ED258C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</w:t>
      </w:r>
      <w:r w:rsidR="002C453D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Postanowienia ogólne</w:t>
      </w:r>
      <w:bookmarkEnd w:id="5"/>
    </w:p>
    <w:p w14:paraId="277D84EA" w14:textId="5B0A1D29" w:rsidR="00615B17" w:rsidRPr="00EA16A7" w:rsidRDefault="00D163E5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ascii="Calibri" w:eastAsiaTheme="minorEastAsia" w:hAnsi="Calibri" w:cs="Calibri"/>
          <w:sz w:val="24"/>
          <w:szCs w:val="24"/>
        </w:rPr>
      </w:pPr>
      <w:r w:rsidRPr="00EA16A7">
        <w:rPr>
          <w:rFonts w:ascii="Calibri" w:eastAsiaTheme="minorEastAsia" w:hAnsi="Calibri" w:cs="Calibri"/>
          <w:sz w:val="24"/>
          <w:szCs w:val="24"/>
        </w:rPr>
        <w:t>Niniejszy Regulamin określa warunki rekrutacji</w:t>
      </w:r>
      <w:r w:rsidR="003D41E8" w:rsidRPr="00EA16A7">
        <w:rPr>
          <w:rFonts w:ascii="Calibri" w:eastAsiaTheme="minorEastAsia" w:hAnsi="Calibri" w:cs="Calibri"/>
          <w:sz w:val="24"/>
          <w:szCs w:val="24"/>
        </w:rPr>
        <w:t xml:space="preserve"> i</w:t>
      </w:r>
      <w:bookmarkStart w:id="6" w:name="_Hlk180654015"/>
      <w:r w:rsidR="00E53B0F">
        <w:rPr>
          <w:rFonts w:ascii="Calibri" w:eastAsiaTheme="minorEastAsia" w:hAnsi="Calibri" w:cs="Calibri"/>
          <w:sz w:val="24"/>
          <w:szCs w:val="24"/>
        </w:rPr>
        <w:t xml:space="preserve"> </w:t>
      </w:r>
      <w:r w:rsidR="00743816" w:rsidRPr="00EA16A7">
        <w:rPr>
          <w:rFonts w:ascii="Calibri" w:eastAsiaTheme="minorEastAsia" w:hAnsi="Calibri" w:cs="Calibri"/>
          <w:sz w:val="24"/>
          <w:szCs w:val="24"/>
        </w:rPr>
        <w:t>uczestnictwa</w:t>
      </w:r>
      <w:r w:rsidRPr="00EA16A7">
        <w:rPr>
          <w:rFonts w:ascii="Calibri" w:eastAsiaTheme="minorEastAsia" w:hAnsi="Calibri" w:cs="Calibri"/>
          <w:sz w:val="24"/>
          <w:szCs w:val="24"/>
        </w:rPr>
        <w:t xml:space="preserve"> </w:t>
      </w:r>
      <w:r w:rsidR="005F0F78" w:rsidRPr="00EA16A7">
        <w:rPr>
          <w:rFonts w:ascii="Calibri" w:eastAsiaTheme="minorEastAsia" w:hAnsi="Calibri" w:cs="Calibri"/>
          <w:sz w:val="24"/>
          <w:szCs w:val="24"/>
        </w:rPr>
        <w:t>studentów</w:t>
      </w:r>
      <w:r w:rsidR="003D41E8" w:rsidRPr="00EA16A7">
        <w:rPr>
          <w:rFonts w:ascii="Calibri" w:eastAsiaTheme="minorEastAsia" w:hAnsi="Calibri" w:cs="Calibri"/>
          <w:sz w:val="24"/>
          <w:szCs w:val="24"/>
        </w:rPr>
        <w:t xml:space="preserve"> i</w:t>
      </w:r>
      <w:r w:rsidR="00E53B0F">
        <w:rPr>
          <w:rFonts w:ascii="Calibri" w:eastAsiaTheme="minorEastAsia" w:hAnsi="Calibri" w:cs="Calibri"/>
          <w:sz w:val="24"/>
          <w:szCs w:val="24"/>
        </w:rPr>
        <w:t xml:space="preserve"> </w:t>
      </w:r>
      <w:r w:rsidR="005F0F78" w:rsidRPr="00EA16A7">
        <w:rPr>
          <w:rFonts w:ascii="Calibri" w:eastAsiaTheme="minorEastAsia" w:hAnsi="Calibri" w:cs="Calibri"/>
          <w:sz w:val="24"/>
          <w:szCs w:val="24"/>
        </w:rPr>
        <w:t xml:space="preserve">studentek </w:t>
      </w:r>
      <w:r w:rsidR="00AB7D5B" w:rsidRPr="00EA16A7">
        <w:rPr>
          <w:rFonts w:ascii="Calibri" w:eastAsiaTheme="minorEastAsia" w:hAnsi="Calibri" w:cs="Calibri"/>
          <w:sz w:val="24"/>
          <w:szCs w:val="24"/>
        </w:rPr>
        <w:t>Uniwersytetu VIZJA</w:t>
      </w:r>
      <w:r w:rsidR="003D41E8" w:rsidRPr="00EA16A7">
        <w:rPr>
          <w:rFonts w:ascii="Calibri" w:eastAsiaTheme="minorEastAsia" w:hAnsi="Calibri" w:cs="Calibri"/>
          <w:sz w:val="24"/>
          <w:szCs w:val="24"/>
        </w:rPr>
        <w:t xml:space="preserve"> w</w:t>
      </w:r>
      <w:r w:rsidR="00E53B0F">
        <w:rPr>
          <w:rFonts w:ascii="Calibri" w:eastAsiaTheme="minorEastAsia" w:hAnsi="Calibri" w:cs="Calibri"/>
          <w:sz w:val="24"/>
          <w:szCs w:val="24"/>
        </w:rPr>
        <w:t xml:space="preserve"> </w:t>
      </w:r>
      <w:r w:rsidRPr="00EA16A7">
        <w:rPr>
          <w:rFonts w:ascii="Calibri" w:eastAsiaTheme="minorEastAsia" w:hAnsi="Calibri" w:cs="Calibri"/>
          <w:sz w:val="24"/>
          <w:szCs w:val="24"/>
        </w:rPr>
        <w:t>projekcie</w:t>
      </w:r>
      <w:r w:rsidR="00743816" w:rsidRPr="00EA16A7">
        <w:rPr>
          <w:rFonts w:ascii="Calibri" w:eastAsiaTheme="minorEastAsia" w:hAnsi="Calibri" w:cs="Calibri"/>
          <w:sz w:val="24"/>
          <w:szCs w:val="24"/>
        </w:rPr>
        <w:t xml:space="preserve"> </w:t>
      </w:r>
      <w:r w:rsidR="003246D1" w:rsidRPr="00EA16A7">
        <w:rPr>
          <w:rFonts w:ascii="Calibri" w:eastAsiaTheme="minorEastAsia" w:hAnsi="Calibri" w:cs="Calibri"/>
          <w:sz w:val="24"/>
          <w:szCs w:val="24"/>
        </w:rPr>
        <w:t xml:space="preserve">pn. </w:t>
      </w:r>
      <w:r w:rsidR="00AB7D5B" w:rsidRPr="00EA16A7">
        <w:rPr>
          <w:rFonts w:ascii="Calibri" w:eastAsiaTheme="minorEastAsia" w:hAnsi="Calibri" w:cs="Calibri"/>
          <w:sz w:val="24"/>
          <w:szCs w:val="24"/>
        </w:rPr>
        <w:t>„Zwiększanie efektywności akademickiej: Zarządzanie uczelnią</w:t>
      </w:r>
      <w:r w:rsidR="003D41E8" w:rsidRPr="00EA16A7">
        <w:rPr>
          <w:rFonts w:ascii="Calibri" w:eastAsiaTheme="minorEastAsia" w:hAnsi="Calibri" w:cs="Calibri"/>
          <w:sz w:val="24"/>
          <w:szCs w:val="24"/>
        </w:rPr>
        <w:t xml:space="preserve"> w</w:t>
      </w:r>
      <w:r w:rsidR="00E53B0F">
        <w:rPr>
          <w:rFonts w:ascii="Calibri" w:eastAsiaTheme="minorEastAsia" w:hAnsi="Calibri" w:cs="Calibri"/>
          <w:sz w:val="24"/>
          <w:szCs w:val="24"/>
        </w:rPr>
        <w:t xml:space="preserve"> </w:t>
      </w:r>
      <w:r w:rsidR="00AB7D5B" w:rsidRPr="00EA16A7">
        <w:rPr>
          <w:rFonts w:ascii="Calibri" w:eastAsiaTheme="minorEastAsia" w:hAnsi="Calibri" w:cs="Calibri"/>
          <w:sz w:val="24"/>
          <w:szCs w:val="24"/>
        </w:rPr>
        <w:t>kontekście minimalizacji drop-outu</w:t>
      </w:r>
      <w:r w:rsidR="00FC43AA" w:rsidRPr="00EA16A7">
        <w:rPr>
          <w:rFonts w:ascii="Calibri" w:eastAsiaTheme="minorEastAsia" w:hAnsi="Calibri" w:cs="Calibri"/>
          <w:sz w:val="24"/>
          <w:szCs w:val="24"/>
        </w:rPr>
        <w:t>”</w:t>
      </w:r>
      <w:r w:rsidR="0000528B" w:rsidRPr="00EA16A7">
        <w:rPr>
          <w:rFonts w:ascii="Calibri" w:eastAsiaTheme="minorEastAsia" w:hAnsi="Calibri" w:cs="Calibri"/>
          <w:sz w:val="24"/>
          <w:szCs w:val="24"/>
        </w:rPr>
        <w:t xml:space="preserve"> (</w:t>
      </w:r>
      <w:r w:rsidR="005F0F78" w:rsidRPr="00EA16A7">
        <w:rPr>
          <w:rFonts w:ascii="Calibri" w:eastAsiaTheme="minorEastAsia" w:hAnsi="Calibri" w:cs="Calibri"/>
          <w:sz w:val="24"/>
          <w:szCs w:val="24"/>
        </w:rPr>
        <w:t xml:space="preserve">numer projektu: </w:t>
      </w:r>
      <w:r w:rsidR="00AB7D5B" w:rsidRPr="00EA16A7">
        <w:rPr>
          <w:rFonts w:ascii="Calibri" w:eastAsiaTheme="minorEastAsia" w:hAnsi="Calibri" w:cs="Calibri"/>
          <w:sz w:val="24"/>
          <w:szCs w:val="24"/>
        </w:rPr>
        <w:t>FERS.01.05-IP.08-0103/25</w:t>
      </w:r>
      <w:r w:rsidR="0000528B" w:rsidRPr="00EA16A7">
        <w:rPr>
          <w:rFonts w:ascii="Calibri" w:eastAsiaTheme="minorEastAsia" w:hAnsi="Calibri" w:cs="Calibri"/>
          <w:sz w:val="24"/>
          <w:szCs w:val="24"/>
        </w:rPr>
        <w:t xml:space="preserve">) </w:t>
      </w:r>
      <w:r w:rsidR="00743816" w:rsidRPr="00EA16A7">
        <w:rPr>
          <w:rFonts w:ascii="Calibri" w:eastAsiaTheme="minorEastAsia" w:hAnsi="Calibri" w:cs="Calibri"/>
          <w:sz w:val="24"/>
          <w:szCs w:val="24"/>
        </w:rPr>
        <w:t>realizowanego</w:t>
      </w:r>
      <w:bookmarkEnd w:id="6"/>
      <w:r w:rsidR="003D41E8" w:rsidRPr="00EA16A7">
        <w:rPr>
          <w:rFonts w:ascii="Calibri" w:eastAsiaTheme="minorEastAsia" w:hAnsi="Calibri" w:cs="Calibri"/>
          <w:sz w:val="24"/>
          <w:szCs w:val="24"/>
        </w:rPr>
        <w:t xml:space="preserve"> w</w:t>
      </w:r>
      <w:r w:rsidR="00E53B0F">
        <w:rPr>
          <w:rFonts w:ascii="Calibri" w:eastAsiaTheme="minorEastAsia" w:hAnsi="Calibri" w:cs="Calibri"/>
          <w:sz w:val="24"/>
          <w:szCs w:val="24"/>
        </w:rPr>
        <w:t xml:space="preserve"> </w:t>
      </w:r>
      <w:r w:rsidR="003246D1" w:rsidRPr="00EA16A7">
        <w:rPr>
          <w:rFonts w:ascii="Calibri" w:eastAsiaTheme="minorEastAsia" w:hAnsi="Calibri" w:cs="Calibri"/>
          <w:sz w:val="24"/>
          <w:szCs w:val="24"/>
        </w:rPr>
        <w:t>ramach programu Fundusze Europejskie dla Rozwoju Społecznego 2021-2027 współfinansowanego ze środków Europejskiego Funduszu Społecznego Plus</w:t>
      </w:r>
      <w:r w:rsidR="00743816" w:rsidRPr="00EA16A7">
        <w:rPr>
          <w:rFonts w:ascii="Calibri" w:eastAsiaTheme="minorEastAsia" w:hAnsi="Calibri" w:cs="Calibri"/>
          <w:sz w:val="24"/>
          <w:szCs w:val="24"/>
        </w:rPr>
        <w:t>.</w:t>
      </w:r>
    </w:p>
    <w:p w14:paraId="22ED7DD6" w14:textId="5B9DE09E" w:rsidR="00582551" w:rsidRPr="00EA16A7" w:rsidRDefault="00891B2D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eastAsiaTheme="minorEastAsia" w:hAnsi="Calibri" w:cs="Calibri"/>
          <w:sz w:val="24"/>
          <w:szCs w:val="24"/>
        </w:rPr>
        <w:lastRenderedPageBreak/>
        <w:t>Ilekroć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796022" w:rsidRPr="00EA16A7">
        <w:rPr>
          <w:rFonts w:ascii="Calibri" w:hAnsi="Calibri" w:cs="Calibri"/>
          <w:sz w:val="24"/>
          <w:szCs w:val="24"/>
        </w:rPr>
        <w:t>R</w:t>
      </w:r>
      <w:r w:rsidR="00743816" w:rsidRPr="00EA16A7">
        <w:rPr>
          <w:rFonts w:ascii="Calibri" w:hAnsi="Calibri" w:cs="Calibri"/>
          <w:sz w:val="24"/>
          <w:szCs w:val="24"/>
        </w:rPr>
        <w:t>egulaminie</w:t>
      </w:r>
      <w:r w:rsidRPr="00EA16A7">
        <w:rPr>
          <w:rFonts w:ascii="Calibri" w:hAnsi="Calibri" w:cs="Calibri"/>
          <w:sz w:val="24"/>
          <w:szCs w:val="24"/>
        </w:rPr>
        <w:t xml:space="preserve"> jest mowa o:</w:t>
      </w:r>
    </w:p>
    <w:p w14:paraId="4DE6F2DB" w14:textId="29FA38DD" w:rsidR="001369D0" w:rsidRPr="00EA16A7" w:rsidRDefault="00891B2D" w:rsidP="00297F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ascii="Calibri" w:hAnsi="Calibri" w:cs="Calibri"/>
          <w:i/>
          <w:sz w:val="24"/>
          <w:szCs w:val="24"/>
        </w:rPr>
      </w:pPr>
      <w:r w:rsidRPr="00EA16A7">
        <w:rPr>
          <w:rFonts w:ascii="Calibri" w:hAnsi="Calibri" w:cs="Calibri"/>
          <w:iCs/>
          <w:sz w:val="24"/>
          <w:szCs w:val="24"/>
        </w:rPr>
        <w:t>Projekcie</w:t>
      </w:r>
      <w:r w:rsidRPr="00EA16A7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– rozumie się </w:t>
      </w:r>
      <w:r w:rsidR="00FC16B5" w:rsidRPr="00EA16A7">
        <w:rPr>
          <w:rFonts w:ascii="Calibri" w:hAnsi="Calibri" w:cs="Calibri"/>
          <w:sz w:val="24"/>
          <w:szCs w:val="24"/>
        </w:rPr>
        <w:t xml:space="preserve">przez to </w:t>
      </w:r>
      <w:r w:rsidR="0020313E" w:rsidRPr="00EA16A7">
        <w:rPr>
          <w:rFonts w:ascii="Calibri" w:hAnsi="Calibri" w:cs="Calibri"/>
          <w:sz w:val="24"/>
          <w:szCs w:val="24"/>
        </w:rPr>
        <w:t>p</w:t>
      </w:r>
      <w:r w:rsidRPr="00EA16A7">
        <w:rPr>
          <w:rFonts w:ascii="Calibri" w:hAnsi="Calibri" w:cs="Calibri"/>
          <w:sz w:val="24"/>
          <w:szCs w:val="24"/>
        </w:rPr>
        <w:t>rojekt</w:t>
      </w:r>
      <w:r w:rsidR="003D41E8" w:rsidRPr="00EA16A7">
        <w:rPr>
          <w:rFonts w:ascii="Calibri" w:hAnsi="Calibri" w:cs="Calibri"/>
          <w:sz w:val="24"/>
          <w:szCs w:val="24"/>
        </w:rPr>
        <w:t xml:space="preserve"> o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00528B" w:rsidRPr="00EA16A7">
        <w:rPr>
          <w:rFonts w:ascii="Calibri" w:hAnsi="Calibri" w:cs="Calibri"/>
          <w:sz w:val="24"/>
          <w:szCs w:val="24"/>
        </w:rPr>
        <w:t>numerze</w:t>
      </w:r>
      <w:r w:rsidR="00743816" w:rsidRPr="00EA16A7">
        <w:rPr>
          <w:rFonts w:ascii="Calibri" w:hAnsi="Calibri" w:cs="Calibri"/>
          <w:sz w:val="24"/>
          <w:szCs w:val="24"/>
        </w:rPr>
        <w:t xml:space="preserve"> </w:t>
      </w:r>
      <w:r w:rsidR="00AB7D5B" w:rsidRPr="00EA16A7">
        <w:rPr>
          <w:rFonts w:ascii="Calibri" w:hAnsi="Calibri" w:cs="Calibri"/>
          <w:sz w:val="24"/>
          <w:szCs w:val="24"/>
        </w:rPr>
        <w:t>FERS.01.05-IP.08-0103/25</w:t>
      </w:r>
      <w:r w:rsidR="00FC43AA" w:rsidRPr="00EA16A7">
        <w:rPr>
          <w:rFonts w:ascii="Calibri" w:hAnsi="Calibri" w:cs="Calibri"/>
          <w:sz w:val="24"/>
          <w:szCs w:val="24"/>
        </w:rPr>
        <w:t>, dofinansowan</w:t>
      </w:r>
      <w:r w:rsidR="0020313E" w:rsidRPr="00EA16A7">
        <w:rPr>
          <w:rFonts w:ascii="Calibri" w:hAnsi="Calibri" w:cs="Calibri"/>
          <w:sz w:val="24"/>
          <w:szCs w:val="24"/>
        </w:rPr>
        <w:t>y</w:t>
      </w:r>
      <w:r w:rsidR="00FC43AA" w:rsidRPr="00EA16A7">
        <w:rPr>
          <w:rFonts w:ascii="Calibri" w:hAnsi="Calibri" w:cs="Calibri"/>
          <w:sz w:val="24"/>
          <w:szCs w:val="24"/>
        </w:rPr>
        <w:t xml:space="preserve"> ze środków Unii Europejskiej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FC43AA" w:rsidRPr="00EA16A7">
        <w:rPr>
          <w:rFonts w:ascii="Calibri" w:hAnsi="Calibri" w:cs="Calibri"/>
          <w:sz w:val="24"/>
          <w:szCs w:val="24"/>
        </w:rPr>
        <w:t>ramach programu Fundusze Europejskie dla Rozwoju Społecznego 2021-2027 współfinansowanego ze środków Europejskiego Funduszu Społecznego Plus</w:t>
      </w:r>
      <w:r w:rsidR="0063019B" w:rsidRPr="00EA16A7">
        <w:rPr>
          <w:rFonts w:ascii="Calibri" w:hAnsi="Calibri" w:cs="Calibri"/>
          <w:iCs/>
          <w:sz w:val="24"/>
          <w:szCs w:val="24"/>
        </w:rPr>
        <w:t>;</w:t>
      </w:r>
    </w:p>
    <w:p w14:paraId="7EA272BA" w14:textId="6DFCF470" w:rsidR="001369D0" w:rsidRPr="00EA16A7" w:rsidRDefault="004A06BC" w:rsidP="00297F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Beneficjencie</w:t>
      </w:r>
      <w:r w:rsidR="001369D0" w:rsidRPr="00EA16A7">
        <w:rPr>
          <w:rFonts w:ascii="Calibri" w:hAnsi="Calibri" w:cs="Calibri"/>
          <w:sz w:val="24"/>
          <w:szCs w:val="24"/>
        </w:rPr>
        <w:t xml:space="preserve"> </w:t>
      </w:r>
      <w:r w:rsidR="00D8676A" w:rsidRPr="00EA16A7">
        <w:rPr>
          <w:rFonts w:ascii="Calibri" w:hAnsi="Calibri" w:cs="Calibri"/>
          <w:sz w:val="24"/>
          <w:szCs w:val="24"/>
        </w:rPr>
        <w:t>P</w:t>
      </w:r>
      <w:r w:rsidR="001369D0" w:rsidRPr="00EA16A7">
        <w:rPr>
          <w:rFonts w:ascii="Calibri" w:hAnsi="Calibri" w:cs="Calibri"/>
          <w:sz w:val="24"/>
          <w:szCs w:val="24"/>
        </w:rPr>
        <w:t xml:space="preserve">rojektu – rozumie się </w:t>
      </w:r>
      <w:r w:rsidR="00FC16B5" w:rsidRPr="00EA16A7">
        <w:rPr>
          <w:rFonts w:ascii="Calibri" w:hAnsi="Calibri" w:cs="Calibri"/>
          <w:sz w:val="24"/>
          <w:szCs w:val="24"/>
        </w:rPr>
        <w:t xml:space="preserve">przez to </w:t>
      </w:r>
      <w:r w:rsidR="00AB7D5B" w:rsidRPr="00EA16A7">
        <w:rPr>
          <w:rFonts w:ascii="Calibri" w:hAnsi="Calibri" w:cs="Calibri"/>
          <w:sz w:val="24"/>
          <w:szCs w:val="24"/>
        </w:rPr>
        <w:t>Uniwersytet VIZJA</w:t>
      </w:r>
      <w:r w:rsidR="0000528B" w:rsidRPr="00EA16A7">
        <w:rPr>
          <w:rFonts w:ascii="Calibri" w:hAnsi="Calibri" w:cs="Calibri"/>
          <w:sz w:val="24"/>
          <w:szCs w:val="24"/>
        </w:rPr>
        <w:t xml:space="preserve"> (uczelnia niepubliczna wpisana do ewidencji uczelni niepublicznych, prowadzonej przez </w:t>
      </w:r>
      <w:r w:rsidR="00AB7D5B" w:rsidRPr="00EA16A7">
        <w:rPr>
          <w:rFonts w:ascii="Calibri" w:hAnsi="Calibri" w:cs="Calibri"/>
          <w:sz w:val="24"/>
          <w:szCs w:val="24"/>
        </w:rPr>
        <w:t>Ministra Nauki</w:t>
      </w:r>
      <w:r w:rsidR="003D41E8" w:rsidRPr="00EA16A7">
        <w:rPr>
          <w:rFonts w:ascii="Calibri" w:hAnsi="Calibri" w:cs="Calibri"/>
          <w:sz w:val="24"/>
          <w:szCs w:val="24"/>
        </w:rPr>
        <w:t xml:space="preserve"> i </w:t>
      </w:r>
      <w:r w:rsidR="00AB7D5B" w:rsidRPr="00EA16A7">
        <w:rPr>
          <w:rFonts w:ascii="Calibri" w:hAnsi="Calibri" w:cs="Calibri"/>
          <w:sz w:val="24"/>
          <w:szCs w:val="24"/>
        </w:rPr>
        <w:t>Szkolnictwa Wyższego</w:t>
      </w:r>
      <w:r w:rsidR="0000528B" w:rsidRPr="00EA16A7">
        <w:rPr>
          <w:rFonts w:ascii="Calibri" w:hAnsi="Calibri" w:cs="Calibri"/>
          <w:sz w:val="24"/>
          <w:szCs w:val="24"/>
        </w:rPr>
        <w:t xml:space="preserve"> pod numerem </w:t>
      </w:r>
      <w:r w:rsidR="00AB7D5B" w:rsidRPr="00EA16A7">
        <w:rPr>
          <w:rFonts w:ascii="Calibri" w:hAnsi="Calibri" w:cs="Calibri"/>
          <w:sz w:val="24"/>
          <w:szCs w:val="24"/>
        </w:rPr>
        <w:t>261</w:t>
      </w:r>
      <w:r w:rsidR="00582551" w:rsidRPr="00EA16A7">
        <w:rPr>
          <w:rFonts w:ascii="Calibri" w:hAnsi="Calibri" w:cs="Calibri"/>
          <w:sz w:val="24"/>
          <w:szCs w:val="24"/>
        </w:rPr>
        <w:t>;</w:t>
      </w:r>
      <w:r w:rsidR="0000528B" w:rsidRPr="00EA16A7">
        <w:rPr>
          <w:rFonts w:ascii="Calibri" w:hAnsi="Calibri" w:cs="Calibri"/>
        </w:rPr>
        <w:t xml:space="preserve"> </w:t>
      </w:r>
      <w:r w:rsidR="0000528B" w:rsidRPr="00EA16A7">
        <w:rPr>
          <w:rFonts w:ascii="Calibri" w:hAnsi="Calibri" w:cs="Calibri"/>
          <w:sz w:val="24"/>
          <w:szCs w:val="24"/>
        </w:rPr>
        <w:t>siedziba</w:t>
      </w:r>
      <w:r w:rsidR="007521B4" w:rsidRPr="00EA16A7">
        <w:rPr>
          <w:rFonts w:ascii="Calibri" w:hAnsi="Calibri" w:cs="Calibri"/>
          <w:sz w:val="24"/>
          <w:szCs w:val="24"/>
        </w:rPr>
        <w:t xml:space="preserve"> </w:t>
      </w:r>
      <w:r w:rsidR="0000528B" w:rsidRPr="00EA16A7">
        <w:rPr>
          <w:rFonts w:ascii="Calibri" w:hAnsi="Calibri" w:cs="Calibri"/>
          <w:sz w:val="24"/>
          <w:szCs w:val="24"/>
        </w:rPr>
        <w:t xml:space="preserve">– ul. </w:t>
      </w:r>
      <w:r w:rsidR="00AB7D5B" w:rsidRPr="00EA16A7">
        <w:rPr>
          <w:rFonts w:ascii="Calibri" w:hAnsi="Calibri" w:cs="Calibri"/>
          <w:sz w:val="24"/>
          <w:szCs w:val="24"/>
        </w:rPr>
        <w:t>Okopowa 59</w:t>
      </w:r>
      <w:r w:rsidR="0000528B" w:rsidRPr="00EA16A7">
        <w:rPr>
          <w:rFonts w:ascii="Calibri" w:hAnsi="Calibri" w:cs="Calibri"/>
          <w:sz w:val="24"/>
          <w:szCs w:val="24"/>
        </w:rPr>
        <w:t>, 0</w:t>
      </w:r>
      <w:r w:rsidR="00AB7D5B" w:rsidRPr="00EA16A7">
        <w:rPr>
          <w:rFonts w:ascii="Calibri" w:hAnsi="Calibri" w:cs="Calibri"/>
          <w:sz w:val="24"/>
          <w:szCs w:val="24"/>
        </w:rPr>
        <w:t>1</w:t>
      </w:r>
      <w:r w:rsidR="0000528B" w:rsidRPr="00EA16A7">
        <w:rPr>
          <w:rFonts w:ascii="Calibri" w:hAnsi="Calibri" w:cs="Calibri"/>
          <w:sz w:val="24"/>
          <w:szCs w:val="24"/>
        </w:rPr>
        <w:t>-</w:t>
      </w:r>
      <w:r w:rsidR="00AB7D5B" w:rsidRPr="00EA16A7">
        <w:rPr>
          <w:rFonts w:ascii="Calibri" w:hAnsi="Calibri" w:cs="Calibri"/>
          <w:sz w:val="24"/>
          <w:szCs w:val="24"/>
        </w:rPr>
        <w:t>043</w:t>
      </w:r>
      <w:r w:rsidR="0000528B" w:rsidRPr="00EA16A7">
        <w:rPr>
          <w:rFonts w:ascii="Calibri" w:hAnsi="Calibri" w:cs="Calibri"/>
          <w:sz w:val="24"/>
          <w:szCs w:val="24"/>
        </w:rPr>
        <w:t xml:space="preserve"> Warszawa; NIP </w:t>
      </w:r>
      <w:r w:rsidR="00AB7D5B" w:rsidRPr="00EA16A7">
        <w:rPr>
          <w:rFonts w:ascii="Calibri" w:hAnsi="Calibri" w:cs="Calibri"/>
          <w:sz w:val="24"/>
          <w:szCs w:val="24"/>
        </w:rPr>
        <w:t>525 22 08 719</w:t>
      </w:r>
      <w:r w:rsidR="0000528B" w:rsidRPr="00EA16A7">
        <w:rPr>
          <w:rFonts w:ascii="Calibri" w:hAnsi="Calibri" w:cs="Calibri"/>
          <w:sz w:val="24"/>
          <w:szCs w:val="24"/>
        </w:rPr>
        <w:t xml:space="preserve">; REGON: </w:t>
      </w:r>
      <w:r w:rsidR="00AB7D5B" w:rsidRPr="00EA16A7">
        <w:rPr>
          <w:rFonts w:ascii="Calibri" w:hAnsi="Calibri" w:cs="Calibri"/>
          <w:sz w:val="24"/>
          <w:szCs w:val="24"/>
        </w:rPr>
        <w:t>017280390</w:t>
      </w:r>
      <w:r w:rsidR="0000528B" w:rsidRPr="00EA16A7">
        <w:rPr>
          <w:rFonts w:ascii="Calibri" w:hAnsi="Calibri" w:cs="Calibri"/>
          <w:sz w:val="24"/>
          <w:szCs w:val="24"/>
        </w:rPr>
        <w:t>; U</w:t>
      </w:r>
      <w:r w:rsidR="00AB7D5B" w:rsidRPr="00EA16A7">
        <w:rPr>
          <w:rFonts w:ascii="Calibri" w:hAnsi="Calibri" w:cs="Calibri"/>
          <w:sz w:val="24"/>
          <w:szCs w:val="24"/>
        </w:rPr>
        <w:t>niwersytet</w:t>
      </w:r>
      <w:r w:rsidR="0000528B" w:rsidRPr="00EA16A7">
        <w:rPr>
          <w:rFonts w:ascii="Calibri" w:hAnsi="Calibri" w:cs="Calibri"/>
          <w:sz w:val="24"/>
          <w:szCs w:val="24"/>
        </w:rPr>
        <w:t xml:space="preserve"> działa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00528B" w:rsidRPr="00EA16A7">
        <w:rPr>
          <w:rFonts w:ascii="Calibri" w:hAnsi="Calibri" w:cs="Calibri"/>
          <w:sz w:val="24"/>
          <w:szCs w:val="24"/>
        </w:rPr>
        <w:t>systemie szkolnictwa wyższego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00528B" w:rsidRPr="00EA16A7">
        <w:rPr>
          <w:rFonts w:ascii="Calibri" w:hAnsi="Calibri" w:cs="Calibri"/>
          <w:sz w:val="24"/>
          <w:szCs w:val="24"/>
        </w:rPr>
        <w:t>nauki na podstawie przepisów ustawy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00528B" w:rsidRPr="00EA16A7">
        <w:rPr>
          <w:rFonts w:ascii="Calibri" w:hAnsi="Calibri" w:cs="Calibri"/>
          <w:sz w:val="24"/>
          <w:szCs w:val="24"/>
        </w:rPr>
        <w:t>dnia 20 lipca 2018 r. Prawo</w:t>
      </w:r>
      <w:r w:rsidR="003D41E8" w:rsidRPr="00EA16A7">
        <w:rPr>
          <w:rFonts w:ascii="Calibri" w:hAnsi="Calibri" w:cs="Calibri"/>
          <w:sz w:val="24"/>
          <w:szCs w:val="24"/>
        </w:rPr>
        <w:t xml:space="preserve"> o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00528B" w:rsidRPr="00EA16A7">
        <w:rPr>
          <w:rFonts w:ascii="Calibri" w:hAnsi="Calibri" w:cs="Calibri"/>
          <w:sz w:val="24"/>
          <w:szCs w:val="24"/>
        </w:rPr>
        <w:t>szkolnictwie wyższym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00528B" w:rsidRPr="00EA16A7">
        <w:rPr>
          <w:rFonts w:ascii="Calibri" w:hAnsi="Calibri" w:cs="Calibri"/>
          <w:sz w:val="24"/>
          <w:szCs w:val="24"/>
        </w:rPr>
        <w:t>nauce oraz Statutu U</w:t>
      </w:r>
      <w:r w:rsidR="00AB7D5B" w:rsidRPr="00EA16A7">
        <w:rPr>
          <w:rFonts w:ascii="Calibri" w:hAnsi="Calibri" w:cs="Calibri"/>
          <w:sz w:val="24"/>
          <w:szCs w:val="24"/>
        </w:rPr>
        <w:t>niwersytetu</w:t>
      </w:r>
      <w:r w:rsidR="00BE0694" w:rsidRPr="00EA16A7">
        <w:rPr>
          <w:rFonts w:ascii="Calibri" w:hAnsi="Calibri" w:cs="Calibri"/>
          <w:sz w:val="24"/>
          <w:szCs w:val="24"/>
        </w:rPr>
        <w:t xml:space="preserve"> VIZJA</w:t>
      </w:r>
      <w:r w:rsidR="0000528B" w:rsidRPr="00EA16A7">
        <w:rPr>
          <w:rFonts w:ascii="Calibri" w:hAnsi="Calibri" w:cs="Calibri"/>
          <w:sz w:val="24"/>
          <w:szCs w:val="24"/>
        </w:rPr>
        <w:t>)</w:t>
      </w:r>
      <w:r w:rsidR="0063019B" w:rsidRPr="00EA16A7">
        <w:rPr>
          <w:rFonts w:ascii="Calibri" w:hAnsi="Calibri" w:cs="Calibri"/>
          <w:sz w:val="24"/>
          <w:szCs w:val="24"/>
        </w:rPr>
        <w:t>;</w:t>
      </w:r>
    </w:p>
    <w:p w14:paraId="7331D9B4" w14:textId="610F0A98" w:rsidR="00D247C1" w:rsidRPr="00EA16A7" w:rsidRDefault="001A2FFF" w:rsidP="00297F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ascii="Calibri" w:hAnsi="Calibri" w:cs="Calibri"/>
          <w:i/>
          <w:sz w:val="24"/>
          <w:szCs w:val="24"/>
        </w:rPr>
      </w:pPr>
      <w:r w:rsidRPr="00EA16A7">
        <w:rPr>
          <w:rFonts w:ascii="Calibri" w:hAnsi="Calibri" w:cs="Calibri"/>
          <w:iCs/>
          <w:sz w:val="24"/>
          <w:szCs w:val="24"/>
        </w:rPr>
        <w:t>Formie wsparcia/</w:t>
      </w:r>
      <w:r w:rsidR="005F0F78" w:rsidRPr="00EA16A7">
        <w:rPr>
          <w:rFonts w:ascii="Calibri" w:hAnsi="Calibri" w:cs="Calibri"/>
          <w:iCs/>
          <w:sz w:val="24"/>
          <w:szCs w:val="24"/>
        </w:rPr>
        <w:t>Formach wsparcia</w:t>
      </w:r>
      <w:r w:rsidR="00891B2D" w:rsidRPr="00EA16A7">
        <w:rPr>
          <w:rFonts w:ascii="Calibri" w:hAnsi="Calibri" w:cs="Calibri"/>
          <w:iCs/>
          <w:sz w:val="24"/>
          <w:szCs w:val="24"/>
        </w:rPr>
        <w:t xml:space="preserve"> </w:t>
      </w:r>
      <w:r w:rsidR="00D651E4" w:rsidRPr="00EA16A7">
        <w:rPr>
          <w:rFonts w:ascii="Calibri" w:hAnsi="Calibri" w:cs="Calibri"/>
          <w:iCs/>
          <w:sz w:val="24"/>
          <w:szCs w:val="24"/>
        </w:rPr>
        <w:t>–</w:t>
      </w:r>
      <w:r w:rsidR="00891B2D" w:rsidRPr="00EA16A7">
        <w:rPr>
          <w:rFonts w:ascii="Calibri" w:hAnsi="Calibri" w:cs="Calibri"/>
          <w:iCs/>
          <w:sz w:val="24"/>
          <w:szCs w:val="24"/>
        </w:rPr>
        <w:t xml:space="preserve"> rozumie</w:t>
      </w:r>
      <w:r w:rsidR="00891B2D" w:rsidRPr="00EA16A7">
        <w:rPr>
          <w:rFonts w:ascii="Calibri" w:hAnsi="Calibri" w:cs="Calibri"/>
          <w:sz w:val="24"/>
          <w:szCs w:val="24"/>
        </w:rPr>
        <w:t xml:space="preserve"> się</w:t>
      </w:r>
      <w:r w:rsidR="00D247C1" w:rsidRPr="00EA16A7">
        <w:rPr>
          <w:rFonts w:ascii="Calibri" w:hAnsi="Calibri" w:cs="Calibri"/>
          <w:sz w:val="24"/>
          <w:szCs w:val="24"/>
        </w:rPr>
        <w:t xml:space="preserve"> przez </w:t>
      </w:r>
      <w:r w:rsidR="00D81D66" w:rsidRPr="00EA16A7">
        <w:rPr>
          <w:rFonts w:ascii="Calibri" w:hAnsi="Calibri" w:cs="Calibri"/>
          <w:sz w:val="24"/>
          <w:szCs w:val="24"/>
        </w:rPr>
        <w:t>to indywidualne sesje psychologiczne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D81D66" w:rsidRPr="00EA16A7">
        <w:rPr>
          <w:rFonts w:ascii="Calibri" w:hAnsi="Calibri" w:cs="Calibri"/>
          <w:sz w:val="24"/>
          <w:szCs w:val="24"/>
        </w:rPr>
        <w:t>języku polskim lub angielskim, indywidualne sesje co</w:t>
      </w:r>
      <w:r w:rsidR="007117D2" w:rsidRPr="00EA16A7">
        <w:rPr>
          <w:rFonts w:ascii="Calibri" w:hAnsi="Calibri" w:cs="Calibri"/>
          <w:sz w:val="24"/>
          <w:szCs w:val="24"/>
        </w:rPr>
        <w:t>a</w:t>
      </w:r>
      <w:r w:rsidR="00D81D66" w:rsidRPr="00EA16A7">
        <w:rPr>
          <w:rFonts w:ascii="Calibri" w:hAnsi="Calibri" w:cs="Calibri"/>
          <w:sz w:val="24"/>
          <w:szCs w:val="24"/>
        </w:rPr>
        <w:t>chingu</w:t>
      </w:r>
      <w:r w:rsidR="003D41E8" w:rsidRPr="00EA16A7">
        <w:rPr>
          <w:rFonts w:ascii="Calibri" w:hAnsi="Calibri" w:cs="Calibri"/>
          <w:sz w:val="24"/>
          <w:szCs w:val="24"/>
        </w:rPr>
        <w:t xml:space="preserve"> w </w:t>
      </w:r>
      <w:r w:rsidR="00D81D66" w:rsidRPr="00EA16A7">
        <w:rPr>
          <w:rFonts w:ascii="Calibri" w:hAnsi="Calibri" w:cs="Calibri"/>
          <w:sz w:val="24"/>
          <w:szCs w:val="24"/>
        </w:rPr>
        <w:t>języku polskim lub angielskim oraz</w:t>
      </w:r>
      <w:r w:rsidR="00D81D66" w:rsidRPr="00EA16A7">
        <w:rPr>
          <w:rFonts w:ascii="Calibri" w:hAnsi="Calibri" w:cs="Calibri"/>
        </w:rPr>
        <w:t xml:space="preserve"> </w:t>
      </w:r>
      <w:r w:rsidR="00D81D66" w:rsidRPr="00EA16A7">
        <w:rPr>
          <w:rFonts w:ascii="Calibri" w:hAnsi="Calibri" w:cs="Calibri"/>
          <w:sz w:val="24"/>
          <w:szCs w:val="24"/>
        </w:rPr>
        <w:t>grupy wsparcia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D81D66" w:rsidRPr="00EA16A7">
        <w:rPr>
          <w:rFonts w:ascii="Calibri" w:hAnsi="Calibri" w:cs="Calibri"/>
          <w:sz w:val="24"/>
          <w:szCs w:val="24"/>
        </w:rPr>
        <w:t xml:space="preserve">języku polskim lub angielskim, </w:t>
      </w:r>
      <w:r w:rsidR="00F30C38" w:rsidRPr="00EA16A7">
        <w:rPr>
          <w:rFonts w:ascii="Calibri" w:hAnsi="Calibri" w:cs="Calibri"/>
          <w:sz w:val="24"/>
          <w:szCs w:val="24"/>
        </w:rPr>
        <w:t>dla studentów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F30C38" w:rsidRPr="00EA16A7">
        <w:rPr>
          <w:rFonts w:ascii="Calibri" w:hAnsi="Calibri" w:cs="Calibri"/>
          <w:sz w:val="24"/>
          <w:szCs w:val="24"/>
        </w:rPr>
        <w:t xml:space="preserve">studentek </w:t>
      </w:r>
      <w:r w:rsidR="006E33FD" w:rsidRPr="00EA16A7">
        <w:rPr>
          <w:rFonts w:ascii="Calibri" w:hAnsi="Calibri" w:cs="Calibri"/>
          <w:sz w:val="24"/>
          <w:szCs w:val="24"/>
        </w:rPr>
        <w:t>Uniwersytetu VIZJA</w:t>
      </w:r>
      <w:r w:rsidR="00D81D66" w:rsidRPr="00EA16A7">
        <w:rPr>
          <w:rFonts w:ascii="Calibri" w:hAnsi="Calibri" w:cs="Calibri"/>
          <w:sz w:val="24"/>
          <w:szCs w:val="24"/>
        </w:rPr>
        <w:t xml:space="preserve">, </w:t>
      </w:r>
      <w:r w:rsidR="00AD3837" w:rsidRPr="00EA16A7">
        <w:rPr>
          <w:rFonts w:ascii="Calibri" w:hAnsi="Calibri" w:cs="Calibri"/>
          <w:sz w:val="24"/>
          <w:szCs w:val="24"/>
        </w:rPr>
        <w:t>będące formami wsparcia realizowanymi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AD3837" w:rsidRPr="00EA16A7">
        <w:rPr>
          <w:rFonts w:ascii="Calibri" w:hAnsi="Calibri" w:cs="Calibri"/>
          <w:sz w:val="24"/>
          <w:szCs w:val="24"/>
        </w:rPr>
        <w:t xml:space="preserve">ramach </w:t>
      </w:r>
      <w:r w:rsidR="00854E2D" w:rsidRPr="00EA16A7">
        <w:rPr>
          <w:rFonts w:ascii="Calibri" w:hAnsi="Calibri" w:cs="Calibri"/>
          <w:sz w:val="24"/>
          <w:szCs w:val="24"/>
        </w:rPr>
        <w:t>P</w:t>
      </w:r>
      <w:r w:rsidR="00AD3837" w:rsidRPr="00EA16A7">
        <w:rPr>
          <w:rFonts w:ascii="Calibri" w:hAnsi="Calibri" w:cs="Calibri"/>
          <w:sz w:val="24"/>
          <w:szCs w:val="24"/>
        </w:rPr>
        <w:t>rojektu</w:t>
      </w:r>
      <w:r w:rsidR="0063019B" w:rsidRPr="00EA16A7">
        <w:rPr>
          <w:rFonts w:ascii="Calibri" w:hAnsi="Calibri" w:cs="Calibri"/>
          <w:sz w:val="24"/>
          <w:szCs w:val="24"/>
        </w:rPr>
        <w:t>;</w:t>
      </w:r>
    </w:p>
    <w:p w14:paraId="4EAFC45E" w14:textId="2CE398F0" w:rsidR="00724CAD" w:rsidRPr="00EA16A7" w:rsidRDefault="00724CAD" w:rsidP="00297FE8">
      <w:pPr>
        <w:pStyle w:val="Default"/>
        <w:numPr>
          <w:ilvl w:val="0"/>
          <w:numId w:val="2"/>
        </w:numPr>
        <w:spacing w:before="80" w:after="100" w:afterAutospacing="1" w:line="312" w:lineRule="auto"/>
        <w:ind w:left="567" w:hanging="283"/>
        <w:rPr>
          <w:color w:val="auto"/>
        </w:rPr>
      </w:pPr>
      <w:r w:rsidRPr="00EA16A7">
        <w:rPr>
          <w:color w:val="auto"/>
        </w:rPr>
        <w:t>Osobie studiującej –</w:t>
      </w:r>
      <w:r w:rsidR="006956DF" w:rsidRPr="00EA16A7">
        <w:rPr>
          <w:color w:val="auto"/>
        </w:rPr>
        <w:t xml:space="preserve"> </w:t>
      </w:r>
      <w:r w:rsidRPr="00EA16A7">
        <w:rPr>
          <w:color w:val="auto"/>
        </w:rPr>
        <w:t>należy przez to rozumieć osobę realizującą proces kształcenia na Uniwersytecie VIZJA, uczestniczącą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 xml:space="preserve">zajęciach dydaktycznych </w:t>
      </w:r>
      <w:r w:rsidR="00A56F57" w:rsidRPr="00EA16A7">
        <w:rPr>
          <w:color w:val="auto"/>
        </w:rPr>
        <w:t xml:space="preserve">oraz </w:t>
      </w:r>
      <w:r w:rsidRPr="00EA16A7">
        <w:rPr>
          <w:color w:val="auto"/>
        </w:rPr>
        <w:t>spełniającą inne wymagania przewidziane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toku studiów, niezależnie od formy studiów</w:t>
      </w:r>
      <w:r w:rsidR="003D41E8" w:rsidRPr="00EA16A7">
        <w:rPr>
          <w:color w:val="auto"/>
        </w:rPr>
        <w:t xml:space="preserve"> i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etapu kształcenia</w:t>
      </w:r>
      <w:r w:rsidR="0063019B" w:rsidRPr="00EA16A7">
        <w:rPr>
          <w:color w:val="auto"/>
        </w:rPr>
        <w:t>;</w:t>
      </w:r>
    </w:p>
    <w:p w14:paraId="3543F149" w14:textId="3ECE9854" w:rsidR="00A43BF7" w:rsidRPr="00EA16A7" w:rsidRDefault="00724CAD" w:rsidP="00297FE8">
      <w:pPr>
        <w:pStyle w:val="Default"/>
        <w:numPr>
          <w:ilvl w:val="0"/>
          <w:numId w:val="2"/>
        </w:numPr>
        <w:spacing w:before="80" w:after="100" w:afterAutospacing="1" w:line="312" w:lineRule="auto"/>
        <w:ind w:left="567" w:hanging="283"/>
        <w:rPr>
          <w:color w:val="auto"/>
        </w:rPr>
      </w:pPr>
      <w:r w:rsidRPr="00EA16A7">
        <w:rPr>
          <w:iCs/>
          <w:color w:val="auto"/>
        </w:rPr>
        <w:t>Osobie kandydującej</w:t>
      </w:r>
      <w:r w:rsidR="00A43BF7" w:rsidRPr="00EA16A7">
        <w:rPr>
          <w:i/>
          <w:iCs/>
          <w:color w:val="auto"/>
        </w:rPr>
        <w:t xml:space="preserve"> </w:t>
      </w:r>
      <w:r w:rsidR="00A43BF7" w:rsidRPr="00EA16A7">
        <w:rPr>
          <w:color w:val="auto"/>
        </w:rPr>
        <w:t xml:space="preserve">– </w:t>
      </w:r>
      <w:r w:rsidR="00E152F8" w:rsidRPr="00EA16A7">
        <w:rPr>
          <w:color w:val="auto"/>
        </w:rPr>
        <w:t>rozumie się przez to</w:t>
      </w:r>
      <w:r w:rsidR="00A43BF7" w:rsidRPr="00EA16A7">
        <w:rPr>
          <w:color w:val="auto"/>
        </w:rPr>
        <w:t xml:space="preserve"> osobę, która przeszła postępowanie rekrutacyjne, zamierza wziąć udział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="008D0381" w:rsidRPr="00EA16A7">
        <w:rPr>
          <w:color w:val="auto"/>
        </w:rPr>
        <w:t>P</w:t>
      </w:r>
      <w:r w:rsidR="00A43BF7" w:rsidRPr="00EA16A7">
        <w:rPr>
          <w:color w:val="auto"/>
        </w:rPr>
        <w:t xml:space="preserve">rojekcie, złożyła dokumenty rekrutacyjne (stanowiące załącznik </w:t>
      </w:r>
      <w:r w:rsidR="00467493" w:rsidRPr="00EA16A7">
        <w:rPr>
          <w:color w:val="auto"/>
        </w:rPr>
        <w:t xml:space="preserve">nr 1 </w:t>
      </w:r>
      <w:r w:rsidR="00A43BF7" w:rsidRPr="00EA16A7">
        <w:rPr>
          <w:color w:val="auto"/>
        </w:rPr>
        <w:t xml:space="preserve">do niniejszego </w:t>
      </w:r>
      <w:r w:rsidR="00D651E4" w:rsidRPr="00EA16A7">
        <w:rPr>
          <w:color w:val="auto"/>
        </w:rPr>
        <w:t>R</w:t>
      </w:r>
      <w:r w:rsidR="00A43BF7" w:rsidRPr="00EA16A7">
        <w:rPr>
          <w:color w:val="auto"/>
        </w:rPr>
        <w:t>egulaminu)</w:t>
      </w:r>
      <w:r w:rsidR="003D41E8" w:rsidRPr="00EA16A7">
        <w:rPr>
          <w:color w:val="auto"/>
        </w:rPr>
        <w:t xml:space="preserve"> i</w:t>
      </w:r>
      <w:r w:rsidR="00E53B0F">
        <w:rPr>
          <w:color w:val="auto"/>
        </w:rPr>
        <w:t xml:space="preserve"> </w:t>
      </w:r>
      <w:r w:rsidR="00A43BF7" w:rsidRPr="00EA16A7">
        <w:rPr>
          <w:color w:val="auto"/>
        </w:rPr>
        <w:t>bierze udział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="00A43BF7" w:rsidRPr="00EA16A7">
        <w:rPr>
          <w:color w:val="auto"/>
        </w:rPr>
        <w:t xml:space="preserve">procesie rekrutacyjnym do </w:t>
      </w:r>
      <w:r w:rsidR="00854E2D" w:rsidRPr="00EA16A7">
        <w:rPr>
          <w:color w:val="auto"/>
        </w:rPr>
        <w:t>P</w:t>
      </w:r>
      <w:r w:rsidR="00A43BF7" w:rsidRPr="00EA16A7">
        <w:rPr>
          <w:color w:val="auto"/>
        </w:rPr>
        <w:t>rojektu</w:t>
      </w:r>
      <w:r w:rsidR="0063019B" w:rsidRPr="00EA16A7">
        <w:rPr>
          <w:color w:val="auto"/>
        </w:rPr>
        <w:t>;</w:t>
      </w:r>
    </w:p>
    <w:p w14:paraId="0D1320B7" w14:textId="785FBCFC" w:rsidR="007F68DA" w:rsidRPr="00EA16A7" w:rsidRDefault="007F68DA" w:rsidP="00297FE8">
      <w:pPr>
        <w:pStyle w:val="Default"/>
        <w:numPr>
          <w:ilvl w:val="0"/>
          <w:numId w:val="2"/>
        </w:numPr>
        <w:spacing w:before="80" w:after="100" w:afterAutospacing="1" w:line="312" w:lineRule="auto"/>
        <w:ind w:left="567" w:hanging="283"/>
        <w:rPr>
          <w:color w:val="auto"/>
        </w:rPr>
      </w:pPr>
      <w:r w:rsidRPr="00EA16A7">
        <w:rPr>
          <w:color w:val="auto"/>
        </w:rPr>
        <w:t xml:space="preserve">Personelu </w:t>
      </w:r>
      <w:r w:rsidR="0074472B" w:rsidRPr="00EA16A7">
        <w:rPr>
          <w:color w:val="auto"/>
        </w:rPr>
        <w:t>Projektu</w:t>
      </w:r>
      <w:r w:rsidRPr="00EA16A7">
        <w:rPr>
          <w:color w:val="auto"/>
        </w:rPr>
        <w:t xml:space="preserve"> – rozumie się przez to personel Beneficjenta</w:t>
      </w:r>
      <w:r w:rsidR="00F30C38" w:rsidRPr="00EA16A7">
        <w:rPr>
          <w:color w:val="auto"/>
        </w:rPr>
        <w:t xml:space="preserve"> </w:t>
      </w:r>
      <w:r w:rsidR="00DD2B6B" w:rsidRPr="00EA16A7">
        <w:rPr>
          <w:color w:val="auto"/>
        </w:rPr>
        <w:t>(</w:t>
      </w:r>
      <w:r w:rsidR="0046229D" w:rsidRPr="00EA16A7">
        <w:rPr>
          <w:color w:val="auto"/>
        </w:rPr>
        <w:t>Uniwersytetu VIZJA</w:t>
      </w:r>
      <w:r w:rsidR="00DD2B6B" w:rsidRPr="00EA16A7">
        <w:rPr>
          <w:color w:val="auto"/>
        </w:rPr>
        <w:t xml:space="preserve">) </w:t>
      </w:r>
      <w:r w:rsidRPr="00EA16A7">
        <w:rPr>
          <w:color w:val="auto"/>
        </w:rPr>
        <w:t>realizujący zadania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="00854E2D" w:rsidRPr="00EA16A7">
        <w:rPr>
          <w:color w:val="auto"/>
        </w:rPr>
        <w:t>P</w:t>
      </w:r>
      <w:r w:rsidRPr="00EA16A7">
        <w:rPr>
          <w:color w:val="auto"/>
        </w:rPr>
        <w:t>rojekcie</w:t>
      </w:r>
      <w:r w:rsidR="0063019B" w:rsidRPr="00EA16A7">
        <w:rPr>
          <w:color w:val="auto"/>
        </w:rPr>
        <w:t>;</w:t>
      </w:r>
    </w:p>
    <w:p w14:paraId="38F7B542" w14:textId="19993AD6" w:rsidR="00A43BF7" w:rsidRPr="00EA16A7" w:rsidRDefault="00724CAD" w:rsidP="00297FE8">
      <w:pPr>
        <w:pStyle w:val="Default"/>
        <w:numPr>
          <w:ilvl w:val="0"/>
          <w:numId w:val="2"/>
        </w:numPr>
        <w:spacing w:before="80" w:after="100" w:afterAutospacing="1" w:line="312" w:lineRule="auto"/>
        <w:ind w:left="567" w:hanging="283"/>
        <w:rPr>
          <w:color w:val="auto"/>
        </w:rPr>
      </w:pPr>
      <w:r w:rsidRPr="00EA16A7">
        <w:rPr>
          <w:iCs/>
          <w:color w:val="auto"/>
        </w:rPr>
        <w:t>Osobie uczestniczącej</w:t>
      </w:r>
      <w:r w:rsidR="003D41E8" w:rsidRPr="00EA16A7">
        <w:rPr>
          <w:iCs/>
          <w:color w:val="auto"/>
        </w:rPr>
        <w:t xml:space="preserve"> w</w:t>
      </w:r>
      <w:r w:rsidR="00E53B0F">
        <w:rPr>
          <w:iCs/>
          <w:color w:val="auto"/>
        </w:rPr>
        <w:t xml:space="preserve"> </w:t>
      </w:r>
      <w:r w:rsidRPr="00EA16A7">
        <w:rPr>
          <w:iCs/>
          <w:color w:val="auto"/>
        </w:rPr>
        <w:t>projekcie</w:t>
      </w:r>
      <w:r w:rsidR="00A43BF7" w:rsidRPr="00EA16A7">
        <w:rPr>
          <w:i/>
          <w:iCs/>
          <w:color w:val="auto"/>
        </w:rPr>
        <w:t xml:space="preserve"> </w:t>
      </w:r>
      <w:r w:rsidR="00A43BF7" w:rsidRPr="00EA16A7">
        <w:rPr>
          <w:color w:val="auto"/>
        </w:rPr>
        <w:t xml:space="preserve">– </w:t>
      </w:r>
      <w:r w:rsidR="005432E6" w:rsidRPr="00EA16A7">
        <w:rPr>
          <w:color w:val="auto"/>
        </w:rPr>
        <w:t>rozumie się</w:t>
      </w:r>
      <w:r w:rsidR="00A43BF7" w:rsidRPr="00EA16A7">
        <w:rPr>
          <w:color w:val="auto"/>
        </w:rPr>
        <w:t xml:space="preserve"> </w:t>
      </w:r>
      <w:r w:rsidR="00FC16B5" w:rsidRPr="00EA16A7">
        <w:rPr>
          <w:color w:val="auto"/>
        </w:rPr>
        <w:t xml:space="preserve">przez to </w:t>
      </w:r>
      <w:r w:rsidR="00A43BF7" w:rsidRPr="00EA16A7">
        <w:rPr>
          <w:color w:val="auto"/>
        </w:rPr>
        <w:t>osobę, k</w:t>
      </w:r>
      <w:r w:rsidR="00E6095D" w:rsidRPr="00EA16A7">
        <w:rPr>
          <w:color w:val="auto"/>
        </w:rPr>
        <w:t>tóra</w:t>
      </w:r>
      <w:r w:rsidR="00AD3837" w:rsidRPr="00EA16A7">
        <w:rPr>
          <w:color w:val="auto"/>
        </w:rPr>
        <w:t xml:space="preserve"> została zakwalifikowana do udziału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="00854E2D" w:rsidRPr="00EA16A7">
        <w:rPr>
          <w:color w:val="auto"/>
        </w:rPr>
        <w:t>P</w:t>
      </w:r>
      <w:r w:rsidR="00AD3837" w:rsidRPr="00EA16A7">
        <w:rPr>
          <w:color w:val="auto"/>
        </w:rPr>
        <w:t>rojekcie</w:t>
      </w:r>
      <w:r w:rsidR="003D41E8" w:rsidRPr="00EA16A7">
        <w:rPr>
          <w:color w:val="auto"/>
        </w:rPr>
        <w:t xml:space="preserve"> i</w:t>
      </w:r>
      <w:r w:rsidR="00E53B0F">
        <w:rPr>
          <w:color w:val="auto"/>
        </w:rPr>
        <w:t xml:space="preserve"> </w:t>
      </w:r>
      <w:r w:rsidR="00E6095D" w:rsidRPr="00EA16A7">
        <w:rPr>
          <w:color w:val="auto"/>
        </w:rPr>
        <w:t>skorzystała</w:t>
      </w:r>
      <w:r w:rsidR="003D41E8" w:rsidRPr="00EA16A7">
        <w:rPr>
          <w:color w:val="auto"/>
        </w:rPr>
        <w:t xml:space="preserve"> z</w:t>
      </w:r>
      <w:r w:rsidR="00E53B0F">
        <w:rPr>
          <w:color w:val="auto"/>
        </w:rPr>
        <w:t xml:space="preserve"> </w:t>
      </w:r>
      <w:r w:rsidR="00F30C38" w:rsidRPr="00EA16A7">
        <w:rPr>
          <w:color w:val="auto"/>
        </w:rPr>
        <w:t xml:space="preserve">co najmniej jednej </w:t>
      </w:r>
      <w:r w:rsidR="002B7B72" w:rsidRPr="00EA16A7">
        <w:rPr>
          <w:color w:val="auto"/>
        </w:rPr>
        <w:t>F</w:t>
      </w:r>
      <w:r w:rsidR="00E6095D" w:rsidRPr="00EA16A7">
        <w:rPr>
          <w:color w:val="auto"/>
        </w:rPr>
        <w:t>ormy wsparcia</w:t>
      </w:r>
      <w:r w:rsidR="0063019B" w:rsidRPr="00EA16A7">
        <w:rPr>
          <w:color w:val="auto"/>
        </w:rPr>
        <w:t>;</w:t>
      </w:r>
    </w:p>
    <w:p w14:paraId="39A5DB5C" w14:textId="31D94C45" w:rsidR="00397947" w:rsidRPr="00EA16A7" w:rsidRDefault="003C7C13" w:rsidP="00297FE8">
      <w:pPr>
        <w:pStyle w:val="Default"/>
        <w:numPr>
          <w:ilvl w:val="0"/>
          <w:numId w:val="2"/>
        </w:numPr>
        <w:spacing w:before="80" w:after="100" w:afterAutospacing="1" w:line="312" w:lineRule="auto"/>
        <w:ind w:left="567" w:hanging="283"/>
        <w:rPr>
          <w:color w:val="auto"/>
        </w:rPr>
      </w:pPr>
      <w:r w:rsidRPr="00EA16A7">
        <w:rPr>
          <w:bCs/>
          <w:color w:val="auto"/>
        </w:rPr>
        <w:t>Grupie Sterującej</w:t>
      </w:r>
      <w:r w:rsidR="00397947" w:rsidRPr="00EA16A7">
        <w:rPr>
          <w:bCs/>
          <w:color w:val="auto"/>
        </w:rPr>
        <w:t xml:space="preserve"> </w:t>
      </w:r>
      <w:r w:rsidR="002B7B72" w:rsidRPr="00EA16A7">
        <w:rPr>
          <w:color w:val="auto"/>
        </w:rPr>
        <w:t>–</w:t>
      </w:r>
      <w:r w:rsidR="00397947" w:rsidRPr="00EA16A7">
        <w:rPr>
          <w:bCs/>
          <w:color w:val="auto"/>
        </w:rPr>
        <w:t xml:space="preserve"> rozumie się przez </w:t>
      </w:r>
      <w:r w:rsidR="00A2576A" w:rsidRPr="00EA16A7">
        <w:rPr>
          <w:bCs/>
          <w:color w:val="auto"/>
        </w:rPr>
        <w:t xml:space="preserve">to </w:t>
      </w:r>
      <w:r w:rsidR="00583904" w:rsidRPr="00EA16A7">
        <w:rPr>
          <w:bCs/>
          <w:color w:val="auto"/>
        </w:rPr>
        <w:t xml:space="preserve">Rektora Uniwersytetu VIZJA, </w:t>
      </w:r>
      <w:r w:rsidR="00583904" w:rsidRPr="00EA16A7">
        <w:rPr>
          <w:color w:val="auto"/>
        </w:rPr>
        <w:t>Prorektora ds.</w:t>
      </w:r>
      <w:r w:rsidR="00EA0475">
        <w:rPr>
          <w:color w:val="auto"/>
        </w:rPr>
        <w:t> </w:t>
      </w:r>
      <w:r w:rsidR="00583904" w:rsidRPr="00EA16A7">
        <w:rPr>
          <w:color w:val="auto"/>
        </w:rPr>
        <w:t>Rozwoju, Prorektora ds. Kształcenia</w:t>
      </w:r>
      <w:r w:rsidR="00583904" w:rsidRPr="00EA16A7" w:rsidDel="00583904">
        <w:rPr>
          <w:bCs/>
          <w:color w:val="auto"/>
        </w:rPr>
        <w:t xml:space="preserve"> </w:t>
      </w:r>
      <w:r w:rsidR="00583904" w:rsidRPr="00EA16A7">
        <w:rPr>
          <w:bCs/>
          <w:color w:val="auto"/>
        </w:rPr>
        <w:t>oraz Dyrektor Generalną, któr</w:t>
      </w:r>
      <w:r w:rsidR="008C50DB" w:rsidRPr="00EA16A7">
        <w:rPr>
          <w:bCs/>
          <w:color w:val="auto"/>
        </w:rPr>
        <w:t>ych</w:t>
      </w:r>
      <w:r w:rsidR="00583904" w:rsidRPr="00EA16A7">
        <w:rPr>
          <w:bCs/>
          <w:color w:val="auto"/>
        </w:rPr>
        <w:t xml:space="preserve"> </w:t>
      </w:r>
      <w:r w:rsidR="00D81D66" w:rsidRPr="00EA16A7">
        <w:rPr>
          <w:bCs/>
          <w:color w:val="auto"/>
        </w:rPr>
        <w:t>zadaniem</w:t>
      </w:r>
      <w:r w:rsidR="00583904" w:rsidRPr="00EA16A7">
        <w:rPr>
          <w:bCs/>
          <w:color w:val="auto"/>
        </w:rPr>
        <w:t xml:space="preserve"> </w:t>
      </w:r>
      <w:r w:rsidR="00583904" w:rsidRPr="00EA16A7">
        <w:rPr>
          <w:color w:val="auto"/>
        </w:rPr>
        <w:t xml:space="preserve">jest sprawowanie nadzoru nad prawidłową realizacją </w:t>
      </w:r>
      <w:r w:rsidR="00EA0D90" w:rsidRPr="00EA16A7">
        <w:rPr>
          <w:color w:val="auto"/>
        </w:rPr>
        <w:t>P</w:t>
      </w:r>
      <w:r w:rsidR="00583904" w:rsidRPr="00EA16A7">
        <w:rPr>
          <w:color w:val="auto"/>
        </w:rPr>
        <w:t>rojektu, monitorowaniem postępu działań oraz podejmowaniem decyzji</w:t>
      </w:r>
      <w:r w:rsidR="003D41E8" w:rsidRPr="00EA16A7">
        <w:rPr>
          <w:color w:val="auto"/>
        </w:rPr>
        <w:t xml:space="preserve"> o</w:t>
      </w:r>
      <w:r w:rsidR="00E53B0F">
        <w:rPr>
          <w:color w:val="auto"/>
        </w:rPr>
        <w:t xml:space="preserve"> </w:t>
      </w:r>
      <w:r w:rsidR="00583904" w:rsidRPr="00EA16A7">
        <w:rPr>
          <w:color w:val="auto"/>
        </w:rPr>
        <w:t xml:space="preserve">charakterze strategicznym, dotyczących przebiegu </w:t>
      </w:r>
      <w:r w:rsidR="00DD2B6B" w:rsidRPr="00EA16A7">
        <w:rPr>
          <w:color w:val="auto"/>
        </w:rPr>
        <w:t>Projektu</w:t>
      </w:r>
      <w:r w:rsidR="0063019B" w:rsidRPr="00EA16A7">
        <w:rPr>
          <w:color w:val="auto"/>
        </w:rPr>
        <w:t>;</w:t>
      </w:r>
    </w:p>
    <w:p w14:paraId="10E85E16" w14:textId="4E855F7C" w:rsidR="00397947" w:rsidRPr="00EA16A7" w:rsidRDefault="00397947" w:rsidP="00297FE8">
      <w:pPr>
        <w:pStyle w:val="Default"/>
        <w:numPr>
          <w:ilvl w:val="0"/>
          <w:numId w:val="2"/>
        </w:numPr>
        <w:spacing w:before="80" w:line="312" w:lineRule="auto"/>
        <w:ind w:left="567" w:hanging="283"/>
        <w:rPr>
          <w:color w:val="auto"/>
        </w:rPr>
      </w:pPr>
      <w:r w:rsidRPr="00EA16A7">
        <w:rPr>
          <w:color w:val="auto"/>
        </w:rPr>
        <w:t xml:space="preserve">Regulaminie – rozumie się </w:t>
      </w:r>
      <w:r w:rsidR="001A2FFF" w:rsidRPr="00EA16A7">
        <w:rPr>
          <w:color w:val="auto"/>
        </w:rPr>
        <w:t xml:space="preserve">przez to </w:t>
      </w:r>
      <w:r w:rsidRPr="00EA16A7">
        <w:rPr>
          <w:color w:val="auto"/>
        </w:rPr>
        <w:t>niniejszy Regulamin.</w:t>
      </w:r>
    </w:p>
    <w:p w14:paraId="597E800B" w14:textId="53E0F377" w:rsidR="00D8676A" w:rsidRPr="00EA16A7" w:rsidRDefault="00D8676A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lastRenderedPageBreak/>
        <w:t xml:space="preserve">Szczegółowe informacje dotyczące Projektu dostępne są na </w:t>
      </w:r>
      <w:hyperlink r:id="rId9" w:history="1">
        <w:r w:rsidR="00615B17"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>stronie internetowej Uniwersytetu VIZJA</w:t>
        </w:r>
        <w:r w:rsidR="003D41E8"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 xml:space="preserve"> w</w:t>
        </w:r>
        <w:r w:rsidR="00E53B0F">
          <w:rPr>
            <w:rStyle w:val="Hipercze"/>
            <w:rFonts w:ascii="Calibri" w:hAnsi="Calibri" w:cs="Calibri"/>
            <w:color w:val="0070C0"/>
            <w:sz w:val="24"/>
            <w:szCs w:val="24"/>
          </w:rPr>
          <w:t xml:space="preserve"> </w:t>
        </w:r>
        <w:r w:rsidR="00615B17"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>części poświęconej opisowi projektu</w:t>
        </w:r>
      </w:hyperlink>
      <w:r w:rsidR="008425A6" w:rsidRPr="0007091A">
        <w:rPr>
          <w:rStyle w:val="Odwoanieprzypisudolnego"/>
          <w:rFonts w:ascii="Calibri" w:hAnsi="Calibri" w:cs="Calibri"/>
          <w:sz w:val="24"/>
          <w:szCs w:val="24"/>
          <w:u w:val="single"/>
        </w:rPr>
        <w:footnoteReference w:id="1"/>
      </w:r>
      <w:r w:rsidR="0022752E" w:rsidRPr="00EA16A7">
        <w:rPr>
          <w:rFonts w:ascii="Calibri" w:hAnsi="Calibri" w:cs="Calibri"/>
        </w:rPr>
        <w:t xml:space="preserve"> </w:t>
      </w:r>
      <w:r w:rsidR="0022752E" w:rsidRPr="00EA16A7">
        <w:rPr>
          <w:rFonts w:ascii="Calibri" w:hAnsi="Calibri" w:cs="Calibri"/>
          <w:sz w:val="24"/>
          <w:szCs w:val="24"/>
        </w:rPr>
        <w:t>oraz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22752E" w:rsidRPr="00EA16A7">
        <w:rPr>
          <w:rFonts w:ascii="Calibri" w:hAnsi="Calibri" w:cs="Calibri"/>
          <w:sz w:val="24"/>
          <w:szCs w:val="24"/>
        </w:rPr>
        <w:t>Biurze Projektu (</w:t>
      </w:r>
      <w:r w:rsidR="00DD2B6B" w:rsidRPr="00EA16A7">
        <w:rPr>
          <w:rFonts w:ascii="Calibri" w:hAnsi="Calibri" w:cs="Calibri"/>
          <w:sz w:val="24"/>
          <w:szCs w:val="24"/>
        </w:rPr>
        <w:t xml:space="preserve">kampus Uniwersytetu VIZJA, ul. Okopowa 59, Warszawa; biuro </w:t>
      </w:r>
      <w:r w:rsidR="0022752E" w:rsidRPr="00EA16A7">
        <w:rPr>
          <w:rFonts w:ascii="Calibri" w:hAnsi="Calibri" w:cs="Calibri"/>
          <w:sz w:val="24"/>
          <w:szCs w:val="24"/>
        </w:rPr>
        <w:t xml:space="preserve">Dział Projektów </w:t>
      </w:r>
      <w:r w:rsidR="00615B17" w:rsidRPr="00EA16A7">
        <w:rPr>
          <w:rFonts w:ascii="Calibri" w:hAnsi="Calibri" w:cs="Calibri"/>
          <w:sz w:val="24"/>
          <w:szCs w:val="24"/>
        </w:rPr>
        <w:t>Europejskich</w:t>
      </w:r>
      <w:r w:rsidR="0022752E" w:rsidRPr="00EA16A7">
        <w:rPr>
          <w:rFonts w:ascii="Calibri" w:hAnsi="Calibri" w:cs="Calibri"/>
          <w:sz w:val="24"/>
          <w:szCs w:val="24"/>
        </w:rPr>
        <w:t>, pokój</w:t>
      </w:r>
      <w:r w:rsidR="00DD2B6B" w:rsidRPr="00EA16A7">
        <w:rPr>
          <w:rFonts w:ascii="Calibri" w:hAnsi="Calibri" w:cs="Calibri"/>
          <w:sz w:val="24"/>
          <w:szCs w:val="24"/>
        </w:rPr>
        <w:t xml:space="preserve"> numer</w:t>
      </w:r>
      <w:r w:rsidR="0022752E" w:rsidRPr="00EA16A7">
        <w:rPr>
          <w:rFonts w:ascii="Calibri" w:hAnsi="Calibri" w:cs="Calibri"/>
          <w:sz w:val="24"/>
          <w:szCs w:val="24"/>
        </w:rPr>
        <w:t xml:space="preserve"> </w:t>
      </w:r>
      <w:r w:rsidR="00615B17" w:rsidRPr="00EA16A7">
        <w:rPr>
          <w:rFonts w:ascii="Calibri" w:hAnsi="Calibri" w:cs="Calibri"/>
          <w:sz w:val="24"/>
          <w:szCs w:val="24"/>
        </w:rPr>
        <w:t>614</w:t>
      </w:r>
      <w:r w:rsidR="00DD2B6B" w:rsidRPr="00EA16A7">
        <w:rPr>
          <w:rFonts w:ascii="Calibri" w:hAnsi="Calibri" w:cs="Calibri"/>
          <w:sz w:val="24"/>
          <w:szCs w:val="24"/>
        </w:rPr>
        <w:t xml:space="preserve">; numer </w:t>
      </w:r>
      <w:r w:rsidR="0022752E" w:rsidRPr="00EA16A7">
        <w:rPr>
          <w:rFonts w:ascii="Calibri" w:hAnsi="Calibri" w:cs="Calibri"/>
          <w:sz w:val="24"/>
          <w:szCs w:val="24"/>
        </w:rPr>
        <w:t>tel</w:t>
      </w:r>
      <w:r w:rsidR="00DD2B6B" w:rsidRPr="00EA16A7">
        <w:rPr>
          <w:rFonts w:ascii="Calibri" w:hAnsi="Calibri" w:cs="Calibri"/>
          <w:sz w:val="24"/>
          <w:szCs w:val="24"/>
        </w:rPr>
        <w:t>efonu</w:t>
      </w:r>
      <w:r w:rsidR="0022752E" w:rsidRPr="00EA16A7">
        <w:rPr>
          <w:rFonts w:ascii="Calibri" w:hAnsi="Calibri" w:cs="Calibri"/>
          <w:sz w:val="24"/>
          <w:szCs w:val="24"/>
        </w:rPr>
        <w:t xml:space="preserve"> 22 5</w:t>
      </w:r>
      <w:r w:rsidR="00615B17" w:rsidRPr="00EA16A7">
        <w:rPr>
          <w:rFonts w:ascii="Calibri" w:hAnsi="Calibri" w:cs="Calibri"/>
          <w:sz w:val="24"/>
          <w:szCs w:val="24"/>
        </w:rPr>
        <w:t>3</w:t>
      </w:r>
      <w:r w:rsidR="0022752E" w:rsidRPr="00EA16A7">
        <w:rPr>
          <w:rFonts w:ascii="Calibri" w:hAnsi="Calibri" w:cs="Calibri"/>
          <w:sz w:val="24"/>
          <w:szCs w:val="24"/>
        </w:rPr>
        <w:t xml:space="preserve"> </w:t>
      </w:r>
      <w:r w:rsidR="00615B17" w:rsidRPr="00EA16A7">
        <w:rPr>
          <w:rFonts w:ascii="Calibri" w:hAnsi="Calibri" w:cs="Calibri"/>
          <w:sz w:val="24"/>
          <w:szCs w:val="24"/>
        </w:rPr>
        <w:t>65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22752E" w:rsidRPr="00EA16A7">
        <w:rPr>
          <w:rFonts w:ascii="Calibri" w:hAnsi="Calibri" w:cs="Calibri"/>
          <w:sz w:val="24"/>
          <w:szCs w:val="24"/>
        </w:rPr>
        <w:t>4</w:t>
      </w:r>
      <w:r w:rsidR="00615B17" w:rsidRPr="00EA16A7">
        <w:rPr>
          <w:rFonts w:ascii="Calibri" w:hAnsi="Calibri" w:cs="Calibri"/>
          <w:sz w:val="24"/>
          <w:szCs w:val="24"/>
        </w:rPr>
        <w:t>53</w:t>
      </w:r>
      <w:r w:rsidR="00DD2B6B" w:rsidRPr="00EA16A7">
        <w:rPr>
          <w:rFonts w:ascii="Calibri" w:hAnsi="Calibri" w:cs="Calibri"/>
          <w:sz w:val="24"/>
          <w:szCs w:val="24"/>
        </w:rPr>
        <w:t>; adres e-</w:t>
      </w:r>
      <w:r w:rsidR="0022752E" w:rsidRPr="00EA16A7">
        <w:rPr>
          <w:rFonts w:ascii="Calibri" w:hAnsi="Calibri" w:cs="Calibri"/>
          <w:sz w:val="24"/>
          <w:szCs w:val="24"/>
        </w:rPr>
        <w:t xml:space="preserve">mail: </w:t>
      </w:r>
      <w:hyperlink r:id="rId10" w:history="1">
        <w:r w:rsidR="00615B17"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>projektyeuropejskie@vizja.pl</w:t>
        </w:r>
      </w:hyperlink>
      <w:r w:rsidR="00DD2B6B" w:rsidRPr="00EA16A7">
        <w:rPr>
          <w:rFonts w:ascii="Calibri" w:hAnsi="Calibri" w:cs="Calibri"/>
          <w:sz w:val="24"/>
          <w:szCs w:val="24"/>
        </w:rPr>
        <w:t xml:space="preserve">; </w:t>
      </w:r>
      <w:r w:rsidR="007536BC" w:rsidRPr="00EA16A7">
        <w:rPr>
          <w:rFonts w:ascii="Calibri" w:hAnsi="Calibri" w:cs="Calibri"/>
          <w:bCs/>
          <w:sz w:val="24"/>
          <w:szCs w:val="24"/>
        </w:rPr>
        <w:t xml:space="preserve">dostępność pracowników do kontaktu bezpośredniego </w:t>
      </w:r>
      <w:r w:rsidR="0022752E" w:rsidRPr="00EA16A7">
        <w:rPr>
          <w:rFonts w:ascii="Calibri" w:hAnsi="Calibri" w:cs="Calibri"/>
          <w:bCs/>
          <w:sz w:val="24"/>
          <w:szCs w:val="24"/>
        </w:rPr>
        <w:t>od</w:t>
      </w:r>
      <w:r w:rsidR="004623C5">
        <w:rPr>
          <w:rFonts w:ascii="Calibri" w:hAnsi="Calibri" w:cs="Calibri"/>
          <w:bCs/>
          <w:sz w:val="24"/>
          <w:szCs w:val="24"/>
        </w:rPr>
        <w:t> </w:t>
      </w:r>
      <w:r w:rsidR="0022752E" w:rsidRPr="00EA16A7">
        <w:rPr>
          <w:rFonts w:ascii="Calibri" w:hAnsi="Calibri" w:cs="Calibri"/>
          <w:bCs/>
          <w:sz w:val="24"/>
          <w:szCs w:val="24"/>
        </w:rPr>
        <w:t>poniedziałku</w:t>
      </w:r>
      <w:r w:rsidR="0022752E" w:rsidRPr="00EA16A7">
        <w:rPr>
          <w:rFonts w:ascii="Calibri" w:hAnsi="Calibri" w:cs="Calibri"/>
          <w:sz w:val="24"/>
          <w:szCs w:val="24"/>
        </w:rPr>
        <w:t xml:space="preserve"> do piątku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22752E" w:rsidRPr="00EA16A7">
        <w:rPr>
          <w:rFonts w:ascii="Calibri" w:hAnsi="Calibri" w:cs="Calibri"/>
          <w:sz w:val="24"/>
          <w:szCs w:val="24"/>
        </w:rPr>
        <w:t>godz</w:t>
      </w:r>
      <w:r w:rsidR="008B593A" w:rsidRPr="00EA16A7">
        <w:rPr>
          <w:rFonts w:ascii="Calibri" w:hAnsi="Calibri" w:cs="Calibri"/>
          <w:sz w:val="24"/>
          <w:szCs w:val="24"/>
        </w:rPr>
        <w:t xml:space="preserve">inach </w:t>
      </w:r>
      <w:r w:rsidR="005F1C70" w:rsidRPr="00EA16A7">
        <w:rPr>
          <w:rFonts w:ascii="Calibri" w:hAnsi="Calibri" w:cs="Calibri"/>
          <w:sz w:val="24"/>
          <w:szCs w:val="24"/>
        </w:rPr>
        <w:t>9</w:t>
      </w:r>
      <w:r w:rsidR="0022752E" w:rsidRPr="00EA16A7">
        <w:rPr>
          <w:rFonts w:ascii="Calibri" w:hAnsi="Calibri" w:cs="Calibri"/>
          <w:sz w:val="24"/>
          <w:szCs w:val="24"/>
        </w:rPr>
        <w:t>:00-1</w:t>
      </w:r>
      <w:r w:rsidR="00615B17" w:rsidRPr="00EA16A7">
        <w:rPr>
          <w:rFonts w:ascii="Calibri" w:hAnsi="Calibri" w:cs="Calibri"/>
          <w:sz w:val="24"/>
          <w:szCs w:val="24"/>
        </w:rPr>
        <w:t>5</w:t>
      </w:r>
      <w:r w:rsidR="0022752E" w:rsidRPr="00EA16A7">
        <w:rPr>
          <w:rFonts w:ascii="Calibri" w:hAnsi="Calibri" w:cs="Calibri"/>
          <w:sz w:val="24"/>
          <w:szCs w:val="24"/>
        </w:rPr>
        <w:t>:00</w:t>
      </w:r>
      <w:r w:rsidR="005F1C70" w:rsidRPr="00EA16A7">
        <w:rPr>
          <w:rFonts w:ascii="Calibri" w:hAnsi="Calibri" w:cs="Calibri"/>
          <w:sz w:val="24"/>
          <w:szCs w:val="24"/>
        </w:rPr>
        <w:t>).</w:t>
      </w:r>
    </w:p>
    <w:p w14:paraId="094AE78C" w14:textId="60FD1EDF" w:rsidR="00D8676A" w:rsidRPr="00EA16A7" w:rsidRDefault="00D8676A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Szczegółowe informacje dotyczące programu Fundusze Europejskie dla Rozwoju Społecznego 2021-2027 dostępne są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hyperlink r:id="rId11" w:history="1">
        <w:r w:rsidR="002B7B72"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>serwisie Fundusze Europejskie dla Rozwoju Społecznego 2021-2027</w:t>
        </w:r>
      </w:hyperlink>
      <w:r w:rsidR="008425A6" w:rsidRPr="0007091A">
        <w:rPr>
          <w:rStyle w:val="Odwoanieprzypisudolnego"/>
          <w:rFonts w:ascii="Calibri" w:hAnsi="Calibri" w:cs="Calibri"/>
          <w:sz w:val="24"/>
          <w:szCs w:val="24"/>
          <w:u w:val="single"/>
        </w:rPr>
        <w:footnoteReference w:id="2"/>
      </w:r>
      <w:r w:rsidR="002B7B72" w:rsidRPr="00EA16A7">
        <w:rPr>
          <w:rFonts w:ascii="Calibri" w:hAnsi="Calibri" w:cs="Calibri"/>
          <w:sz w:val="24"/>
          <w:szCs w:val="24"/>
        </w:rPr>
        <w:t>.</w:t>
      </w:r>
    </w:p>
    <w:p w14:paraId="1B7078A9" w14:textId="4D669CF1" w:rsidR="00AA4C96" w:rsidRPr="00EA16A7" w:rsidRDefault="00AA4C96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Miejsce realizacji wsparcia oraz Biuro Projektu znajdują się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kampusie Uniwersytetu VIZJA przy ul. Okopowej 59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Warszawie – budynek nie posiada barier architektonicznych mających negatywny wpływ na realizację Projektu,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budynku znajduje się wiele dostosowań do potrzeb osób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niepełnosprawnościami. Informacje</w:t>
      </w:r>
      <w:r w:rsidR="003D41E8" w:rsidRPr="00EA16A7">
        <w:rPr>
          <w:rFonts w:ascii="Calibri" w:hAnsi="Calibri" w:cs="Calibri"/>
          <w:sz w:val="24"/>
          <w:szCs w:val="24"/>
        </w:rPr>
        <w:t xml:space="preserve"> o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dostępności architektonicznej miejsca realizacji Projektu znajdują się na </w:t>
      </w:r>
      <w:hyperlink r:id="rId12" w:history="1">
        <w:r w:rsidRPr="00EA16A7">
          <w:rPr>
            <w:rStyle w:val="Hipercze"/>
            <w:rFonts w:ascii="Calibri" w:hAnsi="Calibri" w:cs="Calibri"/>
            <w:sz w:val="24"/>
            <w:szCs w:val="24"/>
          </w:rPr>
          <w:t>stronie internetowej Projektu</w:t>
        </w:r>
      </w:hyperlink>
      <w:r w:rsidR="008425A6" w:rsidRPr="0007091A">
        <w:rPr>
          <w:rStyle w:val="Odwoanieprzypisudolnego"/>
          <w:rFonts w:ascii="Calibri" w:hAnsi="Calibri" w:cs="Calibri"/>
          <w:sz w:val="24"/>
          <w:szCs w:val="24"/>
          <w:u w:val="single"/>
        </w:rPr>
        <w:footnoteReference w:id="3"/>
      </w:r>
      <w:r w:rsidRPr="00EA16A7">
        <w:rPr>
          <w:rFonts w:ascii="Calibri" w:hAnsi="Calibri" w:cs="Calibri"/>
          <w:sz w:val="24"/>
          <w:szCs w:val="24"/>
        </w:rPr>
        <w:t>.</w:t>
      </w:r>
    </w:p>
    <w:p w14:paraId="67BB9D11" w14:textId="295ABE9D" w:rsidR="00D8676A" w:rsidRPr="00EA16A7" w:rsidRDefault="00D8676A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Regulamin wraz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załącznikami został opracowan</w:t>
      </w:r>
      <w:r w:rsidR="008D0381" w:rsidRPr="00EA16A7">
        <w:rPr>
          <w:rFonts w:ascii="Calibri" w:hAnsi="Calibri" w:cs="Calibri"/>
          <w:sz w:val="24"/>
          <w:szCs w:val="24"/>
        </w:rPr>
        <w:t>y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uwzględnieniem zasad tworzenia dokumentów elektronicznych określonych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dokumencie pn. „Załącznik nr 2. Standardy dostępności dla polityki spójności 2021-2027”. W przypadku wystąpienia trudności</w:t>
      </w:r>
      <w:r w:rsidR="003D41E8" w:rsidRPr="00EA16A7">
        <w:rPr>
          <w:rFonts w:ascii="Calibri" w:hAnsi="Calibri" w:cs="Calibri"/>
          <w:sz w:val="24"/>
          <w:szCs w:val="24"/>
        </w:rPr>
        <w:t xml:space="preserve"> w </w:t>
      </w:r>
      <w:r w:rsidRPr="00EA16A7">
        <w:rPr>
          <w:rFonts w:ascii="Calibri" w:hAnsi="Calibri" w:cs="Calibri"/>
          <w:sz w:val="24"/>
          <w:szCs w:val="24"/>
        </w:rPr>
        <w:t>odczytaniu, zrozumieniu lub innych szczególnych potrzeb dotyczących analizy treści dokumentacji prosimy</w:t>
      </w:r>
      <w:r w:rsidR="003D41E8" w:rsidRPr="00EA16A7">
        <w:rPr>
          <w:rFonts w:ascii="Calibri" w:hAnsi="Calibri" w:cs="Calibri"/>
          <w:sz w:val="24"/>
          <w:szCs w:val="24"/>
        </w:rPr>
        <w:t xml:space="preserve"> o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zgłaszanie tych potrzeb na adres </w:t>
      </w:r>
      <w:hyperlink r:id="rId13" w:history="1">
        <w:r w:rsidR="00615B17"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>projektyeuropejskie@vizja.pl</w:t>
        </w:r>
      </w:hyperlink>
      <w:r w:rsidRPr="00EA16A7">
        <w:rPr>
          <w:rFonts w:ascii="Calibri" w:hAnsi="Calibri" w:cs="Calibri"/>
          <w:sz w:val="24"/>
          <w:szCs w:val="24"/>
        </w:rPr>
        <w:t xml:space="preserve"> lub na numer telefonu +48 </w:t>
      </w:r>
      <w:r w:rsidR="00615B17" w:rsidRPr="00EA16A7">
        <w:rPr>
          <w:rFonts w:ascii="Calibri" w:hAnsi="Calibri" w:cs="Calibri"/>
          <w:sz w:val="24"/>
          <w:szCs w:val="24"/>
        </w:rPr>
        <w:t>22 53 65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615B17" w:rsidRPr="00EA16A7">
        <w:rPr>
          <w:rFonts w:ascii="Calibri" w:hAnsi="Calibri" w:cs="Calibri"/>
          <w:sz w:val="24"/>
          <w:szCs w:val="24"/>
        </w:rPr>
        <w:t>453</w:t>
      </w:r>
      <w:r w:rsidR="00AA4C96" w:rsidRPr="00EA16A7">
        <w:rPr>
          <w:rFonts w:ascii="Calibri" w:hAnsi="Calibri" w:cs="Calibri"/>
          <w:sz w:val="24"/>
          <w:szCs w:val="24"/>
        </w:rPr>
        <w:t xml:space="preserve"> lub</w:t>
      </w:r>
      <w:r w:rsidR="00EA0D90" w:rsidRPr="00EA16A7">
        <w:rPr>
          <w:rFonts w:ascii="Calibri" w:hAnsi="Calibri" w:cs="Calibri"/>
          <w:sz w:val="24"/>
          <w:szCs w:val="24"/>
        </w:rPr>
        <w:t xml:space="preserve"> </w:t>
      </w:r>
      <w:r w:rsidR="00AA4C96" w:rsidRPr="00EA16A7">
        <w:rPr>
          <w:rFonts w:ascii="Calibri" w:hAnsi="Calibri" w:cs="Calibri"/>
          <w:sz w:val="24"/>
          <w:szCs w:val="24"/>
        </w:rPr>
        <w:t>kontakt bezpośredni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AA4C96" w:rsidRPr="00EA16A7">
        <w:rPr>
          <w:rFonts w:ascii="Calibri" w:hAnsi="Calibri" w:cs="Calibri"/>
          <w:sz w:val="24"/>
          <w:szCs w:val="24"/>
        </w:rPr>
        <w:t>pracownikami Uniwersytetu VIZJA poprzez odwiedzenie Biura Projektu (pokój numer 614, od</w:t>
      </w:r>
      <w:r w:rsidR="00EA0475">
        <w:rPr>
          <w:rFonts w:ascii="Calibri" w:hAnsi="Calibri" w:cs="Calibri"/>
          <w:sz w:val="24"/>
          <w:szCs w:val="24"/>
        </w:rPr>
        <w:t> </w:t>
      </w:r>
      <w:r w:rsidR="00AA4C96" w:rsidRPr="00EA16A7">
        <w:rPr>
          <w:rFonts w:ascii="Calibri" w:hAnsi="Calibri" w:cs="Calibri"/>
          <w:sz w:val="24"/>
          <w:szCs w:val="24"/>
        </w:rPr>
        <w:t>poniedziałku do piątku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AA4C96" w:rsidRPr="00EA16A7">
        <w:rPr>
          <w:rFonts w:ascii="Calibri" w:hAnsi="Calibri" w:cs="Calibri"/>
          <w:sz w:val="24"/>
          <w:szCs w:val="24"/>
        </w:rPr>
        <w:t>godzinach 9:00-15:00)</w:t>
      </w:r>
      <w:r w:rsidR="00F30C38" w:rsidRPr="00EA16A7">
        <w:rPr>
          <w:rFonts w:ascii="Calibri" w:hAnsi="Calibri" w:cs="Calibri"/>
          <w:sz w:val="24"/>
          <w:szCs w:val="24"/>
        </w:rPr>
        <w:t>.</w:t>
      </w:r>
    </w:p>
    <w:p w14:paraId="775BD7F3" w14:textId="3DF626AD" w:rsidR="0084133E" w:rsidRPr="00EA16A7" w:rsidRDefault="00891B2D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</w:pPr>
      <w:bookmarkStart w:id="7" w:name="_Toc217023845"/>
      <w:r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§ 2</w:t>
      </w:r>
      <w:r w:rsidR="003A44C6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</w:t>
      </w:r>
      <w:r w:rsidR="00820592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Zakres udzielonego wsparcia</w:t>
      </w:r>
      <w:bookmarkEnd w:id="7"/>
    </w:p>
    <w:p w14:paraId="1978821C" w14:textId="33504ED5" w:rsidR="007C1C8F" w:rsidRPr="00EA16A7" w:rsidRDefault="00F30C38" w:rsidP="00297FE8">
      <w:pPr>
        <w:pStyle w:val="Akapitzlist"/>
        <w:numPr>
          <w:ilvl w:val="0"/>
          <w:numId w:val="4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eastAsiaTheme="minorEastAsia" w:hAnsi="Calibri" w:cs="Calibri"/>
          <w:sz w:val="24"/>
          <w:szCs w:val="24"/>
        </w:rPr>
        <w:t xml:space="preserve">Formy wsparcia </w:t>
      </w:r>
      <w:r w:rsidR="00D61B7A" w:rsidRPr="00EA16A7">
        <w:rPr>
          <w:rFonts w:ascii="Calibri" w:eastAsiaTheme="minorEastAsia" w:hAnsi="Calibri" w:cs="Calibri"/>
          <w:sz w:val="24"/>
          <w:szCs w:val="24"/>
        </w:rPr>
        <w:t>udzielane</w:t>
      </w:r>
      <w:r w:rsidR="00891B2D" w:rsidRPr="00EA16A7">
        <w:rPr>
          <w:rFonts w:ascii="Calibri" w:hAnsi="Calibri" w:cs="Calibri"/>
          <w:sz w:val="24"/>
          <w:szCs w:val="24"/>
        </w:rPr>
        <w:t xml:space="preserve"> są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F26FBD" w:rsidRPr="00EA16A7">
        <w:rPr>
          <w:rFonts w:ascii="Calibri" w:hAnsi="Calibri" w:cs="Calibri"/>
          <w:sz w:val="24"/>
          <w:szCs w:val="24"/>
        </w:rPr>
        <w:t xml:space="preserve">ramach </w:t>
      </w:r>
      <w:r w:rsidR="003122E8" w:rsidRPr="00EA16A7">
        <w:rPr>
          <w:rFonts w:ascii="Calibri" w:hAnsi="Calibri" w:cs="Calibri"/>
          <w:sz w:val="24"/>
          <w:szCs w:val="24"/>
        </w:rPr>
        <w:t>P</w:t>
      </w:r>
      <w:r w:rsidR="00851097" w:rsidRPr="00EA16A7">
        <w:rPr>
          <w:rFonts w:ascii="Calibri" w:hAnsi="Calibri" w:cs="Calibri"/>
          <w:sz w:val="24"/>
          <w:szCs w:val="24"/>
        </w:rPr>
        <w:t>rojekt</w:t>
      </w:r>
      <w:r w:rsidR="003122E8" w:rsidRPr="00EA16A7">
        <w:rPr>
          <w:rFonts w:ascii="Calibri" w:hAnsi="Calibri" w:cs="Calibri"/>
          <w:sz w:val="24"/>
          <w:szCs w:val="24"/>
        </w:rPr>
        <w:t xml:space="preserve">u </w:t>
      </w:r>
      <w:r w:rsidR="002311DF" w:rsidRPr="00EA16A7">
        <w:rPr>
          <w:rFonts w:ascii="Calibri" w:hAnsi="Calibri" w:cs="Calibri"/>
          <w:sz w:val="24"/>
          <w:szCs w:val="24"/>
        </w:rPr>
        <w:t xml:space="preserve">realizowanego </w:t>
      </w:r>
      <w:r w:rsidR="009E1EB6" w:rsidRPr="00EA16A7">
        <w:rPr>
          <w:rFonts w:ascii="Calibri" w:hAnsi="Calibri" w:cs="Calibri"/>
          <w:sz w:val="24"/>
          <w:szCs w:val="24"/>
        </w:rPr>
        <w:t>na podstawie umowy</w:t>
      </w:r>
      <w:r w:rsidR="003D41E8" w:rsidRPr="00EA16A7">
        <w:rPr>
          <w:rFonts w:ascii="Calibri" w:hAnsi="Calibri" w:cs="Calibri"/>
          <w:sz w:val="24"/>
          <w:szCs w:val="24"/>
        </w:rPr>
        <w:t xml:space="preserve"> o </w:t>
      </w:r>
      <w:r w:rsidR="00FC16B5" w:rsidRPr="00EA16A7">
        <w:rPr>
          <w:rFonts w:ascii="Calibri" w:hAnsi="Calibri" w:cs="Calibri"/>
          <w:sz w:val="24"/>
          <w:szCs w:val="24"/>
        </w:rPr>
        <w:t xml:space="preserve">dofinasowanie </w:t>
      </w:r>
      <w:r w:rsidR="00D61B7A" w:rsidRPr="00EA16A7">
        <w:rPr>
          <w:rFonts w:ascii="Calibri" w:hAnsi="Calibri" w:cs="Calibri"/>
          <w:sz w:val="24"/>
          <w:szCs w:val="24"/>
        </w:rPr>
        <w:t>p</w:t>
      </w:r>
      <w:r w:rsidR="00FC16B5" w:rsidRPr="00EA16A7">
        <w:rPr>
          <w:rFonts w:ascii="Calibri" w:hAnsi="Calibri" w:cs="Calibri"/>
          <w:sz w:val="24"/>
          <w:szCs w:val="24"/>
        </w:rPr>
        <w:t>rojektu</w:t>
      </w:r>
      <w:r w:rsidR="009E1EB6" w:rsidRPr="00EA16A7">
        <w:rPr>
          <w:rFonts w:ascii="Calibri" w:hAnsi="Calibri" w:cs="Calibri"/>
          <w:sz w:val="24"/>
          <w:szCs w:val="24"/>
        </w:rPr>
        <w:t xml:space="preserve"> zawartej pomiędzy </w:t>
      </w:r>
      <w:r w:rsidR="00A957D7" w:rsidRPr="00EA16A7">
        <w:rPr>
          <w:rFonts w:ascii="Calibri" w:hAnsi="Calibri" w:cs="Calibri"/>
          <w:sz w:val="24"/>
          <w:szCs w:val="24"/>
        </w:rPr>
        <w:t>Uniwersytetem VIZJA</w:t>
      </w:r>
      <w:r w:rsidR="009E1EB6" w:rsidRPr="00EA16A7">
        <w:rPr>
          <w:rFonts w:ascii="Calibri" w:hAnsi="Calibri" w:cs="Calibri"/>
          <w:sz w:val="24"/>
          <w:szCs w:val="24"/>
        </w:rPr>
        <w:t xml:space="preserve"> a Narodowym Centrum Badań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9E1EB6" w:rsidRPr="00EA16A7">
        <w:rPr>
          <w:rFonts w:ascii="Calibri" w:hAnsi="Calibri" w:cs="Calibri"/>
          <w:sz w:val="24"/>
          <w:szCs w:val="24"/>
        </w:rPr>
        <w:t>Rozwoju</w:t>
      </w:r>
      <w:r w:rsidR="003122E8" w:rsidRPr="00EA16A7">
        <w:rPr>
          <w:rFonts w:ascii="Calibri" w:hAnsi="Calibri" w:cs="Calibri"/>
          <w:sz w:val="24"/>
          <w:szCs w:val="24"/>
        </w:rPr>
        <w:t xml:space="preserve"> (ul. Chmielna 69, 00-801 Warszawa)</w:t>
      </w:r>
      <w:r w:rsidR="00BD4D84" w:rsidRPr="00EA16A7">
        <w:rPr>
          <w:rFonts w:ascii="Calibri" w:hAnsi="Calibri" w:cs="Calibri"/>
          <w:sz w:val="24"/>
          <w:szCs w:val="24"/>
        </w:rPr>
        <w:t>.</w:t>
      </w:r>
    </w:p>
    <w:p w14:paraId="49912B57" w14:textId="1659E4BF" w:rsidR="00785001" w:rsidRPr="00EA16A7" w:rsidRDefault="00F17854" w:rsidP="00297FE8">
      <w:pPr>
        <w:pStyle w:val="Akapitzlist"/>
        <w:numPr>
          <w:ilvl w:val="0"/>
          <w:numId w:val="4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 xml:space="preserve">Formy wsparcia </w:t>
      </w:r>
      <w:r w:rsidR="00A946A2" w:rsidRPr="00EA16A7">
        <w:rPr>
          <w:rFonts w:ascii="Calibri" w:hAnsi="Calibri" w:cs="Calibri"/>
          <w:sz w:val="24"/>
          <w:szCs w:val="24"/>
        </w:rPr>
        <w:t xml:space="preserve">kierowane są </w:t>
      </w:r>
      <w:r w:rsidR="00475557" w:rsidRPr="00EA16A7">
        <w:rPr>
          <w:rFonts w:ascii="Calibri" w:hAnsi="Calibri" w:cs="Calibri"/>
          <w:sz w:val="24"/>
          <w:szCs w:val="24"/>
        </w:rPr>
        <w:t>d</w:t>
      </w:r>
      <w:r w:rsidR="00A946A2" w:rsidRPr="00EA16A7">
        <w:rPr>
          <w:rFonts w:ascii="Calibri" w:hAnsi="Calibri" w:cs="Calibri"/>
          <w:sz w:val="24"/>
          <w:szCs w:val="24"/>
        </w:rPr>
        <w:t>o</w:t>
      </w:r>
      <w:r w:rsidRPr="00EA16A7">
        <w:rPr>
          <w:rFonts w:ascii="Calibri" w:hAnsi="Calibri" w:cs="Calibri"/>
          <w:sz w:val="24"/>
          <w:szCs w:val="24"/>
        </w:rPr>
        <w:t xml:space="preserve"> </w:t>
      </w:r>
      <w:r w:rsidR="00F833C6" w:rsidRPr="00EA16A7">
        <w:rPr>
          <w:rFonts w:ascii="Calibri" w:hAnsi="Calibri" w:cs="Calibri"/>
          <w:sz w:val="24"/>
          <w:szCs w:val="24"/>
        </w:rPr>
        <w:t>O</w:t>
      </w:r>
      <w:r w:rsidR="00724CAD" w:rsidRPr="00EA16A7">
        <w:rPr>
          <w:rFonts w:ascii="Calibri" w:hAnsi="Calibri" w:cs="Calibri"/>
          <w:sz w:val="24"/>
          <w:szCs w:val="24"/>
        </w:rPr>
        <w:t>sób</w:t>
      </w:r>
      <w:r w:rsidR="00C64CF4" w:rsidRPr="00EA16A7">
        <w:rPr>
          <w:rFonts w:ascii="Calibri" w:hAnsi="Calibri" w:cs="Calibri"/>
          <w:sz w:val="24"/>
          <w:szCs w:val="24"/>
        </w:rPr>
        <w:t xml:space="preserve"> studiujących na</w:t>
      </w:r>
      <w:r w:rsidR="00724CAD" w:rsidRPr="00EA16A7">
        <w:rPr>
          <w:rFonts w:ascii="Calibri" w:hAnsi="Calibri" w:cs="Calibri"/>
          <w:sz w:val="24"/>
          <w:szCs w:val="24"/>
        </w:rPr>
        <w:t xml:space="preserve"> </w:t>
      </w:r>
      <w:r w:rsidR="00475557" w:rsidRPr="00EA16A7">
        <w:rPr>
          <w:rFonts w:ascii="Calibri" w:hAnsi="Calibri" w:cs="Calibri"/>
          <w:sz w:val="24"/>
          <w:szCs w:val="24"/>
        </w:rPr>
        <w:t>Uniwersyte</w:t>
      </w:r>
      <w:r w:rsidR="00C64CF4" w:rsidRPr="00EA16A7">
        <w:rPr>
          <w:rFonts w:ascii="Calibri" w:hAnsi="Calibri" w:cs="Calibri"/>
          <w:sz w:val="24"/>
          <w:szCs w:val="24"/>
        </w:rPr>
        <w:t>cie</w:t>
      </w:r>
      <w:r w:rsidR="00475557" w:rsidRPr="00EA16A7">
        <w:rPr>
          <w:rFonts w:ascii="Calibri" w:hAnsi="Calibri" w:cs="Calibri"/>
          <w:sz w:val="24"/>
          <w:szCs w:val="24"/>
        </w:rPr>
        <w:t xml:space="preserve"> VIZJA</w:t>
      </w:r>
      <w:r w:rsidRPr="00EA16A7">
        <w:rPr>
          <w:rFonts w:ascii="Calibri" w:hAnsi="Calibri" w:cs="Calibri"/>
          <w:sz w:val="24"/>
          <w:szCs w:val="24"/>
        </w:rPr>
        <w:t>, które</w:t>
      </w:r>
      <w:r w:rsidR="003D41E8" w:rsidRPr="00EA16A7">
        <w:rPr>
          <w:rFonts w:ascii="Calibri" w:hAnsi="Calibri" w:cs="Calibri"/>
          <w:sz w:val="24"/>
          <w:szCs w:val="24"/>
        </w:rPr>
        <w:t xml:space="preserve"> w </w:t>
      </w:r>
      <w:r w:rsidRPr="00EA16A7">
        <w:rPr>
          <w:rFonts w:ascii="Calibri" w:hAnsi="Calibri" w:cs="Calibri"/>
          <w:sz w:val="24"/>
          <w:szCs w:val="24"/>
        </w:rPr>
        <w:t xml:space="preserve">okresie </w:t>
      </w:r>
      <w:r w:rsidR="00A946A2" w:rsidRPr="00EA16A7">
        <w:rPr>
          <w:rFonts w:ascii="Calibri" w:hAnsi="Calibri" w:cs="Calibri"/>
          <w:sz w:val="24"/>
          <w:szCs w:val="24"/>
        </w:rPr>
        <w:t xml:space="preserve">ich </w:t>
      </w:r>
      <w:r w:rsidRPr="00EA16A7">
        <w:rPr>
          <w:rFonts w:ascii="Calibri" w:hAnsi="Calibri" w:cs="Calibri"/>
          <w:sz w:val="24"/>
          <w:szCs w:val="24"/>
        </w:rPr>
        <w:t xml:space="preserve">udzielania </w:t>
      </w:r>
      <w:r w:rsidR="00475557" w:rsidRPr="00EA16A7">
        <w:rPr>
          <w:rFonts w:ascii="Calibri" w:hAnsi="Calibri" w:cs="Calibri"/>
          <w:sz w:val="24"/>
          <w:szCs w:val="24"/>
        </w:rPr>
        <w:t>będą uczestniczyć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475557" w:rsidRPr="00EA16A7">
        <w:rPr>
          <w:rFonts w:ascii="Calibri" w:hAnsi="Calibri" w:cs="Calibri"/>
          <w:sz w:val="24"/>
          <w:szCs w:val="24"/>
        </w:rPr>
        <w:t xml:space="preserve">procesie edukacyjnym. Celem wsparcia jest pomoc </w:t>
      </w:r>
      <w:r w:rsidR="00F833C6" w:rsidRPr="00EA16A7">
        <w:rPr>
          <w:rFonts w:ascii="Calibri" w:hAnsi="Calibri" w:cs="Calibri"/>
          <w:sz w:val="24"/>
          <w:szCs w:val="24"/>
        </w:rPr>
        <w:t>O</w:t>
      </w:r>
      <w:r w:rsidR="00C64CF4" w:rsidRPr="00EA16A7">
        <w:rPr>
          <w:rFonts w:ascii="Calibri" w:hAnsi="Calibri" w:cs="Calibri"/>
          <w:sz w:val="24"/>
          <w:szCs w:val="24"/>
        </w:rPr>
        <w:t>sobom studiującym</w:t>
      </w:r>
      <w:r w:rsidR="00475557" w:rsidRPr="00EA16A7">
        <w:rPr>
          <w:rFonts w:ascii="Calibri" w:hAnsi="Calibri" w:cs="Calibri"/>
          <w:sz w:val="24"/>
          <w:szCs w:val="24"/>
        </w:rPr>
        <w:t>, któ</w:t>
      </w:r>
      <w:r w:rsidR="008C50DB" w:rsidRPr="00EA16A7">
        <w:rPr>
          <w:rFonts w:ascii="Calibri" w:hAnsi="Calibri" w:cs="Calibri"/>
          <w:sz w:val="24"/>
          <w:szCs w:val="24"/>
        </w:rPr>
        <w:t>re</w:t>
      </w:r>
      <w:r w:rsidR="00475557" w:rsidRPr="00EA16A7">
        <w:rPr>
          <w:rFonts w:ascii="Calibri" w:hAnsi="Calibri" w:cs="Calibri"/>
          <w:sz w:val="24"/>
          <w:szCs w:val="24"/>
        </w:rPr>
        <w:t xml:space="preserve"> przedwcześnie kończą naukę lub zmagają się</w:t>
      </w:r>
      <w:r w:rsidR="003D41E8" w:rsidRPr="00EA16A7">
        <w:rPr>
          <w:rFonts w:ascii="Calibri" w:hAnsi="Calibri" w:cs="Calibri"/>
          <w:sz w:val="24"/>
          <w:szCs w:val="24"/>
        </w:rPr>
        <w:t xml:space="preserve"> z </w:t>
      </w:r>
      <w:r w:rsidR="00475557" w:rsidRPr="00EA16A7">
        <w:rPr>
          <w:rFonts w:ascii="Calibri" w:hAnsi="Calibri" w:cs="Calibri"/>
          <w:sz w:val="24"/>
          <w:szCs w:val="24"/>
        </w:rPr>
        <w:t>trudnościami akademickimi, mogącymi prowadzić do ryzyka rezygnacji ze studiów (drop-out).</w:t>
      </w:r>
      <w:r w:rsidR="00B53448" w:rsidRPr="00EA16A7">
        <w:rPr>
          <w:rFonts w:ascii="Calibri" w:hAnsi="Calibri" w:cs="Calibri"/>
          <w:sz w:val="24"/>
          <w:szCs w:val="24"/>
        </w:rPr>
        <w:t xml:space="preserve"> Działania </w:t>
      </w:r>
      <w:r w:rsidR="00EA0D90" w:rsidRPr="00EA16A7">
        <w:rPr>
          <w:rFonts w:ascii="Calibri" w:hAnsi="Calibri" w:cs="Calibri"/>
          <w:sz w:val="24"/>
          <w:szCs w:val="24"/>
        </w:rPr>
        <w:t>P</w:t>
      </w:r>
      <w:r w:rsidR="00B53448" w:rsidRPr="00EA16A7">
        <w:rPr>
          <w:rFonts w:ascii="Calibri" w:hAnsi="Calibri" w:cs="Calibri"/>
          <w:sz w:val="24"/>
          <w:szCs w:val="24"/>
        </w:rPr>
        <w:t>rojektu dotyczą</w:t>
      </w:r>
      <w:r w:rsidR="00475557" w:rsidRPr="00EA16A7">
        <w:rPr>
          <w:rFonts w:ascii="Calibri" w:hAnsi="Calibri" w:cs="Calibri"/>
          <w:sz w:val="24"/>
          <w:szCs w:val="24"/>
        </w:rPr>
        <w:t xml:space="preserve"> </w:t>
      </w:r>
      <w:r w:rsidR="00B53448" w:rsidRPr="00EA16A7">
        <w:rPr>
          <w:rFonts w:ascii="Calibri" w:hAnsi="Calibri" w:cs="Calibri"/>
          <w:sz w:val="24"/>
          <w:szCs w:val="24"/>
        </w:rPr>
        <w:t>z</w:t>
      </w:r>
      <w:r w:rsidR="00475557" w:rsidRPr="00EA16A7">
        <w:rPr>
          <w:rFonts w:ascii="Calibri" w:hAnsi="Calibri" w:cs="Calibri"/>
          <w:sz w:val="24"/>
          <w:szCs w:val="24"/>
        </w:rPr>
        <w:t>identyfikowani</w:t>
      </w:r>
      <w:r w:rsidR="00043A0B" w:rsidRPr="00EA16A7">
        <w:rPr>
          <w:rFonts w:ascii="Calibri" w:hAnsi="Calibri" w:cs="Calibri"/>
          <w:sz w:val="24"/>
          <w:szCs w:val="24"/>
        </w:rPr>
        <w:t>a</w:t>
      </w:r>
      <w:r w:rsidR="00475557" w:rsidRPr="00EA16A7">
        <w:rPr>
          <w:rFonts w:ascii="Calibri" w:hAnsi="Calibri" w:cs="Calibri"/>
          <w:sz w:val="24"/>
          <w:szCs w:val="24"/>
        </w:rPr>
        <w:t xml:space="preserve"> przyczyn przedwczesnego kończenia </w:t>
      </w:r>
      <w:r w:rsidR="00475557" w:rsidRPr="00EA16A7">
        <w:rPr>
          <w:rFonts w:ascii="Calibri" w:hAnsi="Calibri" w:cs="Calibri"/>
          <w:sz w:val="24"/>
          <w:szCs w:val="24"/>
        </w:rPr>
        <w:lastRenderedPageBreak/>
        <w:t>nauki</w:t>
      </w:r>
      <w:r w:rsidR="00B53448" w:rsidRPr="00EA16A7">
        <w:rPr>
          <w:rFonts w:ascii="Calibri" w:hAnsi="Calibri" w:cs="Calibri"/>
          <w:sz w:val="24"/>
          <w:szCs w:val="24"/>
        </w:rPr>
        <w:t xml:space="preserve">, </w:t>
      </w:r>
      <w:r w:rsidR="00475557" w:rsidRPr="00EA16A7">
        <w:rPr>
          <w:rFonts w:ascii="Calibri" w:hAnsi="Calibri" w:cs="Calibri"/>
          <w:sz w:val="24"/>
          <w:szCs w:val="24"/>
        </w:rPr>
        <w:t>wsparci</w:t>
      </w:r>
      <w:r w:rsidR="00043A0B" w:rsidRPr="00EA16A7">
        <w:rPr>
          <w:rFonts w:ascii="Calibri" w:hAnsi="Calibri" w:cs="Calibri"/>
          <w:sz w:val="24"/>
          <w:szCs w:val="24"/>
        </w:rPr>
        <w:t>a</w:t>
      </w:r>
      <w:r w:rsidR="00475557" w:rsidRPr="00EA16A7">
        <w:rPr>
          <w:rFonts w:ascii="Calibri" w:hAnsi="Calibri" w:cs="Calibri"/>
          <w:sz w:val="24"/>
          <w:szCs w:val="24"/>
        </w:rPr>
        <w:t xml:space="preserve"> </w:t>
      </w:r>
      <w:r w:rsidR="0025601E" w:rsidRPr="00EA16A7">
        <w:rPr>
          <w:rFonts w:ascii="Calibri" w:hAnsi="Calibri" w:cs="Calibri"/>
          <w:sz w:val="24"/>
          <w:szCs w:val="24"/>
        </w:rPr>
        <w:t>studentów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C64CF4" w:rsidRPr="00EA16A7">
        <w:rPr>
          <w:rFonts w:ascii="Calibri" w:hAnsi="Calibri" w:cs="Calibri"/>
          <w:sz w:val="24"/>
          <w:szCs w:val="24"/>
        </w:rPr>
        <w:t>studentek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475557" w:rsidRPr="00EA16A7">
        <w:rPr>
          <w:rFonts w:ascii="Calibri" w:hAnsi="Calibri" w:cs="Calibri"/>
          <w:sz w:val="24"/>
          <w:szCs w:val="24"/>
        </w:rPr>
        <w:t>radzeniu sobie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475557" w:rsidRPr="00EA16A7">
        <w:rPr>
          <w:rFonts w:ascii="Calibri" w:hAnsi="Calibri" w:cs="Calibri"/>
          <w:sz w:val="24"/>
          <w:szCs w:val="24"/>
        </w:rPr>
        <w:t>trudnościami, zwiększ</w:t>
      </w:r>
      <w:r w:rsidR="00043A0B" w:rsidRPr="00EA16A7">
        <w:rPr>
          <w:rFonts w:ascii="Calibri" w:hAnsi="Calibri" w:cs="Calibri"/>
          <w:sz w:val="24"/>
          <w:szCs w:val="24"/>
        </w:rPr>
        <w:t>eniem</w:t>
      </w:r>
      <w:r w:rsidR="00475557" w:rsidRPr="00EA16A7">
        <w:rPr>
          <w:rFonts w:ascii="Calibri" w:hAnsi="Calibri" w:cs="Calibri"/>
          <w:sz w:val="24"/>
          <w:szCs w:val="24"/>
        </w:rPr>
        <w:t xml:space="preserve"> ich szans na kontynuowanie edukacji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475557" w:rsidRPr="00EA16A7">
        <w:rPr>
          <w:rFonts w:ascii="Calibri" w:hAnsi="Calibri" w:cs="Calibri"/>
          <w:sz w:val="24"/>
          <w:szCs w:val="24"/>
        </w:rPr>
        <w:t>integracj</w:t>
      </w:r>
      <w:r w:rsidR="00043A0B" w:rsidRPr="00EA16A7">
        <w:rPr>
          <w:rFonts w:ascii="Calibri" w:hAnsi="Calibri" w:cs="Calibri"/>
          <w:sz w:val="24"/>
          <w:szCs w:val="24"/>
        </w:rPr>
        <w:t>i</w:t>
      </w:r>
      <w:r w:rsidR="00475557" w:rsidRPr="00EA16A7">
        <w:rPr>
          <w:rFonts w:ascii="Calibri" w:hAnsi="Calibri" w:cs="Calibri"/>
          <w:sz w:val="24"/>
          <w:szCs w:val="24"/>
        </w:rPr>
        <w:t xml:space="preserve"> ze społecznością akademicką. </w:t>
      </w:r>
      <w:r w:rsidR="00A946A2" w:rsidRPr="00EA16A7">
        <w:rPr>
          <w:rFonts w:ascii="Calibri" w:hAnsi="Calibri" w:cs="Calibri"/>
          <w:sz w:val="24"/>
          <w:szCs w:val="24"/>
        </w:rPr>
        <w:t>Formy wsparcia udzielane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B53448" w:rsidRPr="00EA16A7">
        <w:rPr>
          <w:rFonts w:ascii="Calibri" w:hAnsi="Calibri" w:cs="Calibri"/>
          <w:sz w:val="24"/>
          <w:szCs w:val="24"/>
        </w:rPr>
        <w:t>ramach Projektu</w:t>
      </w:r>
      <w:r w:rsidR="00A946A2" w:rsidRPr="00EA16A7">
        <w:rPr>
          <w:rFonts w:ascii="Calibri" w:hAnsi="Calibri" w:cs="Calibri"/>
          <w:sz w:val="24"/>
          <w:szCs w:val="24"/>
        </w:rPr>
        <w:t>:</w:t>
      </w:r>
    </w:p>
    <w:p w14:paraId="60FF2409" w14:textId="77EEBCB1" w:rsidR="00A946A2" w:rsidRPr="00EA16A7" w:rsidRDefault="00A946A2" w:rsidP="00297FE8">
      <w:pPr>
        <w:pStyle w:val="Default"/>
        <w:numPr>
          <w:ilvl w:val="0"/>
          <w:numId w:val="12"/>
        </w:numPr>
        <w:spacing w:after="80" w:line="312" w:lineRule="auto"/>
        <w:ind w:left="567" w:hanging="283"/>
        <w:rPr>
          <w:color w:val="auto"/>
        </w:rPr>
      </w:pPr>
      <w:r w:rsidRPr="00EA16A7">
        <w:rPr>
          <w:color w:val="auto"/>
        </w:rPr>
        <w:t xml:space="preserve">indywidualne sesje psychologiczne dla </w:t>
      </w:r>
      <w:r w:rsidR="00EA16A7">
        <w:rPr>
          <w:color w:val="auto"/>
        </w:rPr>
        <w:t>Osób studiujących</w:t>
      </w:r>
      <w:r w:rsidRPr="00EA16A7">
        <w:rPr>
          <w:color w:val="auto"/>
        </w:rPr>
        <w:t xml:space="preserve"> borykających się</w:t>
      </w:r>
      <w:r w:rsidR="003D41E8" w:rsidRPr="00EA16A7">
        <w:rPr>
          <w:color w:val="auto"/>
        </w:rPr>
        <w:t xml:space="preserve"> z </w:t>
      </w:r>
      <w:r w:rsidRPr="00EA16A7">
        <w:rPr>
          <w:color w:val="auto"/>
        </w:rPr>
        <w:t>problemami emocjonalnymi, stresami związanymi</w:t>
      </w:r>
      <w:r w:rsidR="003D41E8" w:rsidRPr="00EA16A7">
        <w:rPr>
          <w:color w:val="auto"/>
        </w:rPr>
        <w:t xml:space="preserve"> z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nauką, wypaleniem akademickim, lękiem przed porażką, depresją czy trudnościami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relacjach interpersonalnych, mają na celu zapewnienie</w:t>
      </w:r>
      <w:r w:rsidR="0035095E" w:rsidRPr="00EA16A7">
        <w:rPr>
          <w:color w:val="auto"/>
        </w:rPr>
        <w:t xml:space="preserve"> </w:t>
      </w:r>
      <w:r w:rsidR="00113A69" w:rsidRPr="00EA16A7">
        <w:rPr>
          <w:color w:val="auto"/>
        </w:rPr>
        <w:t>Osobom studiującym</w:t>
      </w:r>
      <w:r w:rsidRPr="00EA16A7">
        <w:rPr>
          <w:color w:val="auto"/>
        </w:rPr>
        <w:t xml:space="preserve"> przestrzeni do wyrażania swoich obaw, emocji</w:t>
      </w:r>
      <w:r w:rsidR="003D41E8" w:rsidRPr="00EA16A7">
        <w:rPr>
          <w:color w:val="auto"/>
        </w:rPr>
        <w:t xml:space="preserve"> i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problemów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sposób profesjonalny</w:t>
      </w:r>
      <w:r w:rsidR="003D41E8" w:rsidRPr="00EA16A7">
        <w:rPr>
          <w:color w:val="auto"/>
        </w:rPr>
        <w:t xml:space="preserve"> i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wspierający;</w:t>
      </w:r>
    </w:p>
    <w:p w14:paraId="7EECB76D" w14:textId="15E64477" w:rsidR="00A946A2" w:rsidRPr="00EA16A7" w:rsidRDefault="00A946A2" w:rsidP="00297FE8">
      <w:pPr>
        <w:pStyle w:val="Default"/>
        <w:numPr>
          <w:ilvl w:val="0"/>
          <w:numId w:val="12"/>
        </w:numPr>
        <w:spacing w:after="80" w:line="312" w:lineRule="auto"/>
        <w:ind w:left="567" w:hanging="283"/>
        <w:rPr>
          <w:color w:val="auto"/>
        </w:rPr>
      </w:pPr>
      <w:r w:rsidRPr="00EA16A7">
        <w:rPr>
          <w:color w:val="auto"/>
        </w:rPr>
        <w:t xml:space="preserve">indywidualne sesje coachingowe, mają na celu pomoc </w:t>
      </w:r>
      <w:r w:rsidR="00113A69" w:rsidRPr="00EA16A7">
        <w:rPr>
          <w:color w:val="auto"/>
        </w:rPr>
        <w:t>Osobom studiującym</w:t>
      </w:r>
      <w:r w:rsidR="0035095E" w:rsidRPr="00EA16A7">
        <w:rPr>
          <w:color w:val="auto"/>
        </w:rPr>
        <w:t xml:space="preserve"> </w:t>
      </w:r>
      <w:r w:rsidR="003D41E8" w:rsidRPr="00EA16A7">
        <w:rPr>
          <w:color w:val="auto"/>
        </w:rPr>
        <w:t>w </w:t>
      </w:r>
      <w:r w:rsidRPr="00EA16A7">
        <w:rPr>
          <w:color w:val="auto"/>
        </w:rPr>
        <w:t>ustaleniu celów edukacyjnych</w:t>
      </w:r>
      <w:r w:rsidR="003D41E8" w:rsidRPr="00EA16A7">
        <w:rPr>
          <w:color w:val="auto"/>
        </w:rPr>
        <w:t xml:space="preserve"> i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zawodowych, poprawie organizacji pracy, zarządzaniu stresem</w:t>
      </w:r>
      <w:r w:rsidR="003D41E8" w:rsidRPr="00EA16A7">
        <w:rPr>
          <w:color w:val="auto"/>
        </w:rPr>
        <w:t xml:space="preserve"> i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 xml:space="preserve">motywacji do nauki. Dodatkowo mają wspierać </w:t>
      </w:r>
      <w:r w:rsidR="00113A69" w:rsidRPr="00EA16A7">
        <w:rPr>
          <w:color w:val="auto"/>
        </w:rPr>
        <w:t>Osoby studiujące</w:t>
      </w:r>
      <w:r w:rsidR="0035095E" w:rsidRPr="00EA16A7">
        <w:rPr>
          <w:color w:val="auto"/>
        </w:rPr>
        <w:t xml:space="preserve"> </w:t>
      </w:r>
      <w:r w:rsidR="003D41E8" w:rsidRPr="00EA16A7">
        <w:rPr>
          <w:color w:val="auto"/>
        </w:rPr>
        <w:t>w </w:t>
      </w:r>
      <w:r w:rsidRPr="00EA16A7">
        <w:rPr>
          <w:color w:val="auto"/>
        </w:rPr>
        <w:t>budowaniu pewności siebie, umiejętności radzenia sobie</w:t>
      </w:r>
      <w:r w:rsidR="003D41E8" w:rsidRPr="00EA16A7">
        <w:rPr>
          <w:color w:val="auto"/>
        </w:rPr>
        <w:t xml:space="preserve"> z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trudnościami akademickimi,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rozwijaniu umiejętności interpersonalnych, a także pomóc</w:t>
      </w:r>
      <w:r w:rsidR="003D41E8" w:rsidRPr="00EA16A7">
        <w:rPr>
          <w:color w:val="auto"/>
        </w:rPr>
        <w:t xml:space="preserve"> w </w:t>
      </w:r>
      <w:r w:rsidRPr="00EA16A7">
        <w:rPr>
          <w:color w:val="auto"/>
        </w:rPr>
        <w:t>opracowywaniu indywidualnych planów działania na czas studiów,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tym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zakresie radzenia sobie</w:t>
      </w:r>
      <w:r w:rsidR="003D41E8" w:rsidRPr="00EA16A7">
        <w:rPr>
          <w:color w:val="auto"/>
        </w:rPr>
        <w:t xml:space="preserve"> z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presją wynikającą</w:t>
      </w:r>
      <w:r w:rsidR="003D41E8" w:rsidRPr="00EA16A7">
        <w:rPr>
          <w:color w:val="auto"/>
        </w:rPr>
        <w:t xml:space="preserve"> z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nauki</w:t>
      </w:r>
      <w:r w:rsidR="003D41E8" w:rsidRPr="00EA16A7">
        <w:rPr>
          <w:color w:val="auto"/>
        </w:rPr>
        <w:t xml:space="preserve"> i</w:t>
      </w:r>
      <w:r w:rsidR="00E53B0F">
        <w:rPr>
          <w:color w:val="auto"/>
        </w:rPr>
        <w:t xml:space="preserve"> </w:t>
      </w:r>
      <w:r w:rsidRPr="00EA16A7">
        <w:rPr>
          <w:color w:val="auto"/>
        </w:rPr>
        <w:t>adaptacji do życia na uniwersytecie;</w:t>
      </w:r>
    </w:p>
    <w:p w14:paraId="57539B47" w14:textId="13A6FDE5" w:rsidR="00A946A2" w:rsidRPr="00EA16A7" w:rsidRDefault="00B53448" w:rsidP="00297FE8">
      <w:pPr>
        <w:pStyle w:val="Default"/>
        <w:numPr>
          <w:ilvl w:val="0"/>
          <w:numId w:val="12"/>
        </w:numPr>
        <w:spacing w:after="80" w:line="312" w:lineRule="auto"/>
        <w:ind w:left="567" w:hanging="283"/>
        <w:rPr>
          <w:color w:val="auto"/>
        </w:rPr>
      </w:pPr>
      <w:r w:rsidRPr="00EA16A7">
        <w:rPr>
          <w:color w:val="auto"/>
        </w:rPr>
        <w:t xml:space="preserve">grupy wsparcia – </w:t>
      </w:r>
      <w:r w:rsidR="00A946A2" w:rsidRPr="00EA16A7">
        <w:rPr>
          <w:color w:val="auto"/>
        </w:rPr>
        <w:t>warsztaty grupowe</w:t>
      </w:r>
      <w:r w:rsidR="003D41E8" w:rsidRPr="00EA16A7">
        <w:rPr>
          <w:color w:val="auto"/>
        </w:rPr>
        <w:t xml:space="preserve"> z</w:t>
      </w:r>
      <w:r w:rsidR="00E53B0F">
        <w:rPr>
          <w:color w:val="auto"/>
        </w:rPr>
        <w:t xml:space="preserve"> </w:t>
      </w:r>
      <w:r w:rsidR="00A946A2" w:rsidRPr="00EA16A7">
        <w:rPr>
          <w:color w:val="auto"/>
        </w:rPr>
        <w:t>zakresu zarządzania stresem, organizacji czasu, umiejętności interpersonalnych</w:t>
      </w:r>
      <w:r w:rsidR="003D41E8" w:rsidRPr="00EA16A7">
        <w:rPr>
          <w:color w:val="auto"/>
        </w:rPr>
        <w:t xml:space="preserve"> i</w:t>
      </w:r>
      <w:r w:rsidR="00E53B0F">
        <w:rPr>
          <w:color w:val="auto"/>
        </w:rPr>
        <w:t xml:space="preserve"> </w:t>
      </w:r>
      <w:r w:rsidR="00A946A2" w:rsidRPr="00EA16A7">
        <w:rPr>
          <w:color w:val="auto"/>
        </w:rPr>
        <w:t xml:space="preserve">asertywności oraz stworzenie przestrzeni do wymiany doświadczeń między </w:t>
      </w:r>
      <w:r w:rsidR="0035095E" w:rsidRPr="00EA16A7">
        <w:rPr>
          <w:color w:val="auto"/>
        </w:rPr>
        <w:t>O</w:t>
      </w:r>
      <w:r w:rsidR="00113A69" w:rsidRPr="00EA16A7">
        <w:rPr>
          <w:color w:val="auto"/>
        </w:rPr>
        <w:t>sobami studiującymi</w:t>
      </w:r>
      <w:r w:rsidR="00A946A2" w:rsidRPr="00EA16A7">
        <w:rPr>
          <w:color w:val="auto"/>
        </w:rPr>
        <w:t>, mają na celu pomoc</w:t>
      </w:r>
      <w:r w:rsidR="003D41E8" w:rsidRPr="00EA16A7">
        <w:rPr>
          <w:color w:val="auto"/>
        </w:rPr>
        <w:t xml:space="preserve"> w</w:t>
      </w:r>
      <w:r w:rsidR="00E53B0F">
        <w:rPr>
          <w:color w:val="auto"/>
        </w:rPr>
        <w:t xml:space="preserve"> </w:t>
      </w:r>
      <w:r w:rsidR="00A946A2" w:rsidRPr="00EA16A7">
        <w:rPr>
          <w:color w:val="auto"/>
        </w:rPr>
        <w:t>budowaniu poczucia przynależności do wspólnoty akademickiej</w:t>
      </w:r>
      <w:r w:rsidR="003D41E8" w:rsidRPr="00EA16A7">
        <w:rPr>
          <w:color w:val="auto"/>
        </w:rPr>
        <w:t xml:space="preserve"> i</w:t>
      </w:r>
      <w:r w:rsidR="00E53B0F">
        <w:rPr>
          <w:color w:val="auto"/>
        </w:rPr>
        <w:t xml:space="preserve"> </w:t>
      </w:r>
      <w:r w:rsidR="00A946A2" w:rsidRPr="00EA16A7">
        <w:rPr>
          <w:color w:val="auto"/>
        </w:rPr>
        <w:t>przeciwdziałaniu uczuciu osamotnienia.</w:t>
      </w:r>
    </w:p>
    <w:p w14:paraId="35F53BCB" w14:textId="7275EB3C" w:rsidR="00F17854" w:rsidRPr="00EA16A7" w:rsidRDefault="0038248E" w:rsidP="00297FE8">
      <w:pPr>
        <w:pStyle w:val="Akapitzlist"/>
        <w:numPr>
          <w:ilvl w:val="0"/>
          <w:numId w:val="4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eastAsiaTheme="minorEastAsia" w:hAnsi="Calibri" w:cs="Calibri"/>
          <w:sz w:val="24"/>
          <w:szCs w:val="24"/>
        </w:rPr>
        <w:t>Rodzaje F</w:t>
      </w:r>
      <w:r w:rsidR="00F17854" w:rsidRPr="00EA16A7">
        <w:rPr>
          <w:rFonts w:ascii="Calibri" w:eastAsiaTheme="minorEastAsia" w:hAnsi="Calibri" w:cs="Calibri"/>
          <w:sz w:val="24"/>
          <w:szCs w:val="24"/>
        </w:rPr>
        <w:t>orm wsparcia</w:t>
      </w:r>
      <w:r w:rsidRPr="00EA16A7">
        <w:rPr>
          <w:rFonts w:ascii="Calibri" w:eastAsiaTheme="minorEastAsia" w:hAnsi="Calibri" w:cs="Calibri"/>
          <w:sz w:val="24"/>
          <w:szCs w:val="24"/>
        </w:rPr>
        <w:t xml:space="preserve"> realizowan</w:t>
      </w:r>
      <w:r w:rsidR="00A946A2" w:rsidRPr="00EA16A7">
        <w:rPr>
          <w:rFonts w:ascii="Calibri" w:eastAsiaTheme="minorEastAsia" w:hAnsi="Calibri" w:cs="Calibri"/>
          <w:sz w:val="24"/>
          <w:szCs w:val="24"/>
        </w:rPr>
        <w:t>ych</w:t>
      </w:r>
      <w:r w:rsidR="003D41E8" w:rsidRPr="00EA16A7">
        <w:rPr>
          <w:rFonts w:ascii="Calibri" w:eastAsiaTheme="minorEastAsia" w:hAnsi="Calibri" w:cs="Calibri"/>
          <w:sz w:val="24"/>
          <w:szCs w:val="24"/>
        </w:rPr>
        <w:t xml:space="preserve"> w</w:t>
      </w:r>
      <w:r w:rsidR="00E53B0F">
        <w:rPr>
          <w:rFonts w:ascii="Calibri" w:eastAsiaTheme="minorEastAsia" w:hAnsi="Calibri" w:cs="Calibri"/>
          <w:sz w:val="24"/>
          <w:szCs w:val="24"/>
        </w:rPr>
        <w:t xml:space="preserve"> </w:t>
      </w:r>
      <w:r w:rsidRPr="00EA16A7">
        <w:rPr>
          <w:rFonts w:ascii="Calibri" w:eastAsiaTheme="minorEastAsia" w:hAnsi="Calibri" w:cs="Calibri"/>
          <w:sz w:val="24"/>
          <w:szCs w:val="24"/>
        </w:rPr>
        <w:t xml:space="preserve">ramach </w:t>
      </w:r>
      <w:r w:rsidR="007E0C42" w:rsidRPr="00EA16A7">
        <w:rPr>
          <w:rFonts w:ascii="Calibri" w:eastAsiaTheme="minorEastAsia" w:hAnsi="Calibri" w:cs="Calibri"/>
          <w:sz w:val="24"/>
          <w:szCs w:val="24"/>
        </w:rPr>
        <w:t>P</w:t>
      </w:r>
      <w:r w:rsidRPr="00EA16A7">
        <w:rPr>
          <w:rFonts w:ascii="Calibri" w:eastAsiaTheme="minorEastAsia" w:hAnsi="Calibri" w:cs="Calibri"/>
          <w:sz w:val="24"/>
          <w:szCs w:val="24"/>
        </w:rPr>
        <w:t>rojektu</w:t>
      </w:r>
      <w:r w:rsidR="00F17854" w:rsidRPr="00EA16A7">
        <w:rPr>
          <w:rFonts w:ascii="Calibri" w:eastAsiaTheme="minorEastAsia" w:hAnsi="Calibri" w:cs="Calibri"/>
          <w:sz w:val="24"/>
          <w:szCs w:val="24"/>
        </w:rPr>
        <w:t>:</w:t>
      </w:r>
    </w:p>
    <w:p w14:paraId="1D75F8EE" w14:textId="768AE97D" w:rsidR="00327B24" w:rsidRPr="00EA16A7" w:rsidRDefault="00A059F2" w:rsidP="00297FE8">
      <w:pPr>
        <w:pStyle w:val="Default"/>
        <w:numPr>
          <w:ilvl w:val="0"/>
          <w:numId w:val="57"/>
        </w:numPr>
        <w:spacing w:after="80" w:line="312" w:lineRule="auto"/>
        <w:ind w:left="567" w:hanging="283"/>
        <w:rPr>
          <w:color w:val="auto"/>
        </w:rPr>
      </w:pPr>
      <w:bookmarkStart w:id="8" w:name="_Hlk212541884"/>
      <w:r w:rsidRPr="00EA16A7">
        <w:rPr>
          <w:rFonts w:eastAsiaTheme="minorEastAsia"/>
          <w:color w:val="auto"/>
        </w:rPr>
        <w:t>i</w:t>
      </w:r>
      <w:r w:rsidR="00CF7925" w:rsidRPr="00EA16A7">
        <w:rPr>
          <w:rFonts w:eastAsiaTheme="minorEastAsia"/>
          <w:color w:val="auto"/>
        </w:rPr>
        <w:t xml:space="preserve">ndywidualne </w:t>
      </w:r>
      <w:r w:rsidR="00327B24" w:rsidRPr="00EA16A7">
        <w:rPr>
          <w:rFonts w:eastAsiaTheme="minorEastAsia"/>
          <w:color w:val="auto"/>
        </w:rPr>
        <w:t>sesje</w:t>
      </w:r>
      <w:r w:rsidR="00E93B8D" w:rsidRPr="00EA16A7">
        <w:rPr>
          <w:rFonts w:eastAsiaTheme="minorEastAsia"/>
          <w:color w:val="auto"/>
        </w:rPr>
        <w:t xml:space="preserve"> psychologiczne</w:t>
      </w:r>
      <w:r w:rsidR="003D41E8" w:rsidRPr="00EA16A7">
        <w:rPr>
          <w:rFonts w:eastAsiaTheme="minorEastAsia"/>
          <w:color w:val="auto"/>
        </w:rPr>
        <w:t xml:space="preserve"> w</w:t>
      </w:r>
      <w:r w:rsidR="00E53B0F">
        <w:rPr>
          <w:rFonts w:eastAsiaTheme="minorEastAsia"/>
          <w:color w:val="auto"/>
        </w:rPr>
        <w:t xml:space="preserve"> </w:t>
      </w:r>
      <w:r w:rsidR="003B25D3" w:rsidRPr="00EA16A7">
        <w:rPr>
          <w:rFonts w:eastAsiaTheme="minorEastAsia"/>
          <w:color w:val="auto"/>
        </w:rPr>
        <w:t>języku polskim</w:t>
      </w:r>
      <w:r w:rsidR="00327B24" w:rsidRPr="00EA16A7">
        <w:rPr>
          <w:rFonts w:eastAsiaTheme="minorEastAsia"/>
          <w:color w:val="auto"/>
        </w:rPr>
        <w:t>;</w:t>
      </w:r>
    </w:p>
    <w:p w14:paraId="16831BDA" w14:textId="2027BF61" w:rsidR="00F17854" w:rsidRPr="00EA16A7" w:rsidRDefault="00A059F2" w:rsidP="00297FE8">
      <w:pPr>
        <w:pStyle w:val="Default"/>
        <w:numPr>
          <w:ilvl w:val="0"/>
          <w:numId w:val="57"/>
        </w:numPr>
        <w:spacing w:after="80" w:line="312" w:lineRule="auto"/>
        <w:ind w:left="567" w:hanging="283"/>
        <w:rPr>
          <w:color w:val="auto"/>
        </w:rPr>
      </w:pPr>
      <w:r w:rsidRPr="00EA16A7">
        <w:rPr>
          <w:rFonts w:eastAsiaTheme="minorEastAsia"/>
          <w:color w:val="auto"/>
        </w:rPr>
        <w:t>i</w:t>
      </w:r>
      <w:r w:rsidR="00327B24" w:rsidRPr="00EA16A7">
        <w:rPr>
          <w:rFonts w:eastAsiaTheme="minorEastAsia"/>
          <w:color w:val="auto"/>
        </w:rPr>
        <w:t>ndywidualne sesje psychologiczne</w:t>
      </w:r>
      <w:r w:rsidR="003D41E8" w:rsidRPr="00EA16A7">
        <w:rPr>
          <w:rFonts w:eastAsiaTheme="minorEastAsia"/>
          <w:color w:val="auto"/>
        </w:rPr>
        <w:t xml:space="preserve"> w</w:t>
      </w:r>
      <w:r w:rsidR="00E53B0F">
        <w:rPr>
          <w:rFonts w:eastAsiaTheme="minorEastAsia"/>
          <w:color w:val="auto"/>
        </w:rPr>
        <w:t xml:space="preserve"> </w:t>
      </w:r>
      <w:r w:rsidR="003B25D3" w:rsidRPr="00EA16A7">
        <w:rPr>
          <w:rFonts w:eastAsiaTheme="minorEastAsia"/>
          <w:color w:val="auto"/>
        </w:rPr>
        <w:t>języku angielskim</w:t>
      </w:r>
      <w:r w:rsidR="00E93B8D" w:rsidRPr="00EA16A7">
        <w:rPr>
          <w:rFonts w:eastAsiaTheme="minorEastAsia"/>
          <w:color w:val="auto"/>
        </w:rPr>
        <w:t>;</w:t>
      </w:r>
    </w:p>
    <w:p w14:paraId="095171A8" w14:textId="17CB1A0B" w:rsidR="00327B24" w:rsidRPr="00EA16A7" w:rsidRDefault="00A059F2" w:rsidP="00297FE8">
      <w:pPr>
        <w:pStyle w:val="Default"/>
        <w:numPr>
          <w:ilvl w:val="0"/>
          <w:numId w:val="57"/>
        </w:numPr>
        <w:spacing w:after="80" w:line="312" w:lineRule="auto"/>
        <w:ind w:left="567" w:hanging="283"/>
        <w:rPr>
          <w:color w:val="auto"/>
        </w:rPr>
      </w:pPr>
      <w:r w:rsidRPr="00EA16A7">
        <w:rPr>
          <w:rFonts w:eastAsiaTheme="minorEastAsia"/>
          <w:color w:val="auto"/>
        </w:rPr>
        <w:t>i</w:t>
      </w:r>
      <w:r w:rsidR="00CF7925" w:rsidRPr="00EA16A7">
        <w:rPr>
          <w:rFonts w:eastAsiaTheme="minorEastAsia"/>
          <w:color w:val="auto"/>
        </w:rPr>
        <w:t xml:space="preserve">ndywidualne </w:t>
      </w:r>
      <w:r w:rsidR="00327B24" w:rsidRPr="00EA16A7">
        <w:rPr>
          <w:rFonts w:eastAsiaTheme="minorEastAsia"/>
          <w:color w:val="auto"/>
        </w:rPr>
        <w:t>sesje coachingu</w:t>
      </w:r>
      <w:r w:rsidR="003D41E8" w:rsidRPr="00EA16A7">
        <w:rPr>
          <w:rFonts w:eastAsiaTheme="minorEastAsia"/>
          <w:color w:val="auto"/>
        </w:rPr>
        <w:t xml:space="preserve"> w</w:t>
      </w:r>
      <w:r w:rsidR="00E53B0F">
        <w:rPr>
          <w:rFonts w:eastAsiaTheme="minorEastAsia"/>
          <w:color w:val="auto"/>
        </w:rPr>
        <w:t xml:space="preserve"> </w:t>
      </w:r>
      <w:r w:rsidR="003B25D3" w:rsidRPr="00EA16A7">
        <w:rPr>
          <w:rFonts w:eastAsiaTheme="minorEastAsia"/>
          <w:color w:val="auto"/>
        </w:rPr>
        <w:t>języku polskim</w:t>
      </w:r>
      <w:r w:rsidR="00327B24" w:rsidRPr="00EA16A7">
        <w:rPr>
          <w:rFonts w:eastAsiaTheme="minorEastAsia"/>
          <w:color w:val="auto"/>
        </w:rPr>
        <w:t>;</w:t>
      </w:r>
    </w:p>
    <w:p w14:paraId="20021CD9" w14:textId="17AA8D54" w:rsidR="00C917F6" w:rsidRPr="00EA16A7" w:rsidRDefault="00A059F2" w:rsidP="00297FE8">
      <w:pPr>
        <w:pStyle w:val="Default"/>
        <w:numPr>
          <w:ilvl w:val="0"/>
          <w:numId w:val="57"/>
        </w:numPr>
        <w:spacing w:after="80" w:line="312" w:lineRule="auto"/>
        <w:ind w:left="567" w:hanging="283"/>
        <w:rPr>
          <w:color w:val="auto"/>
        </w:rPr>
      </w:pPr>
      <w:r w:rsidRPr="00EA16A7">
        <w:rPr>
          <w:rFonts w:eastAsiaTheme="minorEastAsia"/>
          <w:color w:val="auto"/>
        </w:rPr>
        <w:t>i</w:t>
      </w:r>
      <w:r w:rsidR="00327B24" w:rsidRPr="00EA16A7">
        <w:rPr>
          <w:rFonts w:eastAsiaTheme="minorEastAsia"/>
          <w:color w:val="auto"/>
        </w:rPr>
        <w:t>ndywidualne sesje co</w:t>
      </w:r>
      <w:r w:rsidR="007117D2" w:rsidRPr="00EA16A7">
        <w:rPr>
          <w:rFonts w:eastAsiaTheme="minorEastAsia"/>
          <w:color w:val="auto"/>
        </w:rPr>
        <w:t>a</w:t>
      </w:r>
      <w:r w:rsidR="00327B24" w:rsidRPr="00EA16A7">
        <w:rPr>
          <w:rFonts w:eastAsiaTheme="minorEastAsia"/>
          <w:color w:val="auto"/>
        </w:rPr>
        <w:t>chingu</w:t>
      </w:r>
      <w:r w:rsidR="003D41E8" w:rsidRPr="00EA16A7">
        <w:rPr>
          <w:rFonts w:eastAsiaTheme="minorEastAsia"/>
          <w:color w:val="auto"/>
        </w:rPr>
        <w:t xml:space="preserve"> w</w:t>
      </w:r>
      <w:r w:rsidR="00E53B0F">
        <w:rPr>
          <w:rFonts w:eastAsiaTheme="minorEastAsia"/>
          <w:color w:val="auto"/>
        </w:rPr>
        <w:t xml:space="preserve"> </w:t>
      </w:r>
      <w:r w:rsidR="003B25D3" w:rsidRPr="00EA16A7">
        <w:rPr>
          <w:rFonts w:eastAsiaTheme="minorEastAsia"/>
          <w:color w:val="auto"/>
        </w:rPr>
        <w:t>języku angielskim</w:t>
      </w:r>
      <w:r w:rsidR="00327B24" w:rsidRPr="00EA16A7">
        <w:rPr>
          <w:rFonts w:eastAsiaTheme="minorEastAsia"/>
          <w:color w:val="auto"/>
        </w:rPr>
        <w:t>;</w:t>
      </w:r>
    </w:p>
    <w:p w14:paraId="0AECEE10" w14:textId="69959546" w:rsidR="00327B24" w:rsidRPr="00EA16A7" w:rsidRDefault="00A059F2" w:rsidP="00297FE8">
      <w:pPr>
        <w:pStyle w:val="Default"/>
        <w:numPr>
          <w:ilvl w:val="0"/>
          <w:numId w:val="57"/>
        </w:numPr>
        <w:spacing w:after="80" w:line="312" w:lineRule="auto"/>
        <w:ind w:left="567" w:hanging="283"/>
        <w:rPr>
          <w:color w:val="auto"/>
        </w:rPr>
      </w:pPr>
      <w:r w:rsidRPr="00EA16A7">
        <w:rPr>
          <w:rFonts w:eastAsiaTheme="minorEastAsia"/>
          <w:color w:val="auto"/>
        </w:rPr>
        <w:t>g</w:t>
      </w:r>
      <w:r w:rsidR="003B25D3" w:rsidRPr="00EA16A7">
        <w:rPr>
          <w:rFonts w:eastAsiaTheme="minorEastAsia"/>
          <w:color w:val="auto"/>
        </w:rPr>
        <w:t>rupy wsparcia</w:t>
      </w:r>
      <w:r w:rsidR="003D41E8" w:rsidRPr="00EA16A7">
        <w:rPr>
          <w:rFonts w:eastAsiaTheme="minorEastAsia"/>
          <w:color w:val="auto"/>
        </w:rPr>
        <w:t xml:space="preserve"> w</w:t>
      </w:r>
      <w:r w:rsidR="00E53B0F">
        <w:rPr>
          <w:rFonts w:eastAsiaTheme="minorEastAsia"/>
          <w:color w:val="auto"/>
        </w:rPr>
        <w:t xml:space="preserve"> </w:t>
      </w:r>
      <w:r w:rsidR="003B25D3" w:rsidRPr="00EA16A7">
        <w:rPr>
          <w:rFonts w:eastAsiaTheme="minorEastAsia"/>
          <w:color w:val="auto"/>
        </w:rPr>
        <w:t>języku polskim</w:t>
      </w:r>
      <w:r w:rsidR="00327B24" w:rsidRPr="00EA16A7">
        <w:rPr>
          <w:rFonts w:eastAsiaTheme="minorEastAsia"/>
          <w:color w:val="auto"/>
        </w:rPr>
        <w:t>;</w:t>
      </w:r>
    </w:p>
    <w:p w14:paraId="240D13F4" w14:textId="6EEDE730" w:rsidR="00B153B7" w:rsidRPr="00EA16A7" w:rsidRDefault="00A059F2" w:rsidP="00297FE8">
      <w:pPr>
        <w:pStyle w:val="Default"/>
        <w:numPr>
          <w:ilvl w:val="0"/>
          <w:numId w:val="57"/>
        </w:numPr>
        <w:spacing w:after="80" w:line="312" w:lineRule="auto"/>
        <w:ind w:left="567" w:hanging="283"/>
        <w:rPr>
          <w:color w:val="auto"/>
        </w:rPr>
      </w:pPr>
      <w:r w:rsidRPr="00EA16A7">
        <w:rPr>
          <w:rFonts w:eastAsiaTheme="minorEastAsia"/>
          <w:color w:val="auto"/>
        </w:rPr>
        <w:t>g</w:t>
      </w:r>
      <w:r w:rsidR="00327B24" w:rsidRPr="00EA16A7">
        <w:rPr>
          <w:rFonts w:eastAsiaTheme="minorEastAsia"/>
          <w:color w:val="auto"/>
        </w:rPr>
        <w:t>rupy wsparcia</w:t>
      </w:r>
      <w:r w:rsidR="003D41E8" w:rsidRPr="00EA16A7">
        <w:rPr>
          <w:rFonts w:eastAsiaTheme="minorEastAsia"/>
          <w:color w:val="auto"/>
        </w:rPr>
        <w:t xml:space="preserve"> w</w:t>
      </w:r>
      <w:r w:rsidR="00E53B0F">
        <w:rPr>
          <w:rFonts w:eastAsiaTheme="minorEastAsia"/>
          <w:color w:val="auto"/>
        </w:rPr>
        <w:t xml:space="preserve"> </w:t>
      </w:r>
      <w:r w:rsidR="003B25D3" w:rsidRPr="00EA16A7">
        <w:rPr>
          <w:rFonts w:eastAsiaTheme="minorEastAsia"/>
          <w:color w:val="auto"/>
        </w:rPr>
        <w:t>języku angielskim</w:t>
      </w:r>
      <w:r w:rsidR="00327B24" w:rsidRPr="00EA16A7">
        <w:rPr>
          <w:rFonts w:eastAsiaTheme="minorEastAsia"/>
          <w:color w:val="auto"/>
        </w:rPr>
        <w:t>.</w:t>
      </w:r>
    </w:p>
    <w:bookmarkEnd w:id="8"/>
    <w:p w14:paraId="6B6B4C1B" w14:textId="0167E755" w:rsidR="003B740A" w:rsidRPr="00EA16A7" w:rsidRDefault="00891B2D" w:rsidP="00297FE8">
      <w:pPr>
        <w:pStyle w:val="Akapitzlist"/>
        <w:numPr>
          <w:ilvl w:val="0"/>
          <w:numId w:val="4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eastAsiaTheme="minorEastAsia" w:hAnsi="Calibri" w:cs="Calibri"/>
          <w:sz w:val="24"/>
          <w:szCs w:val="24"/>
        </w:rPr>
        <w:t>Działania</w:t>
      </w:r>
      <w:r w:rsidRPr="00EA16A7">
        <w:rPr>
          <w:rFonts w:ascii="Calibri" w:hAnsi="Calibri" w:cs="Calibri"/>
          <w:sz w:val="24"/>
          <w:szCs w:val="24"/>
        </w:rPr>
        <w:t xml:space="preserve"> merytoryczne związane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realiza</w:t>
      </w:r>
      <w:r w:rsidR="007C1C8F" w:rsidRPr="00EA16A7">
        <w:rPr>
          <w:rFonts w:ascii="Calibri" w:hAnsi="Calibri" w:cs="Calibri"/>
          <w:sz w:val="24"/>
          <w:szCs w:val="24"/>
        </w:rPr>
        <w:t xml:space="preserve">cją </w:t>
      </w:r>
      <w:r w:rsidR="00F17854" w:rsidRPr="00EA16A7">
        <w:rPr>
          <w:rFonts w:ascii="Calibri" w:hAnsi="Calibri" w:cs="Calibri"/>
          <w:sz w:val="24"/>
          <w:szCs w:val="24"/>
        </w:rPr>
        <w:t xml:space="preserve">Form wsparcia </w:t>
      </w:r>
      <w:r w:rsidR="007C1C8F" w:rsidRPr="00EA16A7">
        <w:rPr>
          <w:rFonts w:ascii="Calibri" w:hAnsi="Calibri" w:cs="Calibri"/>
          <w:sz w:val="24"/>
          <w:szCs w:val="24"/>
        </w:rPr>
        <w:t xml:space="preserve">prowadzi </w:t>
      </w:r>
      <w:bookmarkStart w:id="9" w:name="_Hlk180657676"/>
      <w:r w:rsidR="00441DF0" w:rsidRPr="00EA16A7">
        <w:rPr>
          <w:rFonts w:ascii="Calibri" w:hAnsi="Calibri" w:cs="Calibri"/>
          <w:sz w:val="24"/>
          <w:szCs w:val="24"/>
        </w:rPr>
        <w:t xml:space="preserve">Personel </w:t>
      </w:r>
      <w:bookmarkEnd w:id="9"/>
      <w:r w:rsidR="0074472B" w:rsidRPr="00EA16A7">
        <w:rPr>
          <w:rFonts w:ascii="Calibri" w:hAnsi="Calibri" w:cs="Calibri"/>
          <w:sz w:val="24"/>
          <w:szCs w:val="24"/>
        </w:rPr>
        <w:t>Projektu</w:t>
      </w:r>
      <w:r w:rsidRPr="00EA16A7">
        <w:rPr>
          <w:rFonts w:ascii="Calibri" w:hAnsi="Calibri" w:cs="Calibri"/>
          <w:sz w:val="24"/>
          <w:szCs w:val="24"/>
        </w:rPr>
        <w:t>.</w:t>
      </w:r>
    </w:p>
    <w:p w14:paraId="7983C2F5" w14:textId="662FD869" w:rsidR="00BE1FFF" w:rsidRPr="00EA16A7" w:rsidRDefault="00510D73" w:rsidP="00297FE8">
      <w:pPr>
        <w:pStyle w:val="Akapitzlist"/>
        <w:numPr>
          <w:ilvl w:val="0"/>
          <w:numId w:val="4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Formy wsparcia</w:t>
      </w:r>
      <w:r w:rsidR="00BE1FFF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E245EA" w:rsidRPr="00EA16A7">
        <w:rPr>
          <w:rFonts w:ascii="Calibri" w:hAnsi="Calibri" w:cs="Calibri"/>
          <w:bCs/>
          <w:sz w:val="24"/>
          <w:szCs w:val="24"/>
        </w:rPr>
        <w:t>udzielane</w:t>
      </w:r>
      <w:r w:rsidR="00BE1FFF" w:rsidRPr="00EA16A7">
        <w:rPr>
          <w:rFonts w:ascii="Calibri" w:hAnsi="Calibri" w:cs="Calibri"/>
          <w:bCs/>
          <w:sz w:val="24"/>
          <w:szCs w:val="24"/>
        </w:rPr>
        <w:t xml:space="preserve"> będ</w:t>
      </w:r>
      <w:r w:rsidRPr="00EA16A7">
        <w:rPr>
          <w:rFonts w:ascii="Calibri" w:hAnsi="Calibri" w:cs="Calibri"/>
          <w:bCs/>
          <w:sz w:val="24"/>
          <w:szCs w:val="24"/>
        </w:rPr>
        <w:t>ą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BE1FFF" w:rsidRPr="00EA16A7">
        <w:rPr>
          <w:rFonts w:ascii="Calibri" w:hAnsi="Calibri" w:cs="Calibri"/>
          <w:bCs/>
          <w:sz w:val="24"/>
          <w:szCs w:val="24"/>
        </w:rPr>
        <w:t>okresie realizacji Projektu do jego zakończenia, tj.</w:t>
      </w:r>
      <w:r w:rsidR="00E53B0F">
        <w:rPr>
          <w:rFonts w:ascii="Calibri" w:hAnsi="Calibri" w:cs="Calibri"/>
          <w:bCs/>
          <w:sz w:val="24"/>
          <w:szCs w:val="24"/>
        </w:rPr>
        <w:t> </w:t>
      </w:r>
      <w:r w:rsidR="00BE1FFF" w:rsidRPr="00EA16A7">
        <w:rPr>
          <w:rFonts w:ascii="Calibri" w:hAnsi="Calibri" w:cs="Calibri"/>
          <w:bCs/>
          <w:sz w:val="24"/>
          <w:szCs w:val="24"/>
        </w:rPr>
        <w:t>maksymalnie do 28.02.2029 roku.</w:t>
      </w:r>
    </w:p>
    <w:p w14:paraId="4E602A02" w14:textId="6D0B1C8E" w:rsidR="00C21873" w:rsidRPr="00EA16A7" w:rsidRDefault="003B740A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</w:pPr>
      <w:bookmarkStart w:id="10" w:name="_Toc217023846"/>
      <w:r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§ 3</w:t>
      </w:r>
      <w:r w:rsidR="00ED258C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</w:t>
      </w:r>
      <w:r w:rsidR="00820592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Cel</w:t>
      </w:r>
      <w:r w:rsidR="00B92741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, </w:t>
      </w:r>
      <w:r w:rsidR="00820592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założenia</w:t>
      </w:r>
      <w:r w:rsidR="003D41E8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i</w:t>
      </w:r>
      <w:r w:rsidR="00E53B0F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</w:t>
      </w:r>
      <w:r w:rsidR="00B92741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grupa docelowa</w:t>
      </w:r>
      <w:r w:rsidR="00820592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Projektu</w:t>
      </w:r>
      <w:bookmarkEnd w:id="10"/>
    </w:p>
    <w:p w14:paraId="2734CB58" w14:textId="180C5112" w:rsidR="00F11C09" w:rsidRPr="00EA16A7" w:rsidRDefault="00F11C09" w:rsidP="00297FE8">
      <w:pPr>
        <w:pStyle w:val="Akapitzlist"/>
        <w:numPr>
          <w:ilvl w:val="0"/>
          <w:numId w:val="5"/>
        </w:numPr>
        <w:spacing w:after="80" w:line="312" w:lineRule="auto"/>
        <w:ind w:left="284" w:hanging="284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Celem Projektu </w:t>
      </w:r>
      <w:r w:rsidR="00CF7925" w:rsidRPr="00EA16A7">
        <w:rPr>
          <w:rFonts w:ascii="Calibri" w:hAnsi="Calibri" w:cs="Calibri"/>
          <w:bCs/>
          <w:sz w:val="24"/>
          <w:szCs w:val="24"/>
        </w:rPr>
        <w:t xml:space="preserve">jest wdrożenie kompleksowego programu wsparcia, którego głównym celem jest minimalizacja zjawiska przedwczesnego kończenia nauki (drop-out) na Uniwersytecie VIZJA. Projekt ma na celu nie tylko ograniczenie liczby </w:t>
      </w:r>
      <w:r w:rsidR="001E4D80" w:rsidRPr="00EA16A7">
        <w:rPr>
          <w:rFonts w:ascii="Calibri" w:hAnsi="Calibri" w:cs="Calibri"/>
          <w:bCs/>
          <w:sz w:val="24"/>
          <w:szCs w:val="24"/>
        </w:rPr>
        <w:t>O</w:t>
      </w:r>
      <w:r w:rsidR="007117D2" w:rsidRPr="00EA16A7">
        <w:rPr>
          <w:rFonts w:ascii="Calibri" w:hAnsi="Calibri" w:cs="Calibri"/>
          <w:bCs/>
          <w:sz w:val="24"/>
          <w:szCs w:val="24"/>
        </w:rPr>
        <w:t>sób studiujących</w:t>
      </w:r>
      <w:r w:rsidR="0025601E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CF7925" w:rsidRPr="00EA16A7">
        <w:rPr>
          <w:rFonts w:ascii="Calibri" w:hAnsi="Calibri" w:cs="Calibri"/>
          <w:bCs/>
          <w:sz w:val="24"/>
          <w:szCs w:val="24"/>
        </w:rPr>
        <w:lastRenderedPageBreak/>
        <w:t>rezygnujących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CF7925" w:rsidRPr="00EA16A7">
        <w:rPr>
          <w:rFonts w:ascii="Calibri" w:hAnsi="Calibri" w:cs="Calibri"/>
          <w:bCs/>
          <w:sz w:val="24"/>
          <w:szCs w:val="24"/>
        </w:rPr>
        <w:t>nauki, ale również stworzenie środowiska sprzyjającego ich sukcesom edukacyjnym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CF7925" w:rsidRPr="00EA16A7">
        <w:rPr>
          <w:rFonts w:ascii="Calibri" w:hAnsi="Calibri" w:cs="Calibri"/>
          <w:bCs/>
          <w:sz w:val="24"/>
          <w:szCs w:val="24"/>
        </w:rPr>
        <w:t>integracji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CF7925" w:rsidRPr="00EA16A7">
        <w:rPr>
          <w:rFonts w:ascii="Calibri" w:hAnsi="Calibri" w:cs="Calibri"/>
          <w:bCs/>
          <w:sz w:val="24"/>
          <w:szCs w:val="24"/>
        </w:rPr>
        <w:t>u</w:t>
      </w:r>
      <w:r w:rsidR="00D04159" w:rsidRPr="00EA16A7">
        <w:rPr>
          <w:rFonts w:ascii="Calibri" w:hAnsi="Calibri" w:cs="Calibri"/>
          <w:bCs/>
          <w:sz w:val="24"/>
          <w:szCs w:val="24"/>
        </w:rPr>
        <w:t>niwersytetem</w:t>
      </w:r>
      <w:r w:rsidR="00CF7925" w:rsidRPr="00EA16A7">
        <w:rPr>
          <w:rFonts w:ascii="Calibri" w:hAnsi="Calibri" w:cs="Calibri"/>
          <w:bCs/>
          <w:sz w:val="24"/>
          <w:szCs w:val="24"/>
        </w:rPr>
        <w:t>.</w:t>
      </w:r>
    </w:p>
    <w:p w14:paraId="44A54B18" w14:textId="01742D5A" w:rsidR="003B740A" w:rsidRPr="00F3427D" w:rsidRDefault="00B92741" w:rsidP="00297FE8">
      <w:pPr>
        <w:pStyle w:val="Akapitzlist"/>
        <w:numPr>
          <w:ilvl w:val="0"/>
          <w:numId w:val="5"/>
        </w:numPr>
        <w:spacing w:after="80" w:line="312" w:lineRule="auto"/>
        <w:ind w:left="284" w:hanging="284"/>
        <w:contextualSpacing w:val="0"/>
        <w:rPr>
          <w:rFonts w:ascii="Calibri" w:hAnsi="Calibri" w:cs="Calibri"/>
          <w:bCs/>
          <w:sz w:val="24"/>
          <w:szCs w:val="24"/>
        </w:rPr>
      </w:pPr>
      <w:r w:rsidRPr="00F3427D">
        <w:rPr>
          <w:rFonts w:ascii="Calibri" w:hAnsi="Calibri" w:cs="Calibri"/>
          <w:bCs/>
          <w:sz w:val="24"/>
          <w:szCs w:val="24"/>
        </w:rPr>
        <w:t>Grupa docelowa –</w:t>
      </w:r>
      <w:r w:rsidR="003D41E8" w:rsidRPr="00F3427D">
        <w:rPr>
          <w:rFonts w:ascii="Calibri" w:hAnsi="Calibri" w:cs="Calibri"/>
          <w:bCs/>
          <w:sz w:val="24"/>
          <w:szCs w:val="24"/>
        </w:rPr>
        <w:t xml:space="preserve"> w</w:t>
      </w:r>
      <w:r w:rsidR="00E53B0F" w:rsidRPr="00F3427D">
        <w:rPr>
          <w:rFonts w:ascii="Calibri" w:hAnsi="Calibri" w:cs="Calibri"/>
          <w:bCs/>
          <w:sz w:val="24"/>
          <w:szCs w:val="24"/>
        </w:rPr>
        <w:t xml:space="preserve"> </w:t>
      </w:r>
      <w:r w:rsidR="00D0587F" w:rsidRPr="00F3427D">
        <w:rPr>
          <w:rFonts w:ascii="Calibri" w:eastAsiaTheme="minorEastAsia" w:hAnsi="Calibri" w:cs="Calibri"/>
          <w:sz w:val="24"/>
          <w:szCs w:val="24"/>
        </w:rPr>
        <w:t>ramach</w:t>
      </w:r>
      <w:r w:rsidR="00D0587F" w:rsidRPr="00F3427D">
        <w:rPr>
          <w:rFonts w:ascii="Calibri" w:hAnsi="Calibri" w:cs="Calibri"/>
          <w:bCs/>
          <w:sz w:val="24"/>
          <w:szCs w:val="24"/>
        </w:rPr>
        <w:t xml:space="preserve"> </w:t>
      </w:r>
      <w:r w:rsidR="00DE0AFF" w:rsidRPr="00F3427D">
        <w:rPr>
          <w:rFonts w:ascii="Calibri" w:hAnsi="Calibri" w:cs="Calibri"/>
          <w:bCs/>
          <w:sz w:val="24"/>
          <w:szCs w:val="24"/>
        </w:rPr>
        <w:t>P</w:t>
      </w:r>
      <w:r w:rsidR="00D0587F" w:rsidRPr="00F3427D">
        <w:rPr>
          <w:rFonts w:ascii="Calibri" w:hAnsi="Calibri" w:cs="Calibri"/>
          <w:bCs/>
          <w:sz w:val="24"/>
          <w:szCs w:val="24"/>
        </w:rPr>
        <w:t xml:space="preserve">rojektu </w:t>
      </w:r>
      <w:r w:rsidR="0038248E" w:rsidRPr="00F3427D">
        <w:rPr>
          <w:rFonts w:ascii="Calibri" w:hAnsi="Calibri" w:cs="Calibri"/>
          <w:bCs/>
          <w:sz w:val="24"/>
          <w:szCs w:val="24"/>
        </w:rPr>
        <w:t>wsparcie kierowane</w:t>
      </w:r>
      <w:r w:rsidR="00EF042F" w:rsidRPr="00F3427D">
        <w:rPr>
          <w:rFonts w:ascii="Calibri" w:hAnsi="Calibri" w:cs="Calibri"/>
          <w:bCs/>
          <w:sz w:val="24"/>
          <w:szCs w:val="24"/>
        </w:rPr>
        <w:t xml:space="preserve"> </w:t>
      </w:r>
      <w:r w:rsidR="00D60126" w:rsidRPr="00F3427D">
        <w:rPr>
          <w:rFonts w:ascii="Calibri" w:hAnsi="Calibri" w:cs="Calibri"/>
          <w:bCs/>
          <w:sz w:val="24"/>
          <w:szCs w:val="24"/>
        </w:rPr>
        <w:t>jest</w:t>
      </w:r>
      <w:r w:rsidR="0038248E" w:rsidRPr="00F3427D">
        <w:rPr>
          <w:rFonts w:ascii="Calibri" w:hAnsi="Calibri" w:cs="Calibri"/>
          <w:bCs/>
          <w:sz w:val="24"/>
          <w:szCs w:val="24"/>
        </w:rPr>
        <w:t xml:space="preserve"> do</w:t>
      </w:r>
      <w:r w:rsidR="003D41E8" w:rsidRPr="00F3427D">
        <w:rPr>
          <w:rFonts w:ascii="Calibri" w:hAnsi="Calibri" w:cs="Calibri"/>
          <w:bCs/>
          <w:sz w:val="24"/>
          <w:szCs w:val="24"/>
        </w:rPr>
        <w:t xml:space="preserve"> </w:t>
      </w:r>
      <w:r w:rsidR="00D60126" w:rsidRPr="00F3427D">
        <w:rPr>
          <w:rFonts w:ascii="Calibri" w:hAnsi="Calibri" w:cs="Calibri"/>
          <w:bCs/>
          <w:sz w:val="24"/>
          <w:szCs w:val="24"/>
        </w:rPr>
        <w:t xml:space="preserve">wszystkich </w:t>
      </w:r>
      <w:r w:rsidR="00113A69" w:rsidRPr="00F3427D">
        <w:rPr>
          <w:rFonts w:ascii="Calibri" w:hAnsi="Calibri" w:cs="Calibri"/>
          <w:bCs/>
          <w:sz w:val="24"/>
          <w:szCs w:val="24"/>
        </w:rPr>
        <w:t>Osób studiujących</w:t>
      </w:r>
      <w:r w:rsidR="00D60126" w:rsidRPr="00F3427D">
        <w:rPr>
          <w:rFonts w:ascii="Calibri" w:hAnsi="Calibri" w:cs="Calibri"/>
          <w:bCs/>
          <w:sz w:val="24"/>
          <w:szCs w:val="24"/>
        </w:rPr>
        <w:t xml:space="preserve"> w Uniwersytecie VIZJA, w szczególności wsparcie dedykowane jest Osobom studiujących</w:t>
      </w:r>
      <w:r w:rsidR="00E53B0F" w:rsidRPr="00F3427D">
        <w:rPr>
          <w:rFonts w:ascii="Calibri" w:hAnsi="Calibri" w:cs="Calibri"/>
          <w:bCs/>
          <w:sz w:val="24"/>
          <w:szCs w:val="24"/>
        </w:rPr>
        <w:t xml:space="preserve"> na</w:t>
      </w:r>
      <w:r w:rsidR="00520604" w:rsidRPr="00F3427D">
        <w:rPr>
          <w:rFonts w:ascii="Calibri" w:hAnsi="Calibri" w:cs="Calibri"/>
          <w:bCs/>
          <w:sz w:val="24"/>
          <w:szCs w:val="24"/>
        </w:rPr>
        <w:t xml:space="preserve"> </w:t>
      </w:r>
      <w:r w:rsidR="00B534B1" w:rsidRPr="00F3427D">
        <w:rPr>
          <w:rFonts w:ascii="Calibri" w:hAnsi="Calibri" w:cs="Calibri"/>
          <w:bCs/>
          <w:sz w:val="24"/>
          <w:szCs w:val="24"/>
        </w:rPr>
        <w:t>I</w:t>
      </w:r>
      <w:r w:rsidR="00E53B0F" w:rsidRPr="00F3427D">
        <w:rPr>
          <w:rFonts w:ascii="Calibri" w:hAnsi="Calibri" w:cs="Calibri"/>
          <w:bCs/>
          <w:sz w:val="24"/>
          <w:szCs w:val="24"/>
        </w:rPr>
        <w:t xml:space="preserve"> </w:t>
      </w:r>
      <w:r w:rsidR="00B534B1" w:rsidRPr="00F3427D">
        <w:rPr>
          <w:rFonts w:ascii="Calibri" w:hAnsi="Calibri" w:cs="Calibri"/>
          <w:bCs/>
          <w:sz w:val="24"/>
          <w:szCs w:val="24"/>
        </w:rPr>
        <w:t>rok</w:t>
      </w:r>
      <w:r w:rsidR="009A007E" w:rsidRPr="00F3427D">
        <w:rPr>
          <w:rFonts w:ascii="Calibri" w:hAnsi="Calibri" w:cs="Calibri"/>
          <w:bCs/>
          <w:sz w:val="24"/>
          <w:szCs w:val="24"/>
        </w:rPr>
        <w:t>u</w:t>
      </w:r>
      <w:r w:rsidR="00B534B1" w:rsidRPr="00F3427D">
        <w:rPr>
          <w:rFonts w:ascii="Calibri" w:hAnsi="Calibri" w:cs="Calibri"/>
          <w:bCs/>
          <w:sz w:val="24"/>
          <w:szCs w:val="24"/>
        </w:rPr>
        <w:t xml:space="preserve"> studiów licencjackich</w:t>
      </w:r>
      <w:r w:rsidR="007117D2" w:rsidRPr="00F3427D">
        <w:rPr>
          <w:rFonts w:ascii="Calibri" w:hAnsi="Calibri" w:cs="Calibri"/>
          <w:bCs/>
          <w:sz w:val="24"/>
          <w:szCs w:val="24"/>
        </w:rPr>
        <w:t xml:space="preserve">, </w:t>
      </w:r>
      <w:r w:rsidR="00B534B1" w:rsidRPr="00F3427D">
        <w:rPr>
          <w:rFonts w:ascii="Calibri" w:hAnsi="Calibri" w:cs="Calibri"/>
          <w:bCs/>
          <w:sz w:val="24"/>
          <w:szCs w:val="24"/>
        </w:rPr>
        <w:t>magisterskich</w:t>
      </w:r>
      <w:r w:rsidR="007117D2" w:rsidRPr="00F3427D">
        <w:rPr>
          <w:rFonts w:ascii="Calibri" w:hAnsi="Calibri" w:cs="Calibri"/>
          <w:bCs/>
          <w:sz w:val="24"/>
          <w:szCs w:val="24"/>
        </w:rPr>
        <w:t xml:space="preserve"> lub </w:t>
      </w:r>
      <w:r w:rsidR="00B534B1" w:rsidRPr="00F3427D">
        <w:rPr>
          <w:rFonts w:ascii="Calibri" w:hAnsi="Calibri" w:cs="Calibri"/>
          <w:bCs/>
          <w:sz w:val="24"/>
          <w:szCs w:val="24"/>
        </w:rPr>
        <w:t>jednolitych magisterskich na Wydziale Technologii Informatycznych, Wydziale Biznesu oraz Wydziale Nauk</w:t>
      </w:r>
      <w:r w:rsidR="003D41E8" w:rsidRPr="00F3427D">
        <w:rPr>
          <w:rFonts w:ascii="Calibri" w:hAnsi="Calibri" w:cs="Calibri"/>
          <w:bCs/>
          <w:sz w:val="24"/>
          <w:szCs w:val="24"/>
        </w:rPr>
        <w:t xml:space="preserve"> o</w:t>
      </w:r>
      <w:r w:rsidR="00E53B0F" w:rsidRPr="00F3427D">
        <w:rPr>
          <w:rFonts w:ascii="Calibri" w:hAnsi="Calibri" w:cs="Calibri"/>
          <w:bCs/>
          <w:sz w:val="24"/>
          <w:szCs w:val="24"/>
        </w:rPr>
        <w:t xml:space="preserve"> </w:t>
      </w:r>
      <w:r w:rsidR="00B534B1" w:rsidRPr="00F3427D">
        <w:rPr>
          <w:rFonts w:ascii="Calibri" w:hAnsi="Calibri" w:cs="Calibri"/>
          <w:bCs/>
          <w:sz w:val="24"/>
          <w:szCs w:val="24"/>
        </w:rPr>
        <w:t xml:space="preserve">Człowieku </w:t>
      </w:r>
      <w:r w:rsidR="0038248E" w:rsidRPr="00F3427D">
        <w:rPr>
          <w:rFonts w:ascii="Calibri" w:hAnsi="Calibri" w:cs="Calibri"/>
          <w:bCs/>
          <w:sz w:val="24"/>
          <w:szCs w:val="24"/>
        </w:rPr>
        <w:t>U</w:t>
      </w:r>
      <w:r w:rsidR="00CF7925" w:rsidRPr="00F3427D">
        <w:rPr>
          <w:rFonts w:ascii="Calibri" w:hAnsi="Calibri" w:cs="Calibri"/>
          <w:bCs/>
          <w:sz w:val="24"/>
          <w:szCs w:val="24"/>
        </w:rPr>
        <w:t>niwersytetu VIZJA</w:t>
      </w:r>
      <w:r w:rsidR="00B534B1" w:rsidRPr="00F3427D">
        <w:rPr>
          <w:rFonts w:ascii="Calibri" w:hAnsi="Calibri" w:cs="Calibri"/>
          <w:bCs/>
          <w:sz w:val="24"/>
          <w:szCs w:val="24"/>
        </w:rPr>
        <w:t>,</w:t>
      </w:r>
      <w:r w:rsidR="003D41E8" w:rsidRPr="00F3427D">
        <w:rPr>
          <w:rFonts w:ascii="Calibri" w:hAnsi="Calibri" w:cs="Calibri"/>
          <w:bCs/>
          <w:sz w:val="24"/>
          <w:szCs w:val="24"/>
        </w:rPr>
        <w:t xml:space="preserve"> w</w:t>
      </w:r>
      <w:r w:rsidR="00E53B0F" w:rsidRPr="00F3427D">
        <w:rPr>
          <w:rFonts w:ascii="Calibri" w:hAnsi="Calibri" w:cs="Calibri"/>
          <w:bCs/>
          <w:sz w:val="24"/>
          <w:szCs w:val="24"/>
        </w:rPr>
        <w:t xml:space="preserve"> </w:t>
      </w:r>
      <w:r w:rsidR="00B534B1" w:rsidRPr="00F3427D">
        <w:rPr>
          <w:rFonts w:ascii="Calibri" w:hAnsi="Calibri" w:cs="Calibri"/>
          <w:bCs/>
          <w:sz w:val="24"/>
          <w:szCs w:val="24"/>
        </w:rPr>
        <w:t>szczególności</w:t>
      </w:r>
      <w:r w:rsidR="00755746" w:rsidRPr="00F3427D">
        <w:rPr>
          <w:rFonts w:ascii="Calibri" w:hAnsi="Calibri" w:cs="Calibri"/>
          <w:bCs/>
          <w:sz w:val="24"/>
          <w:szCs w:val="24"/>
        </w:rPr>
        <w:t xml:space="preserve"> do</w:t>
      </w:r>
      <w:r w:rsidR="00B534B1" w:rsidRPr="00F3427D">
        <w:rPr>
          <w:rFonts w:ascii="Calibri" w:hAnsi="Calibri" w:cs="Calibri"/>
          <w:bCs/>
          <w:sz w:val="24"/>
          <w:szCs w:val="24"/>
        </w:rPr>
        <w:t xml:space="preserve"> </w:t>
      </w:r>
      <w:r w:rsidR="00113A69" w:rsidRPr="00F3427D">
        <w:rPr>
          <w:rFonts w:ascii="Calibri" w:hAnsi="Calibri" w:cs="Calibri"/>
          <w:bCs/>
          <w:sz w:val="24"/>
          <w:szCs w:val="24"/>
        </w:rPr>
        <w:t>osób</w:t>
      </w:r>
      <w:r w:rsidR="00B534B1" w:rsidRPr="00F3427D">
        <w:rPr>
          <w:rFonts w:ascii="Calibri" w:hAnsi="Calibri" w:cs="Calibri"/>
          <w:bCs/>
          <w:sz w:val="24"/>
          <w:szCs w:val="24"/>
        </w:rPr>
        <w:t xml:space="preserve"> kształcący</w:t>
      </w:r>
      <w:r w:rsidR="00755746" w:rsidRPr="00F3427D">
        <w:rPr>
          <w:rFonts w:ascii="Calibri" w:hAnsi="Calibri" w:cs="Calibri"/>
          <w:bCs/>
          <w:sz w:val="24"/>
          <w:szCs w:val="24"/>
        </w:rPr>
        <w:t>ch</w:t>
      </w:r>
      <w:r w:rsidR="00B534B1" w:rsidRPr="00F3427D">
        <w:rPr>
          <w:rFonts w:ascii="Calibri" w:hAnsi="Calibri" w:cs="Calibri"/>
          <w:bCs/>
          <w:sz w:val="24"/>
          <w:szCs w:val="24"/>
        </w:rPr>
        <w:t xml:space="preserve"> się na kierunkach: informatyka, zarządzanie oraz psychologia</w:t>
      </w:r>
      <w:r w:rsidR="00D60126" w:rsidRPr="00F3427D">
        <w:rPr>
          <w:rFonts w:ascii="Calibri" w:hAnsi="Calibri" w:cs="Calibri"/>
          <w:bCs/>
          <w:sz w:val="24"/>
          <w:szCs w:val="24"/>
        </w:rPr>
        <w:t>, gdzie notowany jest najwyższy wskaźnik zjawiska drop outu</w:t>
      </w:r>
      <w:r w:rsidR="004F29D3" w:rsidRPr="00F3427D">
        <w:rPr>
          <w:rFonts w:ascii="Calibri" w:hAnsi="Calibri" w:cs="Calibri"/>
          <w:bCs/>
          <w:sz w:val="24"/>
          <w:szCs w:val="24"/>
        </w:rPr>
        <w:t>.</w:t>
      </w:r>
    </w:p>
    <w:p w14:paraId="34EABBE0" w14:textId="5CA09179" w:rsidR="00520604" w:rsidRPr="00EA16A7" w:rsidRDefault="00520604" w:rsidP="00297FE8">
      <w:pPr>
        <w:pStyle w:val="Akapitzlist"/>
        <w:numPr>
          <w:ilvl w:val="0"/>
          <w:numId w:val="5"/>
        </w:numPr>
        <w:spacing w:after="80" w:line="312" w:lineRule="auto"/>
        <w:ind w:left="284" w:hanging="284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Główne zadania </w:t>
      </w:r>
      <w:r w:rsidR="00B37441" w:rsidRPr="00EA16A7">
        <w:rPr>
          <w:rFonts w:ascii="Calibri" w:hAnsi="Calibri" w:cs="Calibri"/>
          <w:bCs/>
          <w:sz w:val="24"/>
          <w:szCs w:val="24"/>
        </w:rPr>
        <w:t>P</w:t>
      </w:r>
      <w:r w:rsidRPr="00EA16A7">
        <w:rPr>
          <w:rFonts w:ascii="Calibri" w:hAnsi="Calibri" w:cs="Calibri"/>
          <w:bCs/>
          <w:sz w:val="24"/>
          <w:szCs w:val="24"/>
        </w:rPr>
        <w:t>rojektu:</w:t>
      </w:r>
    </w:p>
    <w:p w14:paraId="1BA438D7" w14:textId="02148C87" w:rsidR="00520604" w:rsidRPr="00EA16A7" w:rsidRDefault="00520604" w:rsidP="00297FE8">
      <w:pPr>
        <w:pStyle w:val="Default"/>
        <w:numPr>
          <w:ilvl w:val="0"/>
          <w:numId w:val="13"/>
        </w:numPr>
        <w:spacing w:after="80" w:line="312" w:lineRule="auto"/>
        <w:ind w:left="567" w:hanging="283"/>
        <w:rPr>
          <w:bCs/>
          <w:color w:val="auto"/>
        </w:rPr>
      </w:pPr>
      <w:r w:rsidRPr="00EA16A7">
        <w:rPr>
          <w:bCs/>
          <w:color w:val="auto"/>
        </w:rPr>
        <w:t>Zad</w:t>
      </w:r>
      <w:r w:rsidR="00B37441" w:rsidRPr="00EA16A7">
        <w:rPr>
          <w:bCs/>
          <w:color w:val="auto"/>
        </w:rPr>
        <w:t>anie</w:t>
      </w:r>
      <w:r w:rsidRPr="00EA16A7">
        <w:rPr>
          <w:bCs/>
          <w:color w:val="auto"/>
        </w:rPr>
        <w:t xml:space="preserve"> </w:t>
      </w:r>
      <w:r w:rsidR="00B37441" w:rsidRPr="00EA16A7">
        <w:rPr>
          <w:bCs/>
          <w:color w:val="auto"/>
        </w:rPr>
        <w:t xml:space="preserve">nr </w:t>
      </w:r>
      <w:r w:rsidRPr="00EA16A7">
        <w:rPr>
          <w:bCs/>
          <w:color w:val="auto"/>
        </w:rPr>
        <w:t xml:space="preserve">1 – </w:t>
      </w:r>
      <w:r w:rsidR="00CF7925" w:rsidRPr="00EA16A7">
        <w:rPr>
          <w:bCs/>
          <w:color w:val="auto"/>
        </w:rPr>
        <w:t>wyodrębnienie miejsca</w:t>
      </w:r>
      <w:r w:rsidR="003D41E8" w:rsidRPr="00EA16A7">
        <w:rPr>
          <w:bCs/>
          <w:color w:val="auto"/>
        </w:rPr>
        <w:t xml:space="preserve"> w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Biurze Obsługi Studenta do monitorowania</w:t>
      </w:r>
      <w:r w:rsidR="003D41E8" w:rsidRPr="00EA16A7">
        <w:rPr>
          <w:bCs/>
          <w:color w:val="auto"/>
        </w:rPr>
        <w:t xml:space="preserve"> i </w:t>
      </w:r>
      <w:r w:rsidR="00CF7925" w:rsidRPr="00EA16A7">
        <w:rPr>
          <w:bCs/>
          <w:color w:val="auto"/>
        </w:rPr>
        <w:t xml:space="preserve">zapobiegania drop-outu na </w:t>
      </w:r>
      <w:r w:rsidR="00D04159" w:rsidRPr="00EA16A7">
        <w:rPr>
          <w:bCs/>
          <w:color w:val="auto"/>
        </w:rPr>
        <w:t>uniwersytecie</w:t>
      </w:r>
      <w:r w:rsidR="00CF7925" w:rsidRPr="00EA16A7">
        <w:rPr>
          <w:bCs/>
          <w:color w:val="auto"/>
        </w:rPr>
        <w:t xml:space="preserve"> poprzez tworzenie struktur</w:t>
      </w:r>
      <w:r w:rsidR="003D41E8" w:rsidRPr="00EA16A7">
        <w:rPr>
          <w:bCs/>
          <w:color w:val="auto"/>
        </w:rPr>
        <w:t xml:space="preserve"> w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zakresie minimalizacji</w:t>
      </w:r>
      <w:r w:rsidR="003D41E8" w:rsidRPr="00EA16A7">
        <w:rPr>
          <w:bCs/>
          <w:color w:val="auto"/>
        </w:rPr>
        <w:t xml:space="preserve"> i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zapobieganiu drop outowi</w:t>
      </w:r>
      <w:r w:rsidRPr="00EA16A7">
        <w:rPr>
          <w:bCs/>
          <w:color w:val="auto"/>
        </w:rPr>
        <w:t>;</w:t>
      </w:r>
    </w:p>
    <w:p w14:paraId="062DD96D" w14:textId="71E5ACAC" w:rsidR="00520604" w:rsidRPr="00EA16A7" w:rsidRDefault="00520604" w:rsidP="00297FE8">
      <w:pPr>
        <w:pStyle w:val="Default"/>
        <w:numPr>
          <w:ilvl w:val="0"/>
          <w:numId w:val="13"/>
        </w:numPr>
        <w:spacing w:after="80" w:line="312" w:lineRule="auto"/>
        <w:ind w:left="567" w:hanging="283"/>
        <w:rPr>
          <w:bCs/>
          <w:color w:val="auto"/>
        </w:rPr>
      </w:pPr>
      <w:r w:rsidRPr="00EA16A7">
        <w:rPr>
          <w:bCs/>
          <w:color w:val="auto"/>
        </w:rPr>
        <w:t>Zad</w:t>
      </w:r>
      <w:r w:rsidR="00B37441" w:rsidRPr="00EA16A7">
        <w:rPr>
          <w:bCs/>
          <w:color w:val="auto"/>
        </w:rPr>
        <w:t>anie nr</w:t>
      </w:r>
      <w:r w:rsidRPr="00EA16A7">
        <w:rPr>
          <w:bCs/>
          <w:color w:val="auto"/>
        </w:rPr>
        <w:t xml:space="preserve"> 2 – </w:t>
      </w:r>
      <w:r w:rsidR="00CF7925" w:rsidRPr="00EA16A7">
        <w:rPr>
          <w:bCs/>
          <w:color w:val="auto"/>
        </w:rPr>
        <w:t>System Monitorowania Danych Dotyczących Drop-out (SMDDD), wdrożenie innowacyjnego systemu</w:t>
      </w:r>
      <w:r w:rsidR="003D41E8" w:rsidRPr="00EA16A7">
        <w:rPr>
          <w:bCs/>
          <w:color w:val="auto"/>
        </w:rPr>
        <w:t xml:space="preserve"> w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celu uzyskania możliwie pełnego obrazu</w:t>
      </w:r>
      <w:r w:rsidR="003D41E8" w:rsidRPr="00EA16A7">
        <w:rPr>
          <w:bCs/>
          <w:color w:val="auto"/>
        </w:rPr>
        <w:t xml:space="preserve"> i </w:t>
      </w:r>
      <w:r w:rsidR="00CF7925" w:rsidRPr="00EA16A7">
        <w:rPr>
          <w:bCs/>
          <w:color w:val="auto"/>
        </w:rPr>
        <w:t>zestawów indywidualnych czynników mogących mieć wpływ na zjawisko drop-outu poprzez pobieranie</w:t>
      </w:r>
      <w:r w:rsidR="003D41E8" w:rsidRPr="00EA16A7">
        <w:rPr>
          <w:bCs/>
          <w:color w:val="auto"/>
        </w:rPr>
        <w:t xml:space="preserve"> i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integrację danych</w:t>
      </w:r>
      <w:r w:rsidR="003D41E8" w:rsidRPr="00EA16A7">
        <w:rPr>
          <w:bCs/>
          <w:color w:val="auto"/>
        </w:rPr>
        <w:t xml:space="preserve"> o</w:t>
      </w:r>
      <w:r w:rsidR="00E53B0F">
        <w:rPr>
          <w:bCs/>
          <w:color w:val="auto"/>
        </w:rPr>
        <w:t xml:space="preserve"> </w:t>
      </w:r>
      <w:r w:rsidR="001E4D80" w:rsidRPr="00EA16A7">
        <w:rPr>
          <w:bCs/>
          <w:color w:val="auto"/>
        </w:rPr>
        <w:t>Osobach studiujących</w:t>
      </w:r>
      <w:r w:rsidR="003D41E8" w:rsidRPr="00EA16A7">
        <w:rPr>
          <w:bCs/>
          <w:color w:val="auto"/>
        </w:rPr>
        <w:t xml:space="preserve"> z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różnych systemów u</w:t>
      </w:r>
      <w:r w:rsidR="00D04159" w:rsidRPr="00EA16A7">
        <w:rPr>
          <w:bCs/>
          <w:color w:val="auto"/>
        </w:rPr>
        <w:t>niwersytetu</w:t>
      </w:r>
      <w:r w:rsidRPr="00EA16A7">
        <w:rPr>
          <w:bCs/>
          <w:color w:val="auto"/>
        </w:rPr>
        <w:t>;</w:t>
      </w:r>
    </w:p>
    <w:p w14:paraId="75F2787C" w14:textId="571246A3" w:rsidR="00520604" w:rsidRPr="00EA16A7" w:rsidRDefault="00520604" w:rsidP="00297FE8">
      <w:pPr>
        <w:pStyle w:val="Default"/>
        <w:numPr>
          <w:ilvl w:val="0"/>
          <w:numId w:val="13"/>
        </w:numPr>
        <w:spacing w:after="80" w:line="312" w:lineRule="auto"/>
        <w:ind w:left="567" w:hanging="283"/>
        <w:rPr>
          <w:bCs/>
          <w:color w:val="auto"/>
        </w:rPr>
      </w:pPr>
      <w:r w:rsidRPr="00EA16A7">
        <w:rPr>
          <w:bCs/>
          <w:color w:val="auto"/>
        </w:rPr>
        <w:t>Za</w:t>
      </w:r>
      <w:r w:rsidR="00B37441" w:rsidRPr="00EA16A7">
        <w:rPr>
          <w:bCs/>
          <w:color w:val="auto"/>
        </w:rPr>
        <w:t>danie nr</w:t>
      </w:r>
      <w:r w:rsidRPr="00EA16A7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3</w:t>
      </w:r>
      <w:r w:rsidRPr="00EA16A7">
        <w:rPr>
          <w:bCs/>
          <w:color w:val="auto"/>
        </w:rPr>
        <w:t xml:space="preserve"> – </w:t>
      </w:r>
      <w:r w:rsidR="00CF7925" w:rsidRPr="00EA16A7">
        <w:rPr>
          <w:bCs/>
          <w:color w:val="auto"/>
        </w:rPr>
        <w:t>opracowanie materiałów propedeutycznych</w:t>
      </w:r>
      <w:r w:rsidR="003D41E8" w:rsidRPr="00EA16A7">
        <w:rPr>
          <w:bCs/>
          <w:color w:val="auto"/>
        </w:rPr>
        <w:t xml:space="preserve"> i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 xml:space="preserve">wsparcie </w:t>
      </w:r>
      <w:r w:rsidR="001E4D80" w:rsidRPr="00EA16A7">
        <w:rPr>
          <w:bCs/>
          <w:color w:val="auto"/>
        </w:rPr>
        <w:t>Osób studiujących</w:t>
      </w:r>
      <w:r w:rsidR="003D41E8" w:rsidRPr="00EA16A7">
        <w:rPr>
          <w:bCs/>
          <w:color w:val="auto"/>
        </w:rPr>
        <w:t xml:space="preserve"> w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trudnych przedmiotach za pomocą chat-bota obejmuje identyfikację przedmiotów</w:t>
      </w:r>
      <w:r w:rsidR="003D41E8" w:rsidRPr="00EA16A7">
        <w:rPr>
          <w:bCs/>
          <w:color w:val="auto"/>
        </w:rPr>
        <w:t xml:space="preserve"> o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najwyższym wpływie na rezygnacje</w:t>
      </w:r>
      <w:r w:rsidR="003D41E8" w:rsidRPr="00EA16A7">
        <w:rPr>
          <w:bCs/>
          <w:color w:val="auto"/>
        </w:rPr>
        <w:t xml:space="preserve"> z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nauki (niska zdawalność, wysoki odsetek powtórzeń)</w:t>
      </w:r>
      <w:r w:rsidRPr="00EA16A7">
        <w:rPr>
          <w:bCs/>
          <w:color w:val="auto"/>
        </w:rPr>
        <w:t>;</w:t>
      </w:r>
    </w:p>
    <w:p w14:paraId="6C457C99" w14:textId="03E6BCF6" w:rsidR="00520604" w:rsidRPr="00EA16A7" w:rsidRDefault="00520604" w:rsidP="00297FE8">
      <w:pPr>
        <w:pStyle w:val="Default"/>
        <w:numPr>
          <w:ilvl w:val="0"/>
          <w:numId w:val="13"/>
        </w:numPr>
        <w:spacing w:after="80" w:line="312" w:lineRule="auto"/>
        <w:ind w:left="567" w:hanging="283"/>
        <w:rPr>
          <w:bCs/>
          <w:color w:val="auto"/>
        </w:rPr>
      </w:pPr>
      <w:r w:rsidRPr="00EA16A7">
        <w:rPr>
          <w:bCs/>
          <w:color w:val="auto"/>
        </w:rPr>
        <w:t>Zad</w:t>
      </w:r>
      <w:r w:rsidR="00B37441" w:rsidRPr="00EA16A7">
        <w:rPr>
          <w:bCs/>
          <w:color w:val="auto"/>
        </w:rPr>
        <w:t xml:space="preserve">anie nr </w:t>
      </w:r>
      <w:r w:rsidR="00CF7925" w:rsidRPr="00EA16A7">
        <w:rPr>
          <w:bCs/>
          <w:color w:val="auto"/>
        </w:rPr>
        <w:t>4</w:t>
      </w:r>
      <w:r w:rsidRPr="00EA16A7">
        <w:rPr>
          <w:bCs/>
          <w:color w:val="auto"/>
        </w:rPr>
        <w:t xml:space="preserve"> – </w:t>
      </w:r>
      <w:r w:rsidR="00CF7925" w:rsidRPr="00EA16A7">
        <w:rPr>
          <w:bCs/>
          <w:color w:val="auto"/>
        </w:rPr>
        <w:t>wsparcie coachingowe</w:t>
      </w:r>
      <w:r w:rsidR="003D41E8" w:rsidRPr="00EA16A7">
        <w:rPr>
          <w:bCs/>
          <w:color w:val="auto"/>
        </w:rPr>
        <w:t xml:space="preserve"> i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 xml:space="preserve">psychologiczne dla </w:t>
      </w:r>
      <w:r w:rsidR="001E4D80" w:rsidRPr="00EA16A7">
        <w:rPr>
          <w:bCs/>
          <w:color w:val="auto"/>
        </w:rPr>
        <w:t>O</w:t>
      </w:r>
      <w:r w:rsidR="00980111" w:rsidRPr="00EA16A7">
        <w:rPr>
          <w:bCs/>
          <w:color w:val="auto"/>
        </w:rPr>
        <w:t>sób studiujących</w:t>
      </w:r>
      <w:r w:rsidR="003D41E8" w:rsidRPr="00EA16A7">
        <w:rPr>
          <w:bCs/>
          <w:color w:val="auto"/>
        </w:rPr>
        <w:t xml:space="preserve"> w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trudnej sytuacji akademickiej</w:t>
      </w:r>
      <w:r w:rsidR="00980111" w:rsidRPr="00EA16A7">
        <w:rPr>
          <w:bCs/>
          <w:color w:val="auto"/>
        </w:rPr>
        <w:t xml:space="preserve">, </w:t>
      </w:r>
      <w:r w:rsidR="00CF7925" w:rsidRPr="00EA16A7">
        <w:rPr>
          <w:bCs/>
          <w:color w:val="auto"/>
        </w:rPr>
        <w:t xml:space="preserve">obejmuje indywidualne sesje </w:t>
      </w:r>
      <w:r w:rsidR="00EA16A7">
        <w:rPr>
          <w:bCs/>
          <w:color w:val="auto"/>
        </w:rPr>
        <w:t xml:space="preserve">psychologiczne, </w:t>
      </w:r>
      <w:r w:rsidR="00CF7925" w:rsidRPr="00EA16A7">
        <w:rPr>
          <w:bCs/>
          <w:color w:val="auto"/>
        </w:rPr>
        <w:t>coachingowe</w:t>
      </w:r>
      <w:r w:rsidR="00B92741" w:rsidRPr="00EA16A7">
        <w:rPr>
          <w:bCs/>
          <w:color w:val="auto"/>
        </w:rPr>
        <w:t xml:space="preserve"> oraz grupy wsparcia</w:t>
      </w:r>
      <w:r w:rsidR="003D41E8" w:rsidRPr="00EA16A7">
        <w:rPr>
          <w:bCs/>
          <w:color w:val="auto"/>
        </w:rPr>
        <w:t xml:space="preserve"> w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języku polskim</w:t>
      </w:r>
      <w:r w:rsidR="003D41E8" w:rsidRPr="00EA16A7">
        <w:rPr>
          <w:bCs/>
          <w:color w:val="auto"/>
        </w:rPr>
        <w:t xml:space="preserve"> i</w:t>
      </w:r>
      <w:r w:rsidR="00E53B0F">
        <w:rPr>
          <w:bCs/>
          <w:color w:val="auto"/>
        </w:rPr>
        <w:t xml:space="preserve"> </w:t>
      </w:r>
      <w:r w:rsidR="00CF7925" w:rsidRPr="00EA16A7">
        <w:rPr>
          <w:bCs/>
          <w:color w:val="auto"/>
        </w:rPr>
        <w:t>angielskim</w:t>
      </w:r>
      <w:r w:rsidR="00777D80" w:rsidRPr="00EA16A7">
        <w:rPr>
          <w:bCs/>
          <w:color w:val="auto"/>
        </w:rPr>
        <w:t>.</w:t>
      </w:r>
    </w:p>
    <w:p w14:paraId="32DDFAC5" w14:textId="06A083D5" w:rsidR="00C21873" w:rsidRPr="00EA16A7" w:rsidRDefault="003B740A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</w:pPr>
      <w:bookmarkStart w:id="11" w:name="_Toc217023847"/>
      <w:r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§ 4</w:t>
      </w:r>
      <w:r w:rsidR="00ED258C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</w:t>
      </w:r>
      <w:r w:rsidR="00820592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Rekrutacja </w:t>
      </w:r>
      <w:r w:rsidR="00185718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O</w:t>
      </w:r>
      <w:r w:rsidR="00C73DB3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sób uczestniczących</w:t>
      </w:r>
      <w:r w:rsidR="003D41E8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w</w:t>
      </w:r>
      <w:r w:rsidR="00E53B0F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</w:t>
      </w:r>
      <w:r w:rsidR="000747DA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P</w:t>
      </w:r>
      <w:r w:rsidR="00C73DB3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rojekcie</w:t>
      </w:r>
      <w:bookmarkEnd w:id="11"/>
    </w:p>
    <w:p w14:paraId="08EA3920" w14:textId="0A6431F1" w:rsidR="003B740A" w:rsidRPr="00A9120C" w:rsidRDefault="008D7D32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A9120C">
        <w:rPr>
          <w:rFonts w:ascii="Calibri" w:hAnsi="Calibri" w:cs="Calibri"/>
          <w:bCs/>
          <w:sz w:val="24"/>
          <w:szCs w:val="24"/>
        </w:rPr>
        <w:t>Wsparcie</w:t>
      </w:r>
      <w:r w:rsidR="003D41E8" w:rsidRPr="00A9120C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Pr="00A9120C">
        <w:rPr>
          <w:rFonts w:ascii="Calibri" w:hAnsi="Calibri" w:cs="Calibri"/>
          <w:sz w:val="24"/>
          <w:szCs w:val="24"/>
        </w:rPr>
        <w:t xml:space="preserve">ramach </w:t>
      </w:r>
      <w:r w:rsidR="00DE0AFF" w:rsidRPr="00A9120C">
        <w:rPr>
          <w:rFonts w:ascii="Calibri" w:hAnsi="Calibri" w:cs="Calibri"/>
          <w:sz w:val="24"/>
          <w:szCs w:val="24"/>
        </w:rPr>
        <w:t>P</w:t>
      </w:r>
      <w:r w:rsidRPr="00A9120C">
        <w:rPr>
          <w:rFonts w:ascii="Calibri" w:hAnsi="Calibri" w:cs="Calibri"/>
          <w:sz w:val="24"/>
          <w:szCs w:val="24"/>
        </w:rPr>
        <w:t xml:space="preserve">rojektu skierowane jest do </w:t>
      </w:r>
      <w:r w:rsidR="001E4D80" w:rsidRPr="00A9120C">
        <w:rPr>
          <w:rFonts w:ascii="Calibri" w:hAnsi="Calibri" w:cs="Calibri"/>
          <w:sz w:val="24"/>
          <w:szCs w:val="24"/>
        </w:rPr>
        <w:t>O</w:t>
      </w:r>
      <w:r w:rsidR="00980111" w:rsidRPr="00A9120C">
        <w:rPr>
          <w:rFonts w:ascii="Calibri" w:hAnsi="Calibri" w:cs="Calibri"/>
          <w:sz w:val="24"/>
          <w:szCs w:val="24"/>
        </w:rPr>
        <w:t>sób studiujących na</w:t>
      </w:r>
      <w:r w:rsidR="00034DAC" w:rsidRPr="00A9120C">
        <w:rPr>
          <w:rFonts w:ascii="Calibri" w:hAnsi="Calibri" w:cs="Calibri"/>
          <w:sz w:val="24"/>
          <w:szCs w:val="24"/>
        </w:rPr>
        <w:t xml:space="preserve"> </w:t>
      </w:r>
      <w:r w:rsidR="00B534B1" w:rsidRPr="00A9120C">
        <w:rPr>
          <w:rFonts w:ascii="Calibri" w:hAnsi="Calibri" w:cs="Calibri"/>
          <w:sz w:val="24"/>
          <w:szCs w:val="24"/>
        </w:rPr>
        <w:t>Uniwersyte</w:t>
      </w:r>
      <w:r w:rsidR="00980111" w:rsidRPr="00A9120C">
        <w:rPr>
          <w:rFonts w:ascii="Calibri" w:hAnsi="Calibri" w:cs="Calibri"/>
          <w:sz w:val="24"/>
          <w:szCs w:val="24"/>
        </w:rPr>
        <w:t>cie</w:t>
      </w:r>
      <w:r w:rsidR="00B534B1" w:rsidRPr="00A9120C">
        <w:rPr>
          <w:rFonts w:ascii="Calibri" w:hAnsi="Calibri" w:cs="Calibri"/>
          <w:sz w:val="24"/>
          <w:szCs w:val="24"/>
        </w:rPr>
        <w:t xml:space="preserve"> VIZJA</w:t>
      </w:r>
      <w:r w:rsidR="000747DA" w:rsidRPr="00A9120C">
        <w:rPr>
          <w:rFonts w:ascii="Calibri" w:hAnsi="Calibri" w:cs="Calibri"/>
          <w:sz w:val="24"/>
          <w:szCs w:val="24"/>
        </w:rPr>
        <w:t>, które</w:t>
      </w:r>
      <w:r w:rsidRPr="00A9120C">
        <w:rPr>
          <w:rFonts w:ascii="Calibri" w:hAnsi="Calibri" w:cs="Calibri"/>
          <w:sz w:val="24"/>
          <w:szCs w:val="24"/>
        </w:rPr>
        <w:t>:</w:t>
      </w:r>
    </w:p>
    <w:p w14:paraId="7D566EB5" w14:textId="42E6A470" w:rsidR="00F63FCE" w:rsidRPr="00A9120C" w:rsidRDefault="000747DA" w:rsidP="00297FE8">
      <w:pPr>
        <w:pStyle w:val="Default"/>
        <w:numPr>
          <w:ilvl w:val="0"/>
          <w:numId w:val="14"/>
        </w:numPr>
        <w:spacing w:after="80" w:line="312" w:lineRule="auto"/>
        <w:ind w:left="567" w:hanging="283"/>
        <w:rPr>
          <w:bCs/>
          <w:color w:val="auto"/>
        </w:rPr>
      </w:pPr>
      <w:r w:rsidRPr="00A9120C">
        <w:rPr>
          <w:bCs/>
          <w:color w:val="auto"/>
        </w:rPr>
        <w:t xml:space="preserve">spełniają </w:t>
      </w:r>
      <w:r w:rsidR="00980111" w:rsidRPr="00A9120C">
        <w:rPr>
          <w:bCs/>
          <w:color w:val="auto"/>
        </w:rPr>
        <w:t>kryteria określon</w:t>
      </w:r>
      <w:r w:rsidR="00CD0960" w:rsidRPr="00A9120C">
        <w:rPr>
          <w:bCs/>
          <w:color w:val="auto"/>
        </w:rPr>
        <w:t>e</w:t>
      </w:r>
      <w:r w:rsidR="00980111" w:rsidRPr="00A9120C">
        <w:rPr>
          <w:bCs/>
          <w:color w:val="auto"/>
        </w:rPr>
        <w:t xml:space="preserve"> dla</w:t>
      </w:r>
      <w:r w:rsidR="00F63FCE" w:rsidRPr="00A9120C">
        <w:rPr>
          <w:bCs/>
          <w:color w:val="auto"/>
        </w:rPr>
        <w:t xml:space="preserve"> grup</w:t>
      </w:r>
      <w:r w:rsidR="00980111" w:rsidRPr="00A9120C">
        <w:rPr>
          <w:bCs/>
          <w:color w:val="auto"/>
        </w:rPr>
        <w:t>y</w:t>
      </w:r>
      <w:r w:rsidR="00F63FCE" w:rsidRPr="00A9120C">
        <w:rPr>
          <w:bCs/>
          <w:color w:val="auto"/>
        </w:rPr>
        <w:t xml:space="preserve"> docelow</w:t>
      </w:r>
      <w:r w:rsidR="00980111" w:rsidRPr="00A9120C">
        <w:rPr>
          <w:bCs/>
          <w:color w:val="auto"/>
        </w:rPr>
        <w:t>ej</w:t>
      </w:r>
      <w:r w:rsidR="00F63FCE" w:rsidRPr="00A9120C">
        <w:rPr>
          <w:bCs/>
          <w:color w:val="auto"/>
        </w:rPr>
        <w:t xml:space="preserve"> </w:t>
      </w:r>
      <w:r w:rsidRPr="00A9120C">
        <w:rPr>
          <w:bCs/>
          <w:color w:val="auto"/>
        </w:rPr>
        <w:t xml:space="preserve">Projektu </w:t>
      </w:r>
      <w:r w:rsidR="00F63FCE" w:rsidRPr="00A9120C">
        <w:rPr>
          <w:bCs/>
          <w:color w:val="auto"/>
        </w:rPr>
        <w:t>wskazan</w:t>
      </w:r>
      <w:r w:rsidR="00980111" w:rsidRPr="00A9120C">
        <w:rPr>
          <w:bCs/>
          <w:color w:val="auto"/>
        </w:rPr>
        <w:t>ej</w:t>
      </w:r>
      <w:r w:rsidR="003D41E8" w:rsidRPr="00A9120C">
        <w:rPr>
          <w:bCs/>
          <w:color w:val="auto"/>
        </w:rPr>
        <w:t xml:space="preserve"> w</w:t>
      </w:r>
      <w:r w:rsidR="00E53B0F">
        <w:rPr>
          <w:bCs/>
          <w:color w:val="auto"/>
        </w:rPr>
        <w:t xml:space="preserve"> </w:t>
      </w:r>
      <w:r w:rsidR="00F63FCE" w:rsidRPr="00A9120C">
        <w:rPr>
          <w:bCs/>
          <w:color w:val="auto"/>
        </w:rPr>
        <w:t xml:space="preserve">§ 3 ust. </w:t>
      </w:r>
      <w:r w:rsidRPr="00A9120C">
        <w:rPr>
          <w:bCs/>
          <w:color w:val="auto"/>
        </w:rPr>
        <w:t>2</w:t>
      </w:r>
      <w:r w:rsidR="00685ABB" w:rsidRPr="00A9120C">
        <w:rPr>
          <w:bCs/>
          <w:color w:val="auto"/>
        </w:rPr>
        <w:t>,</w:t>
      </w:r>
      <w:r w:rsidR="00034DAC" w:rsidRPr="00A9120C">
        <w:rPr>
          <w:bCs/>
          <w:color w:val="auto"/>
        </w:rPr>
        <w:t xml:space="preserve"> </w:t>
      </w:r>
      <w:r w:rsidR="00685ABB" w:rsidRPr="00A9120C">
        <w:rPr>
          <w:bCs/>
          <w:color w:val="auto"/>
        </w:rPr>
        <w:t>co</w:t>
      </w:r>
      <w:r w:rsidR="00993361">
        <w:rPr>
          <w:bCs/>
          <w:color w:val="auto"/>
        </w:rPr>
        <w:t> </w:t>
      </w:r>
      <w:r w:rsidR="00685ABB" w:rsidRPr="00A9120C">
        <w:rPr>
          <w:bCs/>
          <w:color w:val="auto"/>
        </w:rPr>
        <w:t>zostanie potwierdzone</w:t>
      </w:r>
      <w:r w:rsidR="00034DAC" w:rsidRPr="00A9120C">
        <w:rPr>
          <w:bCs/>
          <w:color w:val="auto"/>
        </w:rPr>
        <w:t xml:space="preserve"> </w:t>
      </w:r>
      <w:r w:rsidR="00926CBD" w:rsidRPr="00A9120C">
        <w:rPr>
          <w:bCs/>
          <w:color w:val="auto"/>
        </w:rPr>
        <w:t xml:space="preserve">zbiorczym </w:t>
      </w:r>
      <w:r w:rsidR="00CD0960" w:rsidRPr="00A9120C">
        <w:rPr>
          <w:bCs/>
          <w:color w:val="auto"/>
        </w:rPr>
        <w:t>dokumentem</w:t>
      </w:r>
      <w:r w:rsidR="00034DAC" w:rsidRPr="00A9120C">
        <w:rPr>
          <w:bCs/>
          <w:color w:val="auto"/>
        </w:rPr>
        <w:t xml:space="preserve"> </w:t>
      </w:r>
      <w:r w:rsidR="00980111" w:rsidRPr="00A9120C">
        <w:rPr>
          <w:bCs/>
          <w:color w:val="auto"/>
        </w:rPr>
        <w:t>wydanym prze</w:t>
      </w:r>
      <w:r w:rsidR="00685ABB" w:rsidRPr="00A9120C">
        <w:rPr>
          <w:bCs/>
          <w:color w:val="auto"/>
        </w:rPr>
        <w:t xml:space="preserve">z </w:t>
      </w:r>
      <w:r w:rsidR="005B4C3C" w:rsidRPr="00A9120C">
        <w:rPr>
          <w:bCs/>
          <w:color w:val="auto"/>
        </w:rPr>
        <w:t xml:space="preserve">Biuro Obsługi </w:t>
      </w:r>
      <w:r w:rsidR="005B4C3C" w:rsidRPr="00F3427D">
        <w:rPr>
          <w:bCs/>
          <w:color w:val="auto"/>
        </w:rPr>
        <w:t xml:space="preserve">Studenta </w:t>
      </w:r>
      <w:r w:rsidR="002E15BE" w:rsidRPr="00F3427D">
        <w:rPr>
          <w:bCs/>
          <w:color w:val="auto"/>
        </w:rPr>
        <w:t>Uniwersytetu VIZJA,</w:t>
      </w:r>
      <w:r w:rsidR="00685ABB" w:rsidRPr="00F3427D">
        <w:rPr>
          <w:bCs/>
          <w:color w:val="auto"/>
        </w:rPr>
        <w:t xml:space="preserve"> </w:t>
      </w:r>
      <w:r w:rsidR="00240614" w:rsidRPr="00F3427D">
        <w:rPr>
          <w:bCs/>
          <w:color w:val="auto"/>
        </w:rPr>
        <w:t>poświadczający</w:t>
      </w:r>
      <w:r w:rsidR="00777D80" w:rsidRPr="00F3427D">
        <w:rPr>
          <w:bCs/>
          <w:color w:val="auto"/>
        </w:rPr>
        <w:t>m</w:t>
      </w:r>
      <w:r w:rsidR="00240614" w:rsidRPr="00F3427D">
        <w:rPr>
          <w:bCs/>
          <w:color w:val="auto"/>
        </w:rPr>
        <w:t xml:space="preserve"> </w:t>
      </w:r>
      <w:r w:rsidR="00034DAC" w:rsidRPr="00F3427D">
        <w:rPr>
          <w:bCs/>
          <w:color w:val="auto"/>
        </w:rPr>
        <w:t>przynależność do grupy docelowej Projektu</w:t>
      </w:r>
      <w:r w:rsidR="00D60126" w:rsidRPr="00F3427D">
        <w:rPr>
          <w:bCs/>
          <w:color w:val="auto"/>
        </w:rPr>
        <w:t xml:space="preserve"> – tj. posiadają status </w:t>
      </w:r>
      <w:r w:rsidR="00927725" w:rsidRPr="00F3427D">
        <w:rPr>
          <w:bCs/>
          <w:color w:val="auto"/>
        </w:rPr>
        <w:t>O</w:t>
      </w:r>
      <w:r w:rsidR="00D60126" w:rsidRPr="00F3427D">
        <w:rPr>
          <w:bCs/>
          <w:color w:val="auto"/>
        </w:rPr>
        <w:t>soby studiującej w Uniwersytecie VIZJA</w:t>
      </w:r>
      <w:r w:rsidR="00F63FCE" w:rsidRPr="00F3427D">
        <w:rPr>
          <w:bCs/>
          <w:color w:val="auto"/>
        </w:rPr>
        <w:t>;</w:t>
      </w:r>
    </w:p>
    <w:p w14:paraId="6D1E23AF" w14:textId="02F2F0BF" w:rsidR="003A7035" w:rsidRPr="00A9120C" w:rsidRDefault="00980111" w:rsidP="00297FE8">
      <w:pPr>
        <w:pStyle w:val="Default"/>
        <w:numPr>
          <w:ilvl w:val="0"/>
          <w:numId w:val="14"/>
        </w:numPr>
        <w:spacing w:after="80" w:line="312" w:lineRule="auto"/>
        <w:ind w:left="567" w:hanging="283"/>
        <w:rPr>
          <w:bCs/>
          <w:color w:val="auto"/>
        </w:rPr>
      </w:pPr>
      <w:r w:rsidRPr="00A9120C">
        <w:rPr>
          <w:bCs/>
          <w:color w:val="auto"/>
        </w:rPr>
        <w:t>deklarują</w:t>
      </w:r>
      <w:r w:rsidR="003A7035" w:rsidRPr="00A9120C">
        <w:rPr>
          <w:bCs/>
          <w:color w:val="auto"/>
        </w:rPr>
        <w:t xml:space="preserve"> chęć </w:t>
      </w:r>
      <w:r w:rsidR="00B95D50" w:rsidRPr="00A9120C">
        <w:rPr>
          <w:bCs/>
          <w:color w:val="auto"/>
        </w:rPr>
        <w:t>uczestnictwa</w:t>
      </w:r>
      <w:r w:rsidR="003D41E8" w:rsidRPr="00A9120C">
        <w:rPr>
          <w:bCs/>
          <w:color w:val="auto"/>
        </w:rPr>
        <w:t xml:space="preserve"> w</w:t>
      </w:r>
      <w:r w:rsidR="00E53B0F">
        <w:rPr>
          <w:bCs/>
          <w:color w:val="auto"/>
        </w:rPr>
        <w:t xml:space="preserve"> </w:t>
      </w:r>
      <w:r w:rsidR="00E55BA9" w:rsidRPr="00A9120C">
        <w:rPr>
          <w:bCs/>
          <w:color w:val="auto"/>
        </w:rPr>
        <w:t>P</w:t>
      </w:r>
      <w:r w:rsidR="003A7035" w:rsidRPr="00A9120C">
        <w:rPr>
          <w:bCs/>
          <w:color w:val="auto"/>
        </w:rPr>
        <w:t>rojekcie;</w:t>
      </w:r>
    </w:p>
    <w:p w14:paraId="2EB2D081" w14:textId="1F62ADB9" w:rsidR="0047121F" w:rsidRPr="00A9120C" w:rsidRDefault="0047121F" w:rsidP="00297FE8">
      <w:pPr>
        <w:pStyle w:val="Default"/>
        <w:numPr>
          <w:ilvl w:val="0"/>
          <w:numId w:val="14"/>
        </w:numPr>
        <w:spacing w:after="80" w:line="312" w:lineRule="auto"/>
        <w:ind w:left="567" w:hanging="283"/>
        <w:rPr>
          <w:bCs/>
          <w:color w:val="auto"/>
        </w:rPr>
      </w:pPr>
      <w:r w:rsidRPr="00A9120C">
        <w:rPr>
          <w:bCs/>
          <w:color w:val="auto"/>
        </w:rPr>
        <w:t>odbyły konsultację ze Specjalist</w:t>
      </w:r>
      <w:r w:rsidR="0063019B" w:rsidRPr="00A9120C">
        <w:rPr>
          <w:bCs/>
          <w:color w:val="auto"/>
        </w:rPr>
        <w:t>ą</w:t>
      </w:r>
      <w:r w:rsidRPr="00A9120C">
        <w:rPr>
          <w:bCs/>
          <w:color w:val="auto"/>
        </w:rPr>
        <w:t xml:space="preserve"> ds. integracji społeczności </w:t>
      </w:r>
      <w:r w:rsidR="0047481E" w:rsidRPr="00A9120C">
        <w:rPr>
          <w:bCs/>
          <w:color w:val="auto"/>
        </w:rPr>
        <w:t>akademickiej;</w:t>
      </w:r>
    </w:p>
    <w:p w14:paraId="384BDD85" w14:textId="5861FD6A" w:rsidR="003A7035" w:rsidRPr="00A9120C" w:rsidRDefault="003A7035" w:rsidP="00297FE8">
      <w:pPr>
        <w:pStyle w:val="Default"/>
        <w:numPr>
          <w:ilvl w:val="0"/>
          <w:numId w:val="14"/>
        </w:numPr>
        <w:spacing w:after="80" w:line="312" w:lineRule="auto"/>
        <w:ind w:left="567" w:hanging="283"/>
        <w:rPr>
          <w:bCs/>
          <w:color w:val="auto"/>
        </w:rPr>
      </w:pPr>
      <w:r w:rsidRPr="00A9120C">
        <w:rPr>
          <w:bCs/>
          <w:color w:val="auto"/>
        </w:rPr>
        <w:lastRenderedPageBreak/>
        <w:t>złożyły</w:t>
      </w:r>
      <w:r w:rsidR="003D41E8" w:rsidRPr="00A9120C">
        <w:rPr>
          <w:bCs/>
          <w:color w:val="auto"/>
        </w:rPr>
        <w:t xml:space="preserve"> i</w:t>
      </w:r>
      <w:r w:rsidR="00E53B0F">
        <w:rPr>
          <w:bCs/>
          <w:color w:val="auto"/>
        </w:rPr>
        <w:t xml:space="preserve"> </w:t>
      </w:r>
      <w:r w:rsidR="002E15BE" w:rsidRPr="00A9120C">
        <w:rPr>
          <w:bCs/>
          <w:color w:val="auto"/>
        </w:rPr>
        <w:t xml:space="preserve">potwierdziły </w:t>
      </w:r>
      <w:r w:rsidRPr="00A9120C">
        <w:rPr>
          <w:bCs/>
          <w:color w:val="auto"/>
        </w:rPr>
        <w:t xml:space="preserve">formularz </w:t>
      </w:r>
      <w:r w:rsidR="005A105A" w:rsidRPr="00A9120C">
        <w:rPr>
          <w:bCs/>
          <w:color w:val="auto"/>
        </w:rPr>
        <w:t>rekrutacyjny</w:t>
      </w:r>
      <w:r w:rsidR="001369D0" w:rsidRPr="00A9120C">
        <w:rPr>
          <w:bCs/>
          <w:color w:val="auto"/>
        </w:rPr>
        <w:t>;</w:t>
      </w:r>
    </w:p>
    <w:p w14:paraId="6D05F5F5" w14:textId="60B224C0" w:rsidR="00B96B6B" w:rsidRPr="00A9120C" w:rsidRDefault="003A7035" w:rsidP="00297FE8">
      <w:pPr>
        <w:pStyle w:val="Default"/>
        <w:numPr>
          <w:ilvl w:val="0"/>
          <w:numId w:val="14"/>
        </w:numPr>
        <w:spacing w:after="80" w:line="312" w:lineRule="auto"/>
        <w:ind w:left="567" w:hanging="283"/>
        <w:rPr>
          <w:bCs/>
          <w:color w:val="auto"/>
        </w:rPr>
      </w:pPr>
      <w:r w:rsidRPr="00A9120C">
        <w:rPr>
          <w:bCs/>
          <w:color w:val="auto"/>
        </w:rPr>
        <w:t>pomyślnie przesz</w:t>
      </w:r>
      <w:r w:rsidR="00034DAC" w:rsidRPr="00A9120C">
        <w:rPr>
          <w:bCs/>
          <w:color w:val="auto"/>
        </w:rPr>
        <w:t>ły</w:t>
      </w:r>
      <w:r w:rsidRPr="00A9120C">
        <w:rPr>
          <w:bCs/>
          <w:color w:val="auto"/>
        </w:rPr>
        <w:t xml:space="preserve"> proces rekrutac</w:t>
      </w:r>
      <w:r w:rsidR="00980111" w:rsidRPr="00A9120C">
        <w:rPr>
          <w:bCs/>
          <w:color w:val="auto"/>
        </w:rPr>
        <w:t>ji</w:t>
      </w:r>
      <w:r w:rsidRPr="00A9120C">
        <w:rPr>
          <w:bCs/>
          <w:color w:val="auto"/>
        </w:rPr>
        <w:t xml:space="preserve"> do </w:t>
      </w:r>
      <w:r w:rsidR="00DE0AFF" w:rsidRPr="00A9120C">
        <w:rPr>
          <w:bCs/>
          <w:color w:val="auto"/>
        </w:rPr>
        <w:t>P</w:t>
      </w:r>
      <w:r w:rsidRPr="00A9120C">
        <w:rPr>
          <w:bCs/>
          <w:color w:val="auto"/>
        </w:rPr>
        <w:t>rojektu</w:t>
      </w:r>
      <w:r w:rsidR="001369D0" w:rsidRPr="00A9120C">
        <w:rPr>
          <w:bCs/>
          <w:color w:val="auto"/>
        </w:rPr>
        <w:t>.</w:t>
      </w:r>
    </w:p>
    <w:p w14:paraId="4096CFEC" w14:textId="39224DE2" w:rsidR="00A626F9" w:rsidRPr="00EA16A7" w:rsidRDefault="00A626F9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Rekrutacja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53B0F">
        <w:rPr>
          <w:rFonts w:ascii="Calibri" w:hAnsi="Calibri" w:cs="Calibri"/>
          <w:sz w:val="24"/>
          <w:szCs w:val="24"/>
        </w:rPr>
        <w:t xml:space="preserve"> </w:t>
      </w:r>
      <w:r w:rsidR="00F47E60" w:rsidRPr="00EA16A7">
        <w:rPr>
          <w:rFonts w:ascii="Calibri" w:hAnsi="Calibri" w:cs="Calibri"/>
          <w:sz w:val="24"/>
          <w:szCs w:val="24"/>
        </w:rPr>
        <w:t>P</w:t>
      </w:r>
      <w:r w:rsidRPr="00EA16A7">
        <w:rPr>
          <w:rFonts w:ascii="Calibri" w:hAnsi="Calibri" w:cs="Calibri"/>
          <w:sz w:val="24"/>
          <w:szCs w:val="24"/>
        </w:rPr>
        <w:t xml:space="preserve">rojekcie realizowana jest za pośrednictwem </w:t>
      </w:r>
      <w:r w:rsidR="00082E93" w:rsidRPr="00EA16A7">
        <w:rPr>
          <w:rFonts w:ascii="Calibri" w:hAnsi="Calibri" w:cs="Calibri"/>
          <w:sz w:val="24"/>
          <w:szCs w:val="24"/>
        </w:rPr>
        <w:t xml:space="preserve">dostępnego cyfrowo </w:t>
      </w:r>
      <w:r w:rsidRPr="00EA16A7">
        <w:rPr>
          <w:rFonts w:ascii="Calibri" w:hAnsi="Calibri" w:cs="Calibri"/>
          <w:sz w:val="24"/>
          <w:szCs w:val="24"/>
        </w:rPr>
        <w:t>formularza elektronicznego</w:t>
      </w:r>
      <w:r w:rsidR="00485EAC" w:rsidRPr="00EA16A7">
        <w:rPr>
          <w:rFonts w:ascii="Calibri" w:hAnsi="Calibri" w:cs="Calibri"/>
          <w:sz w:val="24"/>
          <w:szCs w:val="24"/>
        </w:rPr>
        <w:t>, który będzie stanowił dokumentację zgłoszenia do wsparcia</w:t>
      </w:r>
      <w:r w:rsidRPr="00EA16A7">
        <w:rPr>
          <w:rFonts w:ascii="Calibri" w:hAnsi="Calibri" w:cs="Calibri"/>
          <w:sz w:val="24"/>
          <w:szCs w:val="24"/>
        </w:rPr>
        <w:t>.</w:t>
      </w:r>
    </w:p>
    <w:p w14:paraId="3306088F" w14:textId="6BCDE6BB" w:rsidR="00BF1895" w:rsidRPr="00EA16A7" w:rsidRDefault="00BF1895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Formularz rekrutacyjny</w:t>
      </w:r>
      <w:r w:rsidR="00E53B0F">
        <w:rPr>
          <w:rFonts w:ascii="Calibri" w:hAnsi="Calibri" w:cs="Calibri"/>
          <w:bCs/>
          <w:sz w:val="24"/>
          <w:szCs w:val="24"/>
        </w:rPr>
        <w:t>,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782E76" w:rsidRPr="00EA16A7">
        <w:rPr>
          <w:rFonts w:ascii="Calibri" w:hAnsi="Calibri" w:cs="Calibri"/>
          <w:bCs/>
          <w:sz w:val="24"/>
          <w:szCs w:val="24"/>
        </w:rPr>
        <w:t>przypadku wystąpienia szczególnych potrzeb</w:t>
      </w:r>
      <w:r w:rsidR="00BF4E05" w:rsidRPr="00EA16A7">
        <w:rPr>
          <w:rFonts w:ascii="Calibri" w:hAnsi="Calibri" w:cs="Calibri"/>
          <w:bCs/>
          <w:sz w:val="24"/>
          <w:szCs w:val="24"/>
        </w:rPr>
        <w:t>,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782E76" w:rsidRPr="00EA16A7">
        <w:rPr>
          <w:rFonts w:ascii="Calibri" w:hAnsi="Calibri" w:cs="Calibri"/>
          <w:bCs/>
          <w:sz w:val="24"/>
          <w:szCs w:val="24"/>
        </w:rPr>
        <w:t>tym potrzeb osoby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782E76" w:rsidRPr="00EA16A7">
        <w:rPr>
          <w:rFonts w:ascii="Calibri" w:hAnsi="Calibri" w:cs="Calibri"/>
          <w:bCs/>
          <w:sz w:val="24"/>
          <w:szCs w:val="24"/>
        </w:rPr>
        <w:t>niepełnosprawnoś</w:t>
      </w:r>
      <w:r w:rsidR="00897542">
        <w:rPr>
          <w:rFonts w:ascii="Calibri" w:hAnsi="Calibri" w:cs="Calibri"/>
          <w:bCs/>
          <w:sz w:val="24"/>
          <w:szCs w:val="24"/>
        </w:rPr>
        <w:t>ciami</w:t>
      </w:r>
      <w:r w:rsidR="0005488B" w:rsidRPr="00EA16A7">
        <w:rPr>
          <w:rFonts w:ascii="Calibri" w:hAnsi="Calibri" w:cs="Calibri"/>
          <w:bCs/>
          <w:sz w:val="24"/>
          <w:szCs w:val="24"/>
        </w:rPr>
        <w:t xml:space="preserve">, </w:t>
      </w:r>
      <w:r w:rsidR="00782E76" w:rsidRPr="00EA16A7">
        <w:rPr>
          <w:rFonts w:ascii="Calibri" w:hAnsi="Calibri" w:cs="Calibri"/>
          <w:bCs/>
          <w:sz w:val="24"/>
          <w:szCs w:val="24"/>
        </w:rPr>
        <w:t xml:space="preserve">po </w:t>
      </w:r>
      <w:r w:rsidR="0005488B" w:rsidRPr="00EA16A7">
        <w:rPr>
          <w:rFonts w:ascii="Calibri" w:hAnsi="Calibri" w:cs="Calibri"/>
          <w:bCs/>
          <w:sz w:val="24"/>
          <w:szCs w:val="24"/>
        </w:rPr>
        <w:t xml:space="preserve">uprzednim </w:t>
      </w:r>
      <w:r w:rsidR="00782E76" w:rsidRPr="00EA16A7">
        <w:rPr>
          <w:rFonts w:ascii="Calibri" w:hAnsi="Calibri" w:cs="Calibri"/>
          <w:bCs/>
          <w:sz w:val="24"/>
          <w:szCs w:val="24"/>
        </w:rPr>
        <w:t>kontakcie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782E76" w:rsidRPr="00EA16A7">
        <w:rPr>
          <w:rFonts w:ascii="Calibri" w:hAnsi="Calibri" w:cs="Calibri"/>
          <w:bCs/>
          <w:sz w:val="24"/>
          <w:szCs w:val="24"/>
        </w:rPr>
        <w:t>uzgodnieniu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240614" w:rsidRPr="00EA16A7">
        <w:rPr>
          <w:rFonts w:ascii="Calibri" w:hAnsi="Calibri" w:cs="Calibri"/>
          <w:bCs/>
          <w:sz w:val="24"/>
          <w:szCs w:val="24"/>
        </w:rPr>
        <w:t xml:space="preserve">Personelem </w:t>
      </w:r>
      <w:r w:rsidR="00DE0AFF" w:rsidRPr="00EA16A7">
        <w:rPr>
          <w:rFonts w:ascii="Calibri" w:hAnsi="Calibri" w:cs="Calibri"/>
          <w:bCs/>
          <w:sz w:val="24"/>
          <w:szCs w:val="24"/>
        </w:rPr>
        <w:t>P</w:t>
      </w:r>
      <w:r w:rsidR="00782E76" w:rsidRPr="00EA16A7">
        <w:rPr>
          <w:rFonts w:ascii="Calibri" w:hAnsi="Calibri" w:cs="Calibri"/>
          <w:bCs/>
          <w:sz w:val="24"/>
          <w:szCs w:val="24"/>
        </w:rPr>
        <w:t>rojektu</w:t>
      </w:r>
      <w:r w:rsidR="007A18AF" w:rsidRPr="00EA16A7">
        <w:rPr>
          <w:rFonts w:ascii="Calibri" w:hAnsi="Calibri" w:cs="Calibri"/>
          <w:bCs/>
          <w:sz w:val="24"/>
          <w:szCs w:val="24"/>
        </w:rPr>
        <w:t>,</w:t>
      </w:r>
      <w:r w:rsidR="00782E76" w:rsidRPr="00EA16A7">
        <w:rPr>
          <w:rFonts w:ascii="Calibri" w:hAnsi="Calibri" w:cs="Calibri"/>
          <w:bCs/>
          <w:sz w:val="24"/>
          <w:szCs w:val="24"/>
        </w:rPr>
        <w:t xml:space="preserve"> może zostać złożony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782E76" w:rsidRPr="00EA16A7">
        <w:rPr>
          <w:rFonts w:ascii="Calibri" w:hAnsi="Calibri" w:cs="Calibri"/>
          <w:bCs/>
          <w:sz w:val="24"/>
          <w:szCs w:val="24"/>
        </w:rPr>
        <w:t>innej formie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7A18AF" w:rsidRPr="00EA16A7">
        <w:rPr>
          <w:rFonts w:ascii="Calibri" w:hAnsi="Calibri" w:cs="Calibri"/>
          <w:bCs/>
          <w:sz w:val="24"/>
          <w:szCs w:val="24"/>
        </w:rPr>
        <w:t>inną drogą</w:t>
      </w:r>
      <w:r w:rsidR="00BF4E05" w:rsidRPr="00EA16A7">
        <w:rPr>
          <w:rFonts w:ascii="Calibri" w:hAnsi="Calibri" w:cs="Calibri"/>
          <w:bCs/>
          <w:sz w:val="24"/>
          <w:szCs w:val="24"/>
        </w:rPr>
        <w:t>,</w:t>
      </w:r>
      <w:r w:rsidR="00782E76" w:rsidRPr="00EA16A7">
        <w:rPr>
          <w:rFonts w:ascii="Calibri" w:hAnsi="Calibri" w:cs="Calibri"/>
          <w:bCs/>
          <w:sz w:val="24"/>
          <w:szCs w:val="24"/>
        </w:rPr>
        <w:t xml:space="preserve"> np. papierowej</w:t>
      </w:r>
      <w:r w:rsidR="007A18AF" w:rsidRPr="00EA16A7">
        <w:rPr>
          <w:rFonts w:ascii="Calibri" w:hAnsi="Calibri" w:cs="Calibri"/>
          <w:bCs/>
          <w:sz w:val="24"/>
          <w:szCs w:val="24"/>
        </w:rPr>
        <w:t xml:space="preserve"> dostarczony osobiście, elektroniczn</w:t>
      </w:r>
      <w:r w:rsidR="001C4F34" w:rsidRPr="00EA16A7">
        <w:rPr>
          <w:rFonts w:ascii="Calibri" w:hAnsi="Calibri" w:cs="Calibri"/>
          <w:bCs/>
          <w:sz w:val="24"/>
          <w:szCs w:val="24"/>
        </w:rPr>
        <w:t>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7A18AF" w:rsidRPr="00EA16A7">
        <w:rPr>
          <w:rFonts w:ascii="Calibri" w:hAnsi="Calibri" w:cs="Calibri"/>
          <w:bCs/>
          <w:sz w:val="24"/>
          <w:szCs w:val="24"/>
        </w:rPr>
        <w:t>wykorzystaniem poczty e-mail</w:t>
      </w:r>
      <w:r w:rsidR="00782E76" w:rsidRPr="00EA16A7">
        <w:rPr>
          <w:rFonts w:ascii="Calibri" w:hAnsi="Calibri" w:cs="Calibri"/>
          <w:bCs/>
          <w:sz w:val="24"/>
          <w:szCs w:val="24"/>
        </w:rPr>
        <w:t>.</w:t>
      </w:r>
    </w:p>
    <w:p w14:paraId="31C1B82A" w14:textId="16C4CC1B" w:rsidR="0054334F" w:rsidRDefault="00090729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Zgłoszenie uczestnictwa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8D0381" w:rsidRPr="00EA16A7">
        <w:rPr>
          <w:rFonts w:ascii="Calibri" w:hAnsi="Calibri" w:cs="Calibri"/>
          <w:bCs/>
          <w:sz w:val="24"/>
          <w:szCs w:val="24"/>
        </w:rPr>
        <w:t>P</w:t>
      </w:r>
      <w:r w:rsidR="008421F6" w:rsidRPr="00EA16A7">
        <w:rPr>
          <w:rFonts w:ascii="Calibri" w:hAnsi="Calibri" w:cs="Calibri"/>
          <w:bCs/>
          <w:sz w:val="24"/>
          <w:szCs w:val="24"/>
        </w:rPr>
        <w:t>rojekcie polega na złożeniu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8421F6" w:rsidRPr="00EA16A7">
        <w:rPr>
          <w:rFonts w:ascii="Calibri" w:hAnsi="Calibri" w:cs="Calibri"/>
          <w:bCs/>
          <w:sz w:val="24"/>
          <w:szCs w:val="24"/>
        </w:rPr>
        <w:t>potwierdzeniu formularza rekrutacyjn</w:t>
      </w:r>
      <w:r w:rsidR="0071447F" w:rsidRPr="00EA16A7">
        <w:rPr>
          <w:rFonts w:ascii="Calibri" w:hAnsi="Calibri" w:cs="Calibri"/>
          <w:bCs/>
          <w:sz w:val="24"/>
          <w:szCs w:val="24"/>
        </w:rPr>
        <w:t>ego</w:t>
      </w:r>
      <w:r w:rsidR="008421F6" w:rsidRPr="00EA16A7">
        <w:rPr>
          <w:rFonts w:ascii="Calibri" w:hAnsi="Calibri" w:cs="Calibri"/>
          <w:bCs/>
          <w:sz w:val="24"/>
          <w:szCs w:val="24"/>
        </w:rPr>
        <w:t xml:space="preserve"> zamieszczonego </w:t>
      </w:r>
      <w:hyperlink r:id="rId14" w:history="1">
        <w:r w:rsidR="00441DF0" w:rsidRPr="00EA16A7">
          <w:rPr>
            <w:rStyle w:val="Hipercze"/>
            <w:rFonts w:ascii="Calibri" w:hAnsi="Calibri" w:cs="Calibri"/>
            <w:bCs/>
            <w:color w:val="0070C0"/>
            <w:sz w:val="24"/>
            <w:szCs w:val="24"/>
          </w:rPr>
          <w:t>na stronie</w:t>
        </w:r>
        <w:r w:rsidR="00BF4E05" w:rsidRPr="00EA16A7">
          <w:rPr>
            <w:rStyle w:val="Hipercze"/>
            <w:rFonts w:ascii="Calibri" w:hAnsi="Calibri" w:cs="Calibri"/>
            <w:bCs/>
            <w:color w:val="0070C0"/>
            <w:sz w:val="24"/>
            <w:szCs w:val="24"/>
          </w:rPr>
          <w:t xml:space="preserve"> internetowej</w:t>
        </w:r>
        <w:r w:rsidR="00441DF0" w:rsidRPr="00EA16A7">
          <w:rPr>
            <w:rStyle w:val="Hipercze"/>
            <w:rFonts w:ascii="Calibri" w:hAnsi="Calibri" w:cs="Calibri"/>
            <w:bCs/>
            <w:color w:val="0070C0"/>
            <w:sz w:val="24"/>
            <w:szCs w:val="24"/>
          </w:rPr>
          <w:t xml:space="preserve"> </w:t>
        </w:r>
        <w:r w:rsidR="00685ABB" w:rsidRPr="00EA16A7">
          <w:rPr>
            <w:rStyle w:val="Hipercze"/>
            <w:rFonts w:ascii="Calibri" w:hAnsi="Calibri" w:cs="Calibri"/>
            <w:bCs/>
            <w:color w:val="0070C0"/>
            <w:sz w:val="24"/>
            <w:szCs w:val="24"/>
          </w:rPr>
          <w:t>Projektu</w:t>
        </w:r>
      </w:hyperlink>
      <w:r w:rsidR="007C4234">
        <w:rPr>
          <w:rStyle w:val="Odwoanieprzypisudolnego"/>
          <w:rFonts w:ascii="Calibri" w:hAnsi="Calibri" w:cs="Calibri"/>
          <w:bCs/>
          <w:sz w:val="24"/>
          <w:szCs w:val="24"/>
        </w:rPr>
        <w:footnoteReference w:id="4"/>
      </w:r>
      <w:r w:rsidR="007C4234" w:rsidRPr="0007091A">
        <w:rPr>
          <w:rFonts w:ascii="Calibri" w:hAnsi="Calibri" w:cs="Calibri"/>
          <w:bCs/>
          <w:sz w:val="24"/>
          <w:szCs w:val="24"/>
        </w:rPr>
        <w:t>,</w:t>
      </w:r>
      <w:r w:rsidR="00441DF0" w:rsidRPr="007C4234">
        <w:rPr>
          <w:rFonts w:ascii="Calibri" w:hAnsi="Calibri" w:cs="Calibri"/>
          <w:bCs/>
          <w:sz w:val="24"/>
          <w:szCs w:val="24"/>
        </w:rPr>
        <w:t xml:space="preserve"> </w:t>
      </w:r>
      <w:r w:rsidR="007F68DA" w:rsidRPr="00EA16A7">
        <w:rPr>
          <w:rFonts w:ascii="Calibri" w:hAnsi="Calibri" w:cs="Calibri"/>
          <w:bCs/>
          <w:sz w:val="24"/>
          <w:szCs w:val="24"/>
        </w:rPr>
        <w:t>za pomocą systemu rekrutacyjnego</w:t>
      </w:r>
      <w:r w:rsidR="008268CB" w:rsidRPr="00EA16A7">
        <w:rPr>
          <w:rFonts w:ascii="Calibri" w:hAnsi="Calibri" w:cs="Calibri"/>
          <w:bCs/>
          <w:sz w:val="24"/>
          <w:szCs w:val="24"/>
        </w:rPr>
        <w:t xml:space="preserve"> udostępnionego przez </w:t>
      </w:r>
      <w:r w:rsidR="002E15BE" w:rsidRPr="00EA16A7">
        <w:rPr>
          <w:rFonts w:ascii="Calibri" w:hAnsi="Calibri" w:cs="Calibri"/>
          <w:bCs/>
          <w:sz w:val="24"/>
          <w:szCs w:val="24"/>
        </w:rPr>
        <w:t>Uniwersytet VIZJA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8268CB" w:rsidRPr="00EA16A7">
        <w:rPr>
          <w:rFonts w:ascii="Calibri" w:hAnsi="Calibri" w:cs="Calibri"/>
          <w:bCs/>
          <w:sz w:val="24"/>
          <w:szCs w:val="24"/>
        </w:rPr>
        <w:t xml:space="preserve">zastrzeżeniem ust. </w:t>
      </w:r>
      <w:r w:rsidR="00897542">
        <w:rPr>
          <w:rFonts w:ascii="Calibri" w:hAnsi="Calibri" w:cs="Calibri"/>
          <w:bCs/>
          <w:sz w:val="24"/>
          <w:szCs w:val="24"/>
        </w:rPr>
        <w:t>3</w:t>
      </w:r>
      <w:r w:rsidR="008268CB" w:rsidRPr="00EA16A7">
        <w:rPr>
          <w:rFonts w:ascii="Calibri" w:hAnsi="Calibri" w:cs="Calibri"/>
          <w:bCs/>
          <w:sz w:val="24"/>
          <w:szCs w:val="24"/>
        </w:rPr>
        <w:t xml:space="preserve"> powyżej</w:t>
      </w:r>
      <w:r w:rsidR="00B870F2" w:rsidRPr="00EA16A7">
        <w:rPr>
          <w:rFonts w:ascii="Calibri" w:hAnsi="Calibri" w:cs="Calibri"/>
          <w:bCs/>
          <w:sz w:val="24"/>
          <w:szCs w:val="24"/>
        </w:rPr>
        <w:t>.</w:t>
      </w:r>
    </w:p>
    <w:p w14:paraId="6C73FA87" w14:textId="44F4F739" w:rsidR="00897542" w:rsidRPr="00897542" w:rsidRDefault="00897542" w:rsidP="00897542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Złożenie formularza rekrutacyjnego jest potwierdzane elektronicznie zgodnie z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instrukcją określoną w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formularzu, za pośrednictwem narzędzi udostępnianych przez Uniwersytet VIZJA.</w:t>
      </w:r>
    </w:p>
    <w:p w14:paraId="6A3D6112" w14:textId="65171F0C" w:rsidR="00876FA1" w:rsidRPr="00EA16A7" w:rsidRDefault="00876FA1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Proces rekrutacji przebiega etapowo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 xml:space="preserve">obejmuje następujące </w:t>
      </w:r>
      <w:r w:rsidR="002C7731" w:rsidRPr="00EA16A7">
        <w:rPr>
          <w:rFonts w:ascii="Calibri" w:hAnsi="Calibri" w:cs="Calibri"/>
          <w:bCs/>
          <w:sz w:val="24"/>
          <w:szCs w:val="24"/>
        </w:rPr>
        <w:t>działania</w:t>
      </w:r>
      <w:r w:rsidRPr="00EA16A7">
        <w:rPr>
          <w:rFonts w:ascii="Calibri" w:hAnsi="Calibri" w:cs="Calibri"/>
          <w:bCs/>
          <w:sz w:val="24"/>
          <w:szCs w:val="24"/>
        </w:rPr>
        <w:t>:</w:t>
      </w:r>
    </w:p>
    <w:p w14:paraId="4FC1EE04" w14:textId="1D8A86CA" w:rsidR="00876FA1" w:rsidRPr="00EA16A7" w:rsidRDefault="004F29D3" w:rsidP="00297FE8">
      <w:pPr>
        <w:pStyle w:val="Akapitzlist"/>
        <w:numPr>
          <w:ilvl w:val="0"/>
          <w:numId w:val="51"/>
        </w:numPr>
        <w:spacing w:after="80" w:line="312" w:lineRule="auto"/>
        <w:ind w:left="567" w:hanging="283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z</w:t>
      </w:r>
      <w:r w:rsidR="00876FA1" w:rsidRPr="00EA16A7">
        <w:rPr>
          <w:rFonts w:ascii="Calibri" w:hAnsi="Calibri" w:cs="Calibri"/>
          <w:bCs/>
          <w:sz w:val="24"/>
          <w:szCs w:val="24"/>
        </w:rPr>
        <w:t>głoszenie chęci udziału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876FA1" w:rsidRPr="00EA16A7">
        <w:rPr>
          <w:rFonts w:ascii="Calibri" w:hAnsi="Calibri" w:cs="Calibri"/>
          <w:bCs/>
          <w:sz w:val="24"/>
          <w:szCs w:val="24"/>
        </w:rPr>
        <w:t xml:space="preserve">Projekcie – </w:t>
      </w:r>
      <w:r w:rsidR="0077667C" w:rsidRPr="00EA16A7">
        <w:rPr>
          <w:rFonts w:ascii="Calibri" w:hAnsi="Calibri" w:cs="Calibri"/>
          <w:bCs/>
          <w:sz w:val="24"/>
          <w:szCs w:val="24"/>
        </w:rPr>
        <w:t>O</w:t>
      </w:r>
      <w:r w:rsidR="00996A9F" w:rsidRPr="00EA16A7">
        <w:rPr>
          <w:rFonts w:ascii="Calibri" w:hAnsi="Calibri" w:cs="Calibri"/>
          <w:bCs/>
          <w:sz w:val="24"/>
          <w:szCs w:val="24"/>
        </w:rPr>
        <w:t>soba studiująca</w:t>
      </w:r>
      <w:r w:rsidR="00876FA1" w:rsidRPr="00EA16A7">
        <w:rPr>
          <w:rFonts w:ascii="Calibri" w:hAnsi="Calibri" w:cs="Calibri"/>
          <w:bCs/>
          <w:sz w:val="24"/>
          <w:szCs w:val="24"/>
        </w:rPr>
        <w:t xml:space="preserve"> deklaruje chęć udziału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 </w:t>
      </w:r>
      <w:r w:rsidR="0063019B" w:rsidRPr="00EA16A7">
        <w:rPr>
          <w:rFonts w:ascii="Calibri" w:hAnsi="Calibri" w:cs="Calibri"/>
          <w:bCs/>
          <w:sz w:val="24"/>
          <w:szCs w:val="24"/>
        </w:rPr>
        <w:t>P</w:t>
      </w:r>
      <w:r w:rsidR="00876FA1" w:rsidRPr="00EA16A7">
        <w:rPr>
          <w:rFonts w:ascii="Calibri" w:hAnsi="Calibri" w:cs="Calibri"/>
          <w:bCs/>
          <w:sz w:val="24"/>
          <w:szCs w:val="24"/>
        </w:rPr>
        <w:t>rojekcie poprzez kontakt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876FA1" w:rsidRPr="00EA16A7">
        <w:rPr>
          <w:rFonts w:ascii="Calibri" w:hAnsi="Calibri" w:cs="Calibri"/>
          <w:bCs/>
          <w:sz w:val="24"/>
          <w:szCs w:val="24"/>
        </w:rPr>
        <w:t>Biurem Projektu (bezpośrednio, mailowo lub telefonicznie)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E53B0F">
        <w:rPr>
          <w:rFonts w:ascii="Calibri" w:hAnsi="Calibri" w:cs="Calibri"/>
          <w:bCs/>
          <w:sz w:val="24"/>
          <w:szCs w:val="24"/>
        </w:rPr>
        <w:t xml:space="preserve"> </w:t>
      </w:r>
      <w:r w:rsidR="00876FA1" w:rsidRPr="00EA16A7">
        <w:rPr>
          <w:rFonts w:ascii="Calibri" w:hAnsi="Calibri" w:cs="Calibri"/>
          <w:bCs/>
          <w:sz w:val="24"/>
          <w:szCs w:val="24"/>
        </w:rPr>
        <w:t xml:space="preserve">celu umówienia konsultacji </w:t>
      </w:r>
      <w:r w:rsidR="002C7731" w:rsidRPr="00EA16A7">
        <w:rPr>
          <w:rFonts w:ascii="Calibri" w:hAnsi="Calibri" w:cs="Calibri"/>
          <w:bCs/>
          <w:sz w:val="24"/>
          <w:szCs w:val="24"/>
        </w:rPr>
        <w:t>lub poprzez kontakt ze Specjalistą ds.</w:t>
      </w:r>
      <w:r w:rsidR="00EA0475">
        <w:rPr>
          <w:rFonts w:ascii="Calibri" w:hAnsi="Calibri" w:cs="Calibri"/>
          <w:bCs/>
          <w:sz w:val="24"/>
          <w:szCs w:val="24"/>
        </w:rPr>
        <w:t> </w:t>
      </w:r>
      <w:r w:rsidR="002C7731" w:rsidRPr="00EA16A7">
        <w:rPr>
          <w:rFonts w:ascii="Calibri" w:hAnsi="Calibri" w:cs="Calibri"/>
          <w:bCs/>
          <w:sz w:val="24"/>
          <w:szCs w:val="24"/>
        </w:rPr>
        <w:t>integracji społeczności akademickiej lub Specjalistą ds. monitorowania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EA0475">
        <w:rPr>
          <w:rFonts w:ascii="Calibri" w:hAnsi="Calibri" w:cs="Calibri"/>
          <w:bCs/>
          <w:sz w:val="24"/>
          <w:szCs w:val="24"/>
        </w:rPr>
        <w:t> </w:t>
      </w:r>
      <w:r w:rsidR="002C7731" w:rsidRPr="00EA16A7">
        <w:rPr>
          <w:rFonts w:ascii="Calibri" w:hAnsi="Calibri" w:cs="Calibri"/>
          <w:bCs/>
          <w:sz w:val="24"/>
          <w:szCs w:val="24"/>
        </w:rPr>
        <w:t>zapobiegania zjawiska drop outu (bezpośrednio, mailowo lub telefonicznie)</w:t>
      </w:r>
      <w:r w:rsidR="005B4C3C" w:rsidRPr="00EA16A7">
        <w:rPr>
          <w:rFonts w:ascii="Calibri" w:hAnsi="Calibri" w:cs="Calibri"/>
          <w:bCs/>
          <w:sz w:val="24"/>
          <w:szCs w:val="24"/>
        </w:rPr>
        <w:t xml:space="preserve"> lub poprzez wypełnienie formularza rekrutacyjnego</w:t>
      </w:r>
      <w:r w:rsidR="00876FA1" w:rsidRPr="00EA16A7">
        <w:rPr>
          <w:rFonts w:ascii="Calibri" w:hAnsi="Calibri" w:cs="Calibri"/>
          <w:bCs/>
          <w:sz w:val="24"/>
          <w:szCs w:val="24"/>
        </w:rPr>
        <w:t>;</w:t>
      </w:r>
    </w:p>
    <w:p w14:paraId="430255B0" w14:textId="31DB2F5C" w:rsidR="0010693C" w:rsidRPr="00EA16A7" w:rsidRDefault="0047481E" w:rsidP="00297FE8">
      <w:pPr>
        <w:pStyle w:val="Akapitzlist"/>
        <w:numPr>
          <w:ilvl w:val="0"/>
          <w:numId w:val="51"/>
        </w:numPr>
        <w:spacing w:after="80" w:line="312" w:lineRule="auto"/>
        <w:ind w:left="567" w:hanging="283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k</w:t>
      </w:r>
      <w:r w:rsidR="0010693C" w:rsidRPr="00EA16A7">
        <w:rPr>
          <w:rFonts w:ascii="Calibri" w:hAnsi="Calibri" w:cs="Calibri"/>
          <w:bCs/>
          <w:sz w:val="24"/>
          <w:szCs w:val="24"/>
        </w:rPr>
        <w:t xml:space="preserve">onsultacja ze </w:t>
      </w:r>
      <w:r w:rsidR="00407161" w:rsidRPr="00EA16A7">
        <w:rPr>
          <w:rFonts w:ascii="Calibri" w:hAnsi="Calibri" w:cs="Calibri"/>
          <w:bCs/>
          <w:sz w:val="24"/>
          <w:szCs w:val="24"/>
        </w:rPr>
        <w:t>S</w:t>
      </w:r>
      <w:r w:rsidR="0010693C" w:rsidRPr="00EA16A7">
        <w:rPr>
          <w:rFonts w:ascii="Calibri" w:hAnsi="Calibri" w:cs="Calibri"/>
          <w:bCs/>
          <w:sz w:val="24"/>
          <w:szCs w:val="24"/>
        </w:rPr>
        <w:t xml:space="preserve">pecjalistą ds. integracji akademickiej – </w:t>
      </w:r>
      <w:r w:rsidR="0077667C" w:rsidRPr="00EA16A7">
        <w:rPr>
          <w:rFonts w:ascii="Calibri" w:hAnsi="Calibri" w:cs="Calibri"/>
          <w:bCs/>
          <w:sz w:val="24"/>
          <w:szCs w:val="24"/>
        </w:rPr>
        <w:t>O</w:t>
      </w:r>
      <w:r w:rsidR="00996A9F" w:rsidRPr="00EA16A7">
        <w:rPr>
          <w:rFonts w:ascii="Calibri" w:hAnsi="Calibri" w:cs="Calibri"/>
          <w:bCs/>
          <w:sz w:val="24"/>
          <w:szCs w:val="24"/>
        </w:rPr>
        <w:t>soba studiująca</w:t>
      </w:r>
      <w:r w:rsidR="0010693C" w:rsidRPr="00EA16A7">
        <w:rPr>
          <w:rFonts w:ascii="Calibri" w:hAnsi="Calibri" w:cs="Calibri"/>
          <w:bCs/>
          <w:sz w:val="24"/>
          <w:szCs w:val="24"/>
        </w:rPr>
        <w:t xml:space="preserve"> odbywa krótką rozmowę, mającą na celu wstępne rozpoznanie potrzeb, oczekiwań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10693C" w:rsidRPr="00EA16A7">
        <w:rPr>
          <w:rFonts w:ascii="Calibri" w:hAnsi="Calibri" w:cs="Calibri"/>
          <w:bCs/>
          <w:sz w:val="24"/>
          <w:szCs w:val="24"/>
        </w:rPr>
        <w:t xml:space="preserve">zakresu </w:t>
      </w:r>
      <w:r w:rsidR="005B4C3C" w:rsidRPr="00EA16A7">
        <w:rPr>
          <w:rFonts w:ascii="Calibri" w:hAnsi="Calibri" w:cs="Calibri"/>
          <w:bCs/>
          <w:sz w:val="24"/>
          <w:szCs w:val="24"/>
        </w:rPr>
        <w:t xml:space="preserve">oczekiwanego </w:t>
      </w:r>
      <w:r w:rsidR="0010693C" w:rsidRPr="00EA16A7">
        <w:rPr>
          <w:rFonts w:ascii="Calibri" w:hAnsi="Calibri" w:cs="Calibri"/>
          <w:bCs/>
          <w:sz w:val="24"/>
          <w:szCs w:val="24"/>
        </w:rPr>
        <w:t>wsparcia;</w:t>
      </w:r>
    </w:p>
    <w:p w14:paraId="53A6B412" w14:textId="4AF2493A" w:rsidR="002C7731" w:rsidRPr="00EA16A7" w:rsidRDefault="0047481E" w:rsidP="00297FE8">
      <w:pPr>
        <w:pStyle w:val="Akapitzlist"/>
        <w:numPr>
          <w:ilvl w:val="0"/>
          <w:numId w:val="51"/>
        </w:numPr>
        <w:spacing w:after="80" w:line="312" w:lineRule="auto"/>
        <w:ind w:left="567" w:hanging="283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skierowanie do udziału przez </w:t>
      </w:r>
      <w:r w:rsidR="002C7731" w:rsidRPr="00EA16A7">
        <w:rPr>
          <w:rFonts w:ascii="Calibri" w:hAnsi="Calibri" w:cs="Calibri"/>
          <w:bCs/>
          <w:sz w:val="24"/>
          <w:szCs w:val="24"/>
        </w:rPr>
        <w:t>Specjalist</w:t>
      </w:r>
      <w:r w:rsidRPr="00EA16A7">
        <w:rPr>
          <w:rFonts w:ascii="Calibri" w:hAnsi="Calibri" w:cs="Calibri"/>
          <w:bCs/>
          <w:sz w:val="24"/>
          <w:szCs w:val="24"/>
        </w:rPr>
        <w:t>ę</w:t>
      </w:r>
      <w:r w:rsidR="002C7731" w:rsidRPr="00EA16A7">
        <w:rPr>
          <w:rFonts w:ascii="Calibri" w:hAnsi="Calibri" w:cs="Calibri"/>
          <w:bCs/>
          <w:sz w:val="24"/>
          <w:szCs w:val="24"/>
        </w:rPr>
        <w:t xml:space="preserve"> ds. monitorowania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2C7731" w:rsidRPr="00EA16A7">
        <w:rPr>
          <w:rFonts w:ascii="Calibri" w:hAnsi="Calibri" w:cs="Calibri"/>
          <w:bCs/>
          <w:sz w:val="24"/>
          <w:szCs w:val="24"/>
        </w:rPr>
        <w:t xml:space="preserve">zapobiegania zjawisku drop-out </w:t>
      </w:r>
      <w:r w:rsidRPr="00EA16A7">
        <w:rPr>
          <w:rFonts w:ascii="Calibri" w:hAnsi="Calibri" w:cs="Calibri"/>
          <w:bCs/>
          <w:sz w:val="24"/>
          <w:szCs w:val="24"/>
        </w:rPr>
        <w:t xml:space="preserve">lub </w:t>
      </w:r>
      <w:r w:rsidR="002C7731" w:rsidRPr="00EA16A7">
        <w:rPr>
          <w:rFonts w:ascii="Calibri" w:hAnsi="Calibri" w:cs="Calibri"/>
          <w:bCs/>
          <w:sz w:val="24"/>
          <w:szCs w:val="24"/>
        </w:rPr>
        <w:t>Specjalist</w:t>
      </w:r>
      <w:r w:rsidRPr="00EA16A7">
        <w:rPr>
          <w:rFonts w:ascii="Calibri" w:hAnsi="Calibri" w:cs="Calibri"/>
          <w:bCs/>
          <w:sz w:val="24"/>
          <w:szCs w:val="24"/>
        </w:rPr>
        <w:t>ę</w:t>
      </w:r>
      <w:r w:rsidR="002C7731" w:rsidRPr="00EA16A7">
        <w:rPr>
          <w:rFonts w:ascii="Calibri" w:hAnsi="Calibri" w:cs="Calibri"/>
          <w:bCs/>
          <w:sz w:val="24"/>
          <w:szCs w:val="24"/>
        </w:rPr>
        <w:t xml:space="preserve"> ds. integracji </w:t>
      </w:r>
      <w:r w:rsidR="0010693C" w:rsidRPr="00EA16A7">
        <w:rPr>
          <w:rFonts w:ascii="Calibri" w:hAnsi="Calibri" w:cs="Calibri"/>
          <w:bCs/>
          <w:sz w:val="24"/>
          <w:szCs w:val="24"/>
        </w:rPr>
        <w:t>społeczności akademickiej</w:t>
      </w:r>
      <w:r w:rsidRPr="00EA16A7">
        <w:rPr>
          <w:rFonts w:ascii="Calibri" w:hAnsi="Calibri" w:cs="Calibri"/>
          <w:bCs/>
          <w:sz w:val="24"/>
          <w:szCs w:val="24"/>
        </w:rPr>
        <w:t>, którzy</w:t>
      </w:r>
      <w:r w:rsidR="0010693C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2C7731" w:rsidRPr="00EA16A7">
        <w:rPr>
          <w:rFonts w:ascii="Calibri" w:hAnsi="Calibri" w:cs="Calibri"/>
          <w:bCs/>
          <w:sz w:val="24"/>
          <w:szCs w:val="24"/>
        </w:rPr>
        <w:t xml:space="preserve">mogą samodzielnie identyfikować </w:t>
      </w:r>
      <w:r w:rsidR="0077667C" w:rsidRPr="00EA16A7">
        <w:rPr>
          <w:rFonts w:ascii="Calibri" w:hAnsi="Calibri" w:cs="Calibri"/>
          <w:bCs/>
          <w:sz w:val="24"/>
          <w:szCs w:val="24"/>
        </w:rPr>
        <w:t>O</w:t>
      </w:r>
      <w:r w:rsidR="00996A9F" w:rsidRPr="00EA16A7">
        <w:rPr>
          <w:rFonts w:ascii="Calibri" w:hAnsi="Calibri" w:cs="Calibri"/>
          <w:bCs/>
          <w:sz w:val="24"/>
          <w:szCs w:val="24"/>
        </w:rPr>
        <w:t>soby studiujące</w:t>
      </w:r>
      <w:r w:rsidR="002C7731" w:rsidRPr="00EA16A7">
        <w:rPr>
          <w:rFonts w:ascii="Calibri" w:hAnsi="Calibri" w:cs="Calibri"/>
          <w:bCs/>
          <w:sz w:val="24"/>
          <w:szCs w:val="24"/>
        </w:rPr>
        <w:t xml:space="preserve"> wykazują</w:t>
      </w:r>
      <w:r w:rsidR="008A2B82" w:rsidRPr="00EA16A7">
        <w:rPr>
          <w:rFonts w:ascii="Calibri" w:hAnsi="Calibri" w:cs="Calibri"/>
          <w:bCs/>
          <w:sz w:val="24"/>
          <w:szCs w:val="24"/>
        </w:rPr>
        <w:t>ce</w:t>
      </w:r>
      <w:r w:rsidR="002C7731" w:rsidRPr="00EA16A7">
        <w:rPr>
          <w:rFonts w:ascii="Calibri" w:hAnsi="Calibri" w:cs="Calibri"/>
          <w:bCs/>
          <w:sz w:val="24"/>
          <w:szCs w:val="24"/>
        </w:rPr>
        <w:t xml:space="preserve"> symptomy trudności adaptacyjnych, emocjonalnych lub ryzyka przerwania studiów. </w:t>
      </w:r>
      <w:r w:rsidR="00E94D2C" w:rsidRPr="00EA16A7">
        <w:rPr>
          <w:rFonts w:ascii="Calibri" w:hAnsi="Calibri" w:cs="Calibri"/>
          <w:bCs/>
          <w:sz w:val="24"/>
          <w:szCs w:val="24"/>
        </w:rPr>
        <w:t xml:space="preserve">Wówczas osoba jest </w:t>
      </w:r>
      <w:r w:rsidR="00897542">
        <w:rPr>
          <w:rFonts w:ascii="Calibri" w:hAnsi="Calibri" w:cs="Calibri"/>
          <w:bCs/>
          <w:sz w:val="24"/>
          <w:szCs w:val="24"/>
        </w:rPr>
        <w:t>zapraszana</w:t>
      </w:r>
      <w:r w:rsidR="00E94D2C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D301B9" w:rsidRPr="00EA16A7">
        <w:rPr>
          <w:rFonts w:ascii="Calibri" w:hAnsi="Calibri" w:cs="Calibri"/>
          <w:bCs/>
          <w:sz w:val="24"/>
          <w:szCs w:val="24"/>
        </w:rPr>
        <w:t>na</w:t>
      </w:r>
      <w:r w:rsidR="00E94D2C" w:rsidRPr="00EA16A7">
        <w:rPr>
          <w:rFonts w:ascii="Calibri" w:hAnsi="Calibri" w:cs="Calibri"/>
          <w:bCs/>
          <w:sz w:val="24"/>
          <w:szCs w:val="24"/>
        </w:rPr>
        <w:t xml:space="preserve"> konsultacj</w:t>
      </w:r>
      <w:r w:rsidR="00D301B9" w:rsidRPr="00EA16A7">
        <w:rPr>
          <w:rFonts w:ascii="Calibri" w:hAnsi="Calibri" w:cs="Calibri"/>
          <w:bCs/>
          <w:sz w:val="24"/>
          <w:szCs w:val="24"/>
        </w:rPr>
        <w:t>ę</w:t>
      </w:r>
      <w:r w:rsidR="00E94D2C" w:rsidRPr="00EA16A7">
        <w:rPr>
          <w:rFonts w:ascii="Calibri" w:hAnsi="Calibri" w:cs="Calibri"/>
          <w:bCs/>
          <w:sz w:val="24"/>
          <w:szCs w:val="24"/>
        </w:rPr>
        <w:t xml:space="preserve"> ze Specjalistą ds. integracji społeczności akademickiej oraz po jej odbyciu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2C7731" w:rsidRPr="00EA16A7">
        <w:rPr>
          <w:rFonts w:ascii="Calibri" w:hAnsi="Calibri" w:cs="Calibri"/>
          <w:bCs/>
          <w:sz w:val="24"/>
          <w:szCs w:val="24"/>
        </w:rPr>
        <w:t xml:space="preserve">uzyskaniu zgody, </w:t>
      </w:r>
      <w:r w:rsidR="00407161" w:rsidRPr="00EA16A7">
        <w:rPr>
          <w:rFonts w:ascii="Calibri" w:hAnsi="Calibri" w:cs="Calibri"/>
          <w:bCs/>
          <w:sz w:val="24"/>
          <w:szCs w:val="24"/>
        </w:rPr>
        <w:t>zostaj</w:t>
      </w:r>
      <w:r w:rsidR="00996A9F" w:rsidRPr="00EA16A7">
        <w:rPr>
          <w:rFonts w:ascii="Calibri" w:hAnsi="Calibri" w:cs="Calibri"/>
          <w:bCs/>
          <w:sz w:val="24"/>
          <w:szCs w:val="24"/>
        </w:rPr>
        <w:t>e</w:t>
      </w:r>
      <w:r w:rsidR="00407161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2C7731" w:rsidRPr="00EA16A7">
        <w:rPr>
          <w:rFonts w:ascii="Calibri" w:hAnsi="Calibri" w:cs="Calibri"/>
          <w:bCs/>
          <w:sz w:val="24"/>
          <w:szCs w:val="24"/>
        </w:rPr>
        <w:t>skierowan</w:t>
      </w:r>
      <w:r w:rsidR="00996A9F" w:rsidRPr="00EA16A7">
        <w:rPr>
          <w:rFonts w:ascii="Calibri" w:hAnsi="Calibri" w:cs="Calibri"/>
          <w:bCs/>
          <w:sz w:val="24"/>
          <w:szCs w:val="24"/>
        </w:rPr>
        <w:t>a</w:t>
      </w:r>
      <w:r w:rsidR="002C7731" w:rsidRPr="00EA16A7">
        <w:rPr>
          <w:rFonts w:ascii="Calibri" w:hAnsi="Calibri" w:cs="Calibri"/>
          <w:bCs/>
          <w:sz w:val="24"/>
          <w:szCs w:val="24"/>
        </w:rPr>
        <w:t xml:space="preserve"> do </w:t>
      </w:r>
      <w:r w:rsidR="005B4C3C" w:rsidRPr="00EA16A7">
        <w:rPr>
          <w:rFonts w:ascii="Calibri" w:hAnsi="Calibri" w:cs="Calibri"/>
          <w:bCs/>
          <w:sz w:val="24"/>
          <w:szCs w:val="24"/>
        </w:rPr>
        <w:t>udziału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2C7731" w:rsidRPr="00EA16A7">
        <w:rPr>
          <w:rFonts w:ascii="Calibri" w:hAnsi="Calibri" w:cs="Calibri"/>
          <w:bCs/>
          <w:sz w:val="24"/>
          <w:szCs w:val="24"/>
        </w:rPr>
        <w:t>odpowiednich Form</w:t>
      </w:r>
      <w:r w:rsidR="005B4C3C" w:rsidRPr="00EA16A7">
        <w:rPr>
          <w:rFonts w:ascii="Calibri" w:hAnsi="Calibri" w:cs="Calibri"/>
          <w:bCs/>
          <w:sz w:val="24"/>
          <w:szCs w:val="24"/>
        </w:rPr>
        <w:t>ach</w:t>
      </w:r>
      <w:r w:rsidR="002C7731" w:rsidRPr="00EA16A7">
        <w:rPr>
          <w:rFonts w:ascii="Calibri" w:hAnsi="Calibri" w:cs="Calibri"/>
          <w:bCs/>
          <w:sz w:val="24"/>
          <w:szCs w:val="24"/>
        </w:rPr>
        <w:t xml:space="preserve"> wsparcia dostępnych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 </w:t>
      </w:r>
      <w:r w:rsidR="002C7731" w:rsidRPr="00EA16A7">
        <w:rPr>
          <w:rFonts w:ascii="Calibri" w:hAnsi="Calibri" w:cs="Calibri"/>
          <w:bCs/>
          <w:sz w:val="24"/>
          <w:szCs w:val="24"/>
        </w:rPr>
        <w:t>Projekcie</w:t>
      </w:r>
      <w:r w:rsidR="00E62C40" w:rsidRPr="00EA16A7">
        <w:rPr>
          <w:rFonts w:ascii="Calibri" w:hAnsi="Calibri" w:cs="Calibri"/>
          <w:bCs/>
          <w:sz w:val="24"/>
          <w:szCs w:val="24"/>
        </w:rPr>
        <w:t>;</w:t>
      </w:r>
    </w:p>
    <w:p w14:paraId="4F878B91" w14:textId="535192CF" w:rsidR="00876FA1" w:rsidRPr="00EA16A7" w:rsidRDefault="00E62C40" w:rsidP="00297FE8">
      <w:pPr>
        <w:pStyle w:val="Akapitzlist"/>
        <w:numPr>
          <w:ilvl w:val="0"/>
          <w:numId w:val="51"/>
        </w:numPr>
        <w:spacing w:after="80" w:line="312" w:lineRule="auto"/>
        <w:ind w:left="567" w:hanging="283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wypełnienie </w:t>
      </w:r>
      <w:r w:rsidR="00876FA1" w:rsidRPr="00EA16A7">
        <w:rPr>
          <w:rFonts w:ascii="Calibri" w:hAnsi="Calibri" w:cs="Calibri"/>
          <w:bCs/>
          <w:sz w:val="24"/>
          <w:szCs w:val="24"/>
        </w:rPr>
        <w:t xml:space="preserve">formularza rekrutacyjnego – </w:t>
      </w:r>
      <w:r w:rsidR="0077667C" w:rsidRPr="00EA16A7">
        <w:rPr>
          <w:rFonts w:ascii="Calibri" w:hAnsi="Calibri" w:cs="Calibri"/>
          <w:bCs/>
          <w:sz w:val="24"/>
          <w:szCs w:val="24"/>
        </w:rPr>
        <w:t>O</w:t>
      </w:r>
      <w:r w:rsidR="00996A9F" w:rsidRPr="00EA16A7">
        <w:rPr>
          <w:rFonts w:ascii="Calibri" w:hAnsi="Calibri" w:cs="Calibri"/>
          <w:bCs/>
          <w:sz w:val="24"/>
          <w:szCs w:val="24"/>
        </w:rPr>
        <w:t>soba kandydująca</w:t>
      </w:r>
      <w:r w:rsidR="00876FA1" w:rsidRPr="00EA16A7">
        <w:rPr>
          <w:rFonts w:ascii="Calibri" w:hAnsi="Calibri" w:cs="Calibri"/>
          <w:bCs/>
          <w:sz w:val="24"/>
          <w:szCs w:val="24"/>
        </w:rPr>
        <w:t xml:space="preserve"> po konsultacji wypełnia elektroniczny formularz rekrutacyjny zgodnie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876FA1" w:rsidRPr="00EA16A7">
        <w:rPr>
          <w:rFonts w:ascii="Calibri" w:hAnsi="Calibri" w:cs="Calibri"/>
          <w:bCs/>
          <w:sz w:val="24"/>
          <w:szCs w:val="24"/>
        </w:rPr>
        <w:t xml:space="preserve">instrukcją zamieszczoną na stronie </w:t>
      </w:r>
      <w:r w:rsidRPr="00EA16A7">
        <w:rPr>
          <w:rFonts w:ascii="Calibri" w:hAnsi="Calibri" w:cs="Calibri"/>
          <w:bCs/>
          <w:sz w:val="24"/>
          <w:szCs w:val="24"/>
        </w:rPr>
        <w:t xml:space="preserve">internetowej </w:t>
      </w:r>
      <w:r w:rsidR="00876FA1" w:rsidRPr="00EA16A7">
        <w:rPr>
          <w:rFonts w:ascii="Calibri" w:hAnsi="Calibri" w:cs="Calibri"/>
          <w:bCs/>
          <w:sz w:val="24"/>
          <w:szCs w:val="24"/>
        </w:rPr>
        <w:t>Projektu</w:t>
      </w:r>
      <w:r w:rsidR="005B4C3C" w:rsidRPr="00EA16A7">
        <w:rPr>
          <w:rFonts w:ascii="Calibri" w:hAnsi="Calibri" w:cs="Calibri"/>
          <w:bCs/>
          <w:sz w:val="24"/>
          <w:szCs w:val="24"/>
        </w:rPr>
        <w:t>, pod warunkiem, że nie wypełniła go na wcześniejszym etapie rekrutacji</w:t>
      </w:r>
      <w:r w:rsidR="00876FA1" w:rsidRPr="00EA16A7">
        <w:rPr>
          <w:rFonts w:ascii="Calibri" w:hAnsi="Calibri" w:cs="Calibri"/>
          <w:bCs/>
          <w:sz w:val="24"/>
          <w:szCs w:val="24"/>
        </w:rPr>
        <w:t>;</w:t>
      </w:r>
    </w:p>
    <w:p w14:paraId="2E23B365" w14:textId="07AF75CD" w:rsidR="00C252A6" w:rsidRPr="00EA16A7" w:rsidRDefault="00E62C40" w:rsidP="00297FE8">
      <w:pPr>
        <w:pStyle w:val="Akapitzlist"/>
        <w:numPr>
          <w:ilvl w:val="0"/>
          <w:numId w:val="51"/>
        </w:numPr>
        <w:spacing w:after="80" w:line="312" w:lineRule="auto"/>
        <w:ind w:left="567" w:hanging="283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weryfikacja </w:t>
      </w:r>
      <w:r w:rsidR="00876FA1" w:rsidRPr="00EA16A7">
        <w:rPr>
          <w:rFonts w:ascii="Calibri" w:hAnsi="Calibri" w:cs="Calibri"/>
          <w:bCs/>
          <w:sz w:val="24"/>
          <w:szCs w:val="24"/>
        </w:rPr>
        <w:t>formalna – Personel Projektu weryfikuje poprawność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876FA1" w:rsidRPr="00EA16A7">
        <w:rPr>
          <w:rFonts w:ascii="Calibri" w:hAnsi="Calibri" w:cs="Calibri"/>
          <w:bCs/>
          <w:sz w:val="24"/>
          <w:szCs w:val="24"/>
        </w:rPr>
        <w:t>kompletność złożonych dokumentów,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876FA1" w:rsidRPr="00EA16A7">
        <w:rPr>
          <w:rFonts w:ascii="Calibri" w:hAnsi="Calibri" w:cs="Calibri"/>
          <w:bCs/>
          <w:sz w:val="24"/>
          <w:szCs w:val="24"/>
        </w:rPr>
        <w:t>tym potwierdza przynależność do grupy docelowej</w:t>
      </w:r>
      <w:r w:rsidR="00B421FA" w:rsidRPr="00EA16A7">
        <w:rPr>
          <w:rFonts w:ascii="Calibri" w:hAnsi="Calibri" w:cs="Calibri"/>
          <w:bCs/>
          <w:sz w:val="24"/>
          <w:szCs w:val="24"/>
        </w:rPr>
        <w:t xml:space="preserve"> oraz ocenia</w:t>
      </w:r>
      <w:r w:rsidR="00876FA1" w:rsidRPr="00EA16A7">
        <w:rPr>
          <w:rFonts w:ascii="Calibri" w:hAnsi="Calibri" w:cs="Calibri"/>
          <w:bCs/>
          <w:sz w:val="24"/>
          <w:szCs w:val="24"/>
        </w:rPr>
        <w:t xml:space="preserve"> zgłoszenia na podstawie kryteriów określonych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876FA1" w:rsidRPr="00EA16A7">
        <w:rPr>
          <w:rFonts w:ascii="Calibri" w:hAnsi="Calibri" w:cs="Calibri"/>
          <w:bCs/>
          <w:sz w:val="24"/>
          <w:szCs w:val="24"/>
        </w:rPr>
        <w:t>ust. 1</w:t>
      </w:r>
      <w:r w:rsidR="00F91D7D" w:rsidRPr="00EA16A7">
        <w:rPr>
          <w:rFonts w:ascii="Calibri" w:hAnsi="Calibri" w:cs="Calibri"/>
          <w:bCs/>
          <w:sz w:val="24"/>
          <w:szCs w:val="24"/>
        </w:rPr>
        <w:t>2</w:t>
      </w:r>
      <w:r w:rsidR="00C252A6" w:rsidRPr="00EA16A7">
        <w:rPr>
          <w:rFonts w:ascii="Calibri" w:hAnsi="Calibri" w:cs="Calibri"/>
          <w:bCs/>
          <w:sz w:val="24"/>
          <w:szCs w:val="24"/>
        </w:rPr>
        <w:t>.</w:t>
      </w:r>
    </w:p>
    <w:p w14:paraId="7DB28D09" w14:textId="4AC32384" w:rsidR="0054334F" w:rsidRPr="00EA16A7" w:rsidRDefault="00685ABB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Rekrutacja </w:t>
      </w:r>
      <w:r w:rsidR="0011614B" w:rsidRPr="00EA16A7">
        <w:rPr>
          <w:rFonts w:ascii="Calibri" w:hAnsi="Calibri" w:cs="Calibri"/>
          <w:bCs/>
          <w:sz w:val="24"/>
          <w:szCs w:val="24"/>
        </w:rPr>
        <w:t xml:space="preserve">do </w:t>
      </w:r>
      <w:r w:rsidR="00E62C40" w:rsidRPr="00EA16A7">
        <w:rPr>
          <w:rFonts w:ascii="Calibri" w:hAnsi="Calibri" w:cs="Calibri"/>
          <w:bCs/>
          <w:sz w:val="24"/>
          <w:szCs w:val="24"/>
        </w:rPr>
        <w:t xml:space="preserve">Projektu </w:t>
      </w:r>
      <w:r w:rsidRPr="00EA16A7">
        <w:rPr>
          <w:rFonts w:ascii="Calibri" w:hAnsi="Calibri" w:cs="Calibri"/>
          <w:bCs/>
          <w:sz w:val="24"/>
          <w:szCs w:val="24"/>
        </w:rPr>
        <w:t>prowadzona jest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trybie ciągłym</w:t>
      </w:r>
      <w:r w:rsidR="00C163D3" w:rsidRPr="00EA16A7">
        <w:rPr>
          <w:rFonts w:ascii="Calibri" w:hAnsi="Calibri" w:cs="Calibri"/>
          <w:bCs/>
          <w:sz w:val="24"/>
          <w:szCs w:val="24"/>
        </w:rPr>
        <w:t xml:space="preserve"> na dane </w:t>
      </w:r>
      <w:r w:rsidR="0033106D" w:rsidRPr="00EA16A7">
        <w:rPr>
          <w:rFonts w:ascii="Calibri" w:hAnsi="Calibri" w:cs="Calibri"/>
          <w:bCs/>
          <w:sz w:val="24"/>
          <w:szCs w:val="24"/>
        </w:rPr>
        <w:t>Formy wparcia do wyczerpania miejsc.</w:t>
      </w:r>
    </w:p>
    <w:p w14:paraId="2DFAA754" w14:textId="2D24A4B9" w:rsidR="00502499" w:rsidRPr="00EA16A7" w:rsidRDefault="00502499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Ze względu na </w:t>
      </w:r>
      <w:r w:rsidR="00E62C40" w:rsidRPr="00EA16A7">
        <w:rPr>
          <w:rFonts w:ascii="Calibri" w:hAnsi="Calibri" w:cs="Calibri"/>
          <w:bCs/>
          <w:sz w:val="24"/>
          <w:szCs w:val="24"/>
        </w:rPr>
        <w:t>charakter Form wsparcia</w:t>
      </w:r>
      <w:r w:rsidRPr="00EA16A7">
        <w:rPr>
          <w:rFonts w:ascii="Calibri" w:hAnsi="Calibri" w:cs="Calibri"/>
          <w:bCs/>
          <w:sz w:val="24"/>
          <w:szCs w:val="24"/>
        </w:rPr>
        <w:t xml:space="preserve"> obowiązują </w:t>
      </w:r>
      <w:r w:rsidR="00E62C40" w:rsidRPr="00EA16A7">
        <w:rPr>
          <w:rFonts w:ascii="Calibri" w:hAnsi="Calibri" w:cs="Calibri"/>
          <w:bCs/>
          <w:sz w:val="24"/>
          <w:szCs w:val="24"/>
        </w:rPr>
        <w:t xml:space="preserve">następujące </w:t>
      </w:r>
      <w:r w:rsidRPr="00EA16A7">
        <w:rPr>
          <w:rFonts w:ascii="Calibri" w:hAnsi="Calibri" w:cs="Calibri"/>
          <w:bCs/>
          <w:sz w:val="24"/>
          <w:szCs w:val="24"/>
        </w:rPr>
        <w:t>limity</w:t>
      </w:r>
      <w:r w:rsidR="00E62C40" w:rsidRPr="00EA16A7">
        <w:rPr>
          <w:rFonts w:ascii="Calibri" w:hAnsi="Calibri" w:cs="Calibri"/>
          <w:bCs/>
          <w:sz w:val="24"/>
          <w:szCs w:val="24"/>
        </w:rPr>
        <w:t xml:space="preserve"> czasu korzystania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 </w:t>
      </w:r>
      <w:r w:rsidR="00E62C40" w:rsidRPr="00EA16A7">
        <w:rPr>
          <w:rFonts w:ascii="Calibri" w:hAnsi="Calibri" w:cs="Calibri"/>
          <w:bCs/>
          <w:sz w:val="24"/>
          <w:szCs w:val="24"/>
        </w:rPr>
        <w:t>nich</w:t>
      </w:r>
      <w:r w:rsidRPr="00EA16A7">
        <w:rPr>
          <w:rFonts w:ascii="Calibri" w:hAnsi="Calibri" w:cs="Calibri"/>
          <w:bCs/>
          <w:sz w:val="24"/>
          <w:szCs w:val="24"/>
        </w:rPr>
        <w:t>:</w:t>
      </w:r>
    </w:p>
    <w:p w14:paraId="3DCB82A9" w14:textId="15266735" w:rsidR="00407161" w:rsidRPr="00EA16A7" w:rsidRDefault="008C50DB" w:rsidP="00297FE8">
      <w:pPr>
        <w:pStyle w:val="Akapitzlist"/>
        <w:numPr>
          <w:ilvl w:val="0"/>
          <w:numId w:val="52"/>
        </w:numPr>
        <w:spacing w:after="80" w:line="312" w:lineRule="auto"/>
        <w:ind w:left="567" w:hanging="283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Psycholog: </w:t>
      </w:r>
      <w:r w:rsidR="00E62C40" w:rsidRPr="00EA16A7">
        <w:rPr>
          <w:rFonts w:ascii="Calibri" w:hAnsi="Calibri" w:cs="Calibri"/>
          <w:bCs/>
          <w:sz w:val="24"/>
          <w:szCs w:val="24"/>
        </w:rPr>
        <w:t xml:space="preserve">od </w:t>
      </w:r>
      <w:r w:rsidRPr="00EA16A7">
        <w:rPr>
          <w:rFonts w:ascii="Calibri" w:hAnsi="Calibri" w:cs="Calibri"/>
          <w:bCs/>
          <w:sz w:val="24"/>
          <w:szCs w:val="24"/>
        </w:rPr>
        <w:t xml:space="preserve">1 </w:t>
      </w:r>
      <w:r w:rsidR="00E62C40" w:rsidRPr="00EA16A7">
        <w:rPr>
          <w:rFonts w:ascii="Calibri" w:hAnsi="Calibri" w:cs="Calibri"/>
          <w:bCs/>
          <w:sz w:val="24"/>
          <w:szCs w:val="24"/>
        </w:rPr>
        <w:t>do</w:t>
      </w:r>
      <w:r w:rsidRPr="00EA16A7">
        <w:rPr>
          <w:rFonts w:ascii="Calibri" w:hAnsi="Calibri" w:cs="Calibri"/>
          <w:bCs/>
          <w:sz w:val="24"/>
          <w:szCs w:val="24"/>
        </w:rPr>
        <w:t xml:space="preserve"> 8 godzin zegarowych na osobę;</w:t>
      </w:r>
    </w:p>
    <w:p w14:paraId="61A7529F" w14:textId="5C92CCD1" w:rsidR="00407161" w:rsidRPr="00EA16A7" w:rsidRDefault="008C50DB" w:rsidP="00297FE8">
      <w:pPr>
        <w:pStyle w:val="Akapitzlist"/>
        <w:numPr>
          <w:ilvl w:val="0"/>
          <w:numId w:val="52"/>
        </w:numPr>
        <w:spacing w:after="80" w:line="312" w:lineRule="auto"/>
        <w:ind w:left="567" w:hanging="283"/>
        <w:contextualSpacing w:val="0"/>
        <w:rPr>
          <w:rFonts w:ascii="Calibri" w:hAnsi="Calibri" w:cs="Calibri"/>
          <w:bCs/>
          <w:sz w:val="24"/>
          <w:szCs w:val="24"/>
        </w:rPr>
      </w:pPr>
      <w:proofErr w:type="spellStart"/>
      <w:r w:rsidRPr="00EA16A7">
        <w:rPr>
          <w:rFonts w:ascii="Calibri" w:hAnsi="Calibri" w:cs="Calibri"/>
          <w:bCs/>
          <w:sz w:val="24"/>
          <w:szCs w:val="24"/>
        </w:rPr>
        <w:t>Coach</w:t>
      </w:r>
      <w:proofErr w:type="spellEnd"/>
      <w:r w:rsidRPr="00EA16A7">
        <w:rPr>
          <w:rFonts w:ascii="Calibri" w:hAnsi="Calibri" w:cs="Calibri"/>
          <w:bCs/>
          <w:sz w:val="24"/>
          <w:szCs w:val="24"/>
        </w:rPr>
        <w:t xml:space="preserve">: </w:t>
      </w:r>
      <w:r w:rsidR="00E62C40" w:rsidRPr="00EA16A7">
        <w:rPr>
          <w:rFonts w:ascii="Calibri" w:hAnsi="Calibri" w:cs="Calibri"/>
          <w:bCs/>
          <w:sz w:val="24"/>
          <w:szCs w:val="24"/>
        </w:rPr>
        <w:t xml:space="preserve">od </w:t>
      </w:r>
      <w:r w:rsidRPr="00EA16A7">
        <w:rPr>
          <w:rFonts w:ascii="Calibri" w:hAnsi="Calibri" w:cs="Calibri"/>
          <w:bCs/>
          <w:sz w:val="24"/>
          <w:szCs w:val="24"/>
        </w:rPr>
        <w:t xml:space="preserve">1 </w:t>
      </w:r>
      <w:r w:rsidR="00E62C40" w:rsidRPr="00EA16A7">
        <w:rPr>
          <w:rFonts w:ascii="Calibri" w:hAnsi="Calibri" w:cs="Calibri"/>
          <w:bCs/>
          <w:sz w:val="24"/>
          <w:szCs w:val="24"/>
        </w:rPr>
        <w:t xml:space="preserve">do </w:t>
      </w:r>
      <w:r w:rsidRPr="00EA16A7">
        <w:rPr>
          <w:rFonts w:ascii="Calibri" w:hAnsi="Calibri" w:cs="Calibri"/>
          <w:bCs/>
          <w:sz w:val="24"/>
          <w:szCs w:val="24"/>
        </w:rPr>
        <w:t>3 godzin zegarowych na osobę;</w:t>
      </w:r>
    </w:p>
    <w:p w14:paraId="06B8C153" w14:textId="7478E5A3" w:rsidR="00966B72" w:rsidRPr="00EA16A7" w:rsidRDefault="008C50DB" w:rsidP="00297FE8">
      <w:pPr>
        <w:pStyle w:val="Akapitzlist"/>
        <w:numPr>
          <w:ilvl w:val="0"/>
          <w:numId w:val="52"/>
        </w:numPr>
        <w:spacing w:after="80" w:line="312" w:lineRule="auto"/>
        <w:ind w:left="567" w:hanging="283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Grupy wsparcia: maksymalnie 6 h zegarowych na grupę</w:t>
      </w:r>
      <w:r w:rsidR="0047481E" w:rsidRPr="00EA16A7">
        <w:rPr>
          <w:rFonts w:ascii="Calibri" w:hAnsi="Calibri" w:cs="Calibri"/>
          <w:bCs/>
          <w:sz w:val="24"/>
          <w:szCs w:val="24"/>
        </w:rPr>
        <w:t xml:space="preserve"> (tj. 6 godzin zegarowych na osobę)</w:t>
      </w:r>
      <w:r w:rsidRPr="00EA16A7">
        <w:rPr>
          <w:rFonts w:ascii="Calibri" w:hAnsi="Calibri" w:cs="Calibri"/>
          <w:bCs/>
          <w:sz w:val="24"/>
          <w:szCs w:val="24"/>
        </w:rPr>
        <w:t>.</w:t>
      </w:r>
    </w:p>
    <w:p w14:paraId="059FFFEE" w14:textId="3C9E127A" w:rsidR="00B20567" w:rsidRPr="00EA16A7" w:rsidRDefault="007F68D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Personel </w:t>
      </w:r>
      <w:r w:rsidR="00613997" w:rsidRPr="00EA16A7">
        <w:rPr>
          <w:rFonts w:ascii="Calibri" w:hAnsi="Calibri" w:cs="Calibri"/>
          <w:bCs/>
          <w:sz w:val="24"/>
          <w:szCs w:val="24"/>
        </w:rPr>
        <w:t>Projektu</w:t>
      </w:r>
      <w:r w:rsidR="00057D68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5B4C3C" w:rsidRPr="00EA16A7">
        <w:rPr>
          <w:rFonts w:ascii="Calibri" w:hAnsi="Calibri" w:cs="Calibri"/>
          <w:bCs/>
          <w:sz w:val="24"/>
          <w:szCs w:val="24"/>
        </w:rPr>
        <w:t xml:space="preserve">cyklicznie </w:t>
      </w:r>
      <w:r w:rsidR="0011614B" w:rsidRPr="00EA16A7">
        <w:rPr>
          <w:rFonts w:ascii="Calibri" w:hAnsi="Calibri" w:cs="Calibri"/>
          <w:bCs/>
          <w:sz w:val="24"/>
          <w:szCs w:val="24"/>
        </w:rPr>
        <w:t>sporządz</w:t>
      </w:r>
      <w:r w:rsidR="005B4C3C" w:rsidRPr="00EA16A7">
        <w:rPr>
          <w:rFonts w:ascii="Calibri" w:hAnsi="Calibri" w:cs="Calibri"/>
          <w:bCs/>
          <w:sz w:val="24"/>
          <w:szCs w:val="24"/>
        </w:rPr>
        <w:t>a</w:t>
      </w:r>
      <w:r w:rsidR="0011614B" w:rsidRPr="00EA16A7">
        <w:rPr>
          <w:rFonts w:ascii="Calibri" w:hAnsi="Calibri" w:cs="Calibri"/>
          <w:bCs/>
          <w:sz w:val="24"/>
          <w:szCs w:val="24"/>
        </w:rPr>
        <w:t xml:space="preserve"> listę rankingową dla danej </w:t>
      </w:r>
      <w:r w:rsidR="002B7B72" w:rsidRPr="00EA16A7">
        <w:rPr>
          <w:rFonts w:ascii="Calibri" w:hAnsi="Calibri" w:cs="Calibri"/>
          <w:bCs/>
          <w:sz w:val="24"/>
          <w:szCs w:val="24"/>
        </w:rPr>
        <w:t>F</w:t>
      </w:r>
      <w:r w:rsidR="0011614B" w:rsidRPr="00EA16A7">
        <w:rPr>
          <w:rFonts w:ascii="Calibri" w:hAnsi="Calibri" w:cs="Calibri"/>
          <w:bCs/>
          <w:sz w:val="24"/>
          <w:szCs w:val="24"/>
        </w:rPr>
        <w:t>ormy wsparcia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 </w:t>
      </w:r>
      <w:r w:rsidR="0011614B" w:rsidRPr="00EA16A7">
        <w:rPr>
          <w:rFonts w:ascii="Calibri" w:hAnsi="Calibri" w:cs="Calibri"/>
          <w:bCs/>
          <w:sz w:val="24"/>
          <w:szCs w:val="24"/>
        </w:rPr>
        <w:t xml:space="preserve">informuje </w:t>
      </w:r>
      <w:r w:rsidR="0077667C" w:rsidRPr="00EA16A7">
        <w:rPr>
          <w:rFonts w:ascii="Calibri" w:hAnsi="Calibri" w:cs="Calibri"/>
          <w:bCs/>
          <w:sz w:val="24"/>
          <w:szCs w:val="24"/>
        </w:rPr>
        <w:t>O</w:t>
      </w:r>
      <w:r w:rsidR="00777EFF" w:rsidRPr="00EA16A7">
        <w:rPr>
          <w:rFonts w:ascii="Calibri" w:hAnsi="Calibri" w:cs="Calibri"/>
          <w:bCs/>
          <w:sz w:val="24"/>
          <w:szCs w:val="24"/>
        </w:rPr>
        <w:t>soby kandydujące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o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11614B" w:rsidRPr="00EA16A7">
        <w:rPr>
          <w:rFonts w:ascii="Calibri" w:hAnsi="Calibri" w:cs="Calibri"/>
          <w:bCs/>
          <w:sz w:val="24"/>
          <w:szCs w:val="24"/>
        </w:rPr>
        <w:t xml:space="preserve">zakwalifikowaniu do </w:t>
      </w:r>
      <w:r w:rsidR="00EF1B94" w:rsidRPr="00EA16A7">
        <w:rPr>
          <w:rFonts w:ascii="Calibri" w:hAnsi="Calibri" w:cs="Calibri"/>
          <w:bCs/>
          <w:sz w:val="24"/>
          <w:szCs w:val="24"/>
        </w:rPr>
        <w:t>uczestnictwa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BF4E05" w:rsidRPr="00EA16A7">
        <w:rPr>
          <w:rFonts w:ascii="Calibri" w:hAnsi="Calibri" w:cs="Calibri"/>
          <w:bCs/>
          <w:sz w:val="24"/>
          <w:szCs w:val="24"/>
        </w:rPr>
        <w:t>P</w:t>
      </w:r>
      <w:r w:rsidR="0011614B" w:rsidRPr="00EA16A7">
        <w:rPr>
          <w:rFonts w:ascii="Calibri" w:hAnsi="Calibri" w:cs="Calibri"/>
          <w:bCs/>
          <w:sz w:val="24"/>
          <w:szCs w:val="24"/>
        </w:rPr>
        <w:t xml:space="preserve">rojekcie. </w:t>
      </w:r>
      <w:r w:rsidR="00451B23" w:rsidRPr="00EA16A7">
        <w:rPr>
          <w:rFonts w:ascii="Calibri" w:hAnsi="Calibri" w:cs="Calibri"/>
          <w:bCs/>
          <w:sz w:val="24"/>
          <w:szCs w:val="24"/>
        </w:rPr>
        <w:t xml:space="preserve">Przynależność do grupy docelowej </w:t>
      </w:r>
      <w:r w:rsidR="00DE0AFF" w:rsidRPr="00EA16A7">
        <w:rPr>
          <w:rFonts w:ascii="Calibri" w:hAnsi="Calibri" w:cs="Calibri"/>
          <w:bCs/>
          <w:sz w:val="24"/>
          <w:szCs w:val="24"/>
        </w:rPr>
        <w:t>P</w:t>
      </w:r>
      <w:r w:rsidR="00451B23" w:rsidRPr="00EA16A7">
        <w:rPr>
          <w:rFonts w:ascii="Calibri" w:hAnsi="Calibri" w:cs="Calibri"/>
          <w:bCs/>
          <w:sz w:val="24"/>
          <w:szCs w:val="24"/>
        </w:rPr>
        <w:t xml:space="preserve">rojektu </w:t>
      </w:r>
      <w:r w:rsidR="00E71AA5" w:rsidRPr="00EA16A7">
        <w:rPr>
          <w:rFonts w:ascii="Calibri" w:hAnsi="Calibri" w:cs="Calibri"/>
          <w:bCs/>
          <w:sz w:val="24"/>
          <w:szCs w:val="24"/>
        </w:rPr>
        <w:t>deklarowan</w:t>
      </w:r>
      <w:r w:rsidR="00827C4C" w:rsidRPr="00EA16A7">
        <w:rPr>
          <w:rFonts w:ascii="Calibri" w:hAnsi="Calibri" w:cs="Calibri"/>
          <w:bCs/>
          <w:sz w:val="24"/>
          <w:szCs w:val="24"/>
        </w:rPr>
        <w:t>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451B23" w:rsidRPr="00EA16A7">
        <w:rPr>
          <w:rFonts w:ascii="Calibri" w:hAnsi="Calibri" w:cs="Calibri"/>
          <w:bCs/>
          <w:sz w:val="24"/>
          <w:szCs w:val="24"/>
        </w:rPr>
        <w:t xml:space="preserve">formularzu rekrutacyjnym weryfikowana </w:t>
      </w:r>
      <w:r w:rsidR="005B4C3C" w:rsidRPr="00EA16A7">
        <w:rPr>
          <w:rFonts w:ascii="Calibri" w:hAnsi="Calibri" w:cs="Calibri"/>
          <w:bCs/>
          <w:sz w:val="24"/>
          <w:szCs w:val="24"/>
        </w:rPr>
        <w:t>jest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451B23" w:rsidRPr="00EA16A7">
        <w:rPr>
          <w:rFonts w:ascii="Calibri" w:hAnsi="Calibri" w:cs="Calibri"/>
          <w:bCs/>
          <w:sz w:val="24"/>
          <w:szCs w:val="24"/>
        </w:rPr>
        <w:t>momencie</w:t>
      </w:r>
      <w:r w:rsidR="0011614B" w:rsidRPr="00EA16A7">
        <w:rPr>
          <w:rFonts w:ascii="Calibri" w:hAnsi="Calibri" w:cs="Calibri"/>
          <w:bCs/>
          <w:sz w:val="24"/>
          <w:szCs w:val="24"/>
        </w:rPr>
        <w:t xml:space="preserve"> oceny formularza poprzez uzyskanie </w:t>
      </w:r>
      <w:r w:rsidR="00926CBD" w:rsidRPr="00EA16A7">
        <w:rPr>
          <w:rFonts w:ascii="Calibri" w:hAnsi="Calibri" w:cs="Calibri"/>
          <w:bCs/>
          <w:sz w:val="24"/>
          <w:szCs w:val="24"/>
        </w:rPr>
        <w:t xml:space="preserve">zbiorczego </w:t>
      </w:r>
      <w:r w:rsidR="005B4C3C" w:rsidRPr="00EA16A7">
        <w:rPr>
          <w:rFonts w:ascii="Calibri" w:hAnsi="Calibri" w:cs="Calibri"/>
          <w:bCs/>
          <w:sz w:val="24"/>
          <w:szCs w:val="24"/>
        </w:rPr>
        <w:t>dokumentu</w:t>
      </w:r>
      <w:r w:rsidR="00407161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777EFF" w:rsidRPr="00EA16A7">
        <w:rPr>
          <w:rFonts w:ascii="Calibri" w:hAnsi="Calibri" w:cs="Calibri"/>
          <w:bCs/>
          <w:sz w:val="24"/>
          <w:szCs w:val="24"/>
        </w:rPr>
        <w:t>wydan</w:t>
      </w:r>
      <w:r w:rsidR="005B4C3C" w:rsidRPr="00EA16A7">
        <w:rPr>
          <w:rFonts w:ascii="Calibri" w:hAnsi="Calibri" w:cs="Calibri"/>
          <w:bCs/>
          <w:sz w:val="24"/>
          <w:szCs w:val="24"/>
        </w:rPr>
        <w:t>ego</w:t>
      </w:r>
      <w:r w:rsidR="00777EFF" w:rsidRPr="00EA16A7">
        <w:rPr>
          <w:rFonts w:ascii="Calibri" w:hAnsi="Calibri" w:cs="Calibri"/>
          <w:bCs/>
          <w:sz w:val="24"/>
          <w:szCs w:val="24"/>
        </w:rPr>
        <w:t xml:space="preserve"> przez</w:t>
      </w:r>
      <w:r w:rsidR="0011614B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1916D2" w:rsidRPr="00EA16A7">
        <w:rPr>
          <w:rFonts w:ascii="Calibri" w:hAnsi="Calibri" w:cs="Calibri"/>
          <w:bCs/>
          <w:sz w:val="24"/>
          <w:szCs w:val="24"/>
        </w:rPr>
        <w:t>Biuro Obsługi Studenta</w:t>
      </w:r>
      <w:r w:rsidR="00897542">
        <w:rPr>
          <w:rFonts w:ascii="Calibri" w:hAnsi="Calibri" w:cs="Calibri"/>
          <w:bCs/>
          <w:sz w:val="24"/>
          <w:szCs w:val="24"/>
        </w:rPr>
        <w:t xml:space="preserve"> </w:t>
      </w:r>
      <w:r w:rsidR="00926CBD" w:rsidRPr="00EA16A7">
        <w:rPr>
          <w:rFonts w:ascii="Calibri" w:hAnsi="Calibri" w:cs="Calibri"/>
          <w:bCs/>
          <w:sz w:val="24"/>
          <w:szCs w:val="24"/>
        </w:rPr>
        <w:t>Uniwersytetu VIZJA</w:t>
      </w:r>
      <w:r w:rsidR="0011614B" w:rsidRPr="00EA16A7">
        <w:rPr>
          <w:rFonts w:ascii="Calibri" w:hAnsi="Calibri" w:cs="Calibri"/>
          <w:bCs/>
          <w:sz w:val="24"/>
          <w:szCs w:val="24"/>
        </w:rPr>
        <w:t>.</w:t>
      </w:r>
    </w:p>
    <w:p w14:paraId="34A44067" w14:textId="4899ABC3" w:rsidR="00A22D7D" w:rsidRPr="00EA16A7" w:rsidRDefault="00B870F2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W przypadku braku </w:t>
      </w:r>
      <w:r w:rsidR="00B20567" w:rsidRPr="00EA16A7">
        <w:rPr>
          <w:rFonts w:ascii="Calibri" w:hAnsi="Calibri" w:cs="Calibri"/>
          <w:bCs/>
          <w:sz w:val="24"/>
          <w:szCs w:val="24"/>
        </w:rPr>
        <w:t xml:space="preserve">wymaganych </w:t>
      </w:r>
      <w:r w:rsidR="00DA4A5F" w:rsidRPr="00EA16A7">
        <w:rPr>
          <w:rFonts w:ascii="Calibri" w:hAnsi="Calibri" w:cs="Calibri"/>
          <w:bCs/>
          <w:sz w:val="24"/>
          <w:szCs w:val="24"/>
        </w:rPr>
        <w:t xml:space="preserve">informacji </w:t>
      </w:r>
      <w:r w:rsidR="00FA2923" w:rsidRPr="00EA16A7">
        <w:rPr>
          <w:rFonts w:ascii="Calibri" w:hAnsi="Calibri" w:cs="Calibri"/>
          <w:bCs/>
          <w:sz w:val="24"/>
          <w:szCs w:val="24"/>
        </w:rPr>
        <w:t>czy</w:t>
      </w:r>
      <w:r w:rsidR="00DA4A5F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057D68" w:rsidRPr="00EA16A7">
        <w:rPr>
          <w:rFonts w:ascii="Calibri" w:hAnsi="Calibri" w:cs="Calibri"/>
          <w:bCs/>
          <w:sz w:val="24"/>
          <w:szCs w:val="24"/>
        </w:rPr>
        <w:t xml:space="preserve">dokumentów </w:t>
      </w:r>
      <w:r w:rsidR="0077667C" w:rsidRPr="00EA16A7">
        <w:rPr>
          <w:rFonts w:ascii="Calibri" w:hAnsi="Calibri" w:cs="Calibri"/>
          <w:bCs/>
          <w:sz w:val="24"/>
          <w:szCs w:val="24"/>
        </w:rPr>
        <w:t>O</w:t>
      </w:r>
      <w:r w:rsidR="00777EFF" w:rsidRPr="00EA16A7">
        <w:rPr>
          <w:rFonts w:ascii="Calibri" w:hAnsi="Calibri" w:cs="Calibri"/>
          <w:bCs/>
          <w:sz w:val="24"/>
          <w:szCs w:val="24"/>
        </w:rPr>
        <w:t>soba kandydująca</w:t>
      </w:r>
      <w:r w:rsidRPr="00EA16A7">
        <w:rPr>
          <w:rFonts w:ascii="Calibri" w:hAnsi="Calibri" w:cs="Calibri"/>
          <w:bCs/>
          <w:sz w:val="24"/>
          <w:szCs w:val="24"/>
        </w:rPr>
        <w:t xml:space="preserve"> może zostać poproszon</w:t>
      </w:r>
      <w:r w:rsidR="009F4D2A" w:rsidRPr="00EA16A7">
        <w:rPr>
          <w:rFonts w:ascii="Calibri" w:hAnsi="Calibri" w:cs="Calibri"/>
          <w:bCs/>
          <w:sz w:val="24"/>
          <w:szCs w:val="24"/>
        </w:rPr>
        <w:t>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o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B20567" w:rsidRPr="00EA16A7">
        <w:rPr>
          <w:rFonts w:ascii="Calibri" w:hAnsi="Calibri" w:cs="Calibri"/>
          <w:bCs/>
          <w:sz w:val="24"/>
          <w:szCs w:val="24"/>
        </w:rPr>
        <w:t>uzupełnienie braków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B20567" w:rsidRPr="00EA16A7">
        <w:rPr>
          <w:rFonts w:ascii="Calibri" w:hAnsi="Calibri" w:cs="Calibri"/>
          <w:bCs/>
          <w:sz w:val="24"/>
          <w:szCs w:val="24"/>
        </w:rPr>
        <w:t>dokumentacji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B20567" w:rsidRPr="00EA16A7">
        <w:rPr>
          <w:rFonts w:ascii="Calibri" w:hAnsi="Calibri" w:cs="Calibri"/>
          <w:bCs/>
          <w:sz w:val="24"/>
          <w:szCs w:val="24"/>
        </w:rPr>
        <w:t xml:space="preserve">ciągu 3 dni roboczych od dnia poinformowania </w:t>
      </w:r>
      <w:r w:rsidR="0077667C" w:rsidRPr="00EA16A7">
        <w:rPr>
          <w:rFonts w:ascii="Calibri" w:hAnsi="Calibri" w:cs="Calibri"/>
          <w:bCs/>
          <w:sz w:val="24"/>
          <w:szCs w:val="24"/>
        </w:rPr>
        <w:t>O</w:t>
      </w:r>
      <w:r w:rsidR="00777EFF" w:rsidRPr="00EA16A7">
        <w:rPr>
          <w:rFonts w:ascii="Calibri" w:hAnsi="Calibri" w:cs="Calibri"/>
          <w:bCs/>
          <w:sz w:val="24"/>
          <w:szCs w:val="24"/>
        </w:rPr>
        <w:t>soby kandydującej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o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B20567" w:rsidRPr="00EA16A7">
        <w:rPr>
          <w:rFonts w:ascii="Calibri" w:hAnsi="Calibri" w:cs="Calibri"/>
          <w:bCs/>
          <w:sz w:val="24"/>
          <w:szCs w:val="24"/>
        </w:rPr>
        <w:t>brakach.</w:t>
      </w:r>
    </w:p>
    <w:p w14:paraId="28AE48DA" w14:textId="27A10A4B" w:rsidR="00A650EA" w:rsidRPr="00EA16A7" w:rsidRDefault="00A650E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Na każdym etapie realizacji </w:t>
      </w:r>
      <w:r w:rsidR="00DE0AFF" w:rsidRPr="00EA16A7">
        <w:rPr>
          <w:rFonts w:ascii="Calibri" w:hAnsi="Calibri" w:cs="Calibri"/>
          <w:bCs/>
          <w:sz w:val="24"/>
          <w:szCs w:val="24"/>
        </w:rPr>
        <w:t>P</w:t>
      </w:r>
      <w:r w:rsidRPr="00EA16A7">
        <w:rPr>
          <w:rFonts w:ascii="Calibri" w:hAnsi="Calibri" w:cs="Calibri"/>
          <w:bCs/>
          <w:sz w:val="24"/>
          <w:szCs w:val="24"/>
        </w:rPr>
        <w:t>rojektu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tym rekrutacji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890917" w:rsidRPr="00EA16A7">
        <w:rPr>
          <w:rFonts w:ascii="Calibri" w:hAnsi="Calibri" w:cs="Calibri"/>
          <w:bCs/>
          <w:sz w:val="24"/>
          <w:szCs w:val="24"/>
        </w:rPr>
        <w:t xml:space="preserve">realizacji </w:t>
      </w:r>
      <w:r w:rsidR="002B7B72" w:rsidRPr="00EA16A7">
        <w:rPr>
          <w:rFonts w:ascii="Calibri" w:hAnsi="Calibri" w:cs="Calibri"/>
          <w:bCs/>
          <w:sz w:val="24"/>
          <w:szCs w:val="24"/>
        </w:rPr>
        <w:t>F</w:t>
      </w:r>
      <w:r w:rsidR="001A67EC" w:rsidRPr="00EA16A7">
        <w:rPr>
          <w:rFonts w:ascii="Calibri" w:hAnsi="Calibri" w:cs="Calibri"/>
          <w:bCs/>
          <w:sz w:val="24"/>
          <w:szCs w:val="24"/>
        </w:rPr>
        <w:t xml:space="preserve">orm wsparcia </w:t>
      </w:r>
      <w:r w:rsidRPr="00EA16A7">
        <w:rPr>
          <w:rFonts w:ascii="Calibri" w:hAnsi="Calibri" w:cs="Calibri"/>
          <w:bCs/>
          <w:sz w:val="24"/>
          <w:szCs w:val="24"/>
        </w:rPr>
        <w:t>będą stosowane zasad</w:t>
      </w:r>
      <w:r w:rsidR="00890917" w:rsidRPr="00EA16A7">
        <w:rPr>
          <w:rFonts w:ascii="Calibri" w:hAnsi="Calibri" w:cs="Calibri"/>
          <w:bCs/>
          <w:sz w:val="24"/>
          <w:szCs w:val="24"/>
        </w:rPr>
        <w:t>y</w:t>
      </w:r>
      <w:r w:rsidRPr="00EA16A7">
        <w:rPr>
          <w:rFonts w:ascii="Calibri" w:hAnsi="Calibri" w:cs="Calibri"/>
          <w:bCs/>
          <w:sz w:val="24"/>
          <w:szCs w:val="24"/>
        </w:rPr>
        <w:t xml:space="preserve"> równościow</w:t>
      </w:r>
      <w:r w:rsidR="00890917" w:rsidRPr="00EA16A7">
        <w:rPr>
          <w:rFonts w:ascii="Calibri" w:hAnsi="Calibri" w:cs="Calibri"/>
          <w:bCs/>
          <w:sz w:val="24"/>
          <w:szCs w:val="24"/>
        </w:rPr>
        <w:t>e</w:t>
      </w:r>
      <w:r w:rsidRPr="00EA16A7">
        <w:rPr>
          <w:rFonts w:ascii="Calibri" w:hAnsi="Calibri" w:cs="Calibri"/>
          <w:bCs/>
          <w:sz w:val="24"/>
          <w:szCs w:val="24"/>
        </w:rPr>
        <w:t xml:space="preserve"> (zasady określone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dokumencie pn. „Wytyczne dotyczące realizacji zasad równościowych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ramach funduszy unijnych na lata 2021-2027”)</w:t>
      </w:r>
      <w:r w:rsidR="00890917" w:rsidRPr="00EA16A7">
        <w:rPr>
          <w:rFonts w:ascii="Calibri" w:hAnsi="Calibri" w:cs="Calibri"/>
          <w:bCs/>
          <w:sz w:val="24"/>
          <w:szCs w:val="24"/>
        </w:rPr>
        <w:t>,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tym m.in.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 xml:space="preserve">przypadku wystąpienia posiadania szczególnych potrzeb wśród </w:t>
      </w:r>
      <w:r w:rsidR="0077667C" w:rsidRPr="00EA16A7">
        <w:rPr>
          <w:rFonts w:ascii="Calibri" w:hAnsi="Calibri" w:cs="Calibri"/>
          <w:bCs/>
          <w:sz w:val="24"/>
          <w:szCs w:val="24"/>
        </w:rPr>
        <w:t>O</w:t>
      </w:r>
      <w:r w:rsidR="00FA2923" w:rsidRPr="00EA16A7">
        <w:rPr>
          <w:rFonts w:ascii="Calibri" w:hAnsi="Calibri" w:cs="Calibri"/>
          <w:bCs/>
          <w:sz w:val="24"/>
          <w:szCs w:val="24"/>
        </w:rPr>
        <w:t>sób kandydujących</w:t>
      </w:r>
      <w:r w:rsidRPr="00EA16A7">
        <w:rPr>
          <w:rFonts w:ascii="Calibri" w:hAnsi="Calibri" w:cs="Calibri"/>
          <w:bCs/>
          <w:sz w:val="24"/>
          <w:szCs w:val="24"/>
        </w:rPr>
        <w:t xml:space="preserve">, </w:t>
      </w:r>
      <w:r w:rsidR="0077667C" w:rsidRPr="00EA16A7">
        <w:rPr>
          <w:rFonts w:ascii="Calibri" w:hAnsi="Calibri" w:cs="Calibri"/>
          <w:bCs/>
          <w:sz w:val="24"/>
          <w:szCs w:val="24"/>
        </w:rPr>
        <w:t>O</w:t>
      </w:r>
      <w:r w:rsidR="00FA2923" w:rsidRPr="00EA16A7">
        <w:rPr>
          <w:rFonts w:ascii="Calibri" w:hAnsi="Calibri" w:cs="Calibri"/>
          <w:bCs/>
          <w:sz w:val="24"/>
          <w:szCs w:val="24"/>
        </w:rPr>
        <w:t>sób uczestniczących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77667C" w:rsidRPr="00EA16A7">
        <w:rPr>
          <w:rFonts w:ascii="Calibri" w:hAnsi="Calibri" w:cs="Calibri"/>
          <w:bCs/>
          <w:sz w:val="24"/>
          <w:szCs w:val="24"/>
        </w:rPr>
        <w:t>p</w:t>
      </w:r>
      <w:r w:rsidR="00FA2923" w:rsidRPr="00EA16A7">
        <w:rPr>
          <w:rFonts w:ascii="Calibri" w:hAnsi="Calibri" w:cs="Calibri"/>
          <w:bCs/>
          <w:sz w:val="24"/>
          <w:szCs w:val="24"/>
        </w:rPr>
        <w:t>rojekcie</w:t>
      </w:r>
      <w:r w:rsidRPr="00EA16A7">
        <w:rPr>
          <w:rFonts w:ascii="Calibri" w:hAnsi="Calibri" w:cs="Calibri"/>
          <w:bCs/>
          <w:sz w:val="24"/>
          <w:szCs w:val="24"/>
        </w:rPr>
        <w:t xml:space="preserve"> lub </w:t>
      </w:r>
      <w:r w:rsidR="00625627" w:rsidRPr="00EA16A7">
        <w:rPr>
          <w:rFonts w:ascii="Calibri" w:hAnsi="Calibri" w:cs="Calibri"/>
          <w:bCs/>
          <w:sz w:val="24"/>
          <w:szCs w:val="24"/>
        </w:rPr>
        <w:t>P</w:t>
      </w:r>
      <w:r w:rsidRPr="00EA16A7">
        <w:rPr>
          <w:rFonts w:ascii="Calibri" w:hAnsi="Calibri" w:cs="Calibri"/>
          <w:bCs/>
          <w:sz w:val="24"/>
          <w:szCs w:val="24"/>
        </w:rPr>
        <w:t xml:space="preserve">ersonelu </w:t>
      </w:r>
      <w:r w:rsidR="00281781" w:rsidRPr="00EA16A7">
        <w:rPr>
          <w:rFonts w:ascii="Calibri" w:hAnsi="Calibri" w:cs="Calibri"/>
          <w:bCs/>
          <w:sz w:val="24"/>
          <w:szCs w:val="24"/>
        </w:rPr>
        <w:t>P</w:t>
      </w:r>
      <w:r w:rsidRPr="00EA16A7">
        <w:rPr>
          <w:rFonts w:ascii="Calibri" w:hAnsi="Calibri" w:cs="Calibri"/>
          <w:bCs/>
          <w:sz w:val="24"/>
          <w:szCs w:val="24"/>
        </w:rPr>
        <w:t>rojektu, stosowan</w:t>
      </w:r>
      <w:r w:rsidR="00AA1286" w:rsidRPr="00EA16A7">
        <w:rPr>
          <w:rFonts w:ascii="Calibri" w:hAnsi="Calibri" w:cs="Calibri"/>
          <w:bCs/>
          <w:sz w:val="24"/>
          <w:szCs w:val="24"/>
        </w:rPr>
        <w:t>e będą</w:t>
      </w:r>
      <w:r w:rsidRPr="00EA16A7">
        <w:rPr>
          <w:rFonts w:ascii="Calibri" w:hAnsi="Calibri" w:cs="Calibri"/>
          <w:bCs/>
          <w:sz w:val="24"/>
          <w:szCs w:val="24"/>
        </w:rPr>
        <w:t xml:space="preserve"> właściw</w:t>
      </w:r>
      <w:r w:rsidR="00AA1286" w:rsidRPr="00EA16A7">
        <w:rPr>
          <w:rFonts w:ascii="Calibri" w:hAnsi="Calibri" w:cs="Calibri"/>
          <w:bCs/>
          <w:sz w:val="24"/>
          <w:szCs w:val="24"/>
        </w:rPr>
        <w:t>e</w:t>
      </w:r>
      <w:r w:rsidRPr="00EA16A7">
        <w:rPr>
          <w:rFonts w:ascii="Calibri" w:hAnsi="Calibri" w:cs="Calibri"/>
          <w:bCs/>
          <w:sz w:val="24"/>
          <w:szCs w:val="24"/>
        </w:rPr>
        <w:t xml:space="preserve"> usprawnie</w:t>
      </w:r>
      <w:r w:rsidR="00AA1286" w:rsidRPr="00EA16A7">
        <w:rPr>
          <w:rFonts w:ascii="Calibri" w:hAnsi="Calibri" w:cs="Calibri"/>
          <w:bCs/>
          <w:sz w:val="24"/>
          <w:szCs w:val="24"/>
        </w:rPr>
        <w:t>nia</w:t>
      </w:r>
      <w:r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AA1286" w:rsidRPr="00EA16A7">
        <w:rPr>
          <w:rFonts w:ascii="Calibri" w:hAnsi="Calibri" w:cs="Calibri"/>
          <w:bCs/>
          <w:sz w:val="24"/>
          <w:szCs w:val="24"/>
        </w:rPr>
        <w:t xml:space="preserve">poprzez </w:t>
      </w:r>
      <w:r w:rsidRPr="00EA16A7">
        <w:rPr>
          <w:rFonts w:ascii="Calibri" w:hAnsi="Calibri" w:cs="Calibri"/>
          <w:bCs/>
          <w:sz w:val="24"/>
          <w:szCs w:val="24"/>
        </w:rPr>
        <w:t>implementacj</w:t>
      </w:r>
      <w:r w:rsidR="00AA1286" w:rsidRPr="00EA16A7">
        <w:rPr>
          <w:rFonts w:ascii="Calibri" w:hAnsi="Calibri" w:cs="Calibri"/>
          <w:bCs/>
          <w:sz w:val="24"/>
          <w:szCs w:val="24"/>
        </w:rPr>
        <w:t>ę</w:t>
      </w:r>
      <w:r w:rsidRPr="00EA16A7">
        <w:rPr>
          <w:rFonts w:ascii="Calibri" w:hAnsi="Calibri" w:cs="Calibri"/>
          <w:bCs/>
          <w:sz w:val="24"/>
          <w:szCs w:val="24"/>
        </w:rPr>
        <w:t xml:space="preserve"> właściwych standardów dostępności określonych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„Załączniku nr 2. Standardy dostępności dla polityki spójności 2021-2027”; realizacj</w:t>
      </w:r>
      <w:r w:rsidR="006A56EF" w:rsidRPr="00EA16A7">
        <w:rPr>
          <w:rFonts w:ascii="Calibri" w:hAnsi="Calibri" w:cs="Calibri"/>
          <w:bCs/>
          <w:sz w:val="24"/>
          <w:szCs w:val="24"/>
        </w:rPr>
        <w:t>a</w:t>
      </w:r>
      <w:r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6A56EF" w:rsidRPr="00EA16A7">
        <w:rPr>
          <w:rFonts w:ascii="Calibri" w:hAnsi="Calibri" w:cs="Calibri"/>
          <w:bCs/>
          <w:sz w:val="24"/>
          <w:szCs w:val="24"/>
        </w:rPr>
        <w:t>wszystkich działań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F47E60" w:rsidRPr="00EA16A7">
        <w:rPr>
          <w:rFonts w:ascii="Calibri" w:hAnsi="Calibri" w:cs="Calibri"/>
          <w:bCs/>
          <w:sz w:val="24"/>
          <w:szCs w:val="24"/>
        </w:rPr>
        <w:t>P</w:t>
      </w:r>
      <w:r w:rsidR="006A56EF" w:rsidRPr="00EA16A7">
        <w:rPr>
          <w:rFonts w:ascii="Calibri" w:hAnsi="Calibri" w:cs="Calibri"/>
          <w:bCs/>
          <w:sz w:val="24"/>
          <w:szCs w:val="24"/>
        </w:rPr>
        <w:t>rojekcie</w:t>
      </w:r>
      <w:r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F47E60" w:rsidRPr="00EA16A7">
        <w:rPr>
          <w:rFonts w:ascii="Calibri" w:hAnsi="Calibri" w:cs="Calibri"/>
          <w:bCs/>
          <w:sz w:val="24"/>
          <w:szCs w:val="24"/>
        </w:rPr>
        <w:t>prowadzona będzie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 </w:t>
      </w:r>
      <w:r w:rsidRPr="00EA16A7">
        <w:rPr>
          <w:rFonts w:ascii="Calibri" w:hAnsi="Calibri" w:cs="Calibri"/>
          <w:bCs/>
          <w:sz w:val="24"/>
          <w:szCs w:val="24"/>
        </w:rPr>
        <w:t>sposób zapewniający poszanowanie wszelkich odmienności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zróżnicowania osób zaangażowanych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te prace</w:t>
      </w:r>
      <w:r w:rsidR="006A56EF" w:rsidRPr="00EA16A7">
        <w:rPr>
          <w:rFonts w:ascii="Calibri" w:hAnsi="Calibri" w:cs="Calibri"/>
          <w:bCs/>
          <w:sz w:val="24"/>
          <w:szCs w:val="24"/>
        </w:rPr>
        <w:t xml:space="preserve">, </w:t>
      </w:r>
      <w:r w:rsidR="0077667C" w:rsidRPr="00EA16A7">
        <w:rPr>
          <w:rFonts w:ascii="Calibri" w:hAnsi="Calibri" w:cs="Calibri"/>
          <w:bCs/>
          <w:sz w:val="24"/>
          <w:szCs w:val="24"/>
        </w:rPr>
        <w:t>O</w:t>
      </w:r>
      <w:r w:rsidR="00FA2923" w:rsidRPr="00EA16A7">
        <w:rPr>
          <w:rFonts w:ascii="Calibri" w:hAnsi="Calibri" w:cs="Calibri"/>
          <w:bCs/>
          <w:sz w:val="24"/>
          <w:szCs w:val="24"/>
        </w:rPr>
        <w:t>sób kandydujących</w:t>
      </w:r>
      <w:r w:rsidR="006A56EF" w:rsidRPr="00EA16A7">
        <w:rPr>
          <w:rFonts w:ascii="Calibri" w:hAnsi="Calibri" w:cs="Calibri"/>
          <w:bCs/>
          <w:sz w:val="24"/>
          <w:szCs w:val="24"/>
        </w:rPr>
        <w:t xml:space="preserve">, </w:t>
      </w:r>
      <w:r w:rsidR="0077667C" w:rsidRPr="00EA16A7">
        <w:rPr>
          <w:rFonts w:ascii="Calibri" w:hAnsi="Calibri" w:cs="Calibri"/>
          <w:bCs/>
          <w:sz w:val="24"/>
          <w:szCs w:val="24"/>
        </w:rPr>
        <w:t>O</w:t>
      </w:r>
      <w:r w:rsidR="00FA2923" w:rsidRPr="00EA16A7">
        <w:rPr>
          <w:rFonts w:ascii="Calibri" w:hAnsi="Calibri" w:cs="Calibri"/>
          <w:bCs/>
          <w:sz w:val="24"/>
          <w:szCs w:val="24"/>
        </w:rPr>
        <w:t>sób uczestniczących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="00FA2923" w:rsidRPr="00EA16A7">
        <w:rPr>
          <w:rFonts w:ascii="Calibri" w:hAnsi="Calibri" w:cs="Calibri"/>
          <w:bCs/>
          <w:sz w:val="24"/>
          <w:szCs w:val="24"/>
        </w:rPr>
        <w:t>projekcie</w:t>
      </w:r>
      <w:r w:rsidRPr="00EA16A7">
        <w:rPr>
          <w:rFonts w:ascii="Calibri" w:hAnsi="Calibri" w:cs="Calibri"/>
          <w:bCs/>
          <w:sz w:val="24"/>
          <w:szCs w:val="24"/>
        </w:rPr>
        <w:t>,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 </w:t>
      </w:r>
      <w:r w:rsidRPr="00EA16A7">
        <w:rPr>
          <w:rFonts w:ascii="Calibri" w:hAnsi="Calibri" w:cs="Calibri"/>
          <w:bCs/>
          <w:sz w:val="24"/>
          <w:szCs w:val="24"/>
        </w:rPr>
        <w:t>tym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uwagi na płeć oraz status osoby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463E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niepełnosprawnością</w:t>
      </w:r>
      <w:r w:rsidR="00937FD2" w:rsidRPr="00EA16A7">
        <w:rPr>
          <w:rFonts w:ascii="Calibri" w:hAnsi="Calibri" w:cs="Calibri"/>
          <w:bCs/>
          <w:sz w:val="24"/>
          <w:szCs w:val="24"/>
        </w:rPr>
        <w:t>.</w:t>
      </w:r>
    </w:p>
    <w:p w14:paraId="48F30072" w14:textId="08CCB39A" w:rsidR="00914C6A" w:rsidRPr="00EA16A7" w:rsidRDefault="007430FE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bookmarkStart w:id="12" w:name="_Hlk212545481"/>
      <w:r w:rsidRPr="00EA16A7">
        <w:rPr>
          <w:rFonts w:ascii="Calibri" w:hAnsi="Calibri" w:cs="Calibri"/>
          <w:bCs/>
          <w:sz w:val="24"/>
          <w:szCs w:val="24"/>
        </w:rPr>
        <w:t>Kryteria punktowe</w:t>
      </w:r>
      <w:r w:rsidR="006B6D87" w:rsidRPr="00EA16A7">
        <w:rPr>
          <w:rFonts w:ascii="Calibri" w:hAnsi="Calibri" w:cs="Calibri"/>
          <w:bCs/>
          <w:sz w:val="24"/>
          <w:szCs w:val="24"/>
        </w:rPr>
        <w:t>:</w:t>
      </w:r>
    </w:p>
    <w:p w14:paraId="79355140" w14:textId="2F43A411" w:rsidR="00AF5B8F" w:rsidRPr="00EA16A7" w:rsidRDefault="00E71AA5" w:rsidP="00297FE8">
      <w:pPr>
        <w:pStyle w:val="Default"/>
        <w:numPr>
          <w:ilvl w:val="0"/>
          <w:numId w:val="17"/>
        </w:numPr>
        <w:spacing w:after="80" w:line="312" w:lineRule="auto"/>
        <w:ind w:left="567" w:hanging="283"/>
        <w:rPr>
          <w:color w:val="auto"/>
        </w:rPr>
      </w:pPr>
      <w:bookmarkStart w:id="13" w:name="_Hlk212529918"/>
      <w:r w:rsidRPr="00EA16A7">
        <w:rPr>
          <w:color w:val="auto"/>
        </w:rPr>
        <w:t xml:space="preserve">trudności </w:t>
      </w:r>
      <w:r w:rsidR="007430FE" w:rsidRPr="00EA16A7">
        <w:rPr>
          <w:color w:val="auto"/>
        </w:rPr>
        <w:t>akademickie</w:t>
      </w:r>
      <w:r w:rsidR="00AF5B8F" w:rsidRPr="00EA16A7">
        <w:rPr>
          <w:color w:val="auto"/>
        </w:rPr>
        <w:t>:</w:t>
      </w:r>
    </w:p>
    <w:p w14:paraId="52DC9AF1" w14:textId="56095946" w:rsidR="00FA2923" w:rsidRPr="00EA16A7" w:rsidRDefault="00FA2923" w:rsidP="00297FE8">
      <w:pPr>
        <w:pStyle w:val="Default"/>
        <w:numPr>
          <w:ilvl w:val="1"/>
          <w:numId w:val="18"/>
        </w:numPr>
        <w:spacing w:after="80" w:line="312" w:lineRule="auto"/>
        <w:ind w:left="709" w:hanging="142"/>
        <w:rPr>
          <w:color w:val="auto"/>
        </w:rPr>
      </w:pPr>
      <w:r w:rsidRPr="00EA16A7">
        <w:rPr>
          <w:color w:val="auto"/>
        </w:rPr>
        <w:t>Osoby studiujące</w:t>
      </w:r>
      <w:r w:rsidR="003D41E8" w:rsidRPr="00EA16A7">
        <w:rPr>
          <w:color w:val="auto"/>
        </w:rPr>
        <w:t xml:space="preserve"> z</w:t>
      </w:r>
      <w:r w:rsidR="004463E7">
        <w:rPr>
          <w:color w:val="auto"/>
        </w:rPr>
        <w:t xml:space="preserve"> </w:t>
      </w:r>
      <w:r w:rsidR="007430FE" w:rsidRPr="00EA16A7">
        <w:rPr>
          <w:color w:val="auto"/>
        </w:rPr>
        <w:t>niskimi wynikami</w:t>
      </w:r>
      <w:r w:rsidR="003D41E8" w:rsidRPr="00EA16A7">
        <w:rPr>
          <w:color w:val="auto"/>
        </w:rPr>
        <w:t xml:space="preserve"> w</w:t>
      </w:r>
      <w:r w:rsidR="004463E7">
        <w:rPr>
          <w:color w:val="auto"/>
        </w:rPr>
        <w:t xml:space="preserve"> </w:t>
      </w:r>
      <w:r w:rsidR="007430FE" w:rsidRPr="00EA16A7">
        <w:rPr>
          <w:color w:val="auto"/>
        </w:rPr>
        <w:t>nauce, któ</w:t>
      </w:r>
      <w:r w:rsidR="008A2B82" w:rsidRPr="00EA16A7">
        <w:rPr>
          <w:color w:val="auto"/>
        </w:rPr>
        <w:t>re</w:t>
      </w:r>
      <w:r w:rsidR="007430FE" w:rsidRPr="00EA16A7">
        <w:rPr>
          <w:color w:val="auto"/>
        </w:rPr>
        <w:t xml:space="preserve"> mają problemy</w:t>
      </w:r>
      <w:r w:rsidR="003D41E8" w:rsidRPr="00EA16A7">
        <w:rPr>
          <w:color w:val="auto"/>
        </w:rPr>
        <w:t xml:space="preserve"> z</w:t>
      </w:r>
      <w:r w:rsidR="004463E7">
        <w:rPr>
          <w:color w:val="auto"/>
        </w:rPr>
        <w:t xml:space="preserve"> </w:t>
      </w:r>
      <w:r w:rsidR="007430FE" w:rsidRPr="00EA16A7">
        <w:rPr>
          <w:color w:val="auto"/>
        </w:rPr>
        <w:t xml:space="preserve">zaliczeniami </w:t>
      </w:r>
      <w:r w:rsidR="003E0DCB" w:rsidRPr="00EA16A7">
        <w:rPr>
          <w:color w:val="auto"/>
        </w:rPr>
        <w:t xml:space="preserve">– </w:t>
      </w:r>
      <w:r w:rsidR="007430FE" w:rsidRPr="00EA16A7">
        <w:rPr>
          <w:color w:val="auto"/>
        </w:rPr>
        <w:t>1</w:t>
      </w:r>
      <w:r w:rsidR="00AF5B8F" w:rsidRPr="00EA16A7">
        <w:rPr>
          <w:color w:val="auto"/>
        </w:rPr>
        <w:t xml:space="preserve">0 </w:t>
      </w:r>
      <w:r w:rsidR="00E71AA5" w:rsidRPr="00EA16A7">
        <w:rPr>
          <w:color w:val="auto"/>
        </w:rPr>
        <w:t>punktów</w:t>
      </w:r>
      <w:r w:rsidR="003E0DCB" w:rsidRPr="00EA16A7">
        <w:rPr>
          <w:color w:val="auto"/>
        </w:rPr>
        <w:t>;</w:t>
      </w:r>
    </w:p>
    <w:p w14:paraId="32347F11" w14:textId="77158038" w:rsidR="00AF5B8F" w:rsidRPr="00F3427D" w:rsidRDefault="00F05132" w:rsidP="00297FE8">
      <w:pPr>
        <w:pStyle w:val="Default"/>
        <w:spacing w:after="80" w:line="312" w:lineRule="auto"/>
        <w:ind w:left="709"/>
        <w:rPr>
          <w:color w:val="auto"/>
        </w:rPr>
      </w:pPr>
      <w:r w:rsidRPr="00EA16A7">
        <w:rPr>
          <w:color w:val="auto"/>
        </w:rPr>
        <w:t xml:space="preserve">Oznacza to </w:t>
      </w:r>
      <w:r w:rsidR="0077667C" w:rsidRPr="00EA16A7">
        <w:rPr>
          <w:color w:val="auto"/>
        </w:rPr>
        <w:t>O</w:t>
      </w:r>
      <w:r w:rsidR="00FA2923" w:rsidRPr="00EA16A7">
        <w:rPr>
          <w:color w:val="auto"/>
        </w:rPr>
        <w:t>sobę studiującą</w:t>
      </w:r>
      <w:r w:rsidRPr="00EA16A7">
        <w:rPr>
          <w:color w:val="auto"/>
        </w:rPr>
        <w:t>, której średnia ocen</w:t>
      </w:r>
      <w:r w:rsidR="003D41E8" w:rsidRPr="00EA16A7">
        <w:rPr>
          <w:color w:val="auto"/>
        </w:rPr>
        <w:t xml:space="preserve"> z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 xml:space="preserve">ostatniego zakończonego semestru </w:t>
      </w:r>
      <w:r w:rsidR="001916D2" w:rsidRPr="00EA16A7">
        <w:rPr>
          <w:color w:val="auto"/>
        </w:rPr>
        <w:t xml:space="preserve">jest równa bądź niższa niż </w:t>
      </w:r>
      <w:r w:rsidRPr="00EA16A7">
        <w:rPr>
          <w:color w:val="auto"/>
        </w:rPr>
        <w:t xml:space="preserve">3,50. W przypadku </w:t>
      </w:r>
      <w:r w:rsidR="0077667C" w:rsidRPr="00EA16A7">
        <w:rPr>
          <w:color w:val="auto"/>
        </w:rPr>
        <w:t>O</w:t>
      </w:r>
      <w:r w:rsidR="00FA2923" w:rsidRPr="00EA16A7">
        <w:rPr>
          <w:color w:val="auto"/>
        </w:rPr>
        <w:t>sób studiujących na</w:t>
      </w:r>
      <w:r w:rsidR="004F29D3" w:rsidRPr="00EA16A7">
        <w:rPr>
          <w:color w:val="auto"/>
        </w:rPr>
        <w:t xml:space="preserve"> </w:t>
      </w:r>
      <w:r w:rsidRPr="00EA16A7">
        <w:rPr>
          <w:color w:val="auto"/>
        </w:rPr>
        <w:t>I</w:t>
      </w:r>
      <w:r w:rsidR="004623C5">
        <w:rPr>
          <w:color w:val="auto"/>
        </w:rPr>
        <w:t> </w:t>
      </w:r>
      <w:r w:rsidR="001E4A45" w:rsidRPr="00EA16A7">
        <w:rPr>
          <w:color w:val="auto"/>
        </w:rPr>
        <w:t>semestrze,</w:t>
      </w:r>
      <w:r w:rsidRPr="00EA16A7">
        <w:rPr>
          <w:color w:val="auto"/>
        </w:rPr>
        <w:t xml:space="preserve"> I roku studiów, dla których średnia ocen nie jest jeszcze </w:t>
      </w:r>
      <w:r w:rsidR="001916D2" w:rsidRPr="00EA16A7">
        <w:rPr>
          <w:color w:val="auto"/>
        </w:rPr>
        <w:t xml:space="preserve">możliwa do </w:t>
      </w:r>
      <w:r w:rsidR="00E94D2C" w:rsidRPr="00EA16A7">
        <w:rPr>
          <w:color w:val="auto"/>
        </w:rPr>
        <w:t>określenia, punkty są przyznawane na podstawie oceny dokonanej przez Specjalistę ds. monitorowania</w:t>
      </w:r>
      <w:r w:rsidR="003D41E8" w:rsidRPr="00EA16A7">
        <w:rPr>
          <w:color w:val="auto"/>
        </w:rPr>
        <w:t xml:space="preserve"> i</w:t>
      </w:r>
      <w:r w:rsidR="004D52FB">
        <w:rPr>
          <w:color w:val="auto"/>
        </w:rPr>
        <w:t xml:space="preserve"> </w:t>
      </w:r>
      <w:r w:rsidR="00E94D2C" w:rsidRPr="00EA16A7">
        <w:rPr>
          <w:color w:val="auto"/>
        </w:rPr>
        <w:t xml:space="preserve">zapobiegania drop-outowi poprzez weryfikację aktywności lub </w:t>
      </w:r>
      <w:r w:rsidR="00E94D2C" w:rsidRPr="00F3427D">
        <w:rPr>
          <w:color w:val="auto"/>
        </w:rPr>
        <w:t>sygnałów wskazujących na ryzyko rezygnacji ze studiów.</w:t>
      </w:r>
    </w:p>
    <w:p w14:paraId="720F6CF2" w14:textId="7EAB464D" w:rsidR="00D60126" w:rsidRPr="00F3427D" w:rsidRDefault="00D60126" w:rsidP="00297FE8">
      <w:pPr>
        <w:pStyle w:val="Default"/>
        <w:numPr>
          <w:ilvl w:val="1"/>
          <w:numId w:val="18"/>
        </w:numPr>
        <w:spacing w:after="80" w:line="312" w:lineRule="auto"/>
        <w:ind w:left="709" w:hanging="142"/>
        <w:rPr>
          <w:color w:val="auto"/>
        </w:rPr>
      </w:pPr>
      <w:r w:rsidRPr="00F3427D">
        <w:rPr>
          <w:color w:val="auto"/>
        </w:rPr>
        <w:t xml:space="preserve">Osoby studiujące na I roku z </w:t>
      </w:r>
      <w:r w:rsidR="003D2CD9" w:rsidRPr="00F3427D">
        <w:rPr>
          <w:color w:val="auto"/>
        </w:rPr>
        <w:t>W</w:t>
      </w:r>
      <w:r w:rsidRPr="00F3427D">
        <w:rPr>
          <w:color w:val="auto"/>
        </w:rPr>
        <w:t>ydział</w:t>
      </w:r>
      <w:r w:rsidR="003D2CD9" w:rsidRPr="00F3427D">
        <w:rPr>
          <w:color w:val="auto"/>
        </w:rPr>
        <w:t>u</w:t>
      </w:r>
      <w:r w:rsidRPr="00F3427D">
        <w:rPr>
          <w:color w:val="auto"/>
        </w:rPr>
        <w:t xml:space="preserve"> technologii informatycznych</w:t>
      </w:r>
      <w:r w:rsidR="003D2CD9" w:rsidRPr="00F3427D">
        <w:rPr>
          <w:color w:val="auto"/>
        </w:rPr>
        <w:t xml:space="preserve"> lub</w:t>
      </w:r>
      <w:r w:rsidRPr="00F3427D">
        <w:rPr>
          <w:color w:val="auto"/>
        </w:rPr>
        <w:t xml:space="preserve"> </w:t>
      </w:r>
      <w:r w:rsidR="003D2CD9" w:rsidRPr="00F3427D">
        <w:rPr>
          <w:color w:val="auto"/>
        </w:rPr>
        <w:t xml:space="preserve">Wydziału </w:t>
      </w:r>
      <w:r w:rsidRPr="00F3427D">
        <w:rPr>
          <w:color w:val="auto"/>
        </w:rPr>
        <w:t>biznesu</w:t>
      </w:r>
      <w:r w:rsidR="003D2CD9" w:rsidRPr="00F3427D">
        <w:rPr>
          <w:color w:val="auto"/>
        </w:rPr>
        <w:t xml:space="preserve"> lub</w:t>
      </w:r>
      <w:r w:rsidRPr="00F3427D">
        <w:rPr>
          <w:color w:val="auto"/>
        </w:rPr>
        <w:t xml:space="preserve"> </w:t>
      </w:r>
      <w:r w:rsidR="003D2CD9" w:rsidRPr="00F3427D">
        <w:rPr>
          <w:color w:val="auto"/>
        </w:rPr>
        <w:t xml:space="preserve">Wydziału </w:t>
      </w:r>
      <w:r w:rsidRPr="00F3427D">
        <w:rPr>
          <w:color w:val="auto"/>
        </w:rPr>
        <w:t>nauk o człowieku</w:t>
      </w:r>
      <w:r w:rsidR="003D2CD9" w:rsidRPr="00F3427D">
        <w:rPr>
          <w:color w:val="auto"/>
        </w:rPr>
        <w:t xml:space="preserve"> – 20 punktów;</w:t>
      </w:r>
    </w:p>
    <w:p w14:paraId="7DB7FEBA" w14:textId="7B5EAFAE" w:rsidR="003D2CD9" w:rsidRPr="00F3427D" w:rsidRDefault="003D2CD9" w:rsidP="003D2CD9">
      <w:pPr>
        <w:pStyle w:val="Default"/>
        <w:spacing w:after="80" w:line="312" w:lineRule="auto"/>
        <w:ind w:left="709"/>
        <w:rPr>
          <w:color w:val="auto"/>
        </w:rPr>
      </w:pPr>
      <w:r w:rsidRPr="00F3427D">
        <w:rPr>
          <w:color w:val="auto"/>
        </w:rPr>
        <w:t>Oznacza to Osobę studiującą na I roku Wydziału technologii informatycznych lub Wydziału biznesu lub Wydziału nauk o człowieku.</w:t>
      </w:r>
    </w:p>
    <w:p w14:paraId="126B1F08" w14:textId="39C11B2A" w:rsidR="00FA2923" w:rsidRPr="00F3427D" w:rsidRDefault="00FA2923" w:rsidP="00297FE8">
      <w:pPr>
        <w:pStyle w:val="Default"/>
        <w:numPr>
          <w:ilvl w:val="1"/>
          <w:numId w:val="18"/>
        </w:numPr>
        <w:spacing w:after="80" w:line="312" w:lineRule="auto"/>
        <w:ind w:left="709" w:hanging="142"/>
        <w:rPr>
          <w:color w:val="auto"/>
        </w:rPr>
      </w:pPr>
      <w:r w:rsidRPr="00F3427D">
        <w:rPr>
          <w:color w:val="auto"/>
        </w:rPr>
        <w:t>Osoby studiujące</w:t>
      </w:r>
      <w:r w:rsidR="007430FE" w:rsidRPr="00F3427D">
        <w:rPr>
          <w:color w:val="auto"/>
        </w:rPr>
        <w:t xml:space="preserve"> kształcą</w:t>
      </w:r>
      <w:r w:rsidR="008A2B82" w:rsidRPr="00F3427D">
        <w:rPr>
          <w:color w:val="auto"/>
        </w:rPr>
        <w:t>ce</w:t>
      </w:r>
      <w:r w:rsidR="007430FE" w:rsidRPr="00F3427D">
        <w:rPr>
          <w:color w:val="auto"/>
        </w:rPr>
        <w:t xml:space="preserve"> się na kierunku</w:t>
      </w:r>
      <w:r w:rsidRPr="00F3427D">
        <w:rPr>
          <w:color w:val="auto"/>
        </w:rPr>
        <w:t xml:space="preserve">: </w:t>
      </w:r>
      <w:r w:rsidR="007430FE" w:rsidRPr="00F3427D">
        <w:rPr>
          <w:color w:val="auto"/>
        </w:rPr>
        <w:t>informatyka, psychologia</w:t>
      </w:r>
      <w:r w:rsidRPr="00F3427D">
        <w:rPr>
          <w:color w:val="auto"/>
        </w:rPr>
        <w:t xml:space="preserve"> lub </w:t>
      </w:r>
      <w:r w:rsidR="007430FE" w:rsidRPr="00F3427D">
        <w:rPr>
          <w:color w:val="auto"/>
        </w:rPr>
        <w:t xml:space="preserve">zarządzanie </w:t>
      </w:r>
      <w:r w:rsidR="003E0DCB" w:rsidRPr="00F3427D">
        <w:rPr>
          <w:color w:val="auto"/>
        </w:rPr>
        <w:t>–</w:t>
      </w:r>
      <w:r w:rsidR="00AF5B8F" w:rsidRPr="00F3427D">
        <w:rPr>
          <w:color w:val="auto"/>
        </w:rPr>
        <w:t xml:space="preserve"> </w:t>
      </w:r>
      <w:r w:rsidR="003D2CD9" w:rsidRPr="00F3427D">
        <w:rPr>
          <w:color w:val="auto"/>
        </w:rPr>
        <w:t>2</w:t>
      </w:r>
      <w:r w:rsidR="007430FE" w:rsidRPr="00F3427D">
        <w:rPr>
          <w:color w:val="auto"/>
        </w:rPr>
        <w:t xml:space="preserve">0 </w:t>
      </w:r>
      <w:r w:rsidR="00E71AA5" w:rsidRPr="00F3427D">
        <w:rPr>
          <w:color w:val="auto"/>
        </w:rPr>
        <w:t>punktów</w:t>
      </w:r>
      <w:r w:rsidR="003E0DCB" w:rsidRPr="00F3427D">
        <w:rPr>
          <w:color w:val="auto"/>
        </w:rPr>
        <w:t>;</w:t>
      </w:r>
    </w:p>
    <w:p w14:paraId="4E541CDC" w14:textId="3701000A" w:rsidR="00AF5B8F" w:rsidRPr="00EA16A7" w:rsidRDefault="00F05132" w:rsidP="00297FE8">
      <w:pPr>
        <w:pStyle w:val="Default"/>
        <w:spacing w:after="80" w:line="312" w:lineRule="auto"/>
        <w:ind w:left="709"/>
        <w:rPr>
          <w:color w:val="auto"/>
        </w:rPr>
      </w:pPr>
      <w:r w:rsidRPr="00EA16A7">
        <w:rPr>
          <w:color w:val="auto"/>
        </w:rPr>
        <w:t xml:space="preserve">Oznacza to </w:t>
      </w:r>
      <w:r w:rsidR="001E4A45" w:rsidRPr="00EA16A7">
        <w:rPr>
          <w:color w:val="auto"/>
        </w:rPr>
        <w:t>O</w:t>
      </w:r>
      <w:r w:rsidR="00FA2923" w:rsidRPr="00EA16A7">
        <w:rPr>
          <w:color w:val="auto"/>
        </w:rPr>
        <w:t>sobę studiującą</w:t>
      </w:r>
      <w:r w:rsidR="008A2B82" w:rsidRPr="00EA16A7">
        <w:rPr>
          <w:color w:val="auto"/>
        </w:rPr>
        <w:t xml:space="preserve"> na</w:t>
      </w:r>
      <w:r w:rsidRPr="00EA16A7">
        <w:rPr>
          <w:color w:val="auto"/>
        </w:rPr>
        <w:t xml:space="preserve"> I roku studiów licencjackich, magisterskich </w:t>
      </w:r>
      <w:r w:rsidR="00FA2923" w:rsidRPr="00EA16A7">
        <w:rPr>
          <w:color w:val="auto"/>
        </w:rPr>
        <w:t>lub</w:t>
      </w:r>
      <w:r w:rsidRPr="00EA16A7">
        <w:rPr>
          <w:color w:val="auto"/>
        </w:rPr>
        <w:t xml:space="preserve"> jednolitych magisterskich</w:t>
      </w:r>
      <w:r w:rsidR="00C36A1B">
        <w:rPr>
          <w:color w:val="auto"/>
        </w:rPr>
        <w:t xml:space="preserve"> </w:t>
      </w:r>
      <w:r w:rsidR="00C36A1B" w:rsidRPr="00C36A1B">
        <w:rPr>
          <w:color w:val="auto"/>
        </w:rPr>
        <w:t>na kierunku informatyka, psychologia lub zarządzanie</w:t>
      </w:r>
      <w:r w:rsidR="00C36A1B">
        <w:rPr>
          <w:color w:val="auto"/>
        </w:rPr>
        <w:t>.</w:t>
      </w:r>
    </w:p>
    <w:p w14:paraId="6AA642C9" w14:textId="47C82D0A" w:rsidR="00451B23" w:rsidRPr="00EA16A7" w:rsidRDefault="00E71AA5" w:rsidP="00297FE8">
      <w:pPr>
        <w:pStyle w:val="Default"/>
        <w:numPr>
          <w:ilvl w:val="0"/>
          <w:numId w:val="17"/>
        </w:numPr>
        <w:spacing w:after="80" w:line="312" w:lineRule="auto"/>
        <w:ind w:left="567" w:hanging="283"/>
        <w:rPr>
          <w:color w:val="auto"/>
        </w:rPr>
      </w:pPr>
      <w:bookmarkStart w:id="14" w:name="_Hlk212529925"/>
      <w:bookmarkEnd w:id="13"/>
      <w:r w:rsidRPr="00EA16A7">
        <w:rPr>
          <w:color w:val="auto"/>
        </w:rPr>
        <w:t xml:space="preserve">problemy </w:t>
      </w:r>
      <w:r w:rsidR="007430FE" w:rsidRPr="00EA16A7">
        <w:rPr>
          <w:color w:val="auto"/>
        </w:rPr>
        <w:t>adaptacyjne</w:t>
      </w:r>
      <w:r w:rsidR="00154A27" w:rsidRPr="00EA16A7">
        <w:rPr>
          <w:color w:val="auto"/>
        </w:rPr>
        <w:t>:</w:t>
      </w:r>
    </w:p>
    <w:p w14:paraId="6AED7C06" w14:textId="7B44250B" w:rsidR="004D47E5" w:rsidRPr="00EA16A7" w:rsidRDefault="00FA2923" w:rsidP="00297FE8">
      <w:pPr>
        <w:pStyle w:val="Default"/>
        <w:numPr>
          <w:ilvl w:val="0"/>
          <w:numId w:val="53"/>
        </w:numPr>
        <w:spacing w:after="80" w:line="312" w:lineRule="auto"/>
        <w:ind w:left="709" w:hanging="142"/>
        <w:rPr>
          <w:color w:val="auto"/>
        </w:rPr>
      </w:pPr>
      <w:r w:rsidRPr="00EA16A7">
        <w:rPr>
          <w:color w:val="auto"/>
        </w:rPr>
        <w:t>Osoby studiujące</w:t>
      </w:r>
      <w:r w:rsidR="007430FE" w:rsidRPr="00EA16A7">
        <w:rPr>
          <w:color w:val="auto"/>
        </w:rPr>
        <w:t>, któ</w:t>
      </w:r>
      <w:r w:rsidR="008A2B82" w:rsidRPr="00EA16A7">
        <w:rPr>
          <w:color w:val="auto"/>
        </w:rPr>
        <w:t>re</w:t>
      </w:r>
      <w:r w:rsidR="007430FE" w:rsidRPr="00EA16A7">
        <w:rPr>
          <w:color w:val="auto"/>
        </w:rPr>
        <w:t xml:space="preserve"> </w:t>
      </w:r>
      <w:r w:rsidR="00E71AA5" w:rsidRPr="00EA16A7">
        <w:rPr>
          <w:color w:val="auto"/>
        </w:rPr>
        <w:t xml:space="preserve">zgłaszają </w:t>
      </w:r>
      <w:r w:rsidR="007430FE" w:rsidRPr="00EA16A7">
        <w:rPr>
          <w:color w:val="auto"/>
        </w:rPr>
        <w:t>trudności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="007430FE" w:rsidRPr="00EA16A7">
        <w:rPr>
          <w:color w:val="auto"/>
        </w:rPr>
        <w:t>adaptacji do środowiska akademickiego – 15</w:t>
      </w:r>
      <w:r w:rsidR="004D47E5" w:rsidRPr="00EA16A7">
        <w:rPr>
          <w:color w:val="auto"/>
        </w:rPr>
        <w:t xml:space="preserve"> </w:t>
      </w:r>
      <w:r w:rsidR="00E71AA5" w:rsidRPr="00EA16A7">
        <w:rPr>
          <w:color w:val="auto"/>
        </w:rPr>
        <w:t>punktów</w:t>
      </w:r>
      <w:r w:rsidR="007430FE" w:rsidRPr="00EA16A7">
        <w:rPr>
          <w:color w:val="auto"/>
        </w:rPr>
        <w:t>;</w:t>
      </w:r>
    </w:p>
    <w:p w14:paraId="089DAD69" w14:textId="1B12A6FE" w:rsidR="007430FE" w:rsidRPr="00EA16A7" w:rsidRDefault="004D47E5" w:rsidP="00297FE8">
      <w:pPr>
        <w:pStyle w:val="Default"/>
        <w:spacing w:after="80" w:line="312" w:lineRule="auto"/>
        <w:ind w:left="709"/>
        <w:rPr>
          <w:color w:val="auto"/>
        </w:rPr>
      </w:pPr>
      <w:r w:rsidRPr="00EA16A7">
        <w:rPr>
          <w:color w:val="auto"/>
        </w:rPr>
        <w:t xml:space="preserve">Oznacza to </w:t>
      </w:r>
      <w:r w:rsidR="001E4A45" w:rsidRPr="00EA16A7">
        <w:rPr>
          <w:color w:val="auto"/>
        </w:rPr>
        <w:t>O</w:t>
      </w:r>
      <w:r w:rsidR="00FA2923" w:rsidRPr="00EA16A7">
        <w:rPr>
          <w:color w:val="auto"/>
        </w:rPr>
        <w:t>sobę studiującą</w:t>
      </w:r>
      <w:r w:rsidRPr="00EA16A7">
        <w:rPr>
          <w:color w:val="auto"/>
        </w:rPr>
        <w:t>, która podczas rozmowy ze Specjalistą ds. integracji akademickiej, a następnie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f</w:t>
      </w:r>
      <w:r w:rsidRPr="00EA16A7">
        <w:rPr>
          <w:color w:val="auto"/>
        </w:rPr>
        <w:t>ormularzu rekrutacyjnym wskazała na występowanie trudności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przystosowaniu się do funkcjonowania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 xml:space="preserve">środowisku </w:t>
      </w:r>
      <w:r w:rsidR="00D04159" w:rsidRPr="00EA16A7">
        <w:rPr>
          <w:color w:val="auto"/>
        </w:rPr>
        <w:t>akademickim</w:t>
      </w:r>
      <w:r w:rsidRPr="00EA16A7">
        <w:rPr>
          <w:color w:val="auto"/>
        </w:rPr>
        <w:t>,</w:t>
      </w:r>
      <w:r w:rsidR="003D41E8" w:rsidRPr="00EA16A7">
        <w:rPr>
          <w:color w:val="auto"/>
        </w:rPr>
        <w:t xml:space="preserve"> w </w:t>
      </w:r>
      <w:r w:rsidRPr="00EA16A7">
        <w:rPr>
          <w:color w:val="auto"/>
        </w:rPr>
        <w:t>tym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szczególności trudności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nawiązywaniu relacji</w:t>
      </w:r>
      <w:r w:rsidR="003D41E8" w:rsidRPr="00EA16A7">
        <w:rPr>
          <w:color w:val="auto"/>
        </w:rPr>
        <w:t xml:space="preserve"> z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 xml:space="preserve">innymi </w:t>
      </w:r>
      <w:r w:rsidR="001E4A45" w:rsidRPr="00EA16A7">
        <w:rPr>
          <w:color w:val="auto"/>
        </w:rPr>
        <w:t>O</w:t>
      </w:r>
      <w:r w:rsidR="00FA2923" w:rsidRPr="00EA16A7">
        <w:rPr>
          <w:color w:val="auto"/>
        </w:rPr>
        <w:t>sobami studiującymi</w:t>
      </w:r>
      <w:r w:rsidRPr="00EA16A7">
        <w:rPr>
          <w:color w:val="auto"/>
        </w:rPr>
        <w:t>,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odnalezieniu się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strukturze organizacyjnej u</w:t>
      </w:r>
      <w:r w:rsidR="00D04159" w:rsidRPr="00EA16A7">
        <w:rPr>
          <w:color w:val="auto"/>
        </w:rPr>
        <w:t>niwersytetu</w:t>
      </w:r>
      <w:r w:rsidRPr="00EA16A7">
        <w:rPr>
          <w:color w:val="auto"/>
        </w:rPr>
        <w:t>,</w:t>
      </w:r>
      <w:r w:rsidR="003D41E8" w:rsidRPr="00EA16A7">
        <w:rPr>
          <w:color w:val="auto"/>
        </w:rPr>
        <w:t xml:space="preserve"> w </w:t>
      </w:r>
      <w:r w:rsidRPr="00EA16A7">
        <w:rPr>
          <w:color w:val="auto"/>
        </w:rPr>
        <w:t>organizacji nauki lub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 xml:space="preserve">utrzymaniu motywacji do studiowania. Kryterium weryfikowane jest na podstawie formularza rekrutacyjnego </w:t>
      </w:r>
      <w:bookmarkStart w:id="15" w:name="_Hlk212720175"/>
      <w:r w:rsidR="001E4A45" w:rsidRPr="00EA16A7">
        <w:rPr>
          <w:color w:val="auto"/>
        </w:rPr>
        <w:t>O</w:t>
      </w:r>
      <w:r w:rsidR="00E94D2C" w:rsidRPr="00EA16A7">
        <w:rPr>
          <w:color w:val="auto"/>
        </w:rPr>
        <w:t>soby</w:t>
      </w:r>
      <w:r w:rsidR="00FA2923" w:rsidRPr="00EA16A7">
        <w:rPr>
          <w:color w:val="auto"/>
        </w:rPr>
        <w:t xml:space="preserve"> kandydującej</w:t>
      </w:r>
      <w:r w:rsidRPr="00EA16A7">
        <w:rPr>
          <w:color w:val="auto"/>
        </w:rPr>
        <w:t xml:space="preserve"> </w:t>
      </w:r>
      <w:bookmarkEnd w:id="15"/>
      <w:r w:rsidRPr="00EA16A7">
        <w:rPr>
          <w:color w:val="auto"/>
        </w:rPr>
        <w:t xml:space="preserve">oraz oceny dokonanej przez Specjalistę ds. integracji </w:t>
      </w:r>
      <w:r w:rsidR="00BC4051" w:rsidRPr="00EA16A7">
        <w:rPr>
          <w:color w:val="auto"/>
        </w:rPr>
        <w:t xml:space="preserve">akademickiej </w:t>
      </w:r>
      <w:r w:rsidRPr="00EA16A7">
        <w:rPr>
          <w:color w:val="auto"/>
        </w:rPr>
        <w:t xml:space="preserve">podczas </w:t>
      </w:r>
      <w:r w:rsidR="00D301B9" w:rsidRPr="00EA16A7">
        <w:rPr>
          <w:color w:val="auto"/>
        </w:rPr>
        <w:t>konsultacji</w:t>
      </w:r>
      <w:r w:rsidRPr="00EA16A7">
        <w:rPr>
          <w:color w:val="auto"/>
        </w:rPr>
        <w:t>.</w:t>
      </w:r>
    </w:p>
    <w:p w14:paraId="2016D853" w14:textId="29DE48D9" w:rsidR="004D47E5" w:rsidRPr="00EA16A7" w:rsidRDefault="00FA2923" w:rsidP="00297FE8">
      <w:pPr>
        <w:pStyle w:val="Default"/>
        <w:numPr>
          <w:ilvl w:val="0"/>
          <w:numId w:val="53"/>
        </w:numPr>
        <w:spacing w:after="80" w:line="312" w:lineRule="auto"/>
        <w:ind w:left="709" w:hanging="142"/>
        <w:rPr>
          <w:color w:val="auto"/>
        </w:rPr>
      </w:pPr>
      <w:r w:rsidRPr="00EA16A7">
        <w:rPr>
          <w:color w:val="auto"/>
        </w:rPr>
        <w:t>Osoby studiujące</w:t>
      </w:r>
      <w:r w:rsidR="007430FE" w:rsidRPr="00EA16A7">
        <w:rPr>
          <w:color w:val="auto"/>
        </w:rPr>
        <w:t xml:space="preserve"> </w:t>
      </w:r>
      <w:r w:rsidRPr="00EA16A7">
        <w:rPr>
          <w:color w:val="auto"/>
        </w:rPr>
        <w:t>pochodzące</w:t>
      </w:r>
      <w:r w:rsidR="003D41E8" w:rsidRPr="00EA16A7">
        <w:rPr>
          <w:color w:val="auto"/>
        </w:rPr>
        <w:t xml:space="preserve"> z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zagranicy</w:t>
      </w:r>
      <w:r w:rsidR="007430FE" w:rsidRPr="00EA16A7">
        <w:rPr>
          <w:color w:val="auto"/>
        </w:rPr>
        <w:t>, któ</w:t>
      </w:r>
      <w:r w:rsidR="008A2B82" w:rsidRPr="00EA16A7">
        <w:rPr>
          <w:color w:val="auto"/>
        </w:rPr>
        <w:t>re</w:t>
      </w:r>
      <w:r w:rsidR="007430FE" w:rsidRPr="00EA16A7">
        <w:rPr>
          <w:color w:val="auto"/>
        </w:rPr>
        <w:t xml:space="preserve"> mogą borykać się</w:t>
      </w:r>
      <w:r w:rsidR="003D41E8" w:rsidRPr="00EA16A7">
        <w:rPr>
          <w:color w:val="auto"/>
        </w:rPr>
        <w:t xml:space="preserve"> z</w:t>
      </w:r>
      <w:r w:rsidR="00EA0475">
        <w:rPr>
          <w:color w:val="auto"/>
        </w:rPr>
        <w:t xml:space="preserve"> </w:t>
      </w:r>
      <w:r w:rsidR="007430FE" w:rsidRPr="00EA16A7">
        <w:rPr>
          <w:color w:val="auto"/>
        </w:rPr>
        <w:t>problemami kulturowymi</w:t>
      </w:r>
      <w:r w:rsidR="003D41E8" w:rsidRPr="00EA16A7">
        <w:rPr>
          <w:color w:val="auto"/>
        </w:rPr>
        <w:t xml:space="preserve"> i</w:t>
      </w:r>
      <w:r w:rsidR="00EA0475">
        <w:rPr>
          <w:color w:val="auto"/>
        </w:rPr>
        <w:t xml:space="preserve"> </w:t>
      </w:r>
      <w:r w:rsidR="007430FE" w:rsidRPr="00EA16A7">
        <w:rPr>
          <w:color w:val="auto"/>
        </w:rPr>
        <w:t xml:space="preserve">językowymi – 15 </w:t>
      </w:r>
      <w:r w:rsidR="00E71AA5" w:rsidRPr="00EA16A7">
        <w:rPr>
          <w:color w:val="auto"/>
        </w:rPr>
        <w:t>punktów</w:t>
      </w:r>
      <w:r w:rsidR="007430FE" w:rsidRPr="00EA16A7">
        <w:rPr>
          <w:color w:val="auto"/>
        </w:rPr>
        <w:t>;</w:t>
      </w:r>
    </w:p>
    <w:p w14:paraId="79FDAA04" w14:textId="61BF3B4C" w:rsidR="007430FE" w:rsidRPr="00EA16A7" w:rsidRDefault="004D47E5" w:rsidP="00297FE8">
      <w:pPr>
        <w:pStyle w:val="Default"/>
        <w:spacing w:after="80" w:line="312" w:lineRule="auto"/>
        <w:ind w:left="709"/>
        <w:rPr>
          <w:color w:val="auto"/>
        </w:rPr>
      </w:pPr>
      <w:r w:rsidRPr="00EA16A7">
        <w:rPr>
          <w:color w:val="auto"/>
        </w:rPr>
        <w:t xml:space="preserve">Oznacza to </w:t>
      </w:r>
      <w:r w:rsidR="001E4A45" w:rsidRPr="00EA16A7">
        <w:rPr>
          <w:color w:val="auto"/>
        </w:rPr>
        <w:t>O</w:t>
      </w:r>
      <w:r w:rsidR="00FA2923" w:rsidRPr="00EA16A7">
        <w:rPr>
          <w:color w:val="auto"/>
        </w:rPr>
        <w:t>sobę studiującą</w:t>
      </w:r>
      <w:r w:rsidRPr="00EA16A7">
        <w:rPr>
          <w:color w:val="auto"/>
        </w:rPr>
        <w:t xml:space="preserve"> posiadającą obywatelstwo inne niż polskie, dla której język polski nie jest językiem ojczystym, która podczas rozmowy ze Specjalistą ds.</w:t>
      </w:r>
      <w:r w:rsidR="00EA0475">
        <w:rPr>
          <w:color w:val="auto"/>
        </w:rPr>
        <w:t> </w:t>
      </w:r>
      <w:r w:rsidRPr="00EA16A7">
        <w:rPr>
          <w:color w:val="auto"/>
        </w:rPr>
        <w:t>integracji akademickiej, a następnie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formularzu rekrutacyjnym wskazała na trudności wynikające</w:t>
      </w:r>
      <w:r w:rsidR="003D41E8" w:rsidRPr="00EA16A7">
        <w:rPr>
          <w:color w:val="auto"/>
        </w:rPr>
        <w:t xml:space="preserve"> z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różnic kulturowych, adaptacyjnych lub barier językowych</w:t>
      </w:r>
      <w:r w:rsidR="003D41E8" w:rsidRPr="00EA16A7">
        <w:rPr>
          <w:color w:val="auto"/>
        </w:rPr>
        <w:t xml:space="preserve"> w </w:t>
      </w:r>
      <w:r w:rsidRPr="00EA16A7">
        <w:rPr>
          <w:color w:val="auto"/>
        </w:rPr>
        <w:t xml:space="preserve">procesie studiowania. Kryterium weryfikowane jest na podstawie formularza rekrutacyjnego </w:t>
      </w:r>
      <w:r w:rsidR="001E4A45" w:rsidRPr="00EA16A7">
        <w:rPr>
          <w:color w:val="auto"/>
        </w:rPr>
        <w:t>O</w:t>
      </w:r>
      <w:r w:rsidR="00FA2923" w:rsidRPr="00EA16A7">
        <w:rPr>
          <w:color w:val="auto"/>
        </w:rPr>
        <w:t>soby kandydującej</w:t>
      </w:r>
      <w:r w:rsidRPr="00EA16A7">
        <w:rPr>
          <w:color w:val="auto"/>
        </w:rPr>
        <w:t xml:space="preserve"> oraz oceny dokonanej przez </w:t>
      </w:r>
      <w:r w:rsidR="00BC4051" w:rsidRPr="00EA16A7">
        <w:rPr>
          <w:color w:val="auto"/>
        </w:rPr>
        <w:t>S</w:t>
      </w:r>
      <w:r w:rsidRPr="00EA16A7">
        <w:rPr>
          <w:color w:val="auto"/>
        </w:rPr>
        <w:t>pecjalistę ds.</w:t>
      </w:r>
      <w:r w:rsidR="00EA0475">
        <w:rPr>
          <w:color w:val="auto"/>
        </w:rPr>
        <w:t> </w:t>
      </w:r>
      <w:r w:rsidRPr="00EA16A7">
        <w:rPr>
          <w:color w:val="auto"/>
        </w:rPr>
        <w:t xml:space="preserve">integracji </w:t>
      </w:r>
      <w:r w:rsidR="00BC4051" w:rsidRPr="00EA16A7">
        <w:rPr>
          <w:color w:val="auto"/>
        </w:rPr>
        <w:t xml:space="preserve">akademickiej </w:t>
      </w:r>
      <w:r w:rsidRPr="00EA16A7">
        <w:rPr>
          <w:color w:val="auto"/>
        </w:rPr>
        <w:t xml:space="preserve">podczas </w:t>
      </w:r>
      <w:r w:rsidR="00D301B9" w:rsidRPr="00EA16A7">
        <w:rPr>
          <w:color w:val="auto"/>
        </w:rPr>
        <w:t>konsultacji</w:t>
      </w:r>
      <w:r w:rsidRPr="00EA16A7">
        <w:rPr>
          <w:color w:val="auto"/>
        </w:rPr>
        <w:t>.</w:t>
      </w:r>
    </w:p>
    <w:p w14:paraId="261AEA44" w14:textId="4C42086C" w:rsidR="007430FE" w:rsidRPr="00EA16A7" w:rsidRDefault="00E71AA5" w:rsidP="00297FE8">
      <w:pPr>
        <w:pStyle w:val="Default"/>
        <w:numPr>
          <w:ilvl w:val="0"/>
          <w:numId w:val="17"/>
        </w:numPr>
        <w:spacing w:after="80" w:line="312" w:lineRule="auto"/>
        <w:ind w:left="567" w:hanging="283"/>
        <w:rPr>
          <w:color w:val="auto"/>
        </w:rPr>
      </w:pPr>
      <w:bookmarkStart w:id="16" w:name="_Hlk212529935"/>
      <w:bookmarkEnd w:id="14"/>
      <w:r w:rsidRPr="00EA16A7">
        <w:rPr>
          <w:color w:val="auto"/>
        </w:rPr>
        <w:t xml:space="preserve">wsparcie </w:t>
      </w:r>
      <w:r w:rsidR="007430FE" w:rsidRPr="00EA16A7">
        <w:rPr>
          <w:color w:val="auto"/>
        </w:rPr>
        <w:t>psychologiczne</w:t>
      </w:r>
      <w:r w:rsidR="00FA2923" w:rsidRPr="00EA16A7">
        <w:rPr>
          <w:color w:val="auto"/>
        </w:rPr>
        <w:t xml:space="preserve">, </w:t>
      </w:r>
      <w:r w:rsidR="007430FE" w:rsidRPr="00EA16A7">
        <w:rPr>
          <w:color w:val="auto"/>
        </w:rPr>
        <w:t>coach</w:t>
      </w:r>
      <w:r w:rsidR="00FA2923" w:rsidRPr="00EA16A7">
        <w:rPr>
          <w:color w:val="auto"/>
        </w:rPr>
        <w:t>ing</w:t>
      </w:r>
      <w:r w:rsidR="00154A27" w:rsidRPr="00EA16A7">
        <w:rPr>
          <w:color w:val="auto"/>
        </w:rPr>
        <w:t>:</w:t>
      </w:r>
    </w:p>
    <w:p w14:paraId="782829AA" w14:textId="799D924F" w:rsidR="00BC4051" w:rsidRPr="00EA16A7" w:rsidRDefault="00FA2923" w:rsidP="00297FE8">
      <w:pPr>
        <w:pStyle w:val="Default"/>
        <w:numPr>
          <w:ilvl w:val="0"/>
          <w:numId w:val="30"/>
        </w:numPr>
        <w:spacing w:after="80" w:line="312" w:lineRule="auto"/>
        <w:ind w:left="709" w:hanging="142"/>
        <w:rPr>
          <w:color w:val="auto"/>
        </w:rPr>
      </w:pPr>
      <w:r w:rsidRPr="00EA16A7">
        <w:rPr>
          <w:color w:val="auto"/>
        </w:rPr>
        <w:t>Osoby studiujące</w:t>
      </w:r>
      <w:r w:rsidR="007430FE" w:rsidRPr="00EA16A7">
        <w:rPr>
          <w:color w:val="auto"/>
        </w:rPr>
        <w:t>, któ</w:t>
      </w:r>
      <w:r w:rsidR="008A2B82" w:rsidRPr="00EA16A7">
        <w:rPr>
          <w:color w:val="auto"/>
        </w:rPr>
        <w:t>re</w:t>
      </w:r>
      <w:r w:rsidR="007430FE" w:rsidRPr="00EA16A7">
        <w:rPr>
          <w:color w:val="auto"/>
        </w:rPr>
        <w:t xml:space="preserve"> zgłaszają potrzebę wsparcia psychologicznego lub coachingowego – 10 </w:t>
      </w:r>
      <w:r w:rsidR="00E71AA5" w:rsidRPr="00EA16A7">
        <w:rPr>
          <w:color w:val="auto"/>
        </w:rPr>
        <w:t>punktów</w:t>
      </w:r>
      <w:r w:rsidR="007430FE" w:rsidRPr="00EA16A7">
        <w:rPr>
          <w:color w:val="auto"/>
        </w:rPr>
        <w:t>;</w:t>
      </w:r>
    </w:p>
    <w:p w14:paraId="075CFC27" w14:textId="03B64F84" w:rsidR="00451B23" w:rsidRPr="00EA16A7" w:rsidRDefault="00BC4051" w:rsidP="00297FE8">
      <w:pPr>
        <w:pStyle w:val="Default"/>
        <w:spacing w:after="80" w:line="312" w:lineRule="auto"/>
        <w:ind w:left="709"/>
        <w:rPr>
          <w:color w:val="auto"/>
        </w:rPr>
      </w:pPr>
      <w:r w:rsidRPr="00EA16A7">
        <w:rPr>
          <w:color w:val="auto"/>
        </w:rPr>
        <w:t xml:space="preserve">Oznacza to </w:t>
      </w:r>
      <w:r w:rsidR="00C579D7" w:rsidRPr="00EA16A7">
        <w:rPr>
          <w:color w:val="auto"/>
        </w:rPr>
        <w:t>O</w:t>
      </w:r>
      <w:r w:rsidR="00FA2923" w:rsidRPr="00EA16A7">
        <w:rPr>
          <w:color w:val="auto"/>
        </w:rPr>
        <w:t>sob</w:t>
      </w:r>
      <w:r w:rsidR="00EF344B" w:rsidRPr="00EA16A7">
        <w:rPr>
          <w:color w:val="auto"/>
        </w:rPr>
        <w:t xml:space="preserve">ę </w:t>
      </w:r>
      <w:r w:rsidR="00FA2923" w:rsidRPr="00EA16A7">
        <w:rPr>
          <w:color w:val="auto"/>
        </w:rPr>
        <w:t>studiującą</w:t>
      </w:r>
      <w:r w:rsidRPr="00EA16A7">
        <w:rPr>
          <w:color w:val="auto"/>
        </w:rPr>
        <w:t>, która podczas rozmowy ze Specjalistą ds. integracji akademickiej, a następnie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formularzu rekrutacyjnym wskazała na potrzebę uzyskania pomocy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ustaleniu celów edukacyjnych</w:t>
      </w:r>
      <w:r w:rsidR="003D41E8" w:rsidRPr="00EA16A7">
        <w:rPr>
          <w:color w:val="auto"/>
        </w:rPr>
        <w:t xml:space="preserve"> i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zawodowych, poprawie organizacji pracy, zarządzaniu stresem</w:t>
      </w:r>
      <w:r w:rsidR="003D41E8" w:rsidRPr="00EA16A7">
        <w:rPr>
          <w:color w:val="auto"/>
        </w:rPr>
        <w:t xml:space="preserve"> i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motywacji do nauki. Specjalista ds. integracji akademickiej po wstępnej rozmowie</w:t>
      </w:r>
      <w:r w:rsidR="003D41E8" w:rsidRPr="00EA16A7">
        <w:rPr>
          <w:color w:val="auto"/>
        </w:rPr>
        <w:t xml:space="preserve"> z</w:t>
      </w:r>
      <w:r w:rsidR="004D52FB">
        <w:rPr>
          <w:color w:val="auto"/>
        </w:rPr>
        <w:t xml:space="preserve"> </w:t>
      </w:r>
      <w:r w:rsidR="00C579D7" w:rsidRPr="00EA16A7">
        <w:rPr>
          <w:color w:val="auto"/>
        </w:rPr>
        <w:t>O</w:t>
      </w:r>
      <w:r w:rsidR="00FA2923" w:rsidRPr="00EA16A7">
        <w:rPr>
          <w:color w:val="auto"/>
        </w:rPr>
        <w:t>soba kandydującą</w:t>
      </w:r>
      <w:r w:rsidRPr="00EA16A7">
        <w:rPr>
          <w:color w:val="auto"/>
        </w:rPr>
        <w:t xml:space="preserve">, kieruje ją na odpowiednią </w:t>
      </w:r>
      <w:r w:rsidR="00C579D7" w:rsidRPr="00EA16A7">
        <w:rPr>
          <w:color w:val="auto"/>
        </w:rPr>
        <w:t>F</w:t>
      </w:r>
      <w:r w:rsidRPr="00EA16A7">
        <w:rPr>
          <w:color w:val="auto"/>
        </w:rPr>
        <w:t xml:space="preserve">ormę wsparcia. Kryterium weryfikowane jest na podstawie formularza rekrutacyjnego </w:t>
      </w:r>
      <w:r w:rsidR="00E71AA5" w:rsidRPr="00EA16A7">
        <w:rPr>
          <w:color w:val="auto"/>
        </w:rPr>
        <w:t xml:space="preserve">Osoby </w:t>
      </w:r>
      <w:r w:rsidR="00FA2923" w:rsidRPr="00EA16A7">
        <w:rPr>
          <w:color w:val="auto"/>
        </w:rPr>
        <w:t>kandydującej</w:t>
      </w:r>
      <w:r w:rsidRPr="00EA16A7">
        <w:rPr>
          <w:color w:val="auto"/>
        </w:rPr>
        <w:t xml:space="preserve"> oraz oceny dokonanej przez Specjalistę ds.</w:t>
      </w:r>
      <w:r w:rsidR="00EA0475">
        <w:rPr>
          <w:color w:val="auto"/>
        </w:rPr>
        <w:t> </w:t>
      </w:r>
      <w:r w:rsidRPr="00EA16A7">
        <w:rPr>
          <w:color w:val="auto"/>
        </w:rPr>
        <w:t xml:space="preserve">integracji akademickiej podczas </w:t>
      </w:r>
      <w:r w:rsidR="00D301B9" w:rsidRPr="00EA16A7">
        <w:rPr>
          <w:color w:val="auto"/>
        </w:rPr>
        <w:t>konsultacji</w:t>
      </w:r>
      <w:r w:rsidRPr="00EA16A7">
        <w:rPr>
          <w:color w:val="auto"/>
        </w:rPr>
        <w:t>.</w:t>
      </w:r>
    </w:p>
    <w:p w14:paraId="304A3458" w14:textId="3C6B510B" w:rsidR="00BC4051" w:rsidRPr="00EA16A7" w:rsidRDefault="00FA2923" w:rsidP="00297FE8">
      <w:pPr>
        <w:pStyle w:val="Default"/>
        <w:numPr>
          <w:ilvl w:val="0"/>
          <w:numId w:val="30"/>
        </w:numPr>
        <w:spacing w:after="80" w:line="312" w:lineRule="auto"/>
        <w:ind w:left="709" w:hanging="142"/>
        <w:rPr>
          <w:color w:val="auto"/>
        </w:rPr>
      </w:pPr>
      <w:r w:rsidRPr="00EA16A7">
        <w:rPr>
          <w:color w:val="auto"/>
        </w:rPr>
        <w:t>Osoby studiujące</w:t>
      </w:r>
      <w:r w:rsidR="007430FE" w:rsidRPr="00EA16A7">
        <w:rPr>
          <w:color w:val="auto"/>
        </w:rPr>
        <w:t xml:space="preserve"> zidentyfikowan</w:t>
      </w:r>
      <w:r w:rsidR="008A2B82" w:rsidRPr="00EA16A7">
        <w:rPr>
          <w:color w:val="auto"/>
        </w:rPr>
        <w:t>e</w:t>
      </w:r>
      <w:r w:rsidR="007430FE" w:rsidRPr="00EA16A7">
        <w:rPr>
          <w:color w:val="auto"/>
        </w:rPr>
        <w:t xml:space="preserve"> przez system monitorowania jako zagroż</w:t>
      </w:r>
      <w:r w:rsidR="008A2B82" w:rsidRPr="00EA16A7">
        <w:rPr>
          <w:color w:val="auto"/>
        </w:rPr>
        <w:t xml:space="preserve">one </w:t>
      </w:r>
      <w:r w:rsidR="007430FE" w:rsidRPr="00EA16A7">
        <w:rPr>
          <w:color w:val="auto"/>
        </w:rPr>
        <w:t xml:space="preserve">drop-outem – 10 </w:t>
      </w:r>
      <w:r w:rsidR="00E71AA5" w:rsidRPr="00EA16A7">
        <w:rPr>
          <w:color w:val="auto"/>
        </w:rPr>
        <w:t>punktów</w:t>
      </w:r>
      <w:r w:rsidR="007430FE" w:rsidRPr="00EA16A7">
        <w:rPr>
          <w:color w:val="auto"/>
        </w:rPr>
        <w:t>;</w:t>
      </w:r>
    </w:p>
    <w:p w14:paraId="4914BB0D" w14:textId="0155E965" w:rsidR="007430FE" w:rsidRPr="00EA16A7" w:rsidRDefault="00BC4051" w:rsidP="00297FE8">
      <w:pPr>
        <w:pStyle w:val="Default"/>
        <w:spacing w:after="80" w:line="312" w:lineRule="auto"/>
        <w:ind w:left="709"/>
        <w:rPr>
          <w:color w:val="auto"/>
        </w:rPr>
      </w:pPr>
      <w:r w:rsidRPr="00EA16A7">
        <w:rPr>
          <w:color w:val="auto"/>
        </w:rPr>
        <w:t xml:space="preserve">Oznacza to </w:t>
      </w:r>
      <w:r w:rsidR="00C579D7" w:rsidRPr="00EA16A7">
        <w:rPr>
          <w:color w:val="auto"/>
        </w:rPr>
        <w:t>O</w:t>
      </w:r>
      <w:r w:rsidR="00FA2923" w:rsidRPr="00EA16A7">
        <w:rPr>
          <w:color w:val="auto"/>
        </w:rPr>
        <w:t>sob</w:t>
      </w:r>
      <w:r w:rsidR="00B76493" w:rsidRPr="00EA16A7">
        <w:rPr>
          <w:color w:val="auto"/>
        </w:rPr>
        <w:t>ę</w:t>
      </w:r>
      <w:r w:rsidR="00FA2923" w:rsidRPr="00EA16A7">
        <w:rPr>
          <w:color w:val="auto"/>
        </w:rPr>
        <w:t xml:space="preserve"> studiującą</w:t>
      </w:r>
      <w:r w:rsidRPr="00EA16A7">
        <w:rPr>
          <w:color w:val="auto"/>
        </w:rPr>
        <w:t>, która na podstawie analizy danych</w:t>
      </w:r>
      <w:r w:rsidR="003D41E8" w:rsidRPr="00EA16A7">
        <w:rPr>
          <w:color w:val="auto"/>
        </w:rPr>
        <w:t xml:space="preserve"> z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Systemu monitorowania danych dotyczących drop-out (SMDDD), została wskazana przez Specjalistę ds. monitorowania</w:t>
      </w:r>
      <w:r w:rsidR="003D41E8" w:rsidRPr="00EA16A7">
        <w:rPr>
          <w:color w:val="auto"/>
        </w:rPr>
        <w:t xml:space="preserve"> i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zapobiegania drop-outowi jako osoba wymagająca wsparcia</w:t>
      </w:r>
      <w:r w:rsidR="003D41E8" w:rsidRPr="00EA16A7">
        <w:rPr>
          <w:color w:val="auto"/>
        </w:rPr>
        <w:t xml:space="preserve"> z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uwagi na obniżoną aktywność, trudności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>nauce lub sygnały mogące wskazywać na ryzyko rezygnacji ze studiów. Kryterium weryfikowane jest na podstawie raportu</w:t>
      </w:r>
      <w:r w:rsidR="003D41E8" w:rsidRPr="00EA16A7">
        <w:rPr>
          <w:color w:val="auto"/>
        </w:rPr>
        <w:t xml:space="preserve"> z</w:t>
      </w:r>
      <w:r w:rsidR="004D52FB">
        <w:rPr>
          <w:color w:val="auto"/>
        </w:rPr>
        <w:t xml:space="preserve"> </w:t>
      </w:r>
      <w:r w:rsidRPr="00EA16A7">
        <w:rPr>
          <w:color w:val="auto"/>
        </w:rPr>
        <w:t xml:space="preserve">systemu monitorowania lub </w:t>
      </w:r>
      <w:r w:rsidR="00655906" w:rsidRPr="00EA16A7">
        <w:rPr>
          <w:color w:val="auto"/>
        </w:rPr>
        <w:t>oceny dokonanej przez Specjalistę ds. integracji akademickiej podczas konsultacji</w:t>
      </w:r>
      <w:r w:rsidRPr="00EA16A7">
        <w:rPr>
          <w:color w:val="auto"/>
        </w:rPr>
        <w:t>.</w:t>
      </w:r>
    </w:p>
    <w:p w14:paraId="04AAF7D5" w14:textId="636AA073" w:rsidR="007430FE" w:rsidRPr="00EA16A7" w:rsidRDefault="00E71AA5" w:rsidP="00297FE8">
      <w:pPr>
        <w:pStyle w:val="Default"/>
        <w:numPr>
          <w:ilvl w:val="0"/>
          <w:numId w:val="17"/>
        </w:numPr>
        <w:spacing w:after="80" w:line="312" w:lineRule="auto"/>
        <w:ind w:left="567" w:hanging="283"/>
        <w:rPr>
          <w:color w:val="auto"/>
        </w:rPr>
      </w:pPr>
      <w:bookmarkStart w:id="17" w:name="_Hlk212529941"/>
      <w:bookmarkEnd w:id="16"/>
      <w:r w:rsidRPr="00EA16A7">
        <w:rPr>
          <w:color w:val="auto"/>
        </w:rPr>
        <w:t xml:space="preserve">równość </w:t>
      </w:r>
      <w:r w:rsidR="007430FE" w:rsidRPr="00EA16A7">
        <w:rPr>
          <w:color w:val="auto"/>
        </w:rPr>
        <w:t>szans</w:t>
      </w:r>
      <w:r w:rsidR="003D41E8" w:rsidRPr="00EA16A7">
        <w:rPr>
          <w:color w:val="auto"/>
        </w:rPr>
        <w:t xml:space="preserve"> i</w:t>
      </w:r>
      <w:r w:rsidR="004D52FB">
        <w:rPr>
          <w:color w:val="auto"/>
        </w:rPr>
        <w:t xml:space="preserve"> </w:t>
      </w:r>
      <w:r w:rsidR="007430FE" w:rsidRPr="00EA16A7">
        <w:rPr>
          <w:color w:val="auto"/>
        </w:rPr>
        <w:t>dostępność:</w:t>
      </w:r>
    </w:p>
    <w:p w14:paraId="5AAAC041" w14:textId="4C51028C" w:rsidR="000F434D" w:rsidRPr="00EA16A7" w:rsidRDefault="00FA2923" w:rsidP="00297FE8">
      <w:pPr>
        <w:pStyle w:val="Default"/>
        <w:numPr>
          <w:ilvl w:val="0"/>
          <w:numId w:val="27"/>
        </w:numPr>
        <w:spacing w:after="80" w:line="312" w:lineRule="auto"/>
        <w:ind w:left="709" w:hanging="142"/>
        <w:rPr>
          <w:color w:val="auto"/>
        </w:rPr>
      </w:pPr>
      <w:r w:rsidRPr="00EA16A7">
        <w:rPr>
          <w:color w:val="auto"/>
        </w:rPr>
        <w:t xml:space="preserve">Osoby </w:t>
      </w:r>
      <w:r w:rsidR="00EB1977" w:rsidRPr="00EA16A7">
        <w:rPr>
          <w:color w:val="auto"/>
        </w:rPr>
        <w:t>studiujące</w:t>
      </w:r>
      <w:r w:rsidR="003D41E8" w:rsidRPr="00EA16A7">
        <w:rPr>
          <w:color w:val="auto"/>
        </w:rPr>
        <w:t xml:space="preserve"> z</w:t>
      </w:r>
      <w:r w:rsidR="004D52FB">
        <w:rPr>
          <w:color w:val="auto"/>
        </w:rPr>
        <w:t xml:space="preserve"> </w:t>
      </w:r>
      <w:r w:rsidR="00EE0DFD" w:rsidRPr="00EA16A7">
        <w:rPr>
          <w:color w:val="auto"/>
        </w:rPr>
        <w:t>niepełnosprawności</w:t>
      </w:r>
      <w:r w:rsidR="00655906" w:rsidRPr="00EA16A7">
        <w:rPr>
          <w:color w:val="auto"/>
        </w:rPr>
        <w:t>ami</w:t>
      </w:r>
      <w:r w:rsidR="00EE0DFD" w:rsidRPr="00EA16A7">
        <w:rPr>
          <w:color w:val="auto"/>
        </w:rPr>
        <w:t xml:space="preserve"> –</w:t>
      </w:r>
      <w:r w:rsidRPr="00EA16A7">
        <w:rPr>
          <w:color w:val="auto"/>
        </w:rPr>
        <w:t xml:space="preserve"> 10 </w:t>
      </w:r>
      <w:r w:rsidR="00E71AA5" w:rsidRPr="00EA16A7">
        <w:rPr>
          <w:color w:val="auto"/>
        </w:rPr>
        <w:t>punktów</w:t>
      </w:r>
      <w:r w:rsidR="00EE0DFD" w:rsidRPr="00EA16A7">
        <w:rPr>
          <w:color w:val="auto"/>
        </w:rPr>
        <w:t>;</w:t>
      </w:r>
    </w:p>
    <w:p w14:paraId="6AE6BF88" w14:textId="0E577863" w:rsidR="00655906" w:rsidRPr="00EA16A7" w:rsidRDefault="000F434D" w:rsidP="00297FE8">
      <w:pPr>
        <w:pStyle w:val="Default"/>
        <w:spacing w:after="80" w:line="312" w:lineRule="auto"/>
        <w:ind w:left="709"/>
        <w:rPr>
          <w:color w:val="auto"/>
        </w:rPr>
      </w:pPr>
      <w:r w:rsidRPr="00EA16A7" w:rsidDel="00655906">
        <w:rPr>
          <w:color w:val="auto"/>
        </w:rPr>
        <w:t xml:space="preserve">Oznacza to </w:t>
      </w:r>
      <w:r w:rsidR="00C579D7" w:rsidRPr="00EA16A7">
        <w:rPr>
          <w:color w:val="auto"/>
        </w:rPr>
        <w:t>O</w:t>
      </w:r>
      <w:r w:rsidR="00EF344B" w:rsidRPr="00EA16A7" w:rsidDel="00655906">
        <w:rPr>
          <w:color w:val="auto"/>
        </w:rPr>
        <w:t>sobę studiującą</w:t>
      </w:r>
      <w:r w:rsidRPr="00EA16A7" w:rsidDel="00655906">
        <w:rPr>
          <w:color w:val="auto"/>
        </w:rPr>
        <w:t>, która posiada aktualne orzeczenie</w:t>
      </w:r>
      <w:r w:rsidR="00C70C5D">
        <w:rPr>
          <w:color w:val="auto"/>
        </w:rPr>
        <w:t xml:space="preserve"> </w:t>
      </w:r>
      <w:r w:rsidR="003D41E8" w:rsidRPr="00EA16A7">
        <w:rPr>
          <w:color w:val="auto"/>
        </w:rPr>
        <w:t>o</w:t>
      </w:r>
      <w:r w:rsidR="00C70C5D">
        <w:rPr>
          <w:color w:val="auto"/>
        </w:rPr>
        <w:t> </w:t>
      </w:r>
      <w:r w:rsidRPr="00EA16A7" w:rsidDel="00655906">
        <w:rPr>
          <w:color w:val="auto"/>
        </w:rPr>
        <w:t>niepełnosprawności wydane przez uprawniony organ, potwierdzające ograniczenia</w:t>
      </w:r>
      <w:r w:rsidR="003D41E8" w:rsidRPr="00EA16A7">
        <w:rPr>
          <w:color w:val="auto"/>
        </w:rPr>
        <w:t xml:space="preserve"> w </w:t>
      </w:r>
      <w:r w:rsidRPr="00EA16A7" w:rsidDel="00655906">
        <w:rPr>
          <w:color w:val="auto"/>
        </w:rPr>
        <w:t>funkcjonowaniu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 w:rsidDel="00655906">
        <w:rPr>
          <w:color w:val="auto"/>
        </w:rPr>
        <w:t>środowisku akademickim. Kryterium weryfikowane jest na podstawie kopii</w:t>
      </w:r>
      <w:r w:rsidR="00EB1977" w:rsidRPr="00EA16A7">
        <w:rPr>
          <w:color w:val="auto"/>
        </w:rPr>
        <w:t>/</w:t>
      </w:r>
      <w:r w:rsidR="008A2B82" w:rsidRPr="00EA16A7" w:rsidDel="00655906">
        <w:rPr>
          <w:color w:val="auto"/>
        </w:rPr>
        <w:t>skanu</w:t>
      </w:r>
      <w:r w:rsidRPr="00EA16A7" w:rsidDel="00655906">
        <w:rPr>
          <w:color w:val="auto"/>
        </w:rPr>
        <w:t xml:space="preserve"> orzeczenia </w:t>
      </w:r>
      <w:r w:rsidR="00EB1977" w:rsidRPr="00EA16A7">
        <w:rPr>
          <w:color w:val="auto"/>
        </w:rPr>
        <w:t xml:space="preserve">lub innego dokumentu </w:t>
      </w:r>
      <w:r w:rsidRPr="00EA16A7" w:rsidDel="00655906">
        <w:rPr>
          <w:color w:val="auto"/>
        </w:rPr>
        <w:t xml:space="preserve">dołączonego do formularza rekrutacyjnego lub </w:t>
      </w:r>
      <w:r w:rsidR="00EB1977" w:rsidRPr="00EA16A7">
        <w:rPr>
          <w:color w:val="auto"/>
        </w:rPr>
        <w:t>dostarczonego</w:t>
      </w:r>
      <w:r w:rsidR="003D41E8" w:rsidRPr="00EA16A7">
        <w:rPr>
          <w:color w:val="auto"/>
        </w:rPr>
        <w:t xml:space="preserve"> w</w:t>
      </w:r>
      <w:r w:rsidR="004D52FB">
        <w:rPr>
          <w:color w:val="auto"/>
        </w:rPr>
        <w:t xml:space="preserve"> </w:t>
      </w:r>
      <w:r w:rsidRPr="00EA16A7" w:rsidDel="00655906">
        <w:rPr>
          <w:color w:val="auto"/>
        </w:rPr>
        <w:t>innej formie uzgodnionej</w:t>
      </w:r>
      <w:r w:rsidR="003D41E8" w:rsidRPr="00EA16A7">
        <w:rPr>
          <w:color w:val="auto"/>
        </w:rPr>
        <w:t xml:space="preserve"> z</w:t>
      </w:r>
      <w:r w:rsidR="004D52FB">
        <w:rPr>
          <w:color w:val="auto"/>
        </w:rPr>
        <w:t xml:space="preserve"> </w:t>
      </w:r>
      <w:r w:rsidR="008A2B82" w:rsidRPr="00EA16A7" w:rsidDel="00655906">
        <w:rPr>
          <w:color w:val="auto"/>
        </w:rPr>
        <w:t>P</w:t>
      </w:r>
      <w:r w:rsidRPr="00EA16A7" w:rsidDel="00655906">
        <w:rPr>
          <w:color w:val="auto"/>
        </w:rPr>
        <w:t>ersonelem Projektu.</w:t>
      </w:r>
    </w:p>
    <w:bookmarkEnd w:id="12"/>
    <w:bookmarkEnd w:id="17"/>
    <w:p w14:paraId="69DA8498" w14:textId="1B960A43" w:rsidR="009F4D2A" w:rsidRPr="00EA16A7" w:rsidRDefault="009F4D2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Rekrutacja odbywa się poprzez weryfikację formalną zgłoszeń na podstawie analizy złożonego formularza rekrutacyjnego oraz dołączonych dokumentów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przyznaniu punktów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zakresie,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o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którym mowa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ust. 1</w:t>
      </w:r>
      <w:r w:rsidR="008C2E67" w:rsidRPr="00EA16A7">
        <w:rPr>
          <w:rFonts w:ascii="Calibri" w:hAnsi="Calibri" w:cs="Calibri"/>
          <w:bCs/>
          <w:sz w:val="24"/>
          <w:szCs w:val="24"/>
        </w:rPr>
        <w:t>2</w:t>
      </w:r>
      <w:r w:rsidRPr="00EA16A7">
        <w:rPr>
          <w:rFonts w:ascii="Calibri" w:hAnsi="Calibri" w:cs="Calibri"/>
          <w:bCs/>
          <w:sz w:val="24"/>
          <w:szCs w:val="24"/>
        </w:rPr>
        <w:t>.</w:t>
      </w:r>
    </w:p>
    <w:p w14:paraId="5D708C19" w14:textId="7FF42B17" w:rsidR="0001373E" w:rsidRPr="00EA16A7" w:rsidRDefault="008278D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trike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W przypadku jednakowej liczby punktów </w:t>
      </w:r>
      <w:r w:rsidR="00E776CD" w:rsidRPr="00EA16A7">
        <w:rPr>
          <w:rFonts w:ascii="Calibri" w:hAnsi="Calibri" w:cs="Calibri"/>
          <w:bCs/>
          <w:sz w:val="24"/>
          <w:szCs w:val="24"/>
        </w:rPr>
        <w:t xml:space="preserve">decyduje </w:t>
      </w:r>
      <w:r w:rsidR="00451B23" w:rsidRPr="00EA16A7">
        <w:rPr>
          <w:rFonts w:ascii="Calibri" w:hAnsi="Calibri" w:cs="Calibri"/>
          <w:bCs/>
          <w:sz w:val="24"/>
          <w:szCs w:val="24"/>
        </w:rPr>
        <w:t>kolejność zgłoszeń</w:t>
      </w:r>
      <w:r w:rsidR="00B76493" w:rsidRPr="00EA16A7">
        <w:rPr>
          <w:rFonts w:ascii="Calibri" w:hAnsi="Calibri" w:cs="Calibri"/>
          <w:bCs/>
          <w:sz w:val="24"/>
          <w:szCs w:val="24"/>
        </w:rPr>
        <w:t>.</w:t>
      </w:r>
    </w:p>
    <w:p w14:paraId="6940A103" w14:textId="715DD5D3" w:rsidR="00681A4E" w:rsidRPr="00EA16A7" w:rsidRDefault="00451B23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Personel </w:t>
      </w:r>
      <w:r w:rsidR="00613997" w:rsidRPr="00EA16A7">
        <w:rPr>
          <w:rFonts w:ascii="Calibri" w:hAnsi="Calibri" w:cs="Calibri"/>
          <w:bCs/>
          <w:sz w:val="24"/>
          <w:szCs w:val="24"/>
        </w:rPr>
        <w:t>Projektu</w:t>
      </w:r>
      <w:r w:rsidR="0003509C" w:rsidRPr="00EA16A7">
        <w:rPr>
          <w:rFonts w:ascii="Calibri" w:hAnsi="Calibri" w:cs="Calibri"/>
          <w:bCs/>
          <w:sz w:val="24"/>
          <w:szCs w:val="24"/>
        </w:rPr>
        <w:t xml:space="preserve"> tworzy </w:t>
      </w:r>
      <w:r w:rsidR="00432A73" w:rsidRPr="00EA16A7">
        <w:rPr>
          <w:rFonts w:ascii="Calibri" w:hAnsi="Calibri" w:cs="Calibri"/>
          <w:bCs/>
          <w:sz w:val="24"/>
          <w:szCs w:val="24"/>
        </w:rPr>
        <w:t xml:space="preserve">cykliczną </w:t>
      </w:r>
      <w:r w:rsidR="0003509C" w:rsidRPr="00EA16A7">
        <w:rPr>
          <w:rFonts w:ascii="Calibri" w:hAnsi="Calibri" w:cs="Calibri"/>
          <w:bCs/>
          <w:sz w:val="24"/>
          <w:szCs w:val="24"/>
        </w:rPr>
        <w:t>lis</w:t>
      </w:r>
      <w:r w:rsidR="00432A73" w:rsidRPr="00EA16A7">
        <w:rPr>
          <w:rFonts w:ascii="Calibri" w:hAnsi="Calibri" w:cs="Calibri"/>
          <w:bCs/>
          <w:sz w:val="24"/>
          <w:szCs w:val="24"/>
        </w:rPr>
        <w:t>tę</w:t>
      </w:r>
      <w:r w:rsidR="0003509C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BC303E" w:rsidRPr="00EA16A7">
        <w:rPr>
          <w:rFonts w:ascii="Calibri" w:hAnsi="Calibri" w:cs="Calibri"/>
          <w:bCs/>
          <w:sz w:val="24"/>
          <w:szCs w:val="24"/>
        </w:rPr>
        <w:t xml:space="preserve">rankingową </w:t>
      </w:r>
      <w:r w:rsidR="007C7086" w:rsidRPr="00EA16A7">
        <w:rPr>
          <w:rFonts w:ascii="Calibri" w:hAnsi="Calibri" w:cs="Calibri"/>
          <w:bCs/>
          <w:sz w:val="24"/>
          <w:szCs w:val="24"/>
        </w:rPr>
        <w:t>do każde</w:t>
      </w:r>
      <w:r w:rsidR="00AF5B8F" w:rsidRPr="00EA16A7">
        <w:rPr>
          <w:rFonts w:ascii="Calibri" w:hAnsi="Calibri" w:cs="Calibri"/>
          <w:bCs/>
          <w:sz w:val="24"/>
          <w:szCs w:val="24"/>
        </w:rPr>
        <w:t>j Formy wsparcia.</w:t>
      </w:r>
      <w:r w:rsidR="007C7086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AF5B8F" w:rsidRPr="00EA16A7">
        <w:rPr>
          <w:rFonts w:ascii="Calibri" w:hAnsi="Calibri" w:cs="Calibri"/>
          <w:bCs/>
          <w:sz w:val="24"/>
          <w:szCs w:val="24"/>
        </w:rPr>
        <w:t>Formy wsparcia mają ograniczoną liczbę miejsc.</w:t>
      </w:r>
    </w:p>
    <w:p w14:paraId="3B6B4268" w14:textId="5C995B05" w:rsidR="0060226A" w:rsidRPr="00EA16A7" w:rsidRDefault="007F657E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O wynikach </w:t>
      </w:r>
      <w:r w:rsidR="00681A4E" w:rsidRPr="00EA16A7">
        <w:rPr>
          <w:rFonts w:ascii="Calibri" w:hAnsi="Calibri" w:cs="Calibri"/>
          <w:bCs/>
          <w:sz w:val="24"/>
          <w:szCs w:val="24"/>
        </w:rPr>
        <w:t>rekrutacji</w:t>
      </w:r>
      <w:r w:rsidR="00D0587F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C579D7" w:rsidRPr="00EA16A7">
        <w:rPr>
          <w:rFonts w:ascii="Calibri" w:hAnsi="Calibri" w:cs="Calibri"/>
          <w:bCs/>
          <w:sz w:val="24"/>
          <w:szCs w:val="24"/>
        </w:rPr>
        <w:t>O</w:t>
      </w:r>
      <w:r w:rsidR="00B76493" w:rsidRPr="00EA16A7">
        <w:rPr>
          <w:rFonts w:ascii="Calibri" w:hAnsi="Calibri" w:cs="Calibri"/>
          <w:bCs/>
          <w:sz w:val="24"/>
          <w:szCs w:val="24"/>
        </w:rPr>
        <w:t>soby kandydujące</w:t>
      </w:r>
      <w:r w:rsidR="00486F85" w:rsidRPr="00EA16A7">
        <w:rPr>
          <w:rFonts w:ascii="Calibri" w:hAnsi="Calibri" w:cs="Calibri"/>
          <w:bCs/>
          <w:sz w:val="24"/>
          <w:szCs w:val="24"/>
        </w:rPr>
        <w:t xml:space="preserve"> zostają poinformowan</w:t>
      </w:r>
      <w:r w:rsidR="00B76493" w:rsidRPr="00EA16A7">
        <w:rPr>
          <w:rFonts w:ascii="Calibri" w:hAnsi="Calibri" w:cs="Calibri"/>
          <w:bCs/>
          <w:sz w:val="24"/>
          <w:szCs w:val="24"/>
        </w:rPr>
        <w:t>e</w:t>
      </w:r>
      <w:r w:rsidR="00486F85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BC303E" w:rsidRPr="00EA16A7">
        <w:rPr>
          <w:rFonts w:ascii="Calibri" w:hAnsi="Calibri" w:cs="Calibri"/>
          <w:bCs/>
          <w:sz w:val="24"/>
          <w:szCs w:val="24"/>
        </w:rPr>
        <w:t>drogą elektroniczną</w:t>
      </w:r>
      <w:r w:rsidR="0017130E" w:rsidRPr="00EA16A7">
        <w:rPr>
          <w:rFonts w:ascii="Calibri" w:hAnsi="Calibri" w:cs="Calibri"/>
          <w:bCs/>
          <w:sz w:val="24"/>
          <w:szCs w:val="24"/>
        </w:rPr>
        <w:t>,</w:t>
      </w:r>
      <w:r w:rsidR="00EC5F6D" w:rsidRPr="00EA16A7">
        <w:rPr>
          <w:rFonts w:ascii="Calibri" w:hAnsi="Calibri" w:cs="Calibri"/>
          <w:bCs/>
          <w:sz w:val="24"/>
          <w:szCs w:val="24"/>
        </w:rPr>
        <w:t xml:space="preserve"> przez Personel Projektu</w:t>
      </w:r>
      <w:r w:rsidR="007E4AF0" w:rsidRPr="00EA16A7">
        <w:rPr>
          <w:rFonts w:ascii="Calibri" w:hAnsi="Calibri" w:cs="Calibri"/>
          <w:bCs/>
          <w:sz w:val="24"/>
          <w:szCs w:val="24"/>
        </w:rPr>
        <w:t xml:space="preserve"> – przekazanie informacji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o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C163D3" w:rsidRPr="00EA16A7">
        <w:rPr>
          <w:rFonts w:ascii="Calibri" w:hAnsi="Calibri" w:cs="Calibri"/>
          <w:bCs/>
          <w:sz w:val="24"/>
          <w:szCs w:val="24"/>
        </w:rPr>
        <w:t xml:space="preserve">wpisaniu na listę </w:t>
      </w:r>
      <w:r w:rsidR="00C579D7" w:rsidRPr="00EA16A7">
        <w:rPr>
          <w:rFonts w:ascii="Calibri" w:hAnsi="Calibri" w:cs="Calibri"/>
          <w:bCs/>
          <w:sz w:val="24"/>
          <w:szCs w:val="24"/>
        </w:rPr>
        <w:t>O</w:t>
      </w:r>
      <w:r w:rsidR="00B76493" w:rsidRPr="00EA16A7">
        <w:rPr>
          <w:rFonts w:ascii="Calibri" w:hAnsi="Calibri" w:cs="Calibri"/>
          <w:bCs/>
          <w:sz w:val="24"/>
          <w:szCs w:val="24"/>
        </w:rPr>
        <w:t>sób uczestniczących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B76493" w:rsidRPr="00EA16A7">
        <w:rPr>
          <w:rFonts w:ascii="Calibri" w:hAnsi="Calibri" w:cs="Calibri"/>
          <w:bCs/>
          <w:sz w:val="24"/>
          <w:szCs w:val="24"/>
        </w:rPr>
        <w:t>projekcie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432A73" w:rsidRPr="00EA16A7">
        <w:rPr>
          <w:rFonts w:ascii="Calibri" w:hAnsi="Calibri" w:cs="Calibri"/>
          <w:bCs/>
          <w:sz w:val="24"/>
          <w:szCs w:val="24"/>
        </w:rPr>
        <w:t>ramach</w:t>
      </w:r>
      <w:r w:rsidR="00C163D3" w:rsidRPr="00EA16A7">
        <w:rPr>
          <w:rFonts w:ascii="Calibri" w:hAnsi="Calibri" w:cs="Calibri"/>
          <w:bCs/>
          <w:sz w:val="24"/>
          <w:szCs w:val="24"/>
        </w:rPr>
        <w:t xml:space="preserve"> danej Formy wsparcia lub </w:t>
      </w:r>
      <w:r w:rsidR="007E4AF0" w:rsidRPr="00EA16A7">
        <w:rPr>
          <w:rFonts w:ascii="Calibri" w:hAnsi="Calibri" w:cs="Calibri"/>
          <w:bCs/>
          <w:sz w:val="24"/>
          <w:szCs w:val="24"/>
        </w:rPr>
        <w:t>informacji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o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C163D3" w:rsidRPr="00EA16A7">
        <w:rPr>
          <w:rFonts w:ascii="Calibri" w:hAnsi="Calibri" w:cs="Calibri"/>
          <w:bCs/>
          <w:sz w:val="24"/>
          <w:szCs w:val="24"/>
        </w:rPr>
        <w:t>wpisani</w:t>
      </w:r>
      <w:r w:rsidR="007E4AF0" w:rsidRPr="00EA16A7">
        <w:rPr>
          <w:rFonts w:ascii="Calibri" w:hAnsi="Calibri" w:cs="Calibri"/>
          <w:bCs/>
          <w:sz w:val="24"/>
          <w:szCs w:val="24"/>
        </w:rPr>
        <w:t>u</w:t>
      </w:r>
      <w:r w:rsidR="00C163D3" w:rsidRPr="00EA16A7">
        <w:rPr>
          <w:rFonts w:ascii="Calibri" w:hAnsi="Calibri" w:cs="Calibri"/>
          <w:bCs/>
          <w:sz w:val="24"/>
          <w:szCs w:val="24"/>
        </w:rPr>
        <w:t xml:space="preserve"> na listę rezerwową.</w:t>
      </w:r>
    </w:p>
    <w:p w14:paraId="0A4B0EFC" w14:textId="481027EC" w:rsidR="00CA1C94" w:rsidRPr="00EA16A7" w:rsidRDefault="002879AD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Listy rankingowe tworzą</w:t>
      </w:r>
      <w:r w:rsidR="00920F86" w:rsidRPr="00EA16A7">
        <w:rPr>
          <w:rFonts w:ascii="Calibri" w:hAnsi="Calibri" w:cs="Calibri"/>
          <w:bCs/>
          <w:sz w:val="24"/>
          <w:szCs w:val="24"/>
        </w:rPr>
        <w:t xml:space="preserve"> list</w:t>
      </w:r>
      <w:r w:rsidR="007C7086" w:rsidRPr="00EA16A7">
        <w:rPr>
          <w:rFonts w:ascii="Calibri" w:hAnsi="Calibri" w:cs="Calibri"/>
          <w:bCs/>
          <w:sz w:val="24"/>
          <w:szCs w:val="24"/>
        </w:rPr>
        <w:t>y</w:t>
      </w:r>
      <w:r w:rsidR="00920F86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EF1B94" w:rsidRPr="00EA16A7">
        <w:rPr>
          <w:rFonts w:ascii="Calibri" w:hAnsi="Calibri" w:cs="Calibri"/>
          <w:bCs/>
          <w:sz w:val="24"/>
          <w:szCs w:val="24"/>
        </w:rPr>
        <w:t>osób zakwalifikowanych do uczestnictwa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281781" w:rsidRPr="00EA16A7">
        <w:rPr>
          <w:rFonts w:ascii="Calibri" w:hAnsi="Calibri" w:cs="Calibri"/>
          <w:bCs/>
          <w:sz w:val="24"/>
          <w:szCs w:val="24"/>
        </w:rPr>
        <w:t>P</w:t>
      </w:r>
      <w:r w:rsidR="00920F86" w:rsidRPr="00EA16A7">
        <w:rPr>
          <w:rFonts w:ascii="Calibri" w:hAnsi="Calibri" w:cs="Calibri"/>
          <w:bCs/>
          <w:sz w:val="24"/>
          <w:szCs w:val="24"/>
        </w:rPr>
        <w:t>rojek</w:t>
      </w:r>
      <w:r w:rsidR="00EF1B94" w:rsidRPr="00EA16A7">
        <w:rPr>
          <w:rFonts w:ascii="Calibri" w:hAnsi="Calibri" w:cs="Calibri"/>
          <w:bCs/>
          <w:sz w:val="24"/>
          <w:szCs w:val="24"/>
        </w:rPr>
        <w:t>cie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 </w:t>
      </w:r>
      <w:r w:rsidR="007C7086" w:rsidRPr="00EA16A7">
        <w:rPr>
          <w:rFonts w:ascii="Calibri" w:hAnsi="Calibri" w:cs="Calibri"/>
          <w:bCs/>
          <w:sz w:val="24"/>
          <w:szCs w:val="24"/>
        </w:rPr>
        <w:t xml:space="preserve">ramach </w:t>
      </w:r>
      <w:r w:rsidRPr="00EA16A7">
        <w:rPr>
          <w:rFonts w:ascii="Calibri" w:hAnsi="Calibri" w:cs="Calibri"/>
          <w:bCs/>
          <w:sz w:val="24"/>
          <w:szCs w:val="24"/>
        </w:rPr>
        <w:t>Form wsparcia</w:t>
      </w:r>
      <w:r w:rsidR="00920F86" w:rsidRPr="00EA16A7">
        <w:rPr>
          <w:rFonts w:ascii="Calibri" w:hAnsi="Calibri" w:cs="Calibri"/>
          <w:bCs/>
          <w:sz w:val="24"/>
          <w:szCs w:val="24"/>
        </w:rPr>
        <w:t>.</w:t>
      </w:r>
    </w:p>
    <w:p w14:paraId="60E216A7" w14:textId="302D34FC" w:rsidR="00A22D7D" w:rsidRPr="00EA16A7" w:rsidRDefault="00914C6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W przypadku, gdy liczba </w:t>
      </w:r>
      <w:r w:rsidR="00C579D7" w:rsidRPr="00EA16A7">
        <w:rPr>
          <w:rFonts w:ascii="Calibri" w:hAnsi="Calibri" w:cs="Calibri"/>
          <w:bCs/>
          <w:sz w:val="24"/>
          <w:szCs w:val="24"/>
        </w:rPr>
        <w:t>O</w:t>
      </w:r>
      <w:r w:rsidR="00B76493" w:rsidRPr="00EA16A7">
        <w:rPr>
          <w:rFonts w:ascii="Calibri" w:hAnsi="Calibri" w:cs="Calibri"/>
          <w:bCs/>
          <w:sz w:val="24"/>
          <w:szCs w:val="24"/>
        </w:rPr>
        <w:t>sób kandydujących</w:t>
      </w:r>
      <w:r w:rsidR="00096ACE" w:rsidRPr="00EA16A7">
        <w:rPr>
          <w:rFonts w:ascii="Calibri" w:hAnsi="Calibri" w:cs="Calibri"/>
          <w:bCs/>
          <w:sz w:val="24"/>
          <w:szCs w:val="24"/>
        </w:rPr>
        <w:t>, któr</w:t>
      </w:r>
      <w:r w:rsidR="00B76493" w:rsidRPr="00EA16A7">
        <w:rPr>
          <w:rFonts w:ascii="Calibri" w:hAnsi="Calibri" w:cs="Calibri"/>
          <w:bCs/>
          <w:sz w:val="24"/>
          <w:szCs w:val="24"/>
        </w:rPr>
        <w:t>e</w:t>
      </w:r>
      <w:r w:rsidR="00096ACE" w:rsidRPr="00EA16A7">
        <w:rPr>
          <w:rFonts w:ascii="Calibri" w:hAnsi="Calibri" w:cs="Calibri"/>
          <w:bCs/>
          <w:sz w:val="24"/>
          <w:szCs w:val="24"/>
        </w:rPr>
        <w:t xml:space="preserve"> przesz</w:t>
      </w:r>
      <w:r w:rsidR="00B76493" w:rsidRPr="00EA16A7">
        <w:rPr>
          <w:rFonts w:ascii="Calibri" w:hAnsi="Calibri" w:cs="Calibri"/>
          <w:bCs/>
          <w:sz w:val="24"/>
          <w:szCs w:val="24"/>
        </w:rPr>
        <w:t>ły</w:t>
      </w:r>
      <w:r w:rsidR="00096ACE" w:rsidRPr="00EA16A7">
        <w:rPr>
          <w:rFonts w:ascii="Calibri" w:hAnsi="Calibri" w:cs="Calibri"/>
          <w:bCs/>
          <w:sz w:val="24"/>
          <w:szCs w:val="24"/>
        </w:rPr>
        <w:t xml:space="preserve"> pozytywnie proces rekrutacji</w:t>
      </w:r>
      <w:r w:rsidRPr="00EA16A7">
        <w:rPr>
          <w:rFonts w:ascii="Calibri" w:hAnsi="Calibri" w:cs="Calibri"/>
          <w:bCs/>
          <w:sz w:val="24"/>
          <w:szCs w:val="24"/>
        </w:rPr>
        <w:t xml:space="preserve"> będzie większa od liczby miejsc przewidzianych na </w:t>
      </w:r>
      <w:r w:rsidR="00681A4E" w:rsidRPr="00EA16A7">
        <w:rPr>
          <w:rFonts w:ascii="Calibri" w:hAnsi="Calibri" w:cs="Calibri"/>
          <w:bCs/>
          <w:sz w:val="24"/>
          <w:szCs w:val="24"/>
        </w:rPr>
        <w:t>dan</w:t>
      </w:r>
      <w:r w:rsidR="00432A73" w:rsidRPr="00EA16A7">
        <w:rPr>
          <w:rFonts w:ascii="Calibri" w:hAnsi="Calibri" w:cs="Calibri"/>
          <w:bCs/>
          <w:sz w:val="24"/>
          <w:szCs w:val="24"/>
        </w:rPr>
        <w:t>ą</w:t>
      </w:r>
      <w:r w:rsidR="00681A4E" w:rsidRPr="00EA16A7">
        <w:rPr>
          <w:rFonts w:ascii="Calibri" w:hAnsi="Calibri" w:cs="Calibri"/>
          <w:bCs/>
          <w:sz w:val="24"/>
          <w:szCs w:val="24"/>
        </w:rPr>
        <w:t xml:space="preserve"> Form</w:t>
      </w:r>
      <w:r w:rsidR="00432A73" w:rsidRPr="00EA16A7">
        <w:rPr>
          <w:rFonts w:ascii="Calibri" w:hAnsi="Calibri" w:cs="Calibri"/>
          <w:bCs/>
          <w:sz w:val="24"/>
          <w:szCs w:val="24"/>
        </w:rPr>
        <w:t>ę</w:t>
      </w:r>
      <w:r w:rsidR="00681A4E" w:rsidRPr="00EA16A7">
        <w:rPr>
          <w:rFonts w:ascii="Calibri" w:hAnsi="Calibri" w:cs="Calibri"/>
          <w:bCs/>
          <w:sz w:val="24"/>
          <w:szCs w:val="24"/>
        </w:rPr>
        <w:t xml:space="preserve"> wsparcia</w:t>
      </w:r>
      <w:r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432A73" w:rsidRPr="00EA16A7">
        <w:rPr>
          <w:rFonts w:ascii="Calibri" w:hAnsi="Calibri" w:cs="Calibri"/>
          <w:bCs/>
          <w:sz w:val="24"/>
          <w:szCs w:val="24"/>
        </w:rPr>
        <w:t>dana osoba zostanie wpisana na</w:t>
      </w:r>
      <w:r w:rsidR="00681A4E" w:rsidRPr="00EA16A7">
        <w:rPr>
          <w:rFonts w:ascii="Calibri" w:hAnsi="Calibri" w:cs="Calibri"/>
          <w:bCs/>
          <w:sz w:val="24"/>
          <w:szCs w:val="24"/>
        </w:rPr>
        <w:t xml:space="preserve"> listę </w:t>
      </w:r>
      <w:r w:rsidRPr="00EA16A7">
        <w:rPr>
          <w:rFonts w:ascii="Calibri" w:hAnsi="Calibri" w:cs="Calibri"/>
          <w:bCs/>
          <w:sz w:val="24"/>
          <w:szCs w:val="24"/>
        </w:rPr>
        <w:t>rezerwową</w:t>
      </w:r>
      <w:r w:rsidR="006262AA" w:rsidRPr="00EA16A7">
        <w:rPr>
          <w:rFonts w:ascii="Calibri" w:hAnsi="Calibri" w:cs="Calibri"/>
          <w:bCs/>
          <w:sz w:val="24"/>
          <w:szCs w:val="24"/>
        </w:rPr>
        <w:t xml:space="preserve"> dla</w:t>
      </w:r>
      <w:r w:rsidR="006028BB" w:rsidRPr="00EA16A7">
        <w:rPr>
          <w:rFonts w:ascii="Calibri" w:hAnsi="Calibri" w:cs="Calibri"/>
          <w:bCs/>
          <w:sz w:val="24"/>
          <w:szCs w:val="24"/>
        </w:rPr>
        <w:t xml:space="preserve"> tej</w:t>
      </w:r>
      <w:r w:rsidR="006262AA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681A4E" w:rsidRPr="00EA16A7">
        <w:rPr>
          <w:rFonts w:ascii="Calibri" w:hAnsi="Calibri" w:cs="Calibri"/>
          <w:bCs/>
          <w:sz w:val="24"/>
          <w:szCs w:val="24"/>
        </w:rPr>
        <w:t>Formy wsparcia</w:t>
      </w:r>
      <w:r w:rsidR="00C57CB9" w:rsidRPr="00EA16A7">
        <w:rPr>
          <w:rFonts w:ascii="Calibri" w:hAnsi="Calibri" w:cs="Calibri"/>
          <w:bCs/>
          <w:sz w:val="24"/>
          <w:szCs w:val="24"/>
        </w:rPr>
        <w:t>.</w:t>
      </w:r>
    </w:p>
    <w:p w14:paraId="7EA17ED9" w14:textId="7D2E396C" w:rsidR="00D41C64" w:rsidRPr="00EA16A7" w:rsidRDefault="005602CF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Osoby kandydujące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A22D7D" w:rsidRPr="00EA16A7">
        <w:rPr>
          <w:rFonts w:ascii="Calibri" w:hAnsi="Calibri" w:cs="Calibri"/>
          <w:bCs/>
          <w:sz w:val="24"/>
          <w:szCs w:val="24"/>
        </w:rPr>
        <w:t>listy rezerwowej będą kwalifikowan</w:t>
      </w:r>
      <w:r w:rsidR="00681A4E" w:rsidRPr="00EA16A7">
        <w:rPr>
          <w:rFonts w:ascii="Calibri" w:hAnsi="Calibri" w:cs="Calibri"/>
          <w:bCs/>
          <w:sz w:val="24"/>
          <w:szCs w:val="24"/>
        </w:rPr>
        <w:t>e</w:t>
      </w:r>
      <w:r w:rsidR="00A22D7D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19025C" w:rsidRPr="00EA16A7">
        <w:rPr>
          <w:rFonts w:ascii="Calibri" w:hAnsi="Calibri" w:cs="Calibri"/>
          <w:bCs/>
          <w:sz w:val="24"/>
          <w:szCs w:val="24"/>
        </w:rPr>
        <w:t xml:space="preserve">do odbycia </w:t>
      </w:r>
      <w:r w:rsidR="00681A4E" w:rsidRPr="00EA16A7">
        <w:rPr>
          <w:rFonts w:ascii="Calibri" w:hAnsi="Calibri" w:cs="Calibri"/>
          <w:bCs/>
          <w:sz w:val="24"/>
          <w:szCs w:val="24"/>
        </w:rPr>
        <w:t>Formy wsparcia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 </w:t>
      </w:r>
      <w:r w:rsidR="00A22D7D" w:rsidRPr="00EA16A7">
        <w:rPr>
          <w:rFonts w:ascii="Calibri" w:hAnsi="Calibri" w:cs="Calibri"/>
          <w:bCs/>
          <w:sz w:val="24"/>
          <w:szCs w:val="24"/>
        </w:rPr>
        <w:t>przypadku</w:t>
      </w:r>
      <w:r w:rsidR="00451B23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A22D7D" w:rsidRPr="00EA16A7">
        <w:rPr>
          <w:rFonts w:ascii="Calibri" w:hAnsi="Calibri" w:cs="Calibri"/>
          <w:bCs/>
          <w:sz w:val="24"/>
          <w:szCs w:val="24"/>
        </w:rPr>
        <w:t>rezygnacji osób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A22D7D" w:rsidRPr="00EA16A7">
        <w:rPr>
          <w:rFonts w:ascii="Calibri" w:hAnsi="Calibri" w:cs="Calibri"/>
          <w:bCs/>
          <w:sz w:val="24"/>
          <w:szCs w:val="24"/>
        </w:rPr>
        <w:t>listy podstawowej</w:t>
      </w:r>
      <w:r w:rsidR="00D41C64" w:rsidRPr="00EA16A7">
        <w:rPr>
          <w:rFonts w:ascii="Calibri" w:hAnsi="Calibri" w:cs="Calibri"/>
          <w:bCs/>
          <w:sz w:val="24"/>
          <w:szCs w:val="24"/>
        </w:rPr>
        <w:t xml:space="preserve"> przed</w:t>
      </w:r>
      <w:r w:rsidR="002B4B80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D41C64" w:rsidRPr="00EA16A7">
        <w:rPr>
          <w:rFonts w:ascii="Calibri" w:hAnsi="Calibri" w:cs="Calibri"/>
          <w:bCs/>
          <w:sz w:val="24"/>
          <w:szCs w:val="24"/>
        </w:rPr>
        <w:t xml:space="preserve">rozpoczęciem </w:t>
      </w:r>
      <w:r w:rsidR="00681A4E" w:rsidRPr="00EA16A7">
        <w:rPr>
          <w:rFonts w:ascii="Calibri" w:hAnsi="Calibri" w:cs="Calibri"/>
          <w:bCs/>
          <w:sz w:val="24"/>
          <w:szCs w:val="24"/>
        </w:rPr>
        <w:t>Formy wsparcia</w:t>
      </w:r>
      <w:r w:rsidR="00D41C64" w:rsidRPr="00EA16A7">
        <w:rPr>
          <w:rFonts w:ascii="Calibri" w:hAnsi="Calibri" w:cs="Calibri"/>
          <w:bCs/>
          <w:sz w:val="24"/>
          <w:szCs w:val="24"/>
        </w:rPr>
        <w:t>, dającej możliwość inn</w:t>
      </w:r>
      <w:r w:rsidR="002B4B80" w:rsidRPr="00EA16A7">
        <w:rPr>
          <w:rFonts w:ascii="Calibri" w:hAnsi="Calibri" w:cs="Calibri"/>
          <w:bCs/>
          <w:sz w:val="24"/>
          <w:szCs w:val="24"/>
        </w:rPr>
        <w:t>e</w:t>
      </w:r>
      <w:r w:rsidR="007A5C72" w:rsidRPr="00EA16A7">
        <w:rPr>
          <w:rFonts w:ascii="Calibri" w:hAnsi="Calibri" w:cs="Calibri"/>
          <w:bCs/>
          <w:sz w:val="24"/>
          <w:szCs w:val="24"/>
        </w:rPr>
        <w:t>j</w:t>
      </w:r>
      <w:r w:rsidR="00D41C64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C579D7" w:rsidRPr="00EA16A7">
        <w:rPr>
          <w:rFonts w:ascii="Calibri" w:hAnsi="Calibri" w:cs="Calibri"/>
          <w:bCs/>
          <w:sz w:val="24"/>
          <w:szCs w:val="24"/>
        </w:rPr>
        <w:t>O</w:t>
      </w:r>
      <w:r w:rsidRPr="00EA16A7">
        <w:rPr>
          <w:rFonts w:ascii="Calibri" w:hAnsi="Calibri" w:cs="Calibri"/>
          <w:bCs/>
          <w:sz w:val="24"/>
          <w:szCs w:val="24"/>
        </w:rPr>
        <w:t>sobie kandydującej</w:t>
      </w:r>
      <w:r w:rsidR="00D41C64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681A4E" w:rsidRPr="00EA16A7">
        <w:rPr>
          <w:rFonts w:ascii="Calibri" w:hAnsi="Calibri" w:cs="Calibri"/>
          <w:bCs/>
          <w:sz w:val="24"/>
          <w:szCs w:val="24"/>
        </w:rPr>
        <w:t xml:space="preserve">pełnego </w:t>
      </w:r>
      <w:r w:rsidR="00EC5F6D" w:rsidRPr="00EA16A7">
        <w:rPr>
          <w:rFonts w:ascii="Calibri" w:hAnsi="Calibri" w:cs="Calibri"/>
          <w:bCs/>
          <w:sz w:val="24"/>
          <w:szCs w:val="24"/>
        </w:rPr>
        <w:t>uczestnictwa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681A4E" w:rsidRPr="00EA16A7">
        <w:rPr>
          <w:rFonts w:ascii="Calibri" w:hAnsi="Calibri" w:cs="Calibri"/>
          <w:bCs/>
          <w:sz w:val="24"/>
          <w:szCs w:val="24"/>
        </w:rPr>
        <w:t>Formie wsparcia</w:t>
      </w:r>
      <w:r w:rsidR="00853D9E" w:rsidRPr="00EA16A7">
        <w:rPr>
          <w:rFonts w:ascii="Calibri" w:hAnsi="Calibri" w:cs="Calibri"/>
          <w:bCs/>
          <w:sz w:val="24"/>
          <w:szCs w:val="24"/>
        </w:rPr>
        <w:t>.</w:t>
      </w:r>
    </w:p>
    <w:p w14:paraId="03B1F7D8" w14:textId="000D62AF" w:rsidR="00C52843" w:rsidRPr="00EA16A7" w:rsidRDefault="00C52843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Złożone dokumenty nie podlegają zwrotowi.</w:t>
      </w:r>
    </w:p>
    <w:p w14:paraId="188EAC07" w14:textId="0E340847" w:rsidR="006976C5" w:rsidRPr="00EA16A7" w:rsidRDefault="006976C5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W przypadku niespełnienia kryteriów określonych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 xml:space="preserve">§ 3 ust </w:t>
      </w:r>
      <w:r w:rsidR="008C2E67" w:rsidRPr="00EA16A7">
        <w:rPr>
          <w:rFonts w:ascii="Calibri" w:hAnsi="Calibri" w:cs="Calibri"/>
          <w:bCs/>
          <w:sz w:val="24"/>
          <w:szCs w:val="24"/>
        </w:rPr>
        <w:t>2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§ 4 ust. 1 Osoba kandydująca nie zostanie zakwalifikowana do udziału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DB04CC" w:rsidRPr="00EA16A7">
        <w:rPr>
          <w:rFonts w:ascii="Calibri" w:hAnsi="Calibri" w:cs="Calibri"/>
          <w:bCs/>
          <w:sz w:val="24"/>
          <w:szCs w:val="24"/>
        </w:rPr>
        <w:t>Projekcie</w:t>
      </w:r>
      <w:r w:rsidRPr="00EA16A7">
        <w:rPr>
          <w:rFonts w:ascii="Calibri" w:hAnsi="Calibri" w:cs="Calibri"/>
          <w:bCs/>
          <w:sz w:val="24"/>
          <w:szCs w:val="24"/>
        </w:rPr>
        <w:t>.</w:t>
      </w:r>
    </w:p>
    <w:p w14:paraId="77BB9D02" w14:textId="3B9EB04E" w:rsidR="0083046A" w:rsidRPr="00EA16A7" w:rsidRDefault="0083046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W przypadku rezygnacji </w:t>
      </w:r>
      <w:r w:rsidR="00CF44BD" w:rsidRPr="00EA16A7">
        <w:rPr>
          <w:rFonts w:ascii="Calibri" w:hAnsi="Calibri" w:cs="Calibri"/>
          <w:bCs/>
          <w:sz w:val="24"/>
          <w:szCs w:val="24"/>
        </w:rPr>
        <w:t>O</w:t>
      </w:r>
      <w:r w:rsidR="005602CF" w:rsidRPr="00EA16A7">
        <w:rPr>
          <w:rFonts w:ascii="Calibri" w:hAnsi="Calibri" w:cs="Calibri"/>
          <w:bCs/>
          <w:sz w:val="24"/>
          <w:szCs w:val="24"/>
        </w:rPr>
        <w:t>soby kandydującej</w:t>
      </w:r>
      <w:r w:rsidR="00432A73" w:rsidRPr="00EA16A7">
        <w:rPr>
          <w:rFonts w:ascii="Calibri" w:hAnsi="Calibri" w:cs="Calibri"/>
          <w:bCs/>
          <w:sz w:val="24"/>
          <w:szCs w:val="24"/>
        </w:rPr>
        <w:t xml:space="preserve"> lub </w:t>
      </w:r>
      <w:r w:rsidR="00AE0372" w:rsidRPr="00EA16A7">
        <w:rPr>
          <w:rFonts w:ascii="Calibri" w:hAnsi="Calibri" w:cs="Calibri"/>
          <w:bCs/>
          <w:sz w:val="24"/>
          <w:szCs w:val="24"/>
        </w:rPr>
        <w:t>niedostarczenia wymaganych dokumentów/informacji niezbędnych do udziału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AE0372" w:rsidRPr="00EA16A7">
        <w:rPr>
          <w:rFonts w:ascii="Calibri" w:hAnsi="Calibri" w:cs="Calibri"/>
          <w:bCs/>
          <w:sz w:val="24"/>
          <w:szCs w:val="24"/>
        </w:rPr>
        <w:t>procesie rekrutacyjnym</w:t>
      </w:r>
      <w:r w:rsidRPr="00EA16A7">
        <w:rPr>
          <w:rFonts w:ascii="Calibri" w:hAnsi="Calibri" w:cs="Calibri"/>
          <w:bCs/>
          <w:sz w:val="24"/>
          <w:szCs w:val="24"/>
        </w:rPr>
        <w:t xml:space="preserve">, </w:t>
      </w:r>
      <w:r w:rsidR="00F47E60" w:rsidRPr="00EA16A7">
        <w:rPr>
          <w:rFonts w:ascii="Calibri" w:hAnsi="Calibri" w:cs="Calibri"/>
          <w:bCs/>
          <w:sz w:val="24"/>
          <w:szCs w:val="24"/>
        </w:rPr>
        <w:t xml:space="preserve">Personel Projektu </w:t>
      </w:r>
      <w:r w:rsidRPr="00EA16A7">
        <w:rPr>
          <w:rFonts w:ascii="Calibri" w:hAnsi="Calibri" w:cs="Calibri"/>
          <w:bCs/>
          <w:sz w:val="24"/>
          <w:szCs w:val="24"/>
        </w:rPr>
        <w:t xml:space="preserve">skreśla </w:t>
      </w:r>
      <w:r w:rsidR="005602CF" w:rsidRPr="00EA16A7">
        <w:rPr>
          <w:rFonts w:ascii="Calibri" w:hAnsi="Calibri" w:cs="Calibri"/>
          <w:bCs/>
          <w:sz w:val="24"/>
          <w:szCs w:val="24"/>
        </w:rPr>
        <w:t>osobę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712977" w:rsidRPr="00EA16A7">
        <w:rPr>
          <w:rFonts w:ascii="Calibri" w:hAnsi="Calibri" w:cs="Calibri"/>
          <w:bCs/>
          <w:sz w:val="24"/>
          <w:szCs w:val="24"/>
        </w:rPr>
        <w:t xml:space="preserve">listy </w:t>
      </w:r>
      <w:r w:rsidR="00432A73" w:rsidRPr="00EA16A7">
        <w:rPr>
          <w:rFonts w:ascii="Calibri" w:hAnsi="Calibri" w:cs="Calibri"/>
          <w:bCs/>
          <w:sz w:val="24"/>
          <w:szCs w:val="24"/>
        </w:rPr>
        <w:t>rankingowej</w:t>
      </w:r>
      <w:r w:rsidR="00897318" w:rsidRPr="00EA16A7">
        <w:rPr>
          <w:rFonts w:ascii="Calibri" w:hAnsi="Calibri" w:cs="Calibri"/>
          <w:bCs/>
          <w:sz w:val="24"/>
          <w:szCs w:val="24"/>
        </w:rPr>
        <w:t>. O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 xml:space="preserve">skreśleniu </w:t>
      </w:r>
      <w:r w:rsidR="00CF44BD" w:rsidRPr="00EA16A7">
        <w:rPr>
          <w:rFonts w:ascii="Calibri" w:hAnsi="Calibri" w:cs="Calibri"/>
          <w:bCs/>
          <w:sz w:val="24"/>
          <w:szCs w:val="24"/>
        </w:rPr>
        <w:t>O</w:t>
      </w:r>
      <w:r w:rsidR="005602CF" w:rsidRPr="00EA16A7">
        <w:rPr>
          <w:rFonts w:ascii="Calibri" w:hAnsi="Calibri" w:cs="Calibri"/>
          <w:bCs/>
          <w:sz w:val="24"/>
          <w:szCs w:val="24"/>
        </w:rPr>
        <w:t>soba kandydująca</w:t>
      </w:r>
      <w:r w:rsidRPr="00EA16A7">
        <w:rPr>
          <w:rFonts w:ascii="Calibri" w:hAnsi="Calibri" w:cs="Calibri"/>
          <w:bCs/>
          <w:sz w:val="24"/>
          <w:szCs w:val="24"/>
        </w:rPr>
        <w:t xml:space="preserve"> informowan</w:t>
      </w:r>
      <w:r w:rsidR="00897318" w:rsidRPr="00EA16A7">
        <w:rPr>
          <w:rFonts w:ascii="Calibri" w:hAnsi="Calibri" w:cs="Calibri"/>
          <w:bCs/>
          <w:sz w:val="24"/>
          <w:szCs w:val="24"/>
        </w:rPr>
        <w:t>a</w:t>
      </w:r>
      <w:r w:rsidRPr="00EA16A7">
        <w:rPr>
          <w:rFonts w:ascii="Calibri" w:hAnsi="Calibri" w:cs="Calibri"/>
          <w:bCs/>
          <w:sz w:val="24"/>
          <w:szCs w:val="24"/>
        </w:rPr>
        <w:t xml:space="preserve"> jest niezwłocznie za pomocą poczty elektronicznej</w:t>
      </w:r>
      <w:r w:rsidR="00B75D3B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17130E" w:rsidRPr="00EA16A7">
        <w:rPr>
          <w:rFonts w:ascii="Calibri" w:hAnsi="Calibri" w:cs="Calibri"/>
          <w:bCs/>
          <w:sz w:val="24"/>
          <w:szCs w:val="24"/>
        </w:rPr>
        <w:t>lub poprzez komunikację bezpośrednią.</w:t>
      </w:r>
    </w:p>
    <w:p w14:paraId="0DAFFDCD" w14:textId="7B56B030" w:rsidR="0083046A" w:rsidRPr="00EA16A7" w:rsidRDefault="005602CF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Osoba kandydująca</w:t>
      </w:r>
      <w:r w:rsidR="0083046A" w:rsidRPr="00EA16A7">
        <w:rPr>
          <w:rFonts w:ascii="Calibri" w:hAnsi="Calibri" w:cs="Calibri"/>
          <w:bCs/>
          <w:sz w:val="24"/>
          <w:szCs w:val="24"/>
        </w:rPr>
        <w:t xml:space="preserve"> skreślon</w:t>
      </w:r>
      <w:r w:rsidR="00897318" w:rsidRPr="00EA16A7">
        <w:rPr>
          <w:rFonts w:ascii="Calibri" w:hAnsi="Calibri" w:cs="Calibri"/>
          <w:bCs/>
          <w:sz w:val="24"/>
          <w:szCs w:val="24"/>
        </w:rPr>
        <w:t>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83046A" w:rsidRPr="00EA16A7">
        <w:rPr>
          <w:rFonts w:ascii="Calibri" w:hAnsi="Calibri" w:cs="Calibri"/>
          <w:bCs/>
          <w:sz w:val="24"/>
          <w:szCs w:val="24"/>
        </w:rPr>
        <w:t>listy</w:t>
      </w:r>
      <w:r w:rsidR="006976C5" w:rsidRPr="00EA16A7">
        <w:rPr>
          <w:rFonts w:ascii="Calibri" w:hAnsi="Calibri" w:cs="Calibri"/>
          <w:bCs/>
          <w:sz w:val="24"/>
          <w:szCs w:val="24"/>
        </w:rPr>
        <w:t xml:space="preserve"> lub niezakwalifikowana do udziału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DB04CC" w:rsidRPr="00EA16A7">
        <w:rPr>
          <w:rFonts w:ascii="Calibri" w:hAnsi="Calibri" w:cs="Calibri"/>
          <w:bCs/>
          <w:sz w:val="24"/>
          <w:szCs w:val="24"/>
        </w:rPr>
        <w:t xml:space="preserve">Projekcie </w:t>
      </w:r>
      <w:r w:rsidR="0083046A" w:rsidRPr="00EA16A7">
        <w:rPr>
          <w:rFonts w:ascii="Calibri" w:hAnsi="Calibri" w:cs="Calibri"/>
          <w:bCs/>
          <w:sz w:val="24"/>
          <w:szCs w:val="24"/>
        </w:rPr>
        <w:t>może odwo</w:t>
      </w:r>
      <w:r w:rsidR="00712977" w:rsidRPr="00EA16A7">
        <w:rPr>
          <w:rFonts w:ascii="Calibri" w:hAnsi="Calibri" w:cs="Calibri"/>
          <w:bCs/>
          <w:sz w:val="24"/>
          <w:szCs w:val="24"/>
        </w:rPr>
        <w:t xml:space="preserve">łać się do </w:t>
      </w:r>
      <w:r w:rsidR="0017130E" w:rsidRPr="00EA16A7">
        <w:rPr>
          <w:rFonts w:ascii="Calibri" w:hAnsi="Calibri" w:cs="Calibri"/>
          <w:bCs/>
          <w:sz w:val="24"/>
          <w:szCs w:val="24"/>
        </w:rPr>
        <w:t>Grupy Sterującej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83046A" w:rsidRPr="00EA16A7">
        <w:rPr>
          <w:rFonts w:ascii="Calibri" w:hAnsi="Calibri" w:cs="Calibri"/>
          <w:bCs/>
          <w:sz w:val="24"/>
          <w:szCs w:val="24"/>
        </w:rPr>
        <w:t xml:space="preserve">terminie </w:t>
      </w:r>
      <w:r w:rsidR="00491440" w:rsidRPr="00EA16A7">
        <w:rPr>
          <w:rFonts w:ascii="Calibri" w:hAnsi="Calibri" w:cs="Calibri"/>
          <w:bCs/>
          <w:sz w:val="24"/>
          <w:szCs w:val="24"/>
        </w:rPr>
        <w:t>3</w:t>
      </w:r>
      <w:r w:rsidR="00A5440D" w:rsidRPr="00EA16A7">
        <w:rPr>
          <w:rFonts w:ascii="Calibri" w:hAnsi="Calibri" w:cs="Calibri"/>
          <w:bCs/>
          <w:sz w:val="24"/>
          <w:szCs w:val="24"/>
        </w:rPr>
        <w:t xml:space="preserve"> dni roboczych</w:t>
      </w:r>
      <w:r w:rsidR="0083046A" w:rsidRPr="00EA16A7">
        <w:rPr>
          <w:rFonts w:ascii="Calibri" w:hAnsi="Calibri" w:cs="Calibri"/>
          <w:bCs/>
          <w:sz w:val="24"/>
          <w:szCs w:val="24"/>
        </w:rPr>
        <w:t xml:space="preserve"> od dnia </w:t>
      </w:r>
      <w:r w:rsidR="00F46B90" w:rsidRPr="00EA16A7">
        <w:rPr>
          <w:rFonts w:ascii="Calibri" w:hAnsi="Calibri" w:cs="Calibri"/>
          <w:bCs/>
          <w:sz w:val="24"/>
          <w:szCs w:val="24"/>
        </w:rPr>
        <w:t xml:space="preserve">poinformowania </w:t>
      </w:r>
      <w:r w:rsidR="00A73BC9" w:rsidRPr="00EA16A7">
        <w:rPr>
          <w:rFonts w:ascii="Calibri" w:hAnsi="Calibri" w:cs="Calibri"/>
          <w:bCs/>
          <w:sz w:val="24"/>
          <w:szCs w:val="24"/>
        </w:rPr>
        <w:t>jej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o </w:t>
      </w:r>
      <w:r w:rsidR="00F46B90" w:rsidRPr="00EA16A7">
        <w:rPr>
          <w:rFonts w:ascii="Calibri" w:hAnsi="Calibri" w:cs="Calibri"/>
          <w:bCs/>
          <w:sz w:val="24"/>
          <w:szCs w:val="24"/>
        </w:rPr>
        <w:t xml:space="preserve">skreśleniu. </w:t>
      </w:r>
      <w:r w:rsidR="000D040C" w:rsidRPr="00EA16A7">
        <w:rPr>
          <w:rFonts w:ascii="Calibri" w:hAnsi="Calibri" w:cs="Calibri"/>
          <w:bCs/>
          <w:sz w:val="24"/>
          <w:szCs w:val="24"/>
        </w:rPr>
        <w:t>Rozstrzygnięcie</w:t>
      </w:r>
      <w:r w:rsidR="00712977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17130E" w:rsidRPr="00EA16A7">
        <w:rPr>
          <w:rFonts w:ascii="Calibri" w:hAnsi="Calibri" w:cs="Calibri"/>
          <w:bCs/>
          <w:sz w:val="24"/>
          <w:szCs w:val="24"/>
        </w:rPr>
        <w:t>Grupy Sterującej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83046A" w:rsidRPr="00EA16A7">
        <w:rPr>
          <w:rFonts w:ascii="Calibri" w:hAnsi="Calibri" w:cs="Calibri"/>
          <w:bCs/>
          <w:sz w:val="24"/>
          <w:szCs w:val="24"/>
        </w:rPr>
        <w:t>przedmiocie odwołania jest ostateczn</w:t>
      </w:r>
      <w:r w:rsidR="00432A73" w:rsidRPr="00EA16A7">
        <w:rPr>
          <w:rFonts w:ascii="Calibri" w:hAnsi="Calibri" w:cs="Calibri"/>
          <w:bCs/>
          <w:sz w:val="24"/>
          <w:szCs w:val="24"/>
        </w:rPr>
        <w:t>e</w:t>
      </w:r>
      <w:r w:rsidR="0083046A" w:rsidRPr="00EA16A7">
        <w:rPr>
          <w:rFonts w:ascii="Calibri" w:hAnsi="Calibri" w:cs="Calibri"/>
          <w:bCs/>
          <w:sz w:val="24"/>
          <w:szCs w:val="24"/>
        </w:rPr>
        <w:t xml:space="preserve">. </w:t>
      </w:r>
      <w:bookmarkStart w:id="18" w:name="_Hlk191884568"/>
      <w:r w:rsidR="00397947" w:rsidRPr="00EA16A7">
        <w:rPr>
          <w:rFonts w:ascii="Calibri" w:hAnsi="Calibri" w:cs="Calibri"/>
          <w:bCs/>
          <w:sz w:val="24"/>
          <w:szCs w:val="24"/>
        </w:rPr>
        <w:t>Procedura odwołania opisana jest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397947" w:rsidRPr="00EA16A7">
        <w:rPr>
          <w:rFonts w:ascii="Calibri" w:hAnsi="Calibri" w:cs="Calibri"/>
          <w:bCs/>
          <w:sz w:val="24"/>
          <w:szCs w:val="24"/>
        </w:rPr>
        <w:t>§ 7 ust. 2 Regulaminu.</w:t>
      </w:r>
      <w:bookmarkEnd w:id="18"/>
    </w:p>
    <w:p w14:paraId="5D342FE9" w14:textId="432DB04A" w:rsidR="00A703FF" w:rsidRPr="00EA16A7" w:rsidRDefault="0083046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Po uprawomocnieniu się skreślenia,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o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którym mowa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C57CB9" w:rsidRPr="00EA16A7">
        <w:rPr>
          <w:rFonts w:ascii="Calibri" w:hAnsi="Calibri" w:cs="Calibri"/>
          <w:bCs/>
          <w:sz w:val="24"/>
          <w:szCs w:val="24"/>
        </w:rPr>
        <w:t xml:space="preserve">ust. </w:t>
      </w:r>
      <w:r w:rsidR="009C4686" w:rsidRPr="00EA16A7">
        <w:rPr>
          <w:rFonts w:ascii="Calibri" w:hAnsi="Calibri" w:cs="Calibri"/>
          <w:bCs/>
          <w:sz w:val="24"/>
          <w:szCs w:val="24"/>
        </w:rPr>
        <w:t>2</w:t>
      </w:r>
      <w:r w:rsidR="00A855F3">
        <w:rPr>
          <w:rFonts w:ascii="Calibri" w:hAnsi="Calibri" w:cs="Calibri"/>
          <w:bCs/>
          <w:sz w:val="24"/>
          <w:szCs w:val="24"/>
        </w:rPr>
        <w:t>3</w:t>
      </w:r>
      <w:r w:rsidR="00712977" w:rsidRPr="00EA16A7">
        <w:rPr>
          <w:rFonts w:ascii="Calibri" w:hAnsi="Calibri" w:cs="Calibri"/>
          <w:bCs/>
          <w:sz w:val="24"/>
          <w:szCs w:val="24"/>
        </w:rPr>
        <w:t xml:space="preserve">, </w:t>
      </w:r>
      <w:r w:rsidR="00F47E60" w:rsidRPr="00EA16A7">
        <w:rPr>
          <w:rFonts w:ascii="Calibri" w:hAnsi="Calibri" w:cs="Calibri"/>
          <w:bCs/>
          <w:sz w:val="24"/>
          <w:szCs w:val="24"/>
        </w:rPr>
        <w:t>Personel Projektu</w:t>
      </w:r>
      <w:r w:rsidRPr="00EA16A7">
        <w:rPr>
          <w:rFonts w:ascii="Calibri" w:hAnsi="Calibri" w:cs="Calibri"/>
          <w:bCs/>
          <w:sz w:val="24"/>
          <w:szCs w:val="24"/>
        </w:rPr>
        <w:t xml:space="preserve"> umieszcza na liście </w:t>
      </w:r>
      <w:r w:rsidR="00432A73" w:rsidRPr="00EA16A7">
        <w:rPr>
          <w:rFonts w:ascii="Calibri" w:hAnsi="Calibri" w:cs="Calibri"/>
          <w:bCs/>
          <w:sz w:val="24"/>
          <w:szCs w:val="24"/>
        </w:rPr>
        <w:t>rankingowej</w:t>
      </w:r>
      <w:r w:rsidR="00491440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227E62">
        <w:rPr>
          <w:rFonts w:ascii="Calibri" w:hAnsi="Calibri" w:cs="Calibri"/>
          <w:bCs/>
          <w:sz w:val="24"/>
          <w:szCs w:val="24"/>
        </w:rPr>
        <w:t xml:space="preserve">danej </w:t>
      </w:r>
      <w:r w:rsidR="00491440" w:rsidRPr="00EA16A7">
        <w:rPr>
          <w:rFonts w:ascii="Calibri" w:hAnsi="Calibri" w:cs="Calibri"/>
          <w:bCs/>
          <w:sz w:val="24"/>
          <w:szCs w:val="24"/>
        </w:rPr>
        <w:t>Formy wsparcia</w:t>
      </w:r>
      <w:r w:rsidRPr="00EA16A7">
        <w:rPr>
          <w:rFonts w:ascii="Calibri" w:hAnsi="Calibri" w:cs="Calibri"/>
          <w:bCs/>
          <w:sz w:val="24"/>
          <w:szCs w:val="24"/>
        </w:rPr>
        <w:t xml:space="preserve"> nazwisko osoby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listy rezerwowej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00217B" w:rsidRPr="00EA16A7">
        <w:rPr>
          <w:rFonts w:ascii="Calibri" w:hAnsi="Calibri" w:cs="Calibri"/>
          <w:bCs/>
          <w:sz w:val="24"/>
          <w:szCs w:val="24"/>
        </w:rPr>
        <w:t>największą liczbą przyznanych</w:t>
      </w:r>
      <w:r w:rsidR="00F46B90" w:rsidRPr="00EA16A7">
        <w:rPr>
          <w:rFonts w:ascii="Calibri" w:hAnsi="Calibri" w:cs="Calibri"/>
          <w:bCs/>
          <w:sz w:val="24"/>
          <w:szCs w:val="24"/>
        </w:rPr>
        <w:t xml:space="preserve"> punktów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00217B" w:rsidRPr="00EA16A7">
        <w:rPr>
          <w:rFonts w:ascii="Calibri" w:hAnsi="Calibri" w:cs="Calibri"/>
          <w:bCs/>
          <w:sz w:val="24"/>
          <w:szCs w:val="24"/>
        </w:rPr>
        <w:t>powiadamia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o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 xml:space="preserve">tym niezwłocznie </w:t>
      </w:r>
      <w:r w:rsidR="00CF44BD" w:rsidRPr="00EA16A7">
        <w:rPr>
          <w:rFonts w:ascii="Calibri" w:hAnsi="Calibri" w:cs="Calibri"/>
          <w:bCs/>
          <w:sz w:val="24"/>
          <w:szCs w:val="24"/>
        </w:rPr>
        <w:t>O</w:t>
      </w:r>
      <w:r w:rsidR="005602CF" w:rsidRPr="00EA16A7">
        <w:rPr>
          <w:rFonts w:ascii="Calibri" w:hAnsi="Calibri" w:cs="Calibri"/>
          <w:bCs/>
          <w:sz w:val="24"/>
          <w:szCs w:val="24"/>
        </w:rPr>
        <w:t>sobę kandydującą</w:t>
      </w:r>
      <w:r w:rsidR="00386B5F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za pomocą poczty elektronicznej</w:t>
      </w:r>
      <w:r w:rsidR="00D03C49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17130E" w:rsidRPr="00EA16A7">
        <w:rPr>
          <w:rFonts w:ascii="Calibri" w:hAnsi="Calibri" w:cs="Calibri"/>
          <w:bCs/>
          <w:sz w:val="24"/>
          <w:szCs w:val="24"/>
        </w:rPr>
        <w:t>lub poprzez komunikację bezpośrednią</w:t>
      </w:r>
      <w:r w:rsidRPr="00EA16A7">
        <w:rPr>
          <w:rFonts w:ascii="Calibri" w:hAnsi="Calibri" w:cs="Calibri"/>
          <w:bCs/>
          <w:sz w:val="24"/>
          <w:szCs w:val="24"/>
        </w:rPr>
        <w:t>.</w:t>
      </w:r>
    </w:p>
    <w:p w14:paraId="5047765E" w14:textId="176E4C46" w:rsidR="0083046A" w:rsidRPr="00EA16A7" w:rsidRDefault="0083046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W przypadku odmowy </w:t>
      </w:r>
      <w:r w:rsidR="00EC5F6D" w:rsidRPr="00EA16A7">
        <w:rPr>
          <w:rFonts w:ascii="Calibri" w:hAnsi="Calibri" w:cs="Calibri"/>
          <w:bCs/>
          <w:sz w:val="24"/>
          <w:szCs w:val="24"/>
        </w:rPr>
        <w:t>uczestnictwa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43161C" w:rsidRPr="00EA16A7">
        <w:rPr>
          <w:rFonts w:ascii="Calibri" w:hAnsi="Calibri" w:cs="Calibri"/>
          <w:bCs/>
          <w:sz w:val="24"/>
          <w:szCs w:val="24"/>
        </w:rPr>
        <w:t>Form</w:t>
      </w:r>
      <w:r w:rsidR="00432A73" w:rsidRPr="00EA16A7">
        <w:rPr>
          <w:rFonts w:ascii="Calibri" w:hAnsi="Calibri" w:cs="Calibri"/>
          <w:bCs/>
          <w:sz w:val="24"/>
          <w:szCs w:val="24"/>
        </w:rPr>
        <w:t>ie</w:t>
      </w:r>
      <w:r w:rsidR="0043161C" w:rsidRPr="00EA16A7">
        <w:rPr>
          <w:rFonts w:ascii="Calibri" w:hAnsi="Calibri" w:cs="Calibri"/>
          <w:bCs/>
          <w:sz w:val="24"/>
          <w:szCs w:val="24"/>
        </w:rPr>
        <w:t xml:space="preserve"> wsparcia</w:t>
      </w:r>
      <w:r w:rsidRPr="00EA16A7">
        <w:rPr>
          <w:rFonts w:ascii="Calibri" w:hAnsi="Calibri" w:cs="Calibri"/>
          <w:bCs/>
          <w:sz w:val="24"/>
          <w:szCs w:val="24"/>
        </w:rPr>
        <w:t xml:space="preserve">, </w:t>
      </w:r>
      <w:r w:rsidR="00CF44BD" w:rsidRPr="00EA16A7">
        <w:rPr>
          <w:rFonts w:ascii="Calibri" w:hAnsi="Calibri" w:cs="Calibri"/>
          <w:bCs/>
          <w:sz w:val="24"/>
          <w:szCs w:val="24"/>
        </w:rPr>
        <w:t>O</w:t>
      </w:r>
      <w:r w:rsidR="005602CF" w:rsidRPr="00EA16A7">
        <w:rPr>
          <w:rFonts w:ascii="Calibri" w:hAnsi="Calibri" w:cs="Calibri"/>
          <w:bCs/>
          <w:sz w:val="24"/>
          <w:szCs w:val="24"/>
        </w:rPr>
        <w:t>soba kandydująca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listy rezerwowej jest skreślan</w:t>
      </w:r>
      <w:r w:rsidR="009C32A2" w:rsidRPr="00EA16A7">
        <w:rPr>
          <w:rFonts w:ascii="Calibri" w:hAnsi="Calibri" w:cs="Calibri"/>
          <w:bCs/>
          <w:sz w:val="24"/>
          <w:szCs w:val="24"/>
        </w:rPr>
        <w:t>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 xml:space="preserve">listy </w:t>
      </w:r>
      <w:r w:rsidR="00432A73" w:rsidRPr="00EA16A7">
        <w:rPr>
          <w:rFonts w:ascii="Calibri" w:hAnsi="Calibri" w:cs="Calibri"/>
          <w:bCs/>
          <w:sz w:val="24"/>
          <w:szCs w:val="24"/>
        </w:rPr>
        <w:t>rankingowej</w:t>
      </w:r>
      <w:r w:rsidRPr="00EA16A7">
        <w:rPr>
          <w:rFonts w:ascii="Calibri" w:hAnsi="Calibri" w:cs="Calibri"/>
          <w:bCs/>
          <w:sz w:val="24"/>
          <w:szCs w:val="24"/>
        </w:rPr>
        <w:t xml:space="preserve">, a na </w:t>
      </w:r>
      <w:r w:rsidR="007A5C72" w:rsidRPr="00EA16A7">
        <w:rPr>
          <w:rFonts w:ascii="Calibri" w:hAnsi="Calibri" w:cs="Calibri"/>
          <w:bCs/>
          <w:sz w:val="24"/>
          <w:szCs w:val="24"/>
        </w:rPr>
        <w:t>jej</w:t>
      </w:r>
      <w:r w:rsidRPr="00EA16A7">
        <w:rPr>
          <w:rFonts w:ascii="Calibri" w:hAnsi="Calibri" w:cs="Calibri"/>
          <w:bCs/>
          <w:sz w:val="24"/>
          <w:szCs w:val="24"/>
        </w:rPr>
        <w:t xml:space="preserve"> miejsce wpisywan</w:t>
      </w:r>
      <w:r w:rsidR="00A94573" w:rsidRPr="00EA16A7">
        <w:rPr>
          <w:rFonts w:ascii="Calibri" w:hAnsi="Calibri" w:cs="Calibri"/>
          <w:bCs/>
          <w:sz w:val="24"/>
          <w:szCs w:val="24"/>
        </w:rPr>
        <w:t>a</w:t>
      </w:r>
      <w:r w:rsidRPr="00EA16A7">
        <w:rPr>
          <w:rFonts w:ascii="Calibri" w:hAnsi="Calibri" w:cs="Calibri"/>
          <w:bCs/>
          <w:sz w:val="24"/>
          <w:szCs w:val="24"/>
        </w:rPr>
        <w:t xml:space="preserve"> jest </w:t>
      </w:r>
      <w:r w:rsidR="00CF44BD" w:rsidRPr="00EA16A7">
        <w:rPr>
          <w:rFonts w:ascii="Calibri" w:hAnsi="Calibri" w:cs="Calibri"/>
          <w:bCs/>
          <w:sz w:val="24"/>
          <w:szCs w:val="24"/>
        </w:rPr>
        <w:t>O</w:t>
      </w:r>
      <w:r w:rsidR="005602CF" w:rsidRPr="00EA16A7">
        <w:rPr>
          <w:rFonts w:ascii="Calibri" w:hAnsi="Calibri" w:cs="Calibri"/>
          <w:bCs/>
          <w:sz w:val="24"/>
          <w:szCs w:val="24"/>
        </w:rPr>
        <w:t>soba kandydująca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o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kolejn</w:t>
      </w:r>
      <w:r w:rsidR="0000217B" w:rsidRPr="00EA16A7">
        <w:rPr>
          <w:rFonts w:ascii="Calibri" w:hAnsi="Calibri" w:cs="Calibri"/>
          <w:bCs/>
          <w:sz w:val="24"/>
          <w:szCs w:val="24"/>
        </w:rPr>
        <w:t>ej najwyższej liczbie punktów</w:t>
      </w:r>
      <w:r w:rsidRPr="00EA16A7">
        <w:rPr>
          <w:rFonts w:ascii="Calibri" w:hAnsi="Calibri" w:cs="Calibri"/>
          <w:bCs/>
          <w:sz w:val="24"/>
          <w:szCs w:val="24"/>
        </w:rPr>
        <w:t>, któr</w:t>
      </w:r>
      <w:r w:rsidR="009C32A2" w:rsidRPr="00EA16A7">
        <w:rPr>
          <w:rFonts w:ascii="Calibri" w:hAnsi="Calibri" w:cs="Calibri"/>
          <w:bCs/>
          <w:sz w:val="24"/>
          <w:szCs w:val="24"/>
        </w:rPr>
        <w:t>ą</w:t>
      </w:r>
      <w:r w:rsidRPr="00EA16A7">
        <w:rPr>
          <w:rFonts w:ascii="Calibri" w:hAnsi="Calibri" w:cs="Calibri"/>
          <w:bCs/>
          <w:sz w:val="24"/>
          <w:szCs w:val="24"/>
        </w:rPr>
        <w:t xml:space="preserve"> powiadamia się niezwłocznie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 </w:t>
      </w:r>
      <w:r w:rsidR="00712977" w:rsidRPr="00EA16A7">
        <w:rPr>
          <w:rFonts w:ascii="Calibri" w:hAnsi="Calibri" w:cs="Calibri"/>
          <w:bCs/>
          <w:sz w:val="24"/>
          <w:szCs w:val="24"/>
        </w:rPr>
        <w:t xml:space="preserve">stosuje się odpowiednio </w:t>
      </w:r>
      <w:r w:rsidR="0014244A" w:rsidRPr="00EA16A7">
        <w:rPr>
          <w:rFonts w:ascii="Calibri" w:hAnsi="Calibri" w:cs="Calibri"/>
          <w:bCs/>
          <w:sz w:val="24"/>
          <w:szCs w:val="24"/>
        </w:rPr>
        <w:t>ust</w:t>
      </w:r>
      <w:r w:rsidR="00712977" w:rsidRPr="00EA16A7">
        <w:rPr>
          <w:rFonts w:ascii="Calibri" w:hAnsi="Calibri" w:cs="Calibri"/>
          <w:bCs/>
          <w:sz w:val="24"/>
          <w:szCs w:val="24"/>
        </w:rPr>
        <w:t xml:space="preserve">. </w:t>
      </w:r>
      <w:r w:rsidR="007C6243" w:rsidRPr="00EA16A7">
        <w:rPr>
          <w:rFonts w:ascii="Calibri" w:hAnsi="Calibri" w:cs="Calibri"/>
          <w:bCs/>
          <w:sz w:val="24"/>
          <w:szCs w:val="24"/>
        </w:rPr>
        <w:t>2</w:t>
      </w:r>
      <w:r w:rsidR="00A855F3">
        <w:rPr>
          <w:rFonts w:ascii="Calibri" w:hAnsi="Calibri" w:cs="Calibri"/>
          <w:bCs/>
          <w:sz w:val="24"/>
          <w:szCs w:val="24"/>
        </w:rPr>
        <w:t>4</w:t>
      </w:r>
      <w:r w:rsidR="00486F85" w:rsidRPr="00EA16A7">
        <w:rPr>
          <w:rFonts w:ascii="Calibri" w:hAnsi="Calibri" w:cs="Calibri"/>
          <w:bCs/>
          <w:sz w:val="24"/>
          <w:szCs w:val="24"/>
        </w:rPr>
        <w:t>.</w:t>
      </w:r>
    </w:p>
    <w:p w14:paraId="0F25BDFE" w14:textId="6EE731CB" w:rsidR="002A091D" w:rsidRPr="00EA16A7" w:rsidRDefault="002A091D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Skreślenie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D52FB">
        <w:rPr>
          <w:rFonts w:ascii="Calibri" w:hAnsi="Calibri" w:cs="Calibri"/>
          <w:bCs/>
          <w:sz w:val="24"/>
          <w:szCs w:val="24"/>
        </w:rPr>
        <w:t xml:space="preserve"> l</w:t>
      </w:r>
      <w:r w:rsidR="00AE0372" w:rsidRPr="00EA16A7">
        <w:rPr>
          <w:rFonts w:ascii="Calibri" w:hAnsi="Calibri" w:cs="Calibri"/>
          <w:bCs/>
          <w:sz w:val="24"/>
          <w:szCs w:val="24"/>
        </w:rPr>
        <w:t xml:space="preserve">isty rankingowej </w:t>
      </w:r>
      <w:r w:rsidR="0043161C" w:rsidRPr="00EA16A7">
        <w:rPr>
          <w:rFonts w:ascii="Calibri" w:hAnsi="Calibri" w:cs="Calibri"/>
          <w:bCs/>
          <w:sz w:val="24"/>
          <w:szCs w:val="24"/>
        </w:rPr>
        <w:t xml:space="preserve">danej Formy wsparcia </w:t>
      </w:r>
      <w:r w:rsidRPr="00EA16A7">
        <w:rPr>
          <w:rFonts w:ascii="Calibri" w:hAnsi="Calibri" w:cs="Calibri"/>
          <w:bCs/>
          <w:sz w:val="24"/>
          <w:szCs w:val="24"/>
        </w:rPr>
        <w:t xml:space="preserve">nie wyklucza </w:t>
      </w:r>
      <w:r w:rsidR="0043161C" w:rsidRPr="00EA16A7">
        <w:rPr>
          <w:rFonts w:ascii="Calibri" w:hAnsi="Calibri" w:cs="Calibri"/>
          <w:bCs/>
          <w:sz w:val="24"/>
          <w:szCs w:val="24"/>
        </w:rPr>
        <w:t>aplikowania</w:t>
      </w:r>
      <w:r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43161C" w:rsidRPr="00EA16A7">
        <w:rPr>
          <w:rFonts w:ascii="Calibri" w:hAnsi="Calibri" w:cs="Calibri"/>
          <w:bCs/>
          <w:sz w:val="24"/>
          <w:szCs w:val="24"/>
        </w:rPr>
        <w:t xml:space="preserve">do </w:t>
      </w:r>
      <w:r w:rsidR="00EC5F6D" w:rsidRPr="00EA16A7">
        <w:rPr>
          <w:rFonts w:ascii="Calibri" w:hAnsi="Calibri" w:cs="Calibri"/>
          <w:bCs/>
          <w:sz w:val="24"/>
          <w:szCs w:val="24"/>
        </w:rPr>
        <w:t>uczestnictwa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43161C" w:rsidRPr="00EA16A7">
        <w:rPr>
          <w:rFonts w:ascii="Calibri" w:hAnsi="Calibri" w:cs="Calibri"/>
          <w:bCs/>
          <w:sz w:val="24"/>
          <w:szCs w:val="24"/>
        </w:rPr>
        <w:t xml:space="preserve">innych Formach wsparcia </w:t>
      </w:r>
      <w:r w:rsidR="009B6A4D" w:rsidRPr="00EA16A7">
        <w:rPr>
          <w:rFonts w:ascii="Calibri" w:hAnsi="Calibri" w:cs="Calibri"/>
          <w:bCs/>
          <w:sz w:val="24"/>
          <w:szCs w:val="24"/>
        </w:rPr>
        <w:t>realizowan</w:t>
      </w:r>
      <w:r w:rsidR="0043161C" w:rsidRPr="00EA16A7">
        <w:rPr>
          <w:rFonts w:ascii="Calibri" w:hAnsi="Calibri" w:cs="Calibri"/>
          <w:bCs/>
          <w:sz w:val="24"/>
          <w:szCs w:val="24"/>
        </w:rPr>
        <w:t>ych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9B6A4D" w:rsidRPr="00EA16A7">
        <w:rPr>
          <w:rFonts w:ascii="Calibri" w:hAnsi="Calibri" w:cs="Calibri"/>
          <w:bCs/>
          <w:sz w:val="24"/>
          <w:szCs w:val="24"/>
        </w:rPr>
        <w:t xml:space="preserve">ramach </w:t>
      </w:r>
      <w:r w:rsidRPr="00EA16A7">
        <w:rPr>
          <w:rFonts w:ascii="Calibri" w:hAnsi="Calibri" w:cs="Calibri"/>
          <w:bCs/>
          <w:sz w:val="24"/>
          <w:szCs w:val="24"/>
        </w:rPr>
        <w:t>Proj</w:t>
      </w:r>
      <w:r w:rsidR="00227E62">
        <w:rPr>
          <w:rFonts w:ascii="Calibri" w:hAnsi="Calibri" w:cs="Calibri"/>
          <w:bCs/>
          <w:sz w:val="24"/>
          <w:szCs w:val="24"/>
        </w:rPr>
        <w:t>ektu</w:t>
      </w:r>
      <w:r w:rsidR="009B6A4D" w:rsidRPr="00EA16A7">
        <w:rPr>
          <w:rFonts w:ascii="Calibri" w:hAnsi="Calibri" w:cs="Calibri"/>
          <w:bCs/>
          <w:sz w:val="24"/>
          <w:szCs w:val="24"/>
        </w:rPr>
        <w:t>.</w:t>
      </w:r>
    </w:p>
    <w:p w14:paraId="490DE4CE" w14:textId="3664C8D3" w:rsidR="0083046A" w:rsidRPr="00EA16A7" w:rsidRDefault="00C73DB3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Osoba kandydująca</w:t>
      </w:r>
      <w:r w:rsidR="0083046A" w:rsidRPr="00EA16A7">
        <w:rPr>
          <w:rFonts w:ascii="Calibri" w:hAnsi="Calibri" w:cs="Calibri"/>
          <w:bCs/>
          <w:sz w:val="24"/>
          <w:szCs w:val="24"/>
        </w:rPr>
        <w:t xml:space="preserve"> staje</w:t>
      </w:r>
      <w:r w:rsidR="00513559" w:rsidRPr="00EA16A7">
        <w:rPr>
          <w:rFonts w:ascii="Calibri" w:hAnsi="Calibri" w:cs="Calibri"/>
          <w:bCs/>
          <w:sz w:val="24"/>
          <w:szCs w:val="24"/>
        </w:rPr>
        <w:t xml:space="preserve"> się </w:t>
      </w:r>
      <w:r w:rsidR="00CF44BD" w:rsidRPr="00EA16A7">
        <w:rPr>
          <w:rFonts w:ascii="Calibri" w:hAnsi="Calibri" w:cs="Calibri"/>
          <w:bCs/>
          <w:sz w:val="24"/>
          <w:szCs w:val="24"/>
        </w:rPr>
        <w:t>O</w:t>
      </w:r>
      <w:r w:rsidRPr="00EA16A7">
        <w:rPr>
          <w:rFonts w:ascii="Calibri" w:hAnsi="Calibri" w:cs="Calibri"/>
          <w:bCs/>
          <w:sz w:val="24"/>
          <w:szCs w:val="24"/>
        </w:rPr>
        <w:t>sob</w:t>
      </w:r>
      <w:r w:rsidR="00E35A59">
        <w:rPr>
          <w:rFonts w:ascii="Calibri" w:hAnsi="Calibri" w:cs="Calibri"/>
          <w:bCs/>
          <w:sz w:val="24"/>
          <w:szCs w:val="24"/>
        </w:rPr>
        <w:t>ą</w:t>
      </w:r>
      <w:r w:rsidRPr="00EA16A7">
        <w:rPr>
          <w:rFonts w:ascii="Calibri" w:hAnsi="Calibri" w:cs="Calibri"/>
          <w:bCs/>
          <w:sz w:val="24"/>
          <w:szCs w:val="24"/>
        </w:rPr>
        <w:t xml:space="preserve"> uczestniczącą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p</w:t>
      </w:r>
      <w:r w:rsidR="0043161C" w:rsidRPr="00EA16A7">
        <w:rPr>
          <w:rFonts w:ascii="Calibri" w:hAnsi="Calibri" w:cs="Calibri"/>
          <w:bCs/>
          <w:sz w:val="24"/>
          <w:szCs w:val="24"/>
        </w:rPr>
        <w:t>rojek</w:t>
      </w:r>
      <w:r w:rsidRPr="00EA16A7">
        <w:rPr>
          <w:rFonts w:ascii="Calibri" w:hAnsi="Calibri" w:cs="Calibri"/>
          <w:bCs/>
          <w:sz w:val="24"/>
          <w:szCs w:val="24"/>
        </w:rPr>
        <w:t>cie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43161C" w:rsidRPr="00EA16A7">
        <w:rPr>
          <w:rFonts w:ascii="Calibri" w:hAnsi="Calibri" w:cs="Calibri"/>
          <w:bCs/>
          <w:sz w:val="24"/>
          <w:szCs w:val="24"/>
        </w:rPr>
        <w:t xml:space="preserve">chwilą </w:t>
      </w:r>
      <w:r w:rsidR="00EC5F6D" w:rsidRPr="00EA16A7">
        <w:rPr>
          <w:rFonts w:ascii="Calibri" w:hAnsi="Calibri" w:cs="Calibri"/>
          <w:bCs/>
          <w:sz w:val="24"/>
          <w:szCs w:val="24"/>
        </w:rPr>
        <w:t>uczestnictwa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 </w:t>
      </w:r>
      <w:r w:rsidR="0043161C" w:rsidRPr="00EA16A7">
        <w:rPr>
          <w:rFonts w:ascii="Calibri" w:hAnsi="Calibri" w:cs="Calibri"/>
          <w:bCs/>
          <w:sz w:val="24"/>
          <w:szCs w:val="24"/>
        </w:rPr>
        <w:t xml:space="preserve">pierwszej </w:t>
      </w:r>
      <w:r w:rsidR="002B7B72" w:rsidRPr="00EA16A7">
        <w:rPr>
          <w:rFonts w:ascii="Calibri" w:hAnsi="Calibri" w:cs="Calibri"/>
          <w:bCs/>
          <w:sz w:val="24"/>
          <w:szCs w:val="24"/>
        </w:rPr>
        <w:t>F</w:t>
      </w:r>
      <w:r w:rsidR="0043161C" w:rsidRPr="00EA16A7">
        <w:rPr>
          <w:rFonts w:ascii="Calibri" w:hAnsi="Calibri" w:cs="Calibri"/>
          <w:bCs/>
          <w:sz w:val="24"/>
          <w:szCs w:val="24"/>
        </w:rPr>
        <w:t>ormie wsparcia</w:t>
      </w:r>
      <w:r w:rsidR="0000217B" w:rsidRPr="00EA16A7">
        <w:rPr>
          <w:rFonts w:ascii="Calibri" w:hAnsi="Calibri" w:cs="Calibri"/>
          <w:bCs/>
          <w:sz w:val="24"/>
          <w:szCs w:val="24"/>
        </w:rPr>
        <w:t>.</w:t>
      </w:r>
    </w:p>
    <w:p w14:paraId="350F882E" w14:textId="1BF0FAB8" w:rsidR="0083046A" w:rsidRPr="00EA16A7" w:rsidRDefault="0083046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Po </w:t>
      </w:r>
      <w:r w:rsidR="00AE0372" w:rsidRPr="00EA16A7">
        <w:rPr>
          <w:rFonts w:ascii="Calibri" w:hAnsi="Calibri" w:cs="Calibri"/>
          <w:bCs/>
          <w:sz w:val="24"/>
          <w:szCs w:val="24"/>
        </w:rPr>
        <w:t xml:space="preserve">zamknięciu danego cyklu </w:t>
      </w:r>
      <w:r w:rsidRPr="00EA16A7">
        <w:rPr>
          <w:rFonts w:ascii="Calibri" w:hAnsi="Calibri" w:cs="Calibri"/>
          <w:bCs/>
          <w:sz w:val="24"/>
          <w:szCs w:val="24"/>
        </w:rPr>
        <w:t xml:space="preserve">postępowania rekrutacyjnego </w:t>
      </w:r>
      <w:r w:rsidR="00C716D6" w:rsidRPr="00EA16A7">
        <w:rPr>
          <w:rFonts w:ascii="Calibri" w:hAnsi="Calibri" w:cs="Calibri"/>
          <w:bCs/>
          <w:sz w:val="24"/>
          <w:szCs w:val="24"/>
        </w:rPr>
        <w:t xml:space="preserve">dla </w:t>
      </w:r>
      <w:r w:rsidR="00BC13C0" w:rsidRPr="00EA16A7">
        <w:rPr>
          <w:rFonts w:ascii="Calibri" w:hAnsi="Calibri" w:cs="Calibri"/>
          <w:bCs/>
          <w:sz w:val="24"/>
          <w:szCs w:val="24"/>
        </w:rPr>
        <w:t>dan</w:t>
      </w:r>
      <w:r w:rsidR="00AE0372" w:rsidRPr="00EA16A7">
        <w:rPr>
          <w:rFonts w:ascii="Calibri" w:hAnsi="Calibri" w:cs="Calibri"/>
          <w:bCs/>
          <w:sz w:val="24"/>
          <w:szCs w:val="24"/>
        </w:rPr>
        <w:t>ej</w:t>
      </w:r>
      <w:r w:rsidR="00BC13C0" w:rsidRPr="00EA16A7">
        <w:rPr>
          <w:rFonts w:ascii="Calibri" w:hAnsi="Calibri" w:cs="Calibri"/>
          <w:bCs/>
          <w:sz w:val="24"/>
          <w:szCs w:val="24"/>
        </w:rPr>
        <w:t xml:space="preserve"> Form</w:t>
      </w:r>
      <w:r w:rsidR="00CF44BD" w:rsidRPr="00EA16A7">
        <w:rPr>
          <w:rFonts w:ascii="Calibri" w:hAnsi="Calibri" w:cs="Calibri"/>
          <w:bCs/>
          <w:sz w:val="24"/>
          <w:szCs w:val="24"/>
        </w:rPr>
        <w:t>y</w:t>
      </w:r>
      <w:r w:rsidR="00BC13C0" w:rsidRPr="00EA16A7">
        <w:rPr>
          <w:rFonts w:ascii="Calibri" w:hAnsi="Calibri" w:cs="Calibri"/>
          <w:bCs/>
          <w:sz w:val="24"/>
          <w:szCs w:val="24"/>
        </w:rPr>
        <w:t xml:space="preserve"> wsparcia</w:t>
      </w:r>
      <w:r w:rsidR="00C716D6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7C6243" w:rsidRPr="00EA16A7">
        <w:rPr>
          <w:rFonts w:ascii="Calibri" w:hAnsi="Calibri" w:cs="Calibri"/>
          <w:bCs/>
          <w:sz w:val="24"/>
          <w:szCs w:val="24"/>
        </w:rPr>
        <w:t xml:space="preserve">Personel </w:t>
      </w:r>
      <w:r w:rsidR="001151F7" w:rsidRPr="00EA16A7">
        <w:rPr>
          <w:rFonts w:ascii="Calibri" w:hAnsi="Calibri" w:cs="Calibri"/>
          <w:bCs/>
          <w:sz w:val="24"/>
          <w:szCs w:val="24"/>
        </w:rPr>
        <w:t>Projektu</w:t>
      </w:r>
      <w:r w:rsidRPr="00EA16A7">
        <w:rPr>
          <w:rFonts w:ascii="Calibri" w:hAnsi="Calibri" w:cs="Calibri"/>
          <w:bCs/>
          <w:sz w:val="24"/>
          <w:szCs w:val="24"/>
        </w:rPr>
        <w:t xml:space="preserve"> sporządza protokół zawierający:</w:t>
      </w:r>
    </w:p>
    <w:p w14:paraId="2FE82248" w14:textId="38DEB192" w:rsidR="0083046A" w:rsidRPr="00EA16A7" w:rsidRDefault="009C32A2" w:rsidP="00297FE8">
      <w:pPr>
        <w:pStyle w:val="Default"/>
        <w:numPr>
          <w:ilvl w:val="0"/>
          <w:numId w:val="15"/>
        </w:numPr>
        <w:spacing w:after="80" w:line="312" w:lineRule="auto"/>
        <w:ind w:left="567" w:hanging="283"/>
        <w:rPr>
          <w:bCs/>
          <w:color w:val="auto"/>
        </w:rPr>
      </w:pPr>
      <w:r w:rsidRPr="00EA16A7">
        <w:rPr>
          <w:bCs/>
          <w:color w:val="auto"/>
        </w:rPr>
        <w:t xml:space="preserve">listę </w:t>
      </w:r>
      <w:r w:rsidR="00AE0372" w:rsidRPr="00EA16A7">
        <w:rPr>
          <w:bCs/>
          <w:color w:val="auto"/>
        </w:rPr>
        <w:t xml:space="preserve">rankingową </w:t>
      </w:r>
      <w:r w:rsidR="00D04D86" w:rsidRPr="00EA16A7">
        <w:rPr>
          <w:bCs/>
          <w:color w:val="auto"/>
        </w:rPr>
        <w:t>O</w:t>
      </w:r>
      <w:r w:rsidR="00AE0372" w:rsidRPr="00EA16A7">
        <w:rPr>
          <w:bCs/>
          <w:color w:val="auto"/>
        </w:rPr>
        <w:t>sób kandydujących</w:t>
      </w:r>
      <w:r w:rsidR="0083046A" w:rsidRPr="00EA16A7">
        <w:rPr>
          <w:bCs/>
          <w:color w:val="auto"/>
        </w:rPr>
        <w:t xml:space="preserve"> </w:t>
      </w:r>
      <w:r w:rsidR="00BC13C0" w:rsidRPr="00EA16A7">
        <w:rPr>
          <w:bCs/>
          <w:color w:val="auto"/>
        </w:rPr>
        <w:t xml:space="preserve">zakwalifikowanych do </w:t>
      </w:r>
      <w:r w:rsidR="00EC5F6D" w:rsidRPr="00EA16A7">
        <w:rPr>
          <w:bCs/>
          <w:color w:val="auto"/>
        </w:rPr>
        <w:t>uczestnictwa</w:t>
      </w:r>
      <w:r w:rsidR="003D41E8" w:rsidRPr="00EA16A7">
        <w:rPr>
          <w:bCs/>
          <w:color w:val="auto"/>
        </w:rPr>
        <w:t xml:space="preserve"> w</w:t>
      </w:r>
      <w:r w:rsidR="004D52FB">
        <w:rPr>
          <w:bCs/>
          <w:color w:val="auto"/>
        </w:rPr>
        <w:t xml:space="preserve"> </w:t>
      </w:r>
      <w:r w:rsidR="00BC13C0" w:rsidRPr="00EA16A7">
        <w:rPr>
          <w:bCs/>
          <w:color w:val="auto"/>
        </w:rPr>
        <w:t xml:space="preserve">danej </w:t>
      </w:r>
      <w:r w:rsidR="00EF1B94" w:rsidRPr="00EA16A7">
        <w:rPr>
          <w:bCs/>
          <w:color w:val="auto"/>
        </w:rPr>
        <w:t>F</w:t>
      </w:r>
      <w:r w:rsidR="00BC13C0" w:rsidRPr="00EA16A7">
        <w:rPr>
          <w:bCs/>
          <w:color w:val="auto"/>
        </w:rPr>
        <w:t>orm</w:t>
      </w:r>
      <w:r w:rsidR="00AE0372" w:rsidRPr="00EA16A7">
        <w:rPr>
          <w:bCs/>
          <w:color w:val="auto"/>
        </w:rPr>
        <w:t>ie</w:t>
      </w:r>
      <w:r w:rsidR="00BC13C0" w:rsidRPr="00EA16A7">
        <w:rPr>
          <w:bCs/>
          <w:color w:val="auto"/>
        </w:rPr>
        <w:t xml:space="preserve"> wsparcia</w:t>
      </w:r>
      <w:r w:rsidR="006E0D9B" w:rsidRPr="00EA16A7">
        <w:rPr>
          <w:bCs/>
          <w:color w:val="auto"/>
        </w:rPr>
        <w:t>;</w:t>
      </w:r>
    </w:p>
    <w:p w14:paraId="7777E843" w14:textId="0B4BC6E5" w:rsidR="0083046A" w:rsidRPr="00EA16A7" w:rsidRDefault="0083046A" w:rsidP="00297FE8">
      <w:pPr>
        <w:pStyle w:val="Default"/>
        <w:numPr>
          <w:ilvl w:val="0"/>
          <w:numId w:val="15"/>
        </w:numPr>
        <w:spacing w:after="80" w:line="312" w:lineRule="auto"/>
        <w:ind w:left="567" w:hanging="283"/>
        <w:rPr>
          <w:bCs/>
          <w:color w:val="auto"/>
        </w:rPr>
      </w:pPr>
      <w:r w:rsidRPr="00EA16A7">
        <w:rPr>
          <w:bCs/>
          <w:color w:val="auto"/>
        </w:rPr>
        <w:t xml:space="preserve">listę </w:t>
      </w:r>
      <w:r w:rsidR="00D04D86" w:rsidRPr="00EA16A7">
        <w:rPr>
          <w:bCs/>
          <w:color w:val="auto"/>
        </w:rPr>
        <w:t>O</w:t>
      </w:r>
      <w:r w:rsidR="00C73DB3" w:rsidRPr="00EA16A7">
        <w:rPr>
          <w:bCs/>
          <w:color w:val="auto"/>
        </w:rPr>
        <w:t>sób kandydujących</w:t>
      </w:r>
      <w:r w:rsidRPr="00EA16A7">
        <w:rPr>
          <w:bCs/>
          <w:color w:val="auto"/>
        </w:rPr>
        <w:t xml:space="preserve"> skreślonych wraz</w:t>
      </w:r>
      <w:r w:rsidR="003D41E8" w:rsidRPr="00EA16A7">
        <w:rPr>
          <w:bCs/>
          <w:color w:val="auto"/>
        </w:rPr>
        <w:t xml:space="preserve"> z</w:t>
      </w:r>
      <w:r w:rsidR="004D52FB">
        <w:rPr>
          <w:bCs/>
          <w:color w:val="auto"/>
        </w:rPr>
        <w:t xml:space="preserve"> </w:t>
      </w:r>
      <w:r w:rsidRPr="00EA16A7">
        <w:rPr>
          <w:bCs/>
          <w:color w:val="auto"/>
        </w:rPr>
        <w:t>podaniem przyczyny skreślenia</w:t>
      </w:r>
      <w:r w:rsidR="006E0D9B" w:rsidRPr="00EA16A7">
        <w:rPr>
          <w:bCs/>
          <w:color w:val="auto"/>
        </w:rPr>
        <w:t>;</w:t>
      </w:r>
      <w:r w:rsidRPr="00EA16A7">
        <w:rPr>
          <w:bCs/>
          <w:color w:val="auto"/>
        </w:rPr>
        <w:t xml:space="preserve"> a</w:t>
      </w:r>
      <w:r w:rsidR="00227E62">
        <w:rPr>
          <w:bCs/>
          <w:color w:val="auto"/>
        </w:rPr>
        <w:t> </w:t>
      </w:r>
      <w:r w:rsidR="003D41E8" w:rsidRPr="00EA16A7">
        <w:rPr>
          <w:bCs/>
          <w:color w:val="auto"/>
        </w:rPr>
        <w:t>w</w:t>
      </w:r>
      <w:r w:rsidR="004D52FB">
        <w:rPr>
          <w:bCs/>
          <w:color w:val="auto"/>
        </w:rPr>
        <w:t> </w:t>
      </w:r>
      <w:r w:rsidRPr="00EA16A7">
        <w:rPr>
          <w:bCs/>
          <w:color w:val="auto"/>
        </w:rPr>
        <w:t>przypadku wniesienia odwołania</w:t>
      </w:r>
      <w:r w:rsidR="00654616" w:rsidRPr="00EA16A7">
        <w:rPr>
          <w:bCs/>
          <w:color w:val="auto"/>
        </w:rPr>
        <w:t>,</w:t>
      </w:r>
      <w:r w:rsidRPr="00EA16A7">
        <w:rPr>
          <w:bCs/>
          <w:color w:val="auto"/>
        </w:rPr>
        <w:t xml:space="preserve"> uzasadnienie decyzji utrzymującej</w:t>
      </w:r>
      <w:r w:rsidR="003D41E8" w:rsidRPr="00EA16A7">
        <w:rPr>
          <w:bCs/>
          <w:color w:val="auto"/>
        </w:rPr>
        <w:t xml:space="preserve"> w</w:t>
      </w:r>
      <w:r w:rsidR="004D52FB">
        <w:rPr>
          <w:bCs/>
          <w:color w:val="auto"/>
        </w:rPr>
        <w:t xml:space="preserve"> </w:t>
      </w:r>
      <w:r w:rsidRPr="00EA16A7">
        <w:rPr>
          <w:bCs/>
          <w:color w:val="auto"/>
        </w:rPr>
        <w:t>mocy decyzję</w:t>
      </w:r>
      <w:r w:rsidR="003D41E8" w:rsidRPr="00EA16A7">
        <w:rPr>
          <w:bCs/>
          <w:color w:val="auto"/>
        </w:rPr>
        <w:t xml:space="preserve"> o</w:t>
      </w:r>
      <w:r w:rsidR="004D52FB">
        <w:rPr>
          <w:bCs/>
          <w:color w:val="auto"/>
        </w:rPr>
        <w:t xml:space="preserve"> </w:t>
      </w:r>
      <w:r w:rsidRPr="00EA16A7">
        <w:rPr>
          <w:bCs/>
          <w:color w:val="auto"/>
        </w:rPr>
        <w:t>skreśleniu</w:t>
      </w:r>
      <w:r w:rsidR="006E0D9B" w:rsidRPr="00EA16A7">
        <w:rPr>
          <w:bCs/>
          <w:color w:val="auto"/>
        </w:rPr>
        <w:t>;</w:t>
      </w:r>
    </w:p>
    <w:p w14:paraId="4E1656D0" w14:textId="2CE372E4" w:rsidR="0083046A" w:rsidRPr="00EA16A7" w:rsidRDefault="0083046A" w:rsidP="00297FE8">
      <w:pPr>
        <w:pStyle w:val="Default"/>
        <w:numPr>
          <w:ilvl w:val="0"/>
          <w:numId w:val="15"/>
        </w:numPr>
        <w:spacing w:after="80" w:line="312" w:lineRule="auto"/>
        <w:ind w:left="567" w:hanging="283"/>
        <w:rPr>
          <w:bCs/>
          <w:color w:val="auto"/>
        </w:rPr>
      </w:pPr>
      <w:r w:rsidRPr="00EA16A7">
        <w:rPr>
          <w:bCs/>
          <w:color w:val="auto"/>
        </w:rPr>
        <w:t>listę osób nieprzyjętych</w:t>
      </w:r>
      <w:r w:rsidR="003D41E8" w:rsidRPr="00EA16A7">
        <w:rPr>
          <w:bCs/>
          <w:color w:val="auto"/>
        </w:rPr>
        <w:t xml:space="preserve"> z</w:t>
      </w:r>
      <w:r w:rsidR="004D52FB">
        <w:rPr>
          <w:bCs/>
          <w:color w:val="auto"/>
        </w:rPr>
        <w:t xml:space="preserve"> </w:t>
      </w:r>
      <w:r w:rsidRPr="00EA16A7">
        <w:rPr>
          <w:bCs/>
          <w:color w:val="auto"/>
        </w:rPr>
        <w:t>powodu niespełnienia kryte</w:t>
      </w:r>
      <w:r w:rsidR="00C21873" w:rsidRPr="00EA16A7">
        <w:rPr>
          <w:bCs/>
          <w:color w:val="auto"/>
        </w:rPr>
        <w:t>riów,</w:t>
      </w:r>
      <w:r w:rsidR="003D41E8" w:rsidRPr="00EA16A7">
        <w:rPr>
          <w:bCs/>
          <w:color w:val="auto"/>
        </w:rPr>
        <w:t xml:space="preserve"> o</w:t>
      </w:r>
      <w:r w:rsidR="004D52FB">
        <w:rPr>
          <w:bCs/>
          <w:color w:val="auto"/>
        </w:rPr>
        <w:t xml:space="preserve"> </w:t>
      </w:r>
      <w:r w:rsidR="00C21873" w:rsidRPr="00EA16A7">
        <w:rPr>
          <w:bCs/>
          <w:color w:val="auto"/>
        </w:rPr>
        <w:t>których mowa</w:t>
      </w:r>
      <w:r w:rsidR="003D41E8" w:rsidRPr="00EA16A7">
        <w:rPr>
          <w:bCs/>
          <w:color w:val="auto"/>
        </w:rPr>
        <w:t xml:space="preserve"> w</w:t>
      </w:r>
      <w:r w:rsidR="00227E62">
        <w:rPr>
          <w:bCs/>
          <w:color w:val="auto"/>
        </w:rPr>
        <w:t> </w:t>
      </w:r>
      <w:r w:rsidR="00C21873" w:rsidRPr="00EA16A7">
        <w:rPr>
          <w:bCs/>
          <w:color w:val="auto"/>
        </w:rPr>
        <w:t>§</w:t>
      </w:r>
      <w:r w:rsidR="00227E62">
        <w:rPr>
          <w:bCs/>
          <w:color w:val="auto"/>
        </w:rPr>
        <w:t> </w:t>
      </w:r>
      <w:r w:rsidR="00C21873" w:rsidRPr="00EA16A7">
        <w:rPr>
          <w:bCs/>
          <w:color w:val="auto"/>
        </w:rPr>
        <w:t>4</w:t>
      </w:r>
      <w:r w:rsidR="00227E62">
        <w:rPr>
          <w:bCs/>
          <w:color w:val="auto"/>
        </w:rPr>
        <w:t> </w:t>
      </w:r>
      <w:r w:rsidR="00C21873" w:rsidRPr="00EA16A7">
        <w:rPr>
          <w:bCs/>
          <w:color w:val="auto"/>
        </w:rPr>
        <w:t>ust.</w:t>
      </w:r>
      <w:r w:rsidR="00D31DF7" w:rsidRPr="00EA16A7">
        <w:rPr>
          <w:bCs/>
          <w:color w:val="auto"/>
        </w:rPr>
        <w:t>1</w:t>
      </w:r>
      <w:r w:rsidR="006E0D9B" w:rsidRPr="00EA16A7">
        <w:rPr>
          <w:bCs/>
          <w:color w:val="auto"/>
        </w:rPr>
        <w:t>;</w:t>
      </w:r>
    </w:p>
    <w:p w14:paraId="7AAE8EC6" w14:textId="0E7DD7B6" w:rsidR="00A703FF" w:rsidRPr="00EA16A7" w:rsidRDefault="00EC5F6D" w:rsidP="00297FE8">
      <w:pPr>
        <w:pStyle w:val="Default"/>
        <w:numPr>
          <w:ilvl w:val="0"/>
          <w:numId w:val="15"/>
        </w:numPr>
        <w:spacing w:after="80" w:line="312" w:lineRule="auto"/>
        <w:ind w:left="567" w:hanging="283"/>
        <w:rPr>
          <w:bCs/>
          <w:color w:val="auto"/>
        </w:rPr>
      </w:pPr>
      <w:r w:rsidRPr="00EA16A7">
        <w:rPr>
          <w:bCs/>
          <w:color w:val="auto"/>
        </w:rPr>
        <w:t xml:space="preserve">listę </w:t>
      </w:r>
      <w:r w:rsidR="0083046A" w:rsidRPr="00EA16A7">
        <w:rPr>
          <w:bCs/>
          <w:color w:val="auto"/>
        </w:rPr>
        <w:t>rezerwową</w:t>
      </w:r>
      <w:r w:rsidRPr="00EA16A7">
        <w:rPr>
          <w:bCs/>
          <w:color w:val="auto"/>
        </w:rPr>
        <w:t xml:space="preserve"> (jeżeli dotyczy)</w:t>
      </w:r>
      <w:r w:rsidR="0083046A" w:rsidRPr="00EA16A7">
        <w:rPr>
          <w:bCs/>
          <w:color w:val="auto"/>
        </w:rPr>
        <w:t>.</w:t>
      </w:r>
    </w:p>
    <w:p w14:paraId="74739348" w14:textId="32ED0023" w:rsidR="005231F3" w:rsidRPr="00EA16A7" w:rsidRDefault="00613997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Personel Projektu</w:t>
      </w:r>
      <w:r w:rsidR="00C21873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A703FF" w:rsidRPr="00EA16A7">
        <w:rPr>
          <w:rFonts w:ascii="Calibri" w:hAnsi="Calibri" w:cs="Calibri"/>
          <w:bCs/>
          <w:sz w:val="24"/>
          <w:szCs w:val="24"/>
        </w:rPr>
        <w:t xml:space="preserve">przesyła drogą elektroniczną </w:t>
      </w:r>
      <w:r w:rsidR="008F6FA3" w:rsidRPr="00EA16A7">
        <w:rPr>
          <w:rFonts w:ascii="Calibri" w:hAnsi="Calibri" w:cs="Calibri"/>
          <w:bCs/>
          <w:sz w:val="24"/>
          <w:szCs w:val="24"/>
        </w:rPr>
        <w:t>O</w:t>
      </w:r>
      <w:r w:rsidR="00C73DB3" w:rsidRPr="00EA16A7">
        <w:rPr>
          <w:rFonts w:ascii="Calibri" w:hAnsi="Calibri" w:cs="Calibri"/>
          <w:bCs/>
          <w:sz w:val="24"/>
          <w:szCs w:val="24"/>
        </w:rPr>
        <w:t xml:space="preserve">sobom </w:t>
      </w:r>
      <w:r w:rsidR="00AE0372" w:rsidRPr="00EA16A7">
        <w:rPr>
          <w:rFonts w:ascii="Calibri" w:hAnsi="Calibri" w:cs="Calibri"/>
          <w:bCs/>
          <w:sz w:val="24"/>
          <w:szCs w:val="24"/>
        </w:rPr>
        <w:t xml:space="preserve">kandydującym </w:t>
      </w:r>
      <w:r w:rsidR="00EC5F6D" w:rsidRPr="00EA16A7">
        <w:rPr>
          <w:rFonts w:ascii="Calibri" w:hAnsi="Calibri" w:cs="Calibri"/>
          <w:bCs/>
          <w:sz w:val="24"/>
          <w:szCs w:val="24"/>
        </w:rPr>
        <w:t>informacje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 </w:t>
      </w:r>
      <w:r w:rsidR="00EC5F6D" w:rsidRPr="00EA16A7">
        <w:rPr>
          <w:rFonts w:ascii="Calibri" w:hAnsi="Calibri" w:cs="Calibri"/>
          <w:bCs/>
          <w:sz w:val="24"/>
          <w:szCs w:val="24"/>
        </w:rPr>
        <w:t xml:space="preserve">zakresie </w:t>
      </w:r>
      <w:r w:rsidR="00C163D3" w:rsidRPr="00EA16A7">
        <w:rPr>
          <w:rFonts w:ascii="Calibri" w:hAnsi="Calibri" w:cs="Calibri"/>
          <w:bCs/>
          <w:sz w:val="24"/>
          <w:szCs w:val="24"/>
        </w:rPr>
        <w:t>uczestnictwa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EC5F6D" w:rsidRPr="00EA16A7">
        <w:rPr>
          <w:rFonts w:ascii="Calibri" w:hAnsi="Calibri" w:cs="Calibri"/>
          <w:bCs/>
          <w:sz w:val="24"/>
          <w:szCs w:val="24"/>
        </w:rPr>
        <w:t>danej Form</w:t>
      </w:r>
      <w:r w:rsidR="00AE0372" w:rsidRPr="00EA16A7">
        <w:rPr>
          <w:rFonts w:ascii="Calibri" w:hAnsi="Calibri" w:cs="Calibri"/>
          <w:bCs/>
          <w:sz w:val="24"/>
          <w:szCs w:val="24"/>
        </w:rPr>
        <w:t>ie</w:t>
      </w:r>
      <w:r w:rsidR="00EC5F6D" w:rsidRPr="00EA16A7">
        <w:rPr>
          <w:rFonts w:ascii="Calibri" w:hAnsi="Calibri" w:cs="Calibri"/>
          <w:bCs/>
          <w:sz w:val="24"/>
          <w:szCs w:val="24"/>
        </w:rPr>
        <w:t xml:space="preserve"> wparcia</w:t>
      </w:r>
      <w:r w:rsidR="00350D2C" w:rsidRPr="00EA16A7">
        <w:rPr>
          <w:rFonts w:ascii="Calibri" w:hAnsi="Calibri" w:cs="Calibri"/>
          <w:bCs/>
          <w:sz w:val="24"/>
          <w:szCs w:val="24"/>
        </w:rPr>
        <w:t>.</w:t>
      </w:r>
    </w:p>
    <w:p w14:paraId="7C97DDA0" w14:textId="2B93EDB4" w:rsidR="002A091D" w:rsidRPr="00EA16A7" w:rsidRDefault="00C73DB3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 xml:space="preserve">Osoba </w:t>
      </w:r>
      <w:r w:rsidR="00AE0372" w:rsidRPr="00EA16A7">
        <w:rPr>
          <w:rFonts w:ascii="Calibri" w:hAnsi="Calibri" w:cs="Calibri"/>
          <w:bCs/>
          <w:sz w:val="24"/>
          <w:szCs w:val="24"/>
        </w:rPr>
        <w:t xml:space="preserve">kandydująca </w:t>
      </w:r>
      <w:r w:rsidR="00C163D3" w:rsidRPr="00EA16A7">
        <w:rPr>
          <w:rFonts w:ascii="Calibri" w:hAnsi="Calibri" w:cs="Calibri"/>
          <w:bCs/>
          <w:sz w:val="24"/>
          <w:szCs w:val="24"/>
        </w:rPr>
        <w:t>może wziąć udział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73193A" w:rsidRPr="00EA16A7">
        <w:rPr>
          <w:rFonts w:ascii="Calibri" w:hAnsi="Calibri" w:cs="Calibri"/>
          <w:bCs/>
          <w:sz w:val="24"/>
          <w:szCs w:val="24"/>
        </w:rPr>
        <w:t xml:space="preserve">więcej niż jednej </w:t>
      </w:r>
      <w:r w:rsidR="00C163D3" w:rsidRPr="00EA16A7">
        <w:rPr>
          <w:rFonts w:ascii="Calibri" w:hAnsi="Calibri" w:cs="Calibri"/>
          <w:bCs/>
          <w:sz w:val="24"/>
          <w:szCs w:val="24"/>
        </w:rPr>
        <w:t>Formie wsparcia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B12978" w:rsidRPr="00EA16A7">
        <w:rPr>
          <w:rFonts w:ascii="Calibri" w:hAnsi="Calibri" w:cs="Calibri"/>
          <w:bCs/>
          <w:sz w:val="24"/>
          <w:szCs w:val="24"/>
        </w:rPr>
        <w:t xml:space="preserve">ramach </w:t>
      </w:r>
      <w:r w:rsidR="00EF3C44" w:rsidRPr="00EA16A7">
        <w:rPr>
          <w:rFonts w:ascii="Calibri" w:hAnsi="Calibri" w:cs="Calibri"/>
          <w:bCs/>
          <w:sz w:val="24"/>
          <w:szCs w:val="24"/>
        </w:rPr>
        <w:t>P</w:t>
      </w:r>
      <w:r w:rsidR="0073193A" w:rsidRPr="00EA16A7">
        <w:rPr>
          <w:rFonts w:ascii="Calibri" w:hAnsi="Calibri" w:cs="Calibri"/>
          <w:bCs/>
          <w:sz w:val="24"/>
          <w:szCs w:val="24"/>
        </w:rPr>
        <w:t>rojek</w:t>
      </w:r>
      <w:r w:rsidR="00C163D3" w:rsidRPr="00EA16A7">
        <w:rPr>
          <w:rFonts w:ascii="Calibri" w:hAnsi="Calibri" w:cs="Calibri"/>
          <w:bCs/>
          <w:sz w:val="24"/>
          <w:szCs w:val="24"/>
        </w:rPr>
        <w:t>tu</w:t>
      </w:r>
      <w:r w:rsidR="00471802" w:rsidRPr="00EA16A7">
        <w:rPr>
          <w:rFonts w:ascii="Calibri" w:hAnsi="Calibri" w:cs="Calibri"/>
          <w:bCs/>
          <w:sz w:val="24"/>
          <w:szCs w:val="24"/>
        </w:rPr>
        <w:t>,</w:t>
      </w:r>
      <w:r w:rsidR="00AE0372" w:rsidRPr="00EA16A7">
        <w:rPr>
          <w:rFonts w:ascii="Calibri" w:hAnsi="Calibri" w:cs="Calibri"/>
          <w:bCs/>
          <w:sz w:val="24"/>
          <w:szCs w:val="24"/>
        </w:rPr>
        <w:t xml:space="preserve"> co uzasadnia wynik konsultacji ze Specjalistą ds. integracji społeczności akademickiej lub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AE0372" w:rsidRPr="00EA16A7">
        <w:rPr>
          <w:rFonts w:ascii="Calibri" w:hAnsi="Calibri" w:cs="Calibri"/>
          <w:bCs/>
          <w:sz w:val="24"/>
          <w:szCs w:val="24"/>
        </w:rPr>
        <w:t>przypadku zakończenia udziału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D03C49" w:rsidRPr="00EA16A7">
        <w:rPr>
          <w:rFonts w:ascii="Calibri" w:hAnsi="Calibri" w:cs="Calibri"/>
          <w:bCs/>
          <w:sz w:val="24"/>
          <w:szCs w:val="24"/>
        </w:rPr>
        <w:t>P</w:t>
      </w:r>
      <w:r w:rsidR="00AE0372" w:rsidRPr="00EA16A7">
        <w:rPr>
          <w:rFonts w:ascii="Calibri" w:hAnsi="Calibri" w:cs="Calibri"/>
          <w:bCs/>
          <w:sz w:val="24"/>
          <w:szCs w:val="24"/>
        </w:rPr>
        <w:t>rojekcie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AE0372" w:rsidRPr="00EA16A7">
        <w:rPr>
          <w:rFonts w:ascii="Calibri" w:hAnsi="Calibri" w:cs="Calibri"/>
          <w:bCs/>
          <w:sz w:val="24"/>
          <w:szCs w:val="24"/>
        </w:rPr>
        <w:t xml:space="preserve">wystąpienia </w:t>
      </w:r>
      <w:r w:rsidR="00C46E7A" w:rsidRPr="00EA16A7">
        <w:rPr>
          <w:rFonts w:ascii="Calibri" w:hAnsi="Calibri" w:cs="Calibri"/>
          <w:bCs/>
          <w:sz w:val="24"/>
          <w:szCs w:val="24"/>
        </w:rPr>
        <w:t>przesłanek do udziału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w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C46E7A" w:rsidRPr="00EA16A7">
        <w:rPr>
          <w:rFonts w:ascii="Calibri" w:hAnsi="Calibri" w:cs="Calibri"/>
          <w:bCs/>
          <w:sz w:val="24"/>
          <w:szCs w:val="24"/>
        </w:rPr>
        <w:t>innych lub tożsamych Formach wsparcia (pod warunkiem nieprzekroczenia limitu</w:t>
      </w:r>
      <w:r w:rsidR="003C1767">
        <w:rPr>
          <w:rFonts w:ascii="Calibri" w:hAnsi="Calibri" w:cs="Calibri"/>
          <w:bCs/>
          <w:sz w:val="24"/>
          <w:szCs w:val="24"/>
        </w:rPr>
        <w:t xml:space="preserve"> czasu wsparcia</w:t>
      </w:r>
      <w:r w:rsidR="00C46E7A" w:rsidRPr="00EA16A7">
        <w:rPr>
          <w:rFonts w:ascii="Calibri" w:hAnsi="Calibri" w:cs="Calibri"/>
          <w:bCs/>
          <w:sz w:val="24"/>
          <w:szCs w:val="24"/>
        </w:rPr>
        <w:t xml:space="preserve"> na osobę) konieczne jest</w:t>
      </w:r>
      <w:r w:rsidR="00AE0372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="00C163D3" w:rsidRPr="00EA16A7">
        <w:rPr>
          <w:rFonts w:ascii="Calibri" w:hAnsi="Calibri" w:cs="Calibri"/>
          <w:bCs/>
          <w:sz w:val="24"/>
          <w:szCs w:val="24"/>
        </w:rPr>
        <w:t>ponowne zgłoszenie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i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="00C46E7A" w:rsidRPr="00EA16A7">
        <w:rPr>
          <w:rFonts w:ascii="Calibri" w:hAnsi="Calibri" w:cs="Calibri"/>
          <w:bCs/>
          <w:sz w:val="24"/>
          <w:szCs w:val="24"/>
        </w:rPr>
        <w:t>przejście procesu rekrutacyjnego.</w:t>
      </w:r>
    </w:p>
    <w:p w14:paraId="523DB5BB" w14:textId="21B86836" w:rsidR="00A96625" w:rsidRPr="00EA16A7" w:rsidRDefault="00A96625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ascii="Calibri" w:hAnsi="Calibri" w:cs="Calibri"/>
          <w:bCs/>
          <w:sz w:val="24"/>
          <w:szCs w:val="24"/>
        </w:rPr>
      </w:pPr>
      <w:r w:rsidRPr="00EA16A7">
        <w:rPr>
          <w:rFonts w:ascii="Calibri" w:hAnsi="Calibri" w:cs="Calibri"/>
          <w:bCs/>
          <w:sz w:val="24"/>
          <w:szCs w:val="24"/>
        </w:rPr>
        <w:t>Proces rekrutacji prowadzony jest</w:t>
      </w:r>
      <w:r w:rsidR="003D41E8" w:rsidRPr="00EA16A7">
        <w:rPr>
          <w:rFonts w:ascii="Calibri" w:hAnsi="Calibri" w:cs="Calibri"/>
          <w:bCs/>
          <w:sz w:val="24"/>
          <w:szCs w:val="24"/>
        </w:rPr>
        <w:t xml:space="preserve"> z</w:t>
      </w:r>
      <w:r w:rsidR="004D52FB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 xml:space="preserve">wykorzystaniem następujących </w:t>
      </w:r>
      <w:r w:rsidR="00527790" w:rsidRPr="00527790">
        <w:rPr>
          <w:rFonts w:ascii="Calibri" w:hAnsi="Calibri" w:cs="Calibri"/>
          <w:bCs/>
          <w:sz w:val="24"/>
          <w:szCs w:val="24"/>
        </w:rPr>
        <w:t>zróżnicowanych</w:t>
      </w:r>
      <w:r w:rsidR="00527790" w:rsidRPr="00EA16A7">
        <w:rPr>
          <w:rFonts w:ascii="Calibri" w:hAnsi="Calibri" w:cs="Calibri"/>
          <w:bCs/>
          <w:sz w:val="24"/>
          <w:szCs w:val="24"/>
        </w:rPr>
        <w:t xml:space="preserve"> </w:t>
      </w:r>
      <w:r w:rsidRPr="00EA16A7">
        <w:rPr>
          <w:rFonts w:ascii="Calibri" w:hAnsi="Calibri" w:cs="Calibri"/>
          <w:bCs/>
          <w:sz w:val="24"/>
          <w:szCs w:val="24"/>
        </w:rPr>
        <w:t>kanałów komunikacji:</w:t>
      </w:r>
    </w:p>
    <w:p w14:paraId="70C67BEF" w14:textId="384F4B45" w:rsidR="00A96625" w:rsidRPr="00EA16A7" w:rsidRDefault="00A96625" w:rsidP="00297FE8">
      <w:pPr>
        <w:pStyle w:val="Default"/>
        <w:numPr>
          <w:ilvl w:val="0"/>
          <w:numId w:val="23"/>
        </w:numPr>
        <w:spacing w:after="80" w:line="312" w:lineRule="auto"/>
        <w:ind w:left="567" w:hanging="283"/>
        <w:rPr>
          <w:bCs/>
          <w:color w:val="auto"/>
        </w:rPr>
      </w:pPr>
      <w:r w:rsidRPr="00EA16A7">
        <w:rPr>
          <w:bCs/>
          <w:color w:val="auto"/>
        </w:rPr>
        <w:t>komunikacj</w:t>
      </w:r>
      <w:r w:rsidR="007536BC" w:rsidRPr="00EA16A7">
        <w:rPr>
          <w:bCs/>
          <w:color w:val="auto"/>
        </w:rPr>
        <w:t>a</w:t>
      </w:r>
      <w:r w:rsidRPr="00EA16A7">
        <w:rPr>
          <w:bCs/>
          <w:color w:val="auto"/>
        </w:rPr>
        <w:t xml:space="preserve"> elektroniczn</w:t>
      </w:r>
      <w:r w:rsidR="007536BC" w:rsidRPr="00EA16A7">
        <w:rPr>
          <w:bCs/>
          <w:color w:val="auto"/>
        </w:rPr>
        <w:t>a</w:t>
      </w:r>
      <w:r w:rsidR="003D41E8" w:rsidRPr="00EA16A7">
        <w:rPr>
          <w:bCs/>
          <w:color w:val="auto"/>
        </w:rPr>
        <w:t xml:space="preserve"> z</w:t>
      </w:r>
      <w:r w:rsidR="004D52FB">
        <w:rPr>
          <w:bCs/>
          <w:color w:val="auto"/>
        </w:rPr>
        <w:t xml:space="preserve"> </w:t>
      </w:r>
      <w:r w:rsidRPr="00EA16A7">
        <w:rPr>
          <w:bCs/>
          <w:color w:val="auto"/>
        </w:rPr>
        <w:t xml:space="preserve">wykorzystaniem </w:t>
      </w:r>
      <w:hyperlink r:id="rId15" w:history="1">
        <w:r w:rsidRPr="00EA16A7">
          <w:rPr>
            <w:rStyle w:val="Hipercze"/>
            <w:bCs/>
            <w:color w:val="0070C0"/>
          </w:rPr>
          <w:t>strony internetowej Projektu</w:t>
        </w:r>
      </w:hyperlink>
      <w:r w:rsidR="0027348A">
        <w:rPr>
          <w:rStyle w:val="Odwoanieprzypisudolnego"/>
          <w:bCs/>
          <w:color w:val="auto"/>
        </w:rPr>
        <w:footnoteReference w:id="5"/>
      </w:r>
      <w:r w:rsidR="0027348A">
        <w:rPr>
          <w:bCs/>
          <w:color w:val="auto"/>
        </w:rPr>
        <w:t xml:space="preserve">, </w:t>
      </w:r>
      <w:r w:rsidRPr="00EA16A7">
        <w:rPr>
          <w:bCs/>
          <w:color w:val="auto"/>
        </w:rPr>
        <w:t>dostępnego na niej elektronicznego formularza rekrutacyjnego oraz poczty elektronicznej;</w:t>
      </w:r>
    </w:p>
    <w:p w14:paraId="4517854D" w14:textId="026B8D18" w:rsidR="00A96625" w:rsidRPr="00EA16A7" w:rsidRDefault="00A96625" w:rsidP="00297FE8">
      <w:pPr>
        <w:pStyle w:val="Default"/>
        <w:numPr>
          <w:ilvl w:val="0"/>
          <w:numId w:val="23"/>
        </w:numPr>
        <w:spacing w:after="80" w:line="312" w:lineRule="auto"/>
        <w:ind w:left="567" w:hanging="283"/>
        <w:rPr>
          <w:bCs/>
          <w:color w:val="auto"/>
        </w:rPr>
      </w:pPr>
      <w:r w:rsidRPr="00EA16A7">
        <w:rPr>
          <w:bCs/>
          <w:color w:val="auto"/>
        </w:rPr>
        <w:t xml:space="preserve">komunikacja bezpośrednia </w:t>
      </w:r>
      <w:r w:rsidR="003C1767">
        <w:rPr>
          <w:bCs/>
          <w:color w:val="auto"/>
        </w:rPr>
        <w:t>z Osobami studiującymi, Osobami kandydującymi</w:t>
      </w:r>
      <w:r w:rsidRPr="00EA16A7">
        <w:rPr>
          <w:bCs/>
          <w:color w:val="auto"/>
        </w:rPr>
        <w:t>,</w:t>
      </w:r>
      <w:r w:rsidR="003C1767">
        <w:rPr>
          <w:bCs/>
          <w:color w:val="auto"/>
        </w:rPr>
        <w:t xml:space="preserve"> Osobami uczestniczącymi w projekcie,</w:t>
      </w:r>
      <w:r w:rsidRPr="00EA16A7">
        <w:rPr>
          <w:bCs/>
          <w:color w:val="auto"/>
        </w:rPr>
        <w:t xml:space="preserve"> tj. rozmowy bezpośrednie</w:t>
      </w:r>
      <w:r w:rsidR="003D41E8" w:rsidRPr="00EA16A7">
        <w:rPr>
          <w:bCs/>
          <w:color w:val="auto"/>
        </w:rPr>
        <w:t xml:space="preserve"> i</w:t>
      </w:r>
      <w:r w:rsidR="004D52FB">
        <w:rPr>
          <w:bCs/>
          <w:color w:val="auto"/>
        </w:rPr>
        <w:t xml:space="preserve"> </w:t>
      </w:r>
      <w:r w:rsidRPr="00EA16A7">
        <w:rPr>
          <w:bCs/>
          <w:color w:val="auto"/>
        </w:rPr>
        <w:t>telefoniczne</w:t>
      </w:r>
      <w:r w:rsidR="003D41E8" w:rsidRPr="00EA16A7">
        <w:rPr>
          <w:bCs/>
          <w:color w:val="auto"/>
        </w:rPr>
        <w:t xml:space="preserve"> z</w:t>
      </w:r>
      <w:r w:rsidR="004D52FB">
        <w:rPr>
          <w:bCs/>
          <w:color w:val="auto"/>
        </w:rPr>
        <w:t xml:space="preserve"> </w:t>
      </w:r>
      <w:r w:rsidR="00C46E7A" w:rsidRPr="00EA16A7">
        <w:rPr>
          <w:bCs/>
          <w:color w:val="auto"/>
        </w:rPr>
        <w:t>P</w:t>
      </w:r>
      <w:r w:rsidRPr="00EA16A7">
        <w:rPr>
          <w:bCs/>
          <w:color w:val="auto"/>
        </w:rPr>
        <w:t>ersonelem Projektu;</w:t>
      </w:r>
    </w:p>
    <w:p w14:paraId="5855F733" w14:textId="78F87CEA" w:rsidR="00A96625" w:rsidRPr="00D83733" w:rsidRDefault="00A96625" w:rsidP="00D83733">
      <w:pPr>
        <w:pStyle w:val="Default"/>
        <w:numPr>
          <w:ilvl w:val="0"/>
          <w:numId w:val="23"/>
        </w:numPr>
        <w:spacing w:after="80" w:line="312" w:lineRule="auto"/>
        <w:ind w:left="567" w:hanging="283"/>
        <w:rPr>
          <w:bCs/>
          <w:color w:val="auto"/>
        </w:rPr>
      </w:pPr>
      <w:r w:rsidRPr="00EA16A7">
        <w:rPr>
          <w:bCs/>
          <w:color w:val="auto"/>
        </w:rPr>
        <w:t xml:space="preserve">w przypadku wystąpienia u </w:t>
      </w:r>
      <w:r w:rsidR="00B33EB4" w:rsidRPr="00EA16A7">
        <w:rPr>
          <w:bCs/>
          <w:color w:val="auto"/>
        </w:rPr>
        <w:t>O</w:t>
      </w:r>
      <w:r w:rsidR="00C73DB3" w:rsidRPr="00EA16A7">
        <w:rPr>
          <w:bCs/>
          <w:color w:val="auto"/>
        </w:rPr>
        <w:t xml:space="preserve">soby studiującej, </w:t>
      </w:r>
      <w:r w:rsidR="00B33EB4" w:rsidRPr="00EA16A7">
        <w:rPr>
          <w:bCs/>
          <w:color w:val="auto"/>
        </w:rPr>
        <w:t>O</w:t>
      </w:r>
      <w:r w:rsidR="00C73DB3" w:rsidRPr="00EA16A7">
        <w:rPr>
          <w:bCs/>
          <w:color w:val="auto"/>
        </w:rPr>
        <w:t>soby kandydującej</w:t>
      </w:r>
      <w:r w:rsidR="00C46E7A" w:rsidRPr="00EA16A7">
        <w:rPr>
          <w:bCs/>
          <w:color w:val="auto"/>
        </w:rPr>
        <w:t xml:space="preserve">, </w:t>
      </w:r>
      <w:r w:rsidR="00B33EB4" w:rsidRPr="00EA16A7">
        <w:rPr>
          <w:bCs/>
          <w:color w:val="auto"/>
        </w:rPr>
        <w:t>O</w:t>
      </w:r>
      <w:r w:rsidR="00C46E7A" w:rsidRPr="00EA16A7">
        <w:rPr>
          <w:bCs/>
          <w:color w:val="auto"/>
        </w:rPr>
        <w:t>soby uczestniczącej</w:t>
      </w:r>
      <w:r w:rsidR="003D41E8" w:rsidRPr="00EA16A7">
        <w:rPr>
          <w:bCs/>
          <w:color w:val="auto"/>
        </w:rPr>
        <w:t xml:space="preserve"> w</w:t>
      </w:r>
      <w:r w:rsidR="004D52FB">
        <w:rPr>
          <w:bCs/>
          <w:color w:val="auto"/>
        </w:rPr>
        <w:t xml:space="preserve"> </w:t>
      </w:r>
      <w:r w:rsidR="00C46E7A" w:rsidRPr="00EA16A7">
        <w:rPr>
          <w:bCs/>
          <w:color w:val="auto"/>
        </w:rPr>
        <w:t>projekcie</w:t>
      </w:r>
      <w:r w:rsidRPr="00EA16A7">
        <w:rPr>
          <w:bCs/>
          <w:color w:val="auto"/>
        </w:rPr>
        <w:t xml:space="preserve"> szczególnej potrzeby</w:t>
      </w:r>
      <w:r w:rsidR="003D41E8" w:rsidRPr="00EA16A7">
        <w:rPr>
          <w:bCs/>
          <w:color w:val="auto"/>
        </w:rPr>
        <w:t xml:space="preserve"> w</w:t>
      </w:r>
      <w:r w:rsidR="004D52FB">
        <w:rPr>
          <w:bCs/>
          <w:color w:val="auto"/>
        </w:rPr>
        <w:t xml:space="preserve"> </w:t>
      </w:r>
      <w:r w:rsidRPr="00EA16A7">
        <w:rPr>
          <w:bCs/>
          <w:color w:val="auto"/>
        </w:rPr>
        <w:t>zakresie komunikacj</w:t>
      </w:r>
      <w:r w:rsidR="007536BC" w:rsidRPr="00EA16A7">
        <w:rPr>
          <w:bCs/>
          <w:color w:val="auto"/>
        </w:rPr>
        <w:t>i</w:t>
      </w:r>
      <w:r w:rsidR="003D41E8" w:rsidRPr="00EA16A7">
        <w:rPr>
          <w:bCs/>
          <w:color w:val="auto"/>
        </w:rPr>
        <w:t xml:space="preserve"> i</w:t>
      </w:r>
      <w:r w:rsidR="004D52FB">
        <w:rPr>
          <w:bCs/>
          <w:color w:val="auto"/>
        </w:rPr>
        <w:t xml:space="preserve"> </w:t>
      </w:r>
      <w:r w:rsidRPr="00EA16A7">
        <w:rPr>
          <w:bCs/>
          <w:color w:val="auto"/>
        </w:rPr>
        <w:t>udziału</w:t>
      </w:r>
      <w:r w:rsidR="003D41E8" w:rsidRPr="00EA16A7">
        <w:rPr>
          <w:bCs/>
          <w:color w:val="auto"/>
        </w:rPr>
        <w:t xml:space="preserve"> w </w:t>
      </w:r>
      <w:r w:rsidRPr="00EA16A7">
        <w:rPr>
          <w:bCs/>
          <w:color w:val="auto"/>
        </w:rPr>
        <w:t>procesie rekrutacji może ona zwrócić się</w:t>
      </w:r>
      <w:r w:rsidR="003D41E8" w:rsidRPr="00EA16A7">
        <w:rPr>
          <w:bCs/>
          <w:color w:val="auto"/>
        </w:rPr>
        <w:t xml:space="preserve"> z</w:t>
      </w:r>
      <w:r w:rsidR="004D52FB">
        <w:rPr>
          <w:bCs/>
          <w:color w:val="auto"/>
        </w:rPr>
        <w:t xml:space="preserve"> </w:t>
      </w:r>
      <w:r w:rsidRPr="00EA16A7">
        <w:rPr>
          <w:bCs/>
          <w:color w:val="auto"/>
        </w:rPr>
        <w:t>taką informacją</w:t>
      </w:r>
      <w:r w:rsidR="003D41E8" w:rsidRPr="00EA16A7">
        <w:rPr>
          <w:bCs/>
          <w:color w:val="auto"/>
        </w:rPr>
        <w:t xml:space="preserve"> w</w:t>
      </w:r>
      <w:r w:rsidR="004D52FB">
        <w:rPr>
          <w:bCs/>
          <w:color w:val="auto"/>
        </w:rPr>
        <w:t xml:space="preserve"> </w:t>
      </w:r>
      <w:r w:rsidR="007536BC" w:rsidRPr="00EA16A7">
        <w:rPr>
          <w:bCs/>
          <w:color w:val="auto"/>
        </w:rPr>
        <w:t>celu uzyskania wsparcia do Biura Projektu (</w:t>
      </w:r>
      <w:r w:rsidR="003C1767">
        <w:rPr>
          <w:bCs/>
          <w:color w:val="auto"/>
        </w:rPr>
        <w:t xml:space="preserve">biuro </w:t>
      </w:r>
      <w:r w:rsidR="007536BC" w:rsidRPr="00EA16A7">
        <w:rPr>
          <w:bCs/>
          <w:color w:val="auto"/>
        </w:rPr>
        <w:t>Dział</w:t>
      </w:r>
      <w:r w:rsidR="003C1767">
        <w:rPr>
          <w:bCs/>
          <w:color w:val="auto"/>
        </w:rPr>
        <w:t>u</w:t>
      </w:r>
      <w:r w:rsidR="007536BC" w:rsidRPr="00EA16A7">
        <w:rPr>
          <w:bCs/>
          <w:color w:val="auto"/>
        </w:rPr>
        <w:t xml:space="preserve"> Projektów </w:t>
      </w:r>
      <w:r w:rsidR="001A5DF6" w:rsidRPr="00EA16A7">
        <w:rPr>
          <w:bCs/>
          <w:color w:val="auto"/>
        </w:rPr>
        <w:t>Europejskich</w:t>
      </w:r>
      <w:r w:rsidR="001039C3" w:rsidRPr="00EA16A7">
        <w:rPr>
          <w:bCs/>
          <w:color w:val="auto"/>
        </w:rPr>
        <w:t>,</w:t>
      </w:r>
      <w:r w:rsidR="007536BC" w:rsidRPr="00EA16A7">
        <w:rPr>
          <w:bCs/>
          <w:color w:val="auto"/>
        </w:rPr>
        <w:t xml:space="preserve"> pokój</w:t>
      </w:r>
      <w:r w:rsidR="003C1767">
        <w:rPr>
          <w:bCs/>
          <w:color w:val="auto"/>
        </w:rPr>
        <w:t xml:space="preserve"> numer</w:t>
      </w:r>
      <w:r w:rsidR="007536BC" w:rsidRPr="00EA16A7">
        <w:rPr>
          <w:bCs/>
          <w:color w:val="auto"/>
        </w:rPr>
        <w:t xml:space="preserve"> </w:t>
      </w:r>
      <w:r w:rsidR="001A5DF6" w:rsidRPr="00EA16A7">
        <w:rPr>
          <w:bCs/>
          <w:color w:val="auto"/>
        </w:rPr>
        <w:t>614</w:t>
      </w:r>
      <w:r w:rsidR="007536BC" w:rsidRPr="00EA16A7">
        <w:rPr>
          <w:bCs/>
          <w:color w:val="auto"/>
        </w:rPr>
        <w:t>,</w:t>
      </w:r>
      <w:r w:rsidR="001A5DF6" w:rsidRPr="00EA16A7">
        <w:rPr>
          <w:bCs/>
          <w:color w:val="auto"/>
        </w:rPr>
        <w:t xml:space="preserve"> piętro 6</w:t>
      </w:r>
      <w:r w:rsidR="00DB04CC" w:rsidRPr="00EA16A7">
        <w:rPr>
          <w:bCs/>
          <w:color w:val="auto"/>
        </w:rPr>
        <w:t xml:space="preserve">; numer </w:t>
      </w:r>
      <w:r w:rsidR="007536BC" w:rsidRPr="00EA16A7">
        <w:rPr>
          <w:bCs/>
          <w:color w:val="auto"/>
        </w:rPr>
        <w:t>tel</w:t>
      </w:r>
      <w:r w:rsidR="00DB04CC" w:rsidRPr="00EA16A7">
        <w:rPr>
          <w:bCs/>
          <w:color w:val="auto"/>
        </w:rPr>
        <w:t>efonu</w:t>
      </w:r>
      <w:r w:rsidR="007536BC" w:rsidRPr="00EA16A7">
        <w:rPr>
          <w:bCs/>
          <w:color w:val="auto"/>
        </w:rPr>
        <w:t xml:space="preserve"> 22 </w:t>
      </w:r>
      <w:r w:rsidR="001A5DF6" w:rsidRPr="00EA16A7">
        <w:rPr>
          <w:bCs/>
          <w:color w:val="auto"/>
        </w:rPr>
        <w:t>53 65 453</w:t>
      </w:r>
      <w:r w:rsidR="007536BC" w:rsidRPr="00EA16A7">
        <w:rPr>
          <w:bCs/>
          <w:color w:val="auto"/>
        </w:rPr>
        <w:t xml:space="preserve">, </w:t>
      </w:r>
      <w:r w:rsidR="00DB04CC" w:rsidRPr="00EA16A7">
        <w:rPr>
          <w:bCs/>
          <w:color w:val="auto"/>
        </w:rPr>
        <w:t>adres e-</w:t>
      </w:r>
      <w:r w:rsidR="007536BC" w:rsidRPr="00EA16A7">
        <w:rPr>
          <w:bCs/>
          <w:color w:val="auto"/>
        </w:rPr>
        <w:t xml:space="preserve">mail: </w:t>
      </w:r>
      <w:hyperlink r:id="rId16" w:history="1">
        <w:r w:rsidR="001A5DF6" w:rsidRPr="00EA16A7">
          <w:rPr>
            <w:rStyle w:val="Hipercze"/>
            <w:bCs/>
            <w:color w:val="0070C0"/>
          </w:rPr>
          <w:t>projektyeuropejskie@vizja.pl</w:t>
        </w:r>
      </w:hyperlink>
      <w:r w:rsidR="00DB04CC" w:rsidRPr="00EA16A7">
        <w:rPr>
          <w:bCs/>
          <w:color w:val="auto"/>
        </w:rPr>
        <w:t xml:space="preserve">; </w:t>
      </w:r>
      <w:r w:rsidR="007536BC" w:rsidRPr="00EA16A7">
        <w:rPr>
          <w:bCs/>
          <w:color w:val="auto"/>
        </w:rPr>
        <w:t>dostępność pracowników do kontaktu bezpośredniego od poniedziałku do piątku</w:t>
      </w:r>
      <w:r w:rsidR="003D41E8" w:rsidRPr="00EA16A7">
        <w:rPr>
          <w:bCs/>
          <w:color w:val="auto"/>
        </w:rPr>
        <w:t xml:space="preserve"> w</w:t>
      </w:r>
      <w:r w:rsidR="004D52FB">
        <w:rPr>
          <w:bCs/>
          <w:color w:val="auto"/>
        </w:rPr>
        <w:t xml:space="preserve"> </w:t>
      </w:r>
      <w:r w:rsidR="007536BC" w:rsidRPr="00EA16A7">
        <w:rPr>
          <w:bCs/>
          <w:color w:val="auto"/>
        </w:rPr>
        <w:t xml:space="preserve">godz. </w:t>
      </w:r>
      <w:r w:rsidR="001A5DF6" w:rsidRPr="00EA16A7">
        <w:rPr>
          <w:bCs/>
          <w:color w:val="auto"/>
        </w:rPr>
        <w:t>9</w:t>
      </w:r>
      <w:r w:rsidR="007536BC" w:rsidRPr="00EA16A7">
        <w:rPr>
          <w:bCs/>
          <w:color w:val="auto"/>
        </w:rPr>
        <w:t>:00-1</w:t>
      </w:r>
      <w:r w:rsidR="001A5DF6" w:rsidRPr="00EA16A7">
        <w:rPr>
          <w:bCs/>
          <w:color w:val="auto"/>
        </w:rPr>
        <w:t>5</w:t>
      </w:r>
      <w:r w:rsidR="007536BC" w:rsidRPr="00EA16A7">
        <w:rPr>
          <w:bCs/>
          <w:color w:val="auto"/>
        </w:rPr>
        <w:t>:00)</w:t>
      </w:r>
      <w:r w:rsidR="00D83733">
        <w:rPr>
          <w:bCs/>
          <w:color w:val="auto"/>
        </w:rPr>
        <w:t xml:space="preserve"> – </w:t>
      </w:r>
      <w:r w:rsidR="00D83733" w:rsidRPr="00D83733">
        <w:rPr>
          <w:bCs/>
          <w:color w:val="auto"/>
        </w:rPr>
        <w:t>komunikacja spersonalizowana</w:t>
      </w:r>
      <w:r w:rsidR="00D83733">
        <w:rPr>
          <w:bCs/>
          <w:color w:val="auto"/>
        </w:rPr>
        <w:t xml:space="preserve">, </w:t>
      </w:r>
      <w:r w:rsidR="00D83733" w:rsidRPr="00D83733">
        <w:rPr>
          <w:bCs/>
          <w:color w:val="auto"/>
        </w:rPr>
        <w:t>np. wykorzystanie pętli indukcyjnej, przeprowadzenie indywidulanej pogłębionej konsultacji, przeprowadzenie rozmowy w</w:t>
      </w:r>
      <w:r w:rsidR="004D52FB">
        <w:rPr>
          <w:bCs/>
          <w:color w:val="auto"/>
        </w:rPr>
        <w:t> </w:t>
      </w:r>
      <w:r w:rsidR="00D83733" w:rsidRPr="00D83733">
        <w:rPr>
          <w:bCs/>
          <w:color w:val="auto"/>
        </w:rPr>
        <w:t>pomieszczeniu wyizolowanym od zewnętrznych bodźców dźwiękowych, możliwość kontaktu za pośrednictwem osoby upoważnionej.</w:t>
      </w:r>
    </w:p>
    <w:p w14:paraId="5A5CF7D6" w14:textId="12767EE7" w:rsidR="00A22D7D" w:rsidRPr="00EA16A7" w:rsidRDefault="00C52843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</w:pPr>
      <w:bookmarkStart w:id="19" w:name="_Toc217023848"/>
      <w:r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§ 5</w:t>
      </w:r>
      <w:r w:rsidR="00C73DB3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Organizacja Form wsparcia</w:t>
      </w:r>
      <w:bookmarkEnd w:id="19"/>
    </w:p>
    <w:p w14:paraId="06BD399F" w14:textId="6117A22E" w:rsidR="000A5F17" w:rsidRPr="00EA16A7" w:rsidRDefault="00C31283" w:rsidP="00297FE8">
      <w:pPr>
        <w:pStyle w:val="Akapitzlist"/>
        <w:numPr>
          <w:ilvl w:val="0"/>
          <w:numId w:val="7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Formy wsparcia</w:t>
      </w:r>
      <w:r w:rsidR="00891B2D" w:rsidRPr="00EA16A7">
        <w:rPr>
          <w:rFonts w:ascii="Calibri" w:hAnsi="Calibri" w:cs="Calibri"/>
          <w:sz w:val="24"/>
          <w:szCs w:val="24"/>
        </w:rPr>
        <w:t xml:space="preserve"> </w:t>
      </w:r>
      <w:r w:rsidR="00571725" w:rsidRPr="00EA16A7">
        <w:rPr>
          <w:rFonts w:ascii="Calibri" w:hAnsi="Calibri" w:cs="Calibri"/>
          <w:sz w:val="24"/>
          <w:szCs w:val="24"/>
        </w:rPr>
        <w:t>są</w:t>
      </w:r>
      <w:r w:rsidR="00891B2D" w:rsidRPr="00EA16A7">
        <w:rPr>
          <w:rFonts w:ascii="Calibri" w:hAnsi="Calibri" w:cs="Calibri"/>
          <w:sz w:val="24"/>
          <w:szCs w:val="24"/>
        </w:rPr>
        <w:t xml:space="preserve"> organizowane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4D52FB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realizowane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4D52FB">
        <w:rPr>
          <w:rFonts w:ascii="Calibri" w:hAnsi="Calibri" w:cs="Calibri"/>
          <w:sz w:val="24"/>
          <w:szCs w:val="24"/>
        </w:rPr>
        <w:t xml:space="preserve"> </w:t>
      </w:r>
      <w:r w:rsidR="00850B75" w:rsidRPr="00EA16A7">
        <w:rPr>
          <w:rFonts w:ascii="Calibri" w:hAnsi="Calibri" w:cs="Calibri"/>
          <w:sz w:val="24"/>
          <w:szCs w:val="24"/>
        </w:rPr>
        <w:t>okresie</w:t>
      </w:r>
      <w:r w:rsidR="00115B4E" w:rsidRPr="00EA16A7">
        <w:rPr>
          <w:rFonts w:ascii="Calibri" w:hAnsi="Calibri" w:cs="Calibri"/>
          <w:sz w:val="24"/>
          <w:szCs w:val="24"/>
        </w:rPr>
        <w:t xml:space="preserve"> </w:t>
      </w:r>
      <w:r w:rsidR="00C46E7A" w:rsidRPr="00EA16A7">
        <w:rPr>
          <w:rFonts w:ascii="Calibri" w:hAnsi="Calibri" w:cs="Calibri"/>
          <w:sz w:val="24"/>
          <w:szCs w:val="24"/>
        </w:rPr>
        <w:t xml:space="preserve">realizacji </w:t>
      </w:r>
      <w:r w:rsidR="00DB04CC" w:rsidRPr="00EA16A7">
        <w:rPr>
          <w:rFonts w:ascii="Calibri" w:hAnsi="Calibri" w:cs="Calibri"/>
          <w:sz w:val="24"/>
          <w:szCs w:val="24"/>
        </w:rPr>
        <w:t xml:space="preserve">Projektu </w:t>
      </w:r>
      <w:r w:rsidR="00C46E7A" w:rsidRPr="00EA16A7">
        <w:rPr>
          <w:rFonts w:ascii="Calibri" w:hAnsi="Calibri" w:cs="Calibri"/>
          <w:sz w:val="24"/>
          <w:szCs w:val="24"/>
        </w:rPr>
        <w:t>do jego zakończenia tj. maksymalnie do 28.02.2029 r</w:t>
      </w:r>
      <w:r w:rsidR="00DB04CC" w:rsidRPr="00EA16A7">
        <w:rPr>
          <w:rFonts w:ascii="Calibri" w:hAnsi="Calibri" w:cs="Calibri"/>
          <w:sz w:val="24"/>
          <w:szCs w:val="24"/>
        </w:rPr>
        <w:t xml:space="preserve">oku </w:t>
      </w:r>
      <w:r w:rsidR="007C6243" w:rsidRPr="00EA16A7">
        <w:rPr>
          <w:rFonts w:ascii="Calibri" w:hAnsi="Calibri" w:cs="Calibri"/>
          <w:sz w:val="24"/>
          <w:szCs w:val="24"/>
        </w:rPr>
        <w:t>zgodnie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4D52FB">
        <w:rPr>
          <w:rFonts w:ascii="Calibri" w:hAnsi="Calibri" w:cs="Calibri"/>
          <w:sz w:val="24"/>
          <w:szCs w:val="24"/>
        </w:rPr>
        <w:t xml:space="preserve"> </w:t>
      </w:r>
      <w:r w:rsidR="00C46E7A" w:rsidRPr="00EA16A7">
        <w:rPr>
          <w:rFonts w:ascii="Calibri" w:hAnsi="Calibri" w:cs="Calibri"/>
          <w:sz w:val="24"/>
          <w:szCs w:val="24"/>
        </w:rPr>
        <w:t>zapisami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4D52FB">
        <w:rPr>
          <w:rFonts w:ascii="Calibri" w:hAnsi="Calibri" w:cs="Calibri"/>
          <w:sz w:val="24"/>
          <w:szCs w:val="24"/>
        </w:rPr>
        <w:t xml:space="preserve"> </w:t>
      </w:r>
      <w:r w:rsidR="00C46E7A" w:rsidRPr="00EA16A7">
        <w:rPr>
          <w:rFonts w:ascii="Calibri" w:hAnsi="Calibri" w:cs="Calibri"/>
          <w:sz w:val="24"/>
          <w:szCs w:val="24"/>
        </w:rPr>
        <w:t>przyjętym ogólnym harmonogramem realizacji danych Form wsparcia (wskazującym</w:t>
      </w:r>
      <w:r w:rsidR="00DB04CC" w:rsidRPr="00EA16A7">
        <w:rPr>
          <w:rFonts w:ascii="Calibri" w:hAnsi="Calibri" w:cs="Calibri"/>
          <w:sz w:val="24"/>
          <w:szCs w:val="24"/>
        </w:rPr>
        <w:t xml:space="preserve"> </w:t>
      </w:r>
      <w:r w:rsidR="00D03C49" w:rsidRPr="00EA16A7">
        <w:rPr>
          <w:rFonts w:ascii="Calibri" w:hAnsi="Calibri" w:cs="Calibri"/>
          <w:sz w:val="24"/>
          <w:szCs w:val="24"/>
        </w:rPr>
        <w:t>między</w:t>
      </w:r>
      <w:r w:rsidR="00DB04CC" w:rsidRPr="00EA16A7">
        <w:rPr>
          <w:rFonts w:ascii="Calibri" w:hAnsi="Calibri" w:cs="Calibri"/>
          <w:sz w:val="24"/>
          <w:szCs w:val="24"/>
        </w:rPr>
        <w:t xml:space="preserve"> innymi</w:t>
      </w:r>
      <w:r w:rsidR="00C46E7A" w:rsidRPr="00EA16A7">
        <w:rPr>
          <w:rFonts w:ascii="Calibri" w:hAnsi="Calibri" w:cs="Calibri"/>
          <w:sz w:val="24"/>
          <w:szCs w:val="24"/>
        </w:rPr>
        <w:t xml:space="preserve"> dni</w:t>
      </w:r>
      <w:r w:rsidR="003D41E8" w:rsidRPr="00EA16A7">
        <w:rPr>
          <w:rFonts w:ascii="Calibri" w:hAnsi="Calibri" w:cs="Calibri"/>
          <w:sz w:val="24"/>
          <w:szCs w:val="24"/>
        </w:rPr>
        <w:t xml:space="preserve"> i </w:t>
      </w:r>
      <w:r w:rsidR="00DA4BC7" w:rsidRPr="00EA16A7">
        <w:rPr>
          <w:rFonts w:ascii="Calibri" w:hAnsi="Calibri" w:cs="Calibri"/>
          <w:sz w:val="24"/>
          <w:szCs w:val="24"/>
        </w:rPr>
        <w:t>zakresy godzinowe dyżurów/konsultacji/spotkań)</w:t>
      </w:r>
      <w:r w:rsidR="00C46E7A" w:rsidRPr="00EA16A7">
        <w:rPr>
          <w:rFonts w:ascii="Calibri" w:hAnsi="Calibri" w:cs="Calibri"/>
          <w:sz w:val="24"/>
          <w:szCs w:val="24"/>
        </w:rPr>
        <w:t>. Nie jest możliwe stworzenie szczegółowych harmonogramów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4D52FB">
        <w:rPr>
          <w:rFonts w:ascii="Calibri" w:hAnsi="Calibri" w:cs="Calibri"/>
          <w:sz w:val="24"/>
          <w:szCs w:val="24"/>
        </w:rPr>
        <w:t xml:space="preserve"> </w:t>
      </w:r>
      <w:r w:rsidR="00C46E7A" w:rsidRPr="00EA16A7">
        <w:rPr>
          <w:rFonts w:ascii="Calibri" w:hAnsi="Calibri" w:cs="Calibri"/>
          <w:sz w:val="24"/>
          <w:szCs w:val="24"/>
        </w:rPr>
        <w:t>uwagi na indywidualny</w:t>
      </w:r>
      <w:r w:rsidR="00DA4BC7" w:rsidRPr="00EA16A7">
        <w:rPr>
          <w:rFonts w:ascii="Calibri" w:hAnsi="Calibri" w:cs="Calibri"/>
          <w:sz w:val="24"/>
          <w:szCs w:val="24"/>
        </w:rPr>
        <w:t xml:space="preserve"> (sesje psychologiczne</w:t>
      </w:r>
      <w:r w:rsidR="003D41E8" w:rsidRPr="00EA16A7">
        <w:rPr>
          <w:rFonts w:ascii="Calibri" w:hAnsi="Calibri" w:cs="Calibri"/>
          <w:sz w:val="24"/>
          <w:szCs w:val="24"/>
        </w:rPr>
        <w:t xml:space="preserve"> i </w:t>
      </w:r>
      <w:r w:rsidR="00DA4BC7" w:rsidRPr="00EA16A7">
        <w:rPr>
          <w:rFonts w:ascii="Calibri" w:hAnsi="Calibri" w:cs="Calibri"/>
          <w:sz w:val="24"/>
          <w:szCs w:val="24"/>
        </w:rPr>
        <w:t xml:space="preserve">coachingowe) </w:t>
      </w:r>
      <w:r w:rsidR="00DB04CC" w:rsidRPr="00EA16A7">
        <w:rPr>
          <w:rFonts w:ascii="Calibri" w:hAnsi="Calibri" w:cs="Calibri"/>
          <w:sz w:val="24"/>
          <w:szCs w:val="24"/>
        </w:rPr>
        <w:t>oraz</w:t>
      </w:r>
      <w:r w:rsidR="00DA4BC7" w:rsidRPr="00EA16A7">
        <w:rPr>
          <w:rFonts w:ascii="Calibri" w:hAnsi="Calibri" w:cs="Calibri"/>
          <w:sz w:val="24"/>
          <w:szCs w:val="24"/>
        </w:rPr>
        <w:t xml:space="preserve"> szczególny (grupy wsparcia)</w:t>
      </w:r>
      <w:r w:rsidR="00C46E7A" w:rsidRPr="00EA16A7">
        <w:rPr>
          <w:rFonts w:ascii="Calibri" w:hAnsi="Calibri" w:cs="Calibri"/>
          <w:sz w:val="24"/>
          <w:szCs w:val="24"/>
        </w:rPr>
        <w:t xml:space="preserve"> charakter wsparcia udzielanego</w:t>
      </w:r>
      <w:r w:rsidR="003D41E8" w:rsidRPr="00EA16A7">
        <w:rPr>
          <w:rFonts w:ascii="Calibri" w:hAnsi="Calibri" w:cs="Calibri"/>
          <w:sz w:val="24"/>
          <w:szCs w:val="24"/>
        </w:rPr>
        <w:t xml:space="preserve"> w </w:t>
      </w:r>
      <w:r w:rsidR="00C46E7A" w:rsidRPr="00EA16A7">
        <w:rPr>
          <w:rFonts w:ascii="Calibri" w:hAnsi="Calibri" w:cs="Calibri"/>
          <w:sz w:val="24"/>
          <w:szCs w:val="24"/>
        </w:rPr>
        <w:t xml:space="preserve">ramach </w:t>
      </w:r>
      <w:r w:rsidR="00A759E6" w:rsidRPr="00EA16A7">
        <w:rPr>
          <w:rFonts w:ascii="Calibri" w:hAnsi="Calibri" w:cs="Calibri"/>
          <w:sz w:val="24"/>
          <w:szCs w:val="24"/>
        </w:rPr>
        <w:t>P</w:t>
      </w:r>
      <w:r w:rsidR="00C46E7A" w:rsidRPr="00EA16A7">
        <w:rPr>
          <w:rFonts w:ascii="Calibri" w:hAnsi="Calibri" w:cs="Calibri"/>
          <w:sz w:val="24"/>
          <w:szCs w:val="24"/>
        </w:rPr>
        <w:t xml:space="preserve">rojektu. </w:t>
      </w:r>
      <w:r w:rsidR="00DA4BC7" w:rsidRPr="00EA16A7">
        <w:rPr>
          <w:rFonts w:ascii="Calibri" w:hAnsi="Calibri" w:cs="Calibri"/>
          <w:sz w:val="24"/>
          <w:szCs w:val="24"/>
        </w:rPr>
        <w:t xml:space="preserve">Ogólny harmonogram zostanie opublikowany </w:t>
      </w:r>
      <w:hyperlink r:id="rId17" w:history="1">
        <w:r w:rsidR="005F414E"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>stronie internetowej Projektu</w:t>
        </w:r>
      </w:hyperlink>
      <w:r w:rsidR="0027348A">
        <w:rPr>
          <w:rStyle w:val="Odwoanieprzypisudolnego"/>
          <w:rFonts w:ascii="Calibri" w:hAnsi="Calibri" w:cs="Calibri"/>
          <w:sz w:val="24"/>
          <w:szCs w:val="24"/>
        </w:rPr>
        <w:footnoteReference w:id="6"/>
      </w:r>
      <w:r w:rsidR="0027348A">
        <w:rPr>
          <w:rFonts w:ascii="Calibri" w:hAnsi="Calibri" w:cs="Calibri"/>
          <w:sz w:val="24"/>
          <w:szCs w:val="24"/>
        </w:rPr>
        <w:t xml:space="preserve">, </w:t>
      </w:r>
      <w:r w:rsidRPr="00EA16A7">
        <w:rPr>
          <w:rFonts w:ascii="Calibri" w:hAnsi="Calibri" w:cs="Calibri"/>
          <w:sz w:val="24"/>
          <w:szCs w:val="24"/>
        </w:rPr>
        <w:t>co najmniej na 7 dni kalendarzowych przed planowanym rozpoczęciem realizacji danej Formy wsparcia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DA4BC7" w:rsidRPr="00EA16A7">
        <w:rPr>
          <w:rFonts w:ascii="Calibri" w:hAnsi="Calibri" w:cs="Calibri"/>
          <w:sz w:val="24"/>
          <w:szCs w:val="24"/>
        </w:rPr>
        <w:t>będzie aktualizowany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DA4BC7" w:rsidRPr="00EA16A7">
        <w:rPr>
          <w:rFonts w:ascii="Calibri" w:hAnsi="Calibri" w:cs="Calibri"/>
          <w:sz w:val="24"/>
          <w:szCs w:val="24"/>
        </w:rPr>
        <w:t>przypadku zmian</w:t>
      </w:r>
      <w:r w:rsidR="000A5F17" w:rsidRPr="00EA16A7">
        <w:rPr>
          <w:rFonts w:ascii="Calibri" w:hAnsi="Calibri" w:cs="Calibri"/>
          <w:sz w:val="24"/>
          <w:szCs w:val="24"/>
        </w:rPr>
        <w:t>.</w:t>
      </w:r>
    </w:p>
    <w:p w14:paraId="6A7EBC75" w14:textId="32FB1023" w:rsidR="0047481E" w:rsidRPr="00EA16A7" w:rsidRDefault="00DA4BC7" w:rsidP="00297FE8">
      <w:pPr>
        <w:pStyle w:val="Akapitzlist"/>
        <w:numPr>
          <w:ilvl w:val="0"/>
          <w:numId w:val="7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 xml:space="preserve">Zapisy na terminy realizacji danych </w:t>
      </w:r>
      <w:r w:rsidR="00A759E6" w:rsidRPr="00EA16A7">
        <w:rPr>
          <w:rFonts w:ascii="Calibri" w:hAnsi="Calibri" w:cs="Calibri"/>
          <w:sz w:val="24"/>
          <w:szCs w:val="24"/>
        </w:rPr>
        <w:t>F</w:t>
      </w:r>
      <w:r w:rsidRPr="00EA16A7">
        <w:rPr>
          <w:rFonts w:ascii="Calibri" w:hAnsi="Calibri" w:cs="Calibri"/>
          <w:sz w:val="24"/>
          <w:szCs w:val="24"/>
        </w:rPr>
        <w:t>orm wsparcia będą realizowane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wykorzystaniem systemu rekrutacyjnego i/lub za pośrednictwem poczty elektronicznej i/lub kontaktu bezpośredniego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uwagi na szczególny charakter </w:t>
      </w:r>
      <w:r w:rsidR="00A759E6" w:rsidRPr="00EA16A7">
        <w:rPr>
          <w:rFonts w:ascii="Calibri" w:hAnsi="Calibri" w:cs="Calibri"/>
          <w:sz w:val="24"/>
          <w:szCs w:val="24"/>
        </w:rPr>
        <w:t>F</w:t>
      </w:r>
      <w:r w:rsidRPr="00EA16A7">
        <w:rPr>
          <w:rFonts w:ascii="Calibri" w:hAnsi="Calibri" w:cs="Calibri"/>
          <w:sz w:val="24"/>
          <w:szCs w:val="24"/>
        </w:rPr>
        <w:t>orm wsparcia realizowanych</w:t>
      </w:r>
      <w:r w:rsidR="003D41E8" w:rsidRPr="00EA16A7">
        <w:rPr>
          <w:rFonts w:ascii="Calibri" w:hAnsi="Calibri" w:cs="Calibri"/>
          <w:sz w:val="24"/>
          <w:szCs w:val="24"/>
        </w:rPr>
        <w:t xml:space="preserve"> w </w:t>
      </w:r>
      <w:r w:rsidRPr="00EA16A7">
        <w:rPr>
          <w:rFonts w:ascii="Calibri" w:hAnsi="Calibri" w:cs="Calibri"/>
          <w:sz w:val="24"/>
          <w:szCs w:val="24"/>
        </w:rPr>
        <w:t>Projekcie.</w:t>
      </w:r>
    </w:p>
    <w:p w14:paraId="2E447CA4" w14:textId="331BE658" w:rsidR="008765C8" w:rsidRPr="00EA16A7" w:rsidRDefault="0047481E" w:rsidP="00297FE8">
      <w:pPr>
        <w:pStyle w:val="Akapitzlist"/>
        <w:numPr>
          <w:ilvl w:val="0"/>
          <w:numId w:val="7"/>
        </w:numPr>
        <w:spacing w:after="80" w:line="312" w:lineRule="auto"/>
        <w:ind w:left="284" w:hanging="284"/>
        <w:contextualSpacing w:val="0"/>
        <w:rPr>
          <w:rFonts w:ascii="Calibri" w:hAnsi="Calibri" w:cs="Calibri"/>
        </w:rPr>
      </w:pPr>
      <w:r w:rsidRPr="00EA16A7">
        <w:rPr>
          <w:rFonts w:ascii="Calibri" w:hAnsi="Calibri" w:cs="Calibri"/>
          <w:sz w:val="24"/>
          <w:szCs w:val="24"/>
        </w:rPr>
        <w:t>Zaplanowana Forma wsparcia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razie nieobecności </w:t>
      </w:r>
      <w:r w:rsidR="00A759E6" w:rsidRPr="00EA16A7">
        <w:rPr>
          <w:rFonts w:ascii="Calibri" w:hAnsi="Calibri" w:cs="Calibri"/>
          <w:sz w:val="24"/>
          <w:szCs w:val="24"/>
        </w:rPr>
        <w:t>O</w:t>
      </w:r>
      <w:r w:rsidRPr="00EA16A7">
        <w:rPr>
          <w:rFonts w:ascii="Calibri" w:hAnsi="Calibri" w:cs="Calibri"/>
          <w:sz w:val="24"/>
          <w:szCs w:val="24"/>
        </w:rPr>
        <w:t xml:space="preserve">soby </w:t>
      </w:r>
      <w:r w:rsidR="009272F5" w:rsidRPr="00EA16A7">
        <w:rPr>
          <w:rFonts w:ascii="Calibri" w:hAnsi="Calibri" w:cs="Calibri"/>
          <w:sz w:val="24"/>
          <w:szCs w:val="24"/>
        </w:rPr>
        <w:t>uczestniczącej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projekcie, która nie poinformowała</w:t>
      </w:r>
      <w:r w:rsidR="003D41E8" w:rsidRPr="00EA16A7">
        <w:rPr>
          <w:rFonts w:ascii="Calibri" w:hAnsi="Calibri" w:cs="Calibri"/>
          <w:sz w:val="24"/>
          <w:szCs w:val="24"/>
        </w:rPr>
        <w:t xml:space="preserve"> o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odwołaniu</w:t>
      </w:r>
      <w:r w:rsidR="009272F5" w:rsidRPr="00EA16A7">
        <w:rPr>
          <w:rFonts w:ascii="Calibri" w:hAnsi="Calibri" w:cs="Calibri"/>
          <w:sz w:val="24"/>
          <w:szCs w:val="24"/>
        </w:rPr>
        <w:t xml:space="preserve"> udziału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9272F5" w:rsidRPr="00EA16A7">
        <w:rPr>
          <w:rFonts w:ascii="Calibri" w:hAnsi="Calibri" w:cs="Calibri"/>
          <w:sz w:val="24"/>
          <w:szCs w:val="24"/>
        </w:rPr>
        <w:t>Formie wsparcia zgodnie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9272F5" w:rsidRPr="00EA16A7">
        <w:rPr>
          <w:rFonts w:ascii="Calibri" w:hAnsi="Calibri" w:cs="Calibri"/>
          <w:sz w:val="24"/>
          <w:szCs w:val="24"/>
        </w:rPr>
        <w:t>zasadami określonymi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9272F5" w:rsidRPr="00EA16A7">
        <w:rPr>
          <w:rFonts w:ascii="Calibri" w:hAnsi="Calibri" w:cs="Calibri"/>
          <w:sz w:val="24"/>
          <w:szCs w:val="24"/>
        </w:rPr>
        <w:t xml:space="preserve">§ 6 ust. 1 lit. </w:t>
      </w:r>
      <w:r w:rsidR="00527790">
        <w:rPr>
          <w:rFonts w:ascii="Calibri" w:hAnsi="Calibri" w:cs="Calibri"/>
          <w:sz w:val="24"/>
          <w:szCs w:val="24"/>
        </w:rPr>
        <w:t>b</w:t>
      </w:r>
      <w:r w:rsidR="009272F5" w:rsidRPr="00EA16A7">
        <w:rPr>
          <w:rFonts w:ascii="Calibri" w:hAnsi="Calibri" w:cs="Calibri"/>
          <w:sz w:val="24"/>
          <w:szCs w:val="24"/>
        </w:rPr>
        <w:t xml:space="preserve">, uznaje się za odbytą, co jest równoznaczne ze zmniejszeniem limitu obowiązującego na </w:t>
      </w:r>
      <w:r w:rsidR="00A759E6" w:rsidRPr="00EA16A7">
        <w:rPr>
          <w:rFonts w:ascii="Calibri" w:hAnsi="Calibri" w:cs="Calibri"/>
          <w:sz w:val="24"/>
          <w:szCs w:val="24"/>
        </w:rPr>
        <w:t>O</w:t>
      </w:r>
      <w:r w:rsidR="009272F5" w:rsidRPr="00EA16A7">
        <w:rPr>
          <w:rFonts w:ascii="Calibri" w:hAnsi="Calibri" w:cs="Calibri"/>
          <w:sz w:val="24"/>
          <w:szCs w:val="24"/>
        </w:rPr>
        <w:t>sobę uczestnicząca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9272F5" w:rsidRPr="00EA16A7">
        <w:rPr>
          <w:rFonts w:ascii="Calibri" w:hAnsi="Calibri" w:cs="Calibri"/>
          <w:sz w:val="24"/>
          <w:szCs w:val="24"/>
        </w:rPr>
        <w:t>projekcie dla danej Formy wsparcia.</w:t>
      </w:r>
    </w:p>
    <w:p w14:paraId="2933F647" w14:textId="7B70F78F" w:rsidR="009126CF" w:rsidRPr="00EA16A7" w:rsidRDefault="00DD722E" w:rsidP="00297FE8">
      <w:pPr>
        <w:pStyle w:val="Akapitzlist"/>
        <w:numPr>
          <w:ilvl w:val="0"/>
          <w:numId w:val="7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 xml:space="preserve">Na wszystkich etapach wdrażania Projektu przestrzegane </w:t>
      </w:r>
      <w:r w:rsidR="00374EAF" w:rsidRPr="00EA16A7">
        <w:rPr>
          <w:rFonts w:ascii="Calibri" w:hAnsi="Calibri" w:cs="Calibri"/>
          <w:sz w:val="24"/>
          <w:szCs w:val="24"/>
        </w:rPr>
        <w:t>są</w:t>
      </w:r>
      <w:r w:rsidRPr="00EA16A7">
        <w:rPr>
          <w:rFonts w:ascii="Calibri" w:hAnsi="Calibri" w:cs="Calibri"/>
          <w:sz w:val="24"/>
          <w:szCs w:val="24"/>
        </w:rPr>
        <w:t xml:space="preserve"> zasad</w:t>
      </w:r>
      <w:r w:rsidR="00231815" w:rsidRPr="00EA16A7">
        <w:rPr>
          <w:rFonts w:ascii="Calibri" w:hAnsi="Calibri" w:cs="Calibri"/>
          <w:sz w:val="24"/>
          <w:szCs w:val="24"/>
        </w:rPr>
        <w:t>y</w:t>
      </w:r>
      <w:r w:rsidRPr="00EA16A7">
        <w:rPr>
          <w:rFonts w:ascii="Calibri" w:hAnsi="Calibri" w:cs="Calibri"/>
          <w:sz w:val="24"/>
          <w:szCs w:val="24"/>
        </w:rPr>
        <w:t xml:space="preserve"> równościo</w:t>
      </w:r>
      <w:r w:rsidR="00231815" w:rsidRPr="00EA16A7">
        <w:rPr>
          <w:rFonts w:ascii="Calibri" w:hAnsi="Calibri" w:cs="Calibri"/>
          <w:sz w:val="24"/>
          <w:szCs w:val="24"/>
        </w:rPr>
        <w:t>we</w:t>
      </w:r>
      <w:r w:rsidRPr="00EA16A7">
        <w:rPr>
          <w:rFonts w:ascii="Calibri" w:hAnsi="Calibri" w:cs="Calibri"/>
          <w:sz w:val="24"/>
          <w:szCs w:val="24"/>
        </w:rPr>
        <w:t xml:space="preserve"> (zasady określone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dokumencie pn. „Wytyczne dotyczące realizacji zasad równościowych</w:t>
      </w:r>
      <w:r w:rsidR="003D41E8" w:rsidRPr="00EA16A7">
        <w:rPr>
          <w:rFonts w:ascii="Calibri" w:hAnsi="Calibri" w:cs="Calibri"/>
          <w:sz w:val="24"/>
          <w:szCs w:val="24"/>
        </w:rPr>
        <w:t xml:space="preserve"> w </w:t>
      </w:r>
      <w:r w:rsidRPr="00EA16A7">
        <w:rPr>
          <w:rFonts w:ascii="Calibri" w:hAnsi="Calibri" w:cs="Calibri"/>
          <w:sz w:val="24"/>
          <w:szCs w:val="24"/>
        </w:rPr>
        <w:t xml:space="preserve">ramach funduszy unijnych na lata 2021-2027”, </w:t>
      </w:r>
      <w:hyperlink r:id="rId18" w:history="1">
        <w:r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>dokument dostępny na stronie internetowej Portal Funduszy Europejskich</w:t>
        </w:r>
      </w:hyperlink>
      <w:r w:rsidR="005B7354">
        <w:rPr>
          <w:rStyle w:val="Odwoanieprzypisudolnego"/>
          <w:rFonts w:ascii="Calibri" w:hAnsi="Calibri" w:cs="Calibri"/>
          <w:sz w:val="24"/>
          <w:szCs w:val="24"/>
        </w:rPr>
        <w:footnoteReference w:id="7"/>
      </w:r>
      <w:r w:rsidR="00231815" w:rsidRPr="00EA16A7">
        <w:rPr>
          <w:rFonts w:ascii="Calibri" w:hAnsi="Calibri" w:cs="Calibri"/>
          <w:sz w:val="24"/>
          <w:szCs w:val="24"/>
        </w:rPr>
        <w:t>,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231815" w:rsidRPr="00EA16A7">
        <w:rPr>
          <w:rFonts w:ascii="Calibri" w:hAnsi="Calibri" w:cs="Calibri"/>
          <w:sz w:val="24"/>
          <w:szCs w:val="24"/>
        </w:rPr>
        <w:t>tym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231815" w:rsidRPr="00EA16A7">
        <w:rPr>
          <w:rFonts w:ascii="Calibri" w:hAnsi="Calibri" w:cs="Calibri"/>
          <w:sz w:val="24"/>
          <w:szCs w:val="24"/>
        </w:rPr>
        <w:t>ramach rekrutacji</w:t>
      </w:r>
      <w:r w:rsidR="003D41E8" w:rsidRPr="00EA16A7">
        <w:rPr>
          <w:rFonts w:ascii="Calibri" w:hAnsi="Calibri" w:cs="Calibri"/>
          <w:sz w:val="24"/>
          <w:szCs w:val="24"/>
        </w:rPr>
        <w:t xml:space="preserve"> </w:t>
      </w:r>
      <w:r w:rsidR="003D597F">
        <w:rPr>
          <w:rFonts w:ascii="Calibri" w:hAnsi="Calibri" w:cs="Calibri"/>
          <w:sz w:val="24"/>
          <w:szCs w:val="24"/>
        </w:rPr>
        <w:t xml:space="preserve">i </w:t>
      </w:r>
      <w:r w:rsidR="00231815" w:rsidRPr="00EA16A7">
        <w:rPr>
          <w:rFonts w:ascii="Calibri" w:hAnsi="Calibri" w:cs="Calibri"/>
          <w:sz w:val="24"/>
          <w:szCs w:val="24"/>
        </w:rPr>
        <w:t xml:space="preserve">realizacji </w:t>
      </w:r>
      <w:r w:rsidR="005F414E" w:rsidRPr="00EA16A7">
        <w:rPr>
          <w:rFonts w:ascii="Calibri" w:hAnsi="Calibri" w:cs="Calibri"/>
          <w:sz w:val="24"/>
          <w:szCs w:val="24"/>
        </w:rPr>
        <w:t>Form wsparcia</w:t>
      </w:r>
      <w:r w:rsidR="00231815" w:rsidRPr="00EA16A7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implement</w:t>
      </w:r>
      <w:r w:rsidR="00231815" w:rsidRPr="00EA16A7">
        <w:rPr>
          <w:rFonts w:ascii="Calibri" w:hAnsi="Calibri" w:cs="Calibri"/>
          <w:sz w:val="24"/>
          <w:szCs w:val="24"/>
        </w:rPr>
        <w:t>owane</w:t>
      </w:r>
      <w:r w:rsidR="00374EAF" w:rsidRPr="00EA16A7">
        <w:rPr>
          <w:rFonts w:ascii="Calibri" w:hAnsi="Calibri" w:cs="Calibri"/>
          <w:sz w:val="24"/>
          <w:szCs w:val="24"/>
        </w:rPr>
        <w:t xml:space="preserve"> są</w:t>
      </w:r>
      <w:r w:rsidR="00231815" w:rsidRPr="00EA16A7">
        <w:rPr>
          <w:rFonts w:ascii="Calibri" w:hAnsi="Calibri" w:cs="Calibri"/>
          <w:sz w:val="24"/>
          <w:szCs w:val="24"/>
        </w:rPr>
        <w:t xml:space="preserve"> odpowiednie</w:t>
      </w:r>
      <w:r w:rsidRPr="00EA16A7">
        <w:rPr>
          <w:rFonts w:ascii="Calibri" w:hAnsi="Calibri" w:cs="Calibri"/>
          <w:sz w:val="24"/>
          <w:szCs w:val="24"/>
        </w:rPr>
        <w:t xml:space="preserve"> standardy dostępności (standardy określone</w:t>
      </w:r>
      <w:r w:rsidR="003D41E8" w:rsidRPr="00EA16A7">
        <w:rPr>
          <w:rFonts w:ascii="Calibri" w:hAnsi="Calibri" w:cs="Calibri"/>
          <w:sz w:val="24"/>
          <w:szCs w:val="24"/>
        </w:rPr>
        <w:t xml:space="preserve"> </w:t>
      </w:r>
      <w:bookmarkStart w:id="20" w:name="_Hlk217041902"/>
      <w:r w:rsidR="003D41E8" w:rsidRPr="00EA16A7">
        <w:rPr>
          <w:rFonts w:ascii="Calibri" w:hAnsi="Calibri" w:cs="Calibri"/>
          <w:sz w:val="24"/>
          <w:szCs w:val="24"/>
        </w:rPr>
        <w:t>w </w:t>
      </w:r>
      <w:r w:rsidRPr="00EA16A7">
        <w:rPr>
          <w:rFonts w:ascii="Calibri" w:hAnsi="Calibri" w:cs="Calibri"/>
          <w:sz w:val="24"/>
          <w:szCs w:val="24"/>
        </w:rPr>
        <w:t>dokumencie pn. „Załącznik nr 2. Standardy dostępności dla polityki spójności 2021-2027”</w:t>
      </w:r>
      <w:bookmarkEnd w:id="20"/>
      <w:r w:rsidRPr="00EA16A7">
        <w:rPr>
          <w:rFonts w:ascii="Calibri" w:hAnsi="Calibri" w:cs="Calibri"/>
          <w:sz w:val="24"/>
          <w:szCs w:val="24"/>
        </w:rPr>
        <w:t>)</w:t>
      </w:r>
      <w:r w:rsidR="00231815" w:rsidRPr="00EA16A7">
        <w:rPr>
          <w:rFonts w:ascii="Calibri" w:hAnsi="Calibri" w:cs="Calibri"/>
          <w:sz w:val="24"/>
          <w:szCs w:val="24"/>
        </w:rPr>
        <w:t>.</w:t>
      </w:r>
      <w:r w:rsidR="0084477F" w:rsidRPr="00EA16A7">
        <w:rPr>
          <w:rFonts w:ascii="Calibri" w:hAnsi="Calibri" w:cs="Calibri"/>
          <w:sz w:val="24"/>
          <w:szCs w:val="24"/>
        </w:rPr>
        <w:t xml:space="preserve"> </w:t>
      </w:r>
      <w:r w:rsidR="00750D07" w:rsidRPr="00EA16A7">
        <w:rPr>
          <w:rFonts w:ascii="Calibri" w:hAnsi="Calibri" w:cs="Calibri"/>
          <w:sz w:val="24"/>
          <w:szCs w:val="24"/>
        </w:rPr>
        <w:t>Do</w:t>
      </w:r>
      <w:r w:rsidR="0084477F" w:rsidRPr="00EA16A7">
        <w:rPr>
          <w:rFonts w:ascii="Calibri" w:hAnsi="Calibri" w:cs="Calibri"/>
          <w:sz w:val="24"/>
          <w:szCs w:val="24"/>
        </w:rPr>
        <w:t xml:space="preserve"> głównych zasad</w:t>
      </w:r>
      <w:r w:rsidR="00DF66AA" w:rsidRPr="00EA16A7">
        <w:rPr>
          <w:rFonts w:ascii="Calibri" w:hAnsi="Calibri" w:cs="Calibri"/>
          <w:sz w:val="24"/>
          <w:szCs w:val="24"/>
        </w:rPr>
        <w:t xml:space="preserve"> oraz </w:t>
      </w:r>
      <w:r w:rsidR="00750D07" w:rsidRPr="00EA16A7">
        <w:rPr>
          <w:rFonts w:ascii="Calibri" w:hAnsi="Calibri" w:cs="Calibri"/>
          <w:sz w:val="24"/>
          <w:szCs w:val="24"/>
        </w:rPr>
        <w:t>działań</w:t>
      </w:r>
      <w:r w:rsidR="0084477F" w:rsidRPr="00EA16A7">
        <w:rPr>
          <w:rFonts w:ascii="Calibri" w:hAnsi="Calibri" w:cs="Calibri"/>
          <w:sz w:val="24"/>
          <w:szCs w:val="24"/>
        </w:rPr>
        <w:t xml:space="preserve"> stosowanych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84477F" w:rsidRPr="00EA16A7">
        <w:rPr>
          <w:rFonts w:ascii="Calibri" w:hAnsi="Calibri" w:cs="Calibri"/>
          <w:sz w:val="24"/>
          <w:szCs w:val="24"/>
        </w:rPr>
        <w:t>tym zakresie należ</w:t>
      </w:r>
      <w:r w:rsidR="00750D07" w:rsidRPr="00EA16A7">
        <w:rPr>
          <w:rFonts w:ascii="Calibri" w:hAnsi="Calibri" w:cs="Calibri"/>
          <w:sz w:val="24"/>
          <w:szCs w:val="24"/>
        </w:rPr>
        <w:t>ą</w:t>
      </w:r>
      <w:r w:rsidR="0084477F" w:rsidRPr="00EA16A7">
        <w:rPr>
          <w:rFonts w:ascii="Calibri" w:hAnsi="Calibri" w:cs="Calibri"/>
          <w:sz w:val="24"/>
          <w:szCs w:val="24"/>
        </w:rPr>
        <w:t>:</w:t>
      </w:r>
    </w:p>
    <w:p w14:paraId="04C4C78E" w14:textId="3AD9DB0F" w:rsidR="00750D07" w:rsidRPr="00EA16A7" w:rsidRDefault="00750D07" w:rsidP="00297FE8">
      <w:pPr>
        <w:pStyle w:val="Akapitzlist"/>
        <w:numPr>
          <w:ilvl w:val="0"/>
          <w:numId w:val="1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rekrutacja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realizacja Form wsparcia prowadzone są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poszanowaniem wszelkich odmienności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zróżnicowania osób zaangażowanych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te prace,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tym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uwagi na </w:t>
      </w:r>
      <w:r w:rsidR="00945EBD" w:rsidRPr="00945EBD">
        <w:rPr>
          <w:rFonts w:ascii="Calibri" w:hAnsi="Calibri" w:cs="Calibri"/>
          <w:sz w:val="24"/>
          <w:szCs w:val="24"/>
        </w:rPr>
        <w:t>płeć, wiek, rasę, kolor skóry, pochodzenie etniczne lub społeczne, status osoby z</w:t>
      </w:r>
      <w:r w:rsidR="00EA0475">
        <w:rPr>
          <w:rFonts w:ascii="Calibri" w:hAnsi="Calibri" w:cs="Calibri"/>
          <w:sz w:val="24"/>
          <w:szCs w:val="24"/>
        </w:rPr>
        <w:t> </w:t>
      </w:r>
      <w:r w:rsidR="00945EBD" w:rsidRPr="00945EBD">
        <w:rPr>
          <w:rFonts w:ascii="Calibri" w:hAnsi="Calibri" w:cs="Calibri"/>
          <w:sz w:val="24"/>
          <w:szCs w:val="24"/>
        </w:rPr>
        <w:t>niepełnosprawnością, cechy genetyczne, religię lub przekonania, poglądy polityczne, przynależność do mniejszości narodowej, inne odmienności</w:t>
      </w:r>
      <w:r w:rsidRPr="00EA16A7">
        <w:rPr>
          <w:rFonts w:ascii="Calibri" w:hAnsi="Calibri" w:cs="Calibri"/>
          <w:sz w:val="24"/>
          <w:szCs w:val="24"/>
        </w:rPr>
        <w:t>;</w:t>
      </w:r>
    </w:p>
    <w:p w14:paraId="392F62F3" w14:textId="63E59B3A" w:rsidR="00750D07" w:rsidRPr="00EA16A7" w:rsidRDefault="00750D07" w:rsidP="00297FE8">
      <w:pPr>
        <w:pStyle w:val="Akapitzlist"/>
        <w:numPr>
          <w:ilvl w:val="0"/>
          <w:numId w:val="1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zapewnienie pełnego uczestnictwa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realizowanych Formach wsparcia każdej osobie bez względu na jej odmienności</w:t>
      </w:r>
      <w:r w:rsidR="00945EBD">
        <w:rPr>
          <w:rFonts w:ascii="Calibri" w:hAnsi="Calibri" w:cs="Calibri"/>
          <w:sz w:val="24"/>
          <w:szCs w:val="24"/>
        </w:rPr>
        <w:t xml:space="preserve"> – </w:t>
      </w:r>
      <w:r w:rsidR="00945EBD" w:rsidRPr="00945EBD">
        <w:rPr>
          <w:rFonts w:ascii="Calibri" w:hAnsi="Calibri" w:cs="Calibri"/>
          <w:sz w:val="24"/>
          <w:szCs w:val="24"/>
        </w:rPr>
        <w:t>Projekt niezależnie od odmienności danych osób zapewnia sprawiedliwe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945EBD" w:rsidRPr="00945EBD">
        <w:rPr>
          <w:rFonts w:ascii="Calibri" w:hAnsi="Calibri" w:cs="Calibri"/>
          <w:sz w:val="24"/>
          <w:szCs w:val="24"/>
        </w:rPr>
        <w:t>pełne uczestnictwo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945EBD" w:rsidRPr="00945EBD">
        <w:rPr>
          <w:rFonts w:ascii="Calibri" w:hAnsi="Calibri" w:cs="Calibri"/>
          <w:sz w:val="24"/>
          <w:szCs w:val="24"/>
        </w:rPr>
        <w:t>jego działaniach,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945EBD" w:rsidRPr="00945EBD">
        <w:rPr>
          <w:rFonts w:ascii="Calibri" w:hAnsi="Calibri" w:cs="Calibri"/>
          <w:sz w:val="24"/>
          <w:szCs w:val="24"/>
        </w:rPr>
        <w:t>tym rekrutacji oraz korzystania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945EBD" w:rsidRPr="00945EBD">
        <w:rPr>
          <w:rFonts w:ascii="Calibri" w:hAnsi="Calibri" w:cs="Calibri"/>
          <w:sz w:val="24"/>
          <w:szCs w:val="24"/>
        </w:rPr>
        <w:t>jego produktów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945EBD" w:rsidRPr="00945EBD">
        <w:rPr>
          <w:rFonts w:ascii="Calibri" w:hAnsi="Calibri" w:cs="Calibri"/>
          <w:sz w:val="24"/>
          <w:szCs w:val="24"/>
        </w:rPr>
        <w:t>rezultatów</w:t>
      </w:r>
      <w:r w:rsidR="00945EBD">
        <w:rPr>
          <w:rFonts w:ascii="Calibri" w:hAnsi="Calibri" w:cs="Calibri"/>
          <w:sz w:val="24"/>
          <w:szCs w:val="24"/>
        </w:rPr>
        <w:t>;</w:t>
      </w:r>
    </w:p>
    <w:p w14:paraId="06E56DD8" w14:textId="415ED5D4" w:rsidR="00750D07" w:rsidRDefault="00750D07" w:rsidP="00297FE8">
      <w:pPr>
        <w:pStyle w:val="Akapitzlist"/>
        <w:numPr>
          <w:ilvl w:val="0"/>
          <w:numId w:val="1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zapewnienie wsparcia każdej osobie bez względu na jej odmienności,</w:t>
      </w:r>
      <w:r w:rsidR="003D41E8" w:rsidRPr="00EA16A7">
        <w:rPr>
          <w:rFonts w:ascii="Calibri" w:hAnsi="Calibri" w:cs="Calibri"/>
          <w:sz w:val="24"/>
          <w:szCs w:val="24"/>
        </w:rPr>
        <w:t xml:space="preserve"> z </w:t>
      </w:r>
      <w:r w:rsidRPr="00EA16A7">
        <w:rPr>
          <w:rFonts w:ascii="Calibri" w:hAnsi="Calibri" w:cs="Calibri"/>
          <w:sz w:val="24"/>
          <w:szCs w:val="24"/>
        </w:rPr>
        <w:t xml:space="preserve">uwzględnieniem jej indywidulanych preferencji </w:t>
      </w:r>
      <w:r w:rsidR="006013BE" w:rsidRPr="00EA16A7">
        <w:rPr>
          <w:rFonts w:ascii="Calibri" w:hAnsi="Calibri" w:cs="Calibri"/>
          <w:sz w:val="24"/>
          <w:szCs w:val="24"/>
        </w:rPr>
        <w:t>oraz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przypadku wystąpienia,</w:t>
      </w:r>
      <w:r w:rsidR="003D41E8" w:rsidRPr="00EA16A7">
        <w:rPr>
          <w:rFonts w:ascii="Calibri" w:hAnsi="Calibri" w:cs="Calibri"/>
          <w:sz w:val="24"/>
          <w:szCs w:val="24"/>
        </w:rPr>
        <w:t xml:space="preserve"> z </w:t>
      </w:r>
      <w:r w:rsidRPr="00EA16A7">
        <w:rPr>
          <w:rFonts w:ascii="Calibri" w:hAnsi="Calibri" w:cs="Calibri"/>
          <w:sz w:val="24"/>
          <w:szCs w:val="24"/>
        </w:rPr>
        <w:t>uwzględnieniem jej szczególnych potrzeb</w:t>
      </w:r>
      <w:r w:rsidR="00945EBD">
        <w:rPr>
          <w:rFonts w:ascii="Calibri" w:hAnsi="Calibri" w:cs="Calibri"/>
          <w:sz w:val="24"/>
          <w:szCs w:val="24"/>
        </w:rPr>
        <w:t xml:space="preserve"> – </w:t>
      </w:r>
      <w:r w:rsidR="00945EBD" w:rsidRPr="00945EBD">
        <w:rPr>
          <w:rFonts w:ascii="Calibri" w:hAnsi="Calibri" w:cs="Calibri"/>
          <w:sz w:val="24"/>
          <w:szCs w:val="24"/>
        </w:rPr>
        <w:t>Projekt umożliwia osobom ze szczególnymi potrzebami wzięcie udziału w jego działaniach oraz skorzystanie z jego efektów na równi z innymi osobami</w:t>
      </w:r>
      <w:r w:rsidR="00945EBD">
        <w:rPr>
          <w:rFonts w:ascii="Calibri" w:hAnsi="Calibri" w:cs="Calibri"/>
          <w:sz w:val="24"/>
          <w:szCs w:val="24"/>
        </w:rPr>
        <w:t>;</w:t>
      </w:r>
    </w:p>
    <w:p w14:paraId="34E7CEF9" w14:textId="4780AD2A" w:rsidR="00067974" w:rsidRPr="00EA16A7" w:rsidRDefault="00067974" w:rsidP="00297FE8">
      <w:pPr>
        <w:pStyle w:val="Akapitzlist"/>
        <w:numPr>
          <w:ilvl w:val="0"/>
          <w:numId w:val="1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067974">
        <w:rPr>
          <w:rFonts w:ascii="Calibri" w:hAnsi="Calibri" w:cs="Calibri"/>
          <w:sz w:val="24"/>
          <w:szCs w:val="24"/>
        </w:rPr>
        <w:t xml:space="preserve">zapewnienie stanu realizacji Projektu, w którym kobietom i mężczyznom przypisuje się taką samą wartość społeczną, równe prawa i równe obowiązki oraz gdy mają oni równy dostęp do zasobów Projektu (jego </w:t>
      </w:r>
      <w:r w:rsidR="005C5005">
        <w:rPr>
          <w:rFonts w:ascii="Calibri" w:hAnsi="Calibri" w:cs="Calibri"/>
          <w:sz w:val="24"/>
          <w:szCs w:val="24"/>
        </w:rPr>
        <w:t>F</w:t>
      </w:r>
      <w:r w:rsidRPr="00067974">
        <w:rPr>
          <w:rFonts w:ascii="Calibri" w:hAnsi="Calibri" w:cs="Calibri"/>
          <w:sz w:val="24"/>
          <w:szCs w:val="24"/>
        </w:rPr>
        <w:t>orma wsparcia), z których mogą korzystać</w:t>
      </w:r>
      <w:r>
        <w:rPr>
          <w:rFonts w:ascii="Calibri" w:hAnsi="Calibri" w:cs="Calibri"/>
          <w:sz w:val="24"/>
          <w:szCs w:val="24"/>
        </w:rPr>
        <w:t>;</w:t>
      </w:r>
    </w:p>
    <w:p w14:paraId="21125596" w14:textId="66D0D35D" w:rsidR="00750D07" w:rsidRDefault="00067974" w:rsidP="00297FE8">
      <w:pPr>
        <w:pStyle w:val="Akapitzlist"/>
        <w:numPr>
          <w:ilvl w:val="0"/>
          <w:numId w:val="1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067974">
        <w:rPr>
          <w:rFonts w:ascii="Calibri" w:hAnsi="Calibri" w:cs="Calibri"/>
          <w:sz w:val="24"/>
          <w:szCs w:val="24"/>
        </w:rPr>
        <w:t xml:space="preserve">przeciwdziałanie dyskryminacji, między innymi poprzez </w:t>
      </w:r>
      <w:r w:rsidR="00750D07" w:rsidRPr="00EA16A7">
        <w:rPr>
          <w:rFonts w:ascii="Calibri" w:hAnsi="Calibri" w:cs="Calibri"/>
          <w:sz w:val="24"/>
          <w:szCs w:val="24"/>
        </w:rPr>
        <w:t xml:space="preserve">niestosowanie wobec </w:t>
      </w:r>
      <w:r w:rsidR="00A759E6" w:rsidRPr="00EA16A7">
        <w:rPr>
          <w:rFonts w:ascii="Calibri" w:hAnsi="Calibri" w:cs="Calibri"/>
          <w:sz w:val="24"/>
          <w:szCs w:val="24"/>
        </w:rPr>
        <w:t>O</w:t>
      </w:r>
      <w:r w:rsidR="00DF66AA" w:rsidRPr="00EA16A7">
        <w:rPr>
          <w:rFonts w:ascii="Calibri" w:hAnsi="Calibri" w:cs="Calibri"/>
          <w:sz w:val="24"/>
          <w:szCs w:val="24"/>
        </w:rPr>
        <w:t>sób kandydujących</w:t>
      </w:r>
      <w:r w:rsidR="00750D07" w:rsidRPr="00EA16A7">
        <w:rPr>
          <w:rFonts w:ascii="Calibri" w:hAnsi="Calibri" w:cs="Calibri"/>
          <w:sz w:val="24"/>
          <w:szCs w:val="24"/>
        </w:rPr>
        <w:t xml:space="preserve"> oraz </w:t>
      </w:r>
      <w:r w:rsidR="00A759E6" w:rsidRPr="00EA16A7">
        <w:rPr>
          <w:rFonts w:ascii="Calibri" w:hAnsi="Calibri" w:cs="Calibri"/>
          <w:sz w:val="24"/>
          <w:szCs w:val="24"/>
        </w:rPr>
        <w:t>O</w:t>
      </w:r>
      <w:r w:rsidR="00DF66AA" w:rsidRPr="00EA16A7">
        <w:rPr>
          <w:rFonts w:ascii="Calibri" w:hAnsi="Calibri" w:cs="Calibri"/>
          <w:sz w:val="24"/>
          <w:szCs w:val="24"/>
        </w:rPr>
        <w:t>sób uczestniczących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DF66AA" w:rsidRPr="00EA16A7">
        <w:rPr>
          <w:rFonts w:ascii="Calibri" w:hAnsi="Calibri" w:cs="Calibri"/>
          <w:sz w:val="24"/>
          <w:szCs w:val="24"/>
        </w:rPr>
        <w:t>p</w:t>
      </w:r>
      <w:r w:rsidR="00750D07" w:rsidRPr="00EA16A7">
        <w:rPr>
          <w:rFonts w:ascii="Calibri" w:hAnsi="Calibri" w:cs="Calibri"/>
          <w:sz w:val="24"/>
          <w:szCs w:val="24"/>
        </w:rPr>
        <w:t>rojek</w:t>
      </w:r>
      <w:r w:rsidR="00DF66AA" w:rsidRPr="00EA16A7">
        <w:rPr>
          <w:rFonts w:ascii="Calibri" w:hAnsi="Calibri" w:cs="Calibri"/>
          <w:sz w:val="24"/>
          <w:szCs w:val="24"/>
        </w:rPr>
        <w:t>cie</w:t>
      </w:r>
      <w:r w:rsidR="00750D07" w:rsidRPr="00EA16A7">
        <w:rPr>
          <w:rFonts w:ascii="Calibri" w:hAnsi="Calibri" w:cs="Calibri"/>
          <w:sz w:val="24"/>
          <w:szCs w:val="24"/>
        </w:rPr>
        <w:t xml:space="preserve"> żadnych zachowań dyskryminujących,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750D07" w:rsidRPr="00EA16A7">
        <w:rPr>
          <w:rFonts w:ascii="Calibri" w:hAnsi="Calibri" w:cs="Calibri"/>
          <w:sz w:val="24"/>
          <w:szCs w:val="24"/>
        </w:rPr>
        <w:t xml:space="preserve">tym nie posługiwanie się stereotypami względem płci, czy innych odmienności oraz prowadzenie monitoringu występowania takich zachowań pomiędzy </w:t>
      </w:r>
      <w:r w:rsidR="00A759E6" w:rsidRPr="00EA16A7">
        <w:rPr>
          <w:rFonts w:ascii="Calibri" w:hAnsi="Calibri" w:cs="Calibri"/>
          <w:sz w:val="24"/>
          <w:szCs w:val="24"/>
        </w:rPr>
        <w:t>O</w:t>
      </w:r>
      <w:r w:rsidR="00DF66AA" w:rsidRPr="00EA16A7">
        <w:rPr>
          <w:rFonts w:ascii="Calibri" w:hAnsi="Calibri" w:cs="Calibri"/>
          <w:sz w:val="24"/>
          <w:szCs w:val="24"/>
        </w:rPr>
        <w:t xml:space="preserve">sobami kandydującymi czy </w:t>
      </w:r>
      <w:r w:rsidR="00A759E6" w:rsidRPr="00EA16A7">
        <w:rPr>
          <w:rFonts w:ascii="Calibri" w:hAnsi="Calibri" w:cs="Calibri"/>
          <w:sz w:val="24"/>
          <w:szCs w:val="24"/>
        </w:rPr>
        <w:t>O</w:t>
      </w:r>
      <w:r w:rsidR="00DF66AA" w:rsidRPr="00EA16A7">
        <w:rPr>
          <w:rFonts w:ascii="Calibri" w:hAnsi="Calibri" w:cs="Calibri"/>
          <w:sz w:val="24"/>
          <w:szCs w:val="24"/>
        </w:rPr>
        <w:t>sobami uczestniczącymi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A759E6" w:rsidRPr="00EA16A7">
        <w:rPr>
          <w:rFonts w:ascii="Calibri" w:hAnsi="Calibri" w:cs="Calibri"/>
          <w:sz w:val="24"/>
          <w:szCs w:val="24"/>
        </w:rPr>
        <w:t>P</w:t>
      </w:r>
      <w:r w:rsidR="00750D07" w:rsidRPr="00EA16A7">
        <w:rPr>
          <w:rFonts w:ascii="Calibri" w:hAnsi="Calibri" w:cs="Calibri"/>
          <w:sz w:val="24"/>
          <w:szCs w:val="24"/>
        </w:rPr>
        <w:t>rojek</w:t>
      </w:r>
      <w:r w:rsidR="00DF66AA" w:rsidRPr="00EA16A7">
        <w:rPr>
          <w:rFonts w:ascii="Calibri" w:hAnsi="Calibri" w:cs="Calibri"/>
          <w:sz w:val="24"/>
          <w:szCs w:val="24"/>
        </w:rPr>
        <w:t>cie</w:t>
      </w:r>
      <w:r w:rsidR="00155CBC">
        <w:rPr>
          <w:rFonts w:ascii="Calibri" w:hAnsi="Calibri" w:cs="Calibri"/>
          <w:sz w:val="24"/>
          <w:szCs w:val="24"/>
        </w:rPr>
        <w:t>;</w:t>
      </w:r>
    </w:p>
    <w:p w14:paraId="4C76296B" w14:textId="2EE32E9E" w:rsidR="00155CBC" w:rsidRPr="00155CBC" w:rsidRDefault="00155CBC" w:rsidP="00155CBC">
      <w:pPr>
        <w:pStyle w:val="Akapitzlist"/>
        <w:numPr>
          <w:ilvl w:val="0"/>
          <w:numId w:val="1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</w:t>
      </w:r>
      <w:r w:rsidRPr="00155CBC">
        <w:rPr>
          <w:rFonts w:ascii="Calibri" w:hAnsi="Calibri" w:cs="Calibri"/>
          <w:sz w:val="24"/>
          <w:szCs w:val="24"/>
        </w:rPr>
        <w:t xml:space="preserve">ażda osoba, na każdym etapie rekrutacji i udziału w </w:t>
      </w:r>
      <w:r>
        <w:rPr>
          <w:rFonts w:ascii="Calibri" w:hAnsi="Calibri" w:cs="Calibri"/>
          <w:sz w:val="24"/>
          <w:szCs w:val="24"/>
        </w:rPr>
        <w:t>F</w:t>
      </w:r>
      <w:r w:rsidRPr="00155CBC">
        <w:rPr>
          <w:rFonts w:ascii="Calibri" w:hAnsi="Calibri" w:cs="Calibri"/>
          <w:sz w:val="24"/>
          <w:szCs w:val="24"/>
        </w:rPr>
        <w:t xml:space="preserve">ormach wsparcia, może zgłosić do Biura Projektu wystąpienie szczególnej potrzeby dotyczącej jej udziału w rekrutacji lub korzystania z </w:t>
      </w:r>
      <w:r>
        <w:rPr>
          <w:rFonts w:ascii="Calibri" w:hAnsi="Calibri" w:cs="Calibri"/>
          <w:sz w:val="24"/>
          <w:szCs w:val="24"/>
        </w:rPr>
        <w:t>F</w:t>
      </w:r>
      <w:r w:rsidRPr="00155CBC">
        <w:rPr>
          <w:rFonts w:ascii="Calibri" w:hAnsi="Calibri" w:cs="Calibri"/>
          <w:sz w:val="24"/>
          <w:szCs w:val="24"/>
        </w:rPr>
        <w:t>orm wsparcia</w:t>
      </w:r>
      <w:r>
        <w:rPr>
          <w:rFonts w:ascii="Calibri" w:hAnsi="Calibri" w:cs="Calibri"/>
          <w:sz w:val="24"/>
          <w:szCs w:val="24"/>
        </w:rPr>
        <w:t xml:space="preserve"> – w</w:t>
      </w:r>
      <w:r w:rsidRPr="00155CBC">
        <w:rPr>
          <w:rFonts w:ascii="Calibri" w:hAnsi="Calibri" w:cs="Calibri"/>
          <w:sz w:val="24"/>
          <w:szCs w:val="24"/>
        </w:rPr>
        <w:t xml:space="preserve"> przypadku wystąpienia szczególnych potrzeb wśród </w:t>
      </w:r>
      <w:r>
        <w:rPr>
          <w:rFonts w:ascii="Calibri" w:hAnsi="Calibri" w:cs="Calibri"/>
          <w:sz w:val="24"/>
          <w:szCs w:val="24"/>
        </w:rPr>
        <w:t>Osób kandydujących lub Osób uczestniczących w projekcie</w:t>
      </w:r>
      <w:r w:rsidRPr="00155CBC">
        <w:rPr>
          <w:rFonts w:ascii="Calibri" w:hAnsi="Calibri" w:cs="Calibri"/>
          <w:sz w:val="24"/>
          <w:szCs w:val="24"/>
        </w:rPr>
        <w:t>, stosowane będą rozwiązania i usprawnienia określone właściwymi standardami dostępności zawartymi w dokumencie pn. „Załącznik nr 2. Standardy dostępności dla polityki spójności 2021-2027”.</w:t>
      </w:r>
    </w:p>
    <w:p w14:paraId="492BDEAD" w14:textId="4CA7DD82" w:rsidR="009B7DBF" w:rsidRPr="00EA16A7" w:rsidRDefault="006D7471" w:rsidP="00297FE8">
      <w:pPr>
        <w:pStyle w:val="Akapitzlist"/>
        <w:numPr>
          <w:ilvl w:val="0"/>
          <w:numId w:val="7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Formy wsparcia realizowane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ramach Projektu</w:t>
      </w:r>
      <w:r w:rsidR="009B7DBF" w:rsidRPr="00EA16A7">
        <w:rPr>
          <w:rFonts w:ascii="Calibri" w:hAnsi="Calibri" w:cs="Calibri"/>
          <w:sz w:val="24"/>
          <w:szCs w:val="24"/>
        </w:rPr>
        <w:t xml:space="preserve"> są nieodpłatne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nie wymagają uiszczania dodatkowych opłat</w:t>
      </w:r>
      <w:r w:rsidR="002D7C36" w:rsidRPr="00EA16A7">
        <w:rPr>
          <w:rFonts w:ascii="Calibri" w:hAnsi="Calibri" w:cs="Calibri"/>
          <w:sz w:val="24"/>
          <w:szCs w:val="24"/>
        </w:rPr>
        <w:t>.</w:t>
      </w:r>
    </w:p>
    <w:p w14:paraId="1A1119BD" w14:textId="1B51A6E9" w:rsidR="00F65814" w:rsidRPr="00EA16A7" w:rsidRDefault="00BF1A60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</w:pPr>
      <w:bookmarkStart w:id="21" w:name="_Toc217023849"/>
      <w:r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§ </w:t>
      </w:r>
      <w:r w:rsidR="00BB3CED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6</w:t>
      </w:r>
      <w:r w:rsidR="00DF66AA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Prawa</w:t>
      </w:r>
      <w:r w:rsidR="003D41E8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i</w:t>
      </w:r>
      <w:r w:rsidR="003D597F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</w:t>
      </w:r>
      <w:r w:rsidR="00DF66AA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obowiązk</w:t>
      </w:r>
      <w:r w:rsidR="00F96777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i</w:t>
      </w:r>
      <w:r w:rsidR="00DF66AA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</w:t>
      </w:r>
      <w:r w:rsidR="0025360E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Osób </w:t>
      </w:r>
      <w:r w:rsidR="00DF66AA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uczestniczących</w:t>
      </w:r>
      <w:r w:rsidR="003D41E8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w</w:t>
      </w:r>
      <w:r w:rsidR="003D597F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</w:t>
      </w:r>
      <w:r w:rsidR="0025360E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projekcie</w:t>
      </w:r>
      <w:bookmarkEnd w:id="21"/>
    </w:p>
    <w:p w14:paraId="50905EED" w14:textId="25D680C2" w:rsidR="00F65814" w:rsidRPr="00EA16A7" w:rsidRDefault="00DF66AA" w:rsidP="00297FE8">
      <w:pPr>
        <w:pStyle w:val="Akapitzlist"/>
        <w:numPr>
          <w:ilvl w:val="0"/>
          <w:numId w:val="8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Osoba uczestnicząca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25360E" w:rsidRPr="00EA16A7">
        <w:rPr>
          <w:rFonts w:ascii="Calibri" w:hAnsi="Calibri" w:cs="Calibri"/>
          <w:sz w:val="24"/>
          <w:szCs w:val="24"/>
        </w:rPr>
        <w:t xml:space="preserve">projekcie </w:t>
      </w:r>
      <w:r w:rsidR="00F65814" w:rsidRPr="00EA16A7">
        <w:rPr>
          <w:rFonts w:ascii="Calibri" w:hAnsi="Calibri" w:cs="Calibri"/>
          <w:sz w:val="24"/>
          <w:szCs w:val="24"/>
        </w:rPr>
        <w:t>ma prawo do:</w:t>
      </w:r>
    </w:p>
    <w:p w14:paraId="10042F3E" w14:textId="404C9EE1" w:rsidR="0025360E" w:rsidRPr="00EA16A7" w:rsidRDefault="0025360E" w:rsidP="0025360E">
      <w:pPr>
        <w:pStyle w:val="Akapitzlist"/>
        <w:numPr>
          <w:ilvl w:val="0"/>
          <w:numId w:val="19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nieodpłatnego skorzystania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Formy wsparcia</w:t>
      </w:r>
      <w:r w:rsidR="00CD0227" w:rsidRPr="00EA16A7">
        <w:rPr>
          <w:rFonts w:ascii="Calibri" w:hAnsi="Calibri" w:cs="Calibri"/>
          <w:sz w:val="24"/>
          <w:szCs w:val="24"/>
        </w:rPr>
        <w:t>;</w:t>
      </w:r>
    </w:p>
    <w:p w14:paraId="0214F684" w14:textId="2206F046" w:rsidR="00472F0A" w:rsidRPr="00472F0A" w:rsidRDefault="00472F0A" w:rsidP="00472F0A">
      <w:pPr>
        <w:pStyle w:val="Akapitzlist"/>
        <w:numPr>
          <w:ilvl w:val="0"/>
          <w:numId w:val="19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odwołania i/lub zmiany terminu udziału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danej Formie wsparcia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co najmniej </w:t>
      </w:r>
      <w:r>
        <w:rPr>
          <w:rFonts w:ascii="Calibri" w:hAnsi="Calibri" w:cs="Calibri"/>
          <w:sz w:val="24"/>
          <w:szCs w:val="24"/>
        </w:rPr>
        <w:t>dwudniowym</w:t>
      </w:r>
      <w:r w:rsidRPr="00EA16A7">
        <w:rPr>
          <w:rFonts w:ascii="Calibri" w:hAnsi="Calibri" w:cs="Calibri"/>
          <w:sz w:val="24"/>
          <w:szCs w:val="24"/>
        </w:rPr>
        <w:t xml:space="preserve"> wyprzedzeniem, a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przypadku wystąpienia okoliczności uniemożliwiających </w:t>
      </w:r>
      <w:r>
        <w:rPr>
          <w:rFonts w:ascii="Calibri" w:hAnsi="Calibri" w:cs="Calibri"/>
          <w:sz w:val="24"/>
          <w:szCs w:val="24"/>
        </w:rPr>
        <w:t>zachowanie tego terminu</w:t>
      </w:r>
      <w:r w:rsidRPr="00EA16A7">
        <w:rPr>
          <w:rFonts w:ascii="Calibri" w:hAnsi="Calibri" w:cs="Calibri"/>
          <w:sz w:val="24"/>
          <w:szCs w:val="24"/>
        </w:rPr>
        <w:t>, niezwłoczne powiadomieni</w:t>
      </w:r>
      <w:r>
        <w:rPr>
          <w:rFonts w:ascii="Calibri" w:hAnsi="Calibri" w:cs="Calibri"/>
          <w:sz w:val="24"/>
          <w:szCs w:val="24"/>
        </w:rPr>
        <w:t>e</w:t>
      </w:r>
      <w:r w:rsidRPr="00EA16A7">
        <w:rPr>
          <w:rFonts w:ascii="Calibri" w:hAnsi="Calibri" w:cs="Calibri"/>
          <w:sz w:val="24"/>
          <w:szCs w:val="24"/>
        </w:rPr>
        <w:t xml:space="preserve"> o odwołaniu udziału we wsparciu;</w:t>
      </w:r>
    </w:p>
    <w:p w14:paraId="2275BE2E" w14:textId="06EC7BC0" w:rsidR="00F65814" w:rsidRPr="00EA16A7" w:rsidRDefault="00F65814" w:rsidP="00297FE8">
      <w:pPr>
        <w:pStyle w:val="Akapitzlist"/>
        <w:numPr>
          <w:ilvl w:val="0"/>
          <w:numId w:val="19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godnego traktowania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uwzględnieniem zasady równości </w:t>
      </w:r>
      <w:r w:rsidR="0025360E" w:rsidRPr="00EA16A7">
        <w:rPr>
          <w:rFonts w:ascii="Calibri" w:hAnsi="Calibri" w:cs="Calibri"/>
          <w:sz w:val="24"/>
          <w:szCs w:val="24"/>
        </w:rPr>
        <w:t>szans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25360E" w:rsidRPr="00EA16A7">
        <w:rPr>
          <w:rFonts w:ascii="Calibri" w:hAnsi="Calibri" w:cs="Calibri"/>
          <w:sz w:val="24"/>
          <w:szCs w:val="24"/>
        </w:rPr>
        <w:t>niedyskryminacji</w:t>
      </w:r>
      <w:r w:rsidR="007A5AD0" w:rsidRPr="00EA16A7">
        <w:rPr>
          <w:rFonts w:ascii="Calibri" w:hAnsi="Calibri" w:cs="Calibri"/>
          <w:sz w:val="24"/>
          <w:szCs w:val="24"/>
        </w:rPr>
        <w:t>;</w:t>
      </w:r>
    </w:p>
    <w:p w14:paraId="2A534E42" w14:textId="5E7E8DCA" w:rsidR="00FC4BC5" w:rsidRPr="00EA16A7" w:rsidRDefault="00F65814" w:rsidP="00297FE8">
      <w:pPr>
        <w:pStyle w:val="Akapitzlist"/>
        <w:numPr>
          <w:ilvl w:val="0"/>
          <w:numId w:val="19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wglądu oraz poprawiania swoich danych osobowych przetwarzanych na potrzeby realizacji Projektu</w:t>
      </w:r>
      <w:r w:rsidR="0025360E" w:rsidRPr="00EA16A7">
        <w:rPr>
          <w:rFonts w:ascii="Calibri" w:hAnsi="Calibri" w:cs="Calibri"/>
          <w:sz w:val="24"/>
          <w:szCs w:val="24"/>
        </w:rPr>
        <w:t>;</w:t>
      </w:r>
    </w:p>
    <w:p w14:paraId="2F1F01EA" w14:textId="3BCC4FD4" w:rsidR="0025360E" w:rsidRPr="00EA16A7" w:rsidRDefault="0025360E" w:rsidP="00297FE8">
      <w:pPr>
        <w:pStyle w:val="Akapitzlist"/>
        <w:numPr>
          <w:ilvl w:val="0"/>
          <w:numId w:val="19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rezygnacji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udziału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Projekcie poprzez złożenie pisemnego oświadczenia zawierającego uzasadnienie powodu rezygnacji</w:t>
      </w:r>
      <w:r w:rsidR="00CD0227" w:rsidRPr="00EA16A7">
        <w:rPr>
          <w:rFonts w:ascii="Calibri" w:hAnsi="Calibri" w:cs="Calibri"/>
          <w:sz w:val="24"/>
          <w:szCs w:val="24"/>
        </w:rPr>
        <w:t>.</w:t>
      </w:r>
    </w:p>
    <w:p w14:paraId="04E9BFFB" w14:textId="568839BA" w:rsidR="00F65814" w:rsidRPr="00EA16A7" w:rsidRDefault="00DF66AA" w:rsidP="00297FE8">
      <w:pPr>
        <w:pStyle w:val="Akapitzlist"/>
        <w:numPr>
          <w:ilvl w:val="0"/>
          <w:numId w:val="8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Osoba uczestnicząca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25360E" w:rsidRPr="00EA16A7">
        <w:rPr>
          <w:rFonts w:ascii="Calibri" w:hAnsi="Calibri" w:cs="Calibri"/>
          <w:sz w:val="24"/>
          <w:szCs w:val="24"/>
        </w:rPr>
        <w:t xml:space="preserve">projekcie </w:t>
      </w:r>
      <w:r w:rsidR="00F65814" w:rsidRPr="00EA16A7">
        <w:rPr>
          <w:rFonts w:ascii="Calibri" w:hAnsi="Calibri" w:cs="Calibri"/>
          <w:sz w:val="24"/>
          <w:szCs w:val="24"/>
        </w:rPr>
        <w:t>ma obowiązek:</w:t>
      </w:r>
    </w:p>
    <w:p w14:paraId="1676ACB2" w14:textId="32A61552" w:rsidR="007504EF" w:rsidRPr="00EA16A7" w:rsidRDefault="00580568" w:rsidP="00297FE8">
      <w:pPr>
        <w:pStyle w:val="Akapitzlist"/>
        <w:numPr>
          <w:ilvl w:val="0"/>
          <w:numId w:val="5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przestrzegania zapisów niniejszego Regulaminu</w:t>
      </w:r>
      <w:r w:rsidR="007A5AD0" w:rsidRPr="00EA16A7">
        <w:rPr>
          <w:rFonts w:ascii="Calibri" w:hAnsi="Calibri" w:cs="Calibri"/>
          <w:sz w:val="24"/>
          <w:szCs w:val="24"/>
        </w:rPr>
        <w:t>;</w:t>
      </w:r>
    </w:p>
    <w:p w14:paraId="61CBD818" w14:textId="101C7029" w:rsidR="00F65814" w:rsidRPr="00EA16A7" w:rsidRDefault="00F65814" w:rsidP="00297FE8">
      <w:pPr>
        <w:pStyle w:val="Akapitzlist"/>
        <w:numPr>
          <w:ilvl w:val="0"/>
          <w:numId w:val="5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 xml:space="preserve">przestrzegania </w:t>
      </w:r>
      <w:r w:rsidR="009F460F" w:rsidRPr="00EA16A7">
        <w:rPr>
          <w:rFonts w:ascii="Calibri" w:hAnsi="Calibri" w:cs="Calibri"/>
          <w:sz w:val="24"/>
          <w:szCs w:val="24"/>
        </w:rPr>
        <w:t>zasad</w:t>
      </w:r>
      <w:r w:rsidR="0057274D" w:rsidRPr="00EA16A7">
        <w:rPr>
          <w:rFonts w:ascii="Calibri" w:hAnsi="Calibri" w:cs="Calibri"/>
          <w:sz w:val="24"/>
          <w:szCs w:val="24"/>
        </w:rPr>
        <w:t xml:space="preserve"> </w:t>
      </w:r>
      <w:r w:rsidR="00666BDC" w:rsidRPr="00EA16A7">
        <w:rPr>
          <w:rFonts w:ascii="Calibri" w:hAnsi="Calibri" w:cs="Calibri"/>
          <w:sz w:val="24"/>
          <w:szCs w:val="24"/>
        </w:rPr>
        <w:t xml:space="preserve">bezpieczeństwa </w:t>
      </w:r>
      <w:r w:rsidR="0057274D" w:rsidRPr="00EA16A7">
        <w:rPr>
          <w:rFonts w:ascii="Calibri" w:hAnsi="Calibri" w:cs="Calibri"/>
          <w:sz w:val="24"/>
          <w:szCs w:val="24"/>
        </w:rPr>
        <w:t xml:space="preserve">obowiązujących </w:t>
      </w:r>
      <w:r w:rsidR="0092179E" w:rsidRPr="00EA16A7">
        <w:rPr>
          <w:rFonts w:ascii="Calibri" w:hAnsi="Calibri" w:cs="Calibri"/>
          <w:sz w:val="24"/>
          <w:szCs w:val="24"/>
        </w:rPr>
        <w:t>na terenie kampusu</w:t>
      </w:r>
      <w:r w:rsidR="0057274D" w:rsidRPr="00EA16A7">
        <w:rPr>
          <w:rFonts w:ascii="Calibri" w:hAnsi="Calibri" w:cs="Calibri"/>
          <w:sz w:val="24"/>
          <w:szCs w:val="24"/>
        </w:rPr>
        <w:t xml:space="preserve"> </w:t>
      </w:r>
      <w:r w:rsidR="00442B38" w:rsidRPr="00EA16A7">
        <w:rPr>
          <w:rFonts w:ascii="Calibri" w:hAnsi="Calibri" w:cs="Calibri"/>
          <w:sz w:val="24"/>
          <w:szCs w:val="24"/>
        </w:rPr>
        <w:t>Uniwersytetu VIZJA</w:t>
      </w:r>
      <w:r w:rsidR="00A73BC9" w:rsidRPr="00EA16A7">
        <w:rPr>
          <w:rFonts w:ascii="Calibri" w:hAnsi="Calibri" w:cs="Calibri"/>
          <w:sz w:val="24"/>
          <w:szCs w:val="24"/>
        </w:rPr>
        <w:t>,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92179E" w:rsidRPr="00EA16A7">
        <w:rPr>
          <w:rFonts w:ascii="Calibri" w:hAnsi="Calibri" w:cs="Calibri"/>
          <w:sz w:val="24"/>
          <w:szCs w:val="24"/>
        </w:rPr>
        <w:t xml:space="preserve">którym będą realizowane </w:t>
      </w:r>
      <w:r w:rsidR="00580568" w:rsidRPr="00EA16A7">
        <w:rPr>
          <w:rFonts w:ascii="Calibri" w:hAnsi="Calibri" w:cs="Calibri"/>
          <w:sz w:val="24"/>
          <w:szCs w:val="24"/>
        </w:rPr>
        <w:t>Formy wsparcia</w:t>
      </w:r>
      <w:r w:rsidR="0057274D" w:rsidRPr="00EA16A7">
        <w:rPr>
          <w:rFonts w:ascii="Calibri" w:hAnsi="Calibri" w:cs="Calibri"/>
          <w:sz w:val="24"/>
          <w:szCs w:val="24"/>
        </w:rPr>
        <w:t>;</w:t>
      </w:r>
    </w:p>
    <w:p w14:paraId="642DE9BB" w14:textId="665777C8" w:rsidR="001C0075" w:rsidRPr="00EA16A7" w:rsidRDefault="0025360E" w:rsidP="00297FE8">
      <w:pPr>
        <w:pStyle w:val="Akapitzlist"/>
        <w:numPr>
          <w:ilvl w:val="0"/>
          <w:numId w:val="5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aktywnego</w:t>
      </w:r>
      <w:r w:rsidR="00580568" w:rsidRPr="00EA16A7">
        <w:rPr>
          <w:rFonts w:ascii="Calibri" w:hAnsi="Calibri" w:cs="Calibri"/>
          <w:sz w:val="24"/>
          <w:szCs w:val="24"/>
        </w:rPr>
        <w:t xml:space="preserve"> </w:t>
      </w:r>
      <w:r w:rsidR="00F65814" w:rsidRPr="00EA16A7">
        <w:rPr>
          <w:rFonts w:ascii="Calibri" w:hAnsi="Calibri" w:cs="Calibri"/>
          <w:sz w:val="24"/>
          <w:szCs w:val="24"/>
        </w:rPr>
        <w:t>uczestniczenia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580568" w:rsidRPr="00EA16A7">
        <w:rPr>
          <w:rFonts w:ascii="Calibri" w:hAnsi="Calibri" w:cs="Calibri"/>
          <w:sz w:val="24"/>
          <w:szCs w:val="24"/>
        </w:rPr>
        <w:t xml:space="preserve"> Form</w:t>
      </w:r>
      <w:r w:rsidR="00F96777" w:rsidRPr="00EA16A7">
        <w:rPr>
          <w:rFonts w:ascii="Calibri" w:hAnsi="Calibri" w:cs="Calibri"/>
          <w:sz w:val="24"/>
          <w:szCs w:val="24"/>
        </w:rPr>
        <w:t>ie</w:t>
      </w:r>
      <w:r w:rsidR="00580568" w:rsidRPr="00EA16A7">
        <w:rPr>
          <w:rFonts w:ascii="Calibri" w:hAnsi="Calibri" w:cs="Calibri"/>
          <w:sz w:val="24"/>
          <w:szCs w:val="24"/>
        </w:rPr>
        <w:t xml:space="preserve"> wsparcia</w:t>
      </w:r>
      <w:r w:rsidR="00EA4E88" w:rsidRPr="00EA16A7">
        <w:rPr>
          <w:rFonts w:ascii="Calibri" w:hAnsi="Calibri" w:cs="Calibri"/>
          <w:sz w:val="24"/>
          <w:szCs w:val="24"/>
        </w:rPr>
        <w:t>;</w:t>
      </w:r>
    </w:p>
    <w:p w14:paraId="6E629296" w14:textId="75D30A78" w:rsidR="0025360E" w:rsidRPr="00EA16A7" w:rsidRDefault="0025360E" w:rsidP="00297FE8">
      <w:pPr>
        <w:pStyle w:val="Akapitzlist"/>
        <w:numPr>
          <w:ilvl w:val="0"/>
          <w:numId w:val="5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niezwłocznego przekazania do Biura Projektu informacji</w:t>
      </w:r>
      <w:r w:rsidR="003D41E8" w:rsidRPr="00EA16A7">
        <w:rPr>
          <w:rFonts w:ascii="Calibri" w:hAnsi="Calibri" w:cs="Calibri"/>
          <w:sz w:val="24"/>
          <w:szCs w:val="24"/>
        </w:rPr>
        <w:t xml:space="preserve"> o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zmianie danych osobowych, których podanie było wymagane na etapie rekrutacji do Projektu (w tym zmiana imienia, nazwiska, danych adresowych);</w:t>
      </w:r>
    </w:p>
    <w:p w14:paraId="2904D21C" w14:textId="5757B938" w:rsidR="0025360E" w:rsidRPr="00EA16A7" w:rsidRDefault="0025360E" w:rsidP="00297FE8">
      <w:pPr>
        <w:pStyle w:val="Akapitzlist"/>
        <w:numPr>
          <w:ilvl w:val="0"/>
          <w:numId w:val="5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udziału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procesie ewaluacji Projektu, na etapie jego realizacji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po jego zakończeniu</w:t>
      </w:r>
      <w:r w:rsidR="00CD0227" w:rsidRPr="00EA16A7">
        <w:rPr>
          <w:rFonts w:ascii="Calibri" w:hAnsi="Calibri" w:cs="Calibri"/>
          <w:sz w:val="24"/>
          <w:szCs w:val="24"/>
        </w:rPr>
        <w:t>;</w:t>
      </w:r>
    </w:p>
    <w:p w14:paraId="0DE8162B" w14:textId="7B76D593" w:rsidR="00F65814" w:rsidRPr="00EA16A7" w:rsidRDefault="0025360E" w:rsidP="00297FE8">
      <w:pPr>
        <w:pStyle w:val="Akapitzlist"/>
        <w:numPr>
          <w:ilvl w:val="0"/>
          <w:numId w:val="56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zgłaszania do Biura Projektu wszystkich zaobserwowanych przejawów dyskryminacji</w:t>
      </w:r>
      <w:r w:rsidR="003D41E8" w:rsidRPr="00EA16A7">
        <w:rPr>
          <w:rFonts w:ascii="Calibri" w:hAnsi="Calibri" w:cs="Calibri"/>
          <w:sz w:val="24"/>
          <w:szCs w:val="24"/>
        </w:rPr>
        <w:t xml:space="preserve"> i </w:t>
      </w:r>
      <w:r w:rsidRPr="00EA16A7">
        <w:rPr>
          <w:rFonts w:ascii="Calibri" w:hAnsi="Calibri" w:cs="Calibri"/>
          <w:sz w:val="24"/>
          <w:szCs w:val="24"/>
        </w:rPr>
        <w:t>łamania zasad równościowych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trakcie realizacji Projektu.</w:t>
      </w:r>
    </w:p>
    <w:p w14:paraId="1D0A601F" w14:textId="4615DD99" w:rsidR="00374EAF" w:rsidRPr="00EA16A7" w:rsidRDefault="00374EAF" w:rsidP="00297FE8">
      <w:pPr>
        <w:pStyle w:val="Akapitzlist"/>
        <w:numPr>
          <w:ilvl w:val="0"/>
          <w:numId w:val="8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bookmarkStart w:id="22" w:name="_Hlk182478096"/>
      <w:r w:rsidRPr="00EA16A7">
        <w:rPr>
          <w:rFonts w:ascii="Calibri" w:hAnsi="Calibri" w:cs="Calibri"/>
          <w:sz w:val="24"/>
          <w:szCs w:val="24"/>
        </w:rPr>
        <w:t xml:space="preserve">Przestrzeganie zasad równościowych odbywa się na wszystkich etapach wdrażania </w:t>
      </w:r>
      <w:r w:rsidR="00EA4E88" w:rsidRPr="00EA16A7">
        <w:rPr>
          <w:rFonts w:ascii="Calibri" w:hAnsi="Calibri" w:cs="Calibri"/>
          <w:sz w:val="24"/>
          <w:szCs w:val="24"/>
        </w:rPr>
        <w:t>P</w:t>
      </w:r>
      <w:r w:rsidRPr="00EA16A7">
        <w:rPr>
          <w:rFonts w:ascii="Calibri" w:hAnsi="Calibri" w:cs="Calibri"/>
          <w:sz w:val="24"/>
          <w:szCs w:val="24"/>
        </w:rPr>
        <w:t>rojektu,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tym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szczególności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odniesieniu do </w:t>
      </w:r>
      <w:bookmarkEnd w:id="22"/>
      <w:r w:rsidR="00516DD8" w:rsidRPr="00EA16A7">
        <w:rPr>
          <w:rFonts w:ascii="Calibri" w:hAnsi="Calibri" w:cs="Calibri"/>
          <w:sz w:val="24"/>
          <w:szCs w:val="24"/>
        </w:rPr>
        <w:t>Osób uczestniczących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516DD8" w:rsidRPr="00EA16A7">
        <w:rPr>
          <w:rFonts w:ascii="Calibri" w:hAnsi="Calibri" w:cs="Calibri"/>
          <w:sz w:val="24"/>
          <w:szCs w:val="24"/>
        </w:rPr>
        <w:t>projekcie</w:t>
      </w:r>
      <w:r w:rsidRPr="00EA16A7">
        <w:rPr>
          <w:rFonts w:ascii="Calibri" w:hAnsi="Calibri" w:cs="Calibri"/>
          <w:sz w:val="24"/>
          <w:szCs w:val="24"/>
        </w:rPr>
        <w:t>. Informujemy</w:t>
      </w:r>
      <w:r w:rsidR="003D41E8" w:rsidRPr="00EA16A7">
        <w:rPr>
          <w:rFonts w:ascii="Calibri" w:hAnsi="Calibri" w:cs="Calibri"/>
          <w:sz w:val="24"/>
          <w:szCs w:val="24"/>
        </w:rPr>
        <w:t xml:space="preserve"> o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możliwości zapoznania się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materiałami dotyczącymi przestrzegania zasad horyzontalnych,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tym m.in. zasady równości szans płci, obowiązujących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projektach współfinansowanych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ramach perspektywy finansowej UE na lata 2021- 2027 dostępnymi na stronie internetowej </w:t>
      </w:r>
      <w:hyperlink r:id="rId19" w:history="1">
        <w:r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>Przestrzeganie zasad równościowych - Ministerstwo Funduszy</w:t>
        </w:r>
        <w:r w:rsidR="003D41E8"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 xml:space="preserve"> i</w:t>
        </w:r>
        <w:r w:rsidR="003D597F">
          <w:rPr>
            <w:rStyle w:val="Hipercze"/>
            <w:rFonts w:ascii="Calibri" w:hAnsi="Calibri" w:cs="Calibri"/>
            <w:color w:val="0070C0"/>
            <w:sz w:val="24"/>
            <w:szCs w:val="24"/>
          </w:rPr>
          <w:t xml:space="preserve"> </w:t>
        </w:r>
        <w:r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>Polityki Regionalnej (rozwojspoleczny.gov.pl)</w:t>
        </w:r>
        <w:r w:rsidR="00BE1A62" w:rsidRPr="0007091A">
          <w:rPr>
            <w:rStyle w:val="Odwoanieprzypisudolnego"/>
            <w:rFonts w:ascii="Calibri" w:hAnsi="Calibri" w:cs="Calibri"/>
            <w:sz w:val="24"/>
            <w:szCs w:val="24"/>
            <w:u w:val="single"/>
          </w:rPr>
          <w:footnoteReference w:id="8"/>
        </w:r>
        <w:r w:rsidRPr="00374DF5">
          <w:rPr>
            <w:rStyle w:val="Hipercze"/>
            <w:rFonts w:ascii="Calibri" w:hAnsi="Calibri" w:cs="Calibri"/>
            <w:color w:val="auto"/>
            <w:sz w:val="24"/>
            <w:szCs w:val="24"/>
            <w:u w:val="none"/>
          </w:rPr>
          <w:t>.</w:t>
        </w:r>
      </w:hyperlink>
    </w:p>
    <w:p w14:paraId="321640E8" w14:textId="17EC0A7B" w:rsidR="00374EAF" w:rsidRPr="00EA16A7" w:rsidRDefault="00374EAF" w:rsidP="00297FE8">
      <w:pPr>
        <w:pStyle w:val="Akapitzlist"/>
        <w:numPr>
          <w:ilvl w:val="0"/>
          <w:numId w:val="8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Informujemy</w:t>
      </w:r>
      <w:r w:rsidR="003D41E8" w:rsidRPr="00EA16A7">
        <w:rPr>
          <w:rFonts w:ascii="Calibri" w:hAnsi="Calibri" w:cs="Calibri"/>
          <w:sz w:val="24"/>
          <w:szCs w:val="24"/>
        </w:rPr>
        <w:t xml:space="preserve"> o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możliwości zgłaszania do Instytucji Zarządzającej (Ministerstwo Funduszy</w:t>
      </w:r>
      <w:r w:rsidR="003D41E8" w:rsidRPr="00EA16A7">
        <w:rPr>
          <w:rFonts w:ascii="Calibri" w:hAnsi="Calibri" w:cs="Calibri"/>
          <w:sz w:val="24"/>
          <w:szCs w:val="24"/>
        </w:rPr>
        <w:t xml:space="preserve"> i </w:t>
      </w:r>
      <w:r w:rsidRPr="00EA16A7">
        <w:rPr>
          <w:rFonts w:ascii="Calibri" w:hAnsi="Calibri" w:cs="Calibri"/>
          <w:sz w:val="24"/>
          <w:szCs w:val="24"/>
        </w:rPr>
        <w:t>Polityki Regionalnej) lub Instytucji Pośredniczącej (Narodowe Centrum Badań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Rozwoju) podejrzenia</w:t>
      </w:r>
      <w:r w:rsidR="003D41E8" w:rsidRPr="00EA16A7">
        <w:rPr>
          <w:rFonts w:ascii="Calibri" w:hAnsi="Calibri" w:cs="Calibri"/>
          <w:sz w:val="24"/>
          <w:szCs w:val="24"/>
        </w:rPr>
        <w:t xml:space="preserve"> o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niezgodności Projektu lub działań Beneficjenta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Konwencją</w:t>
      </w:r>
      <w:r w:rsidR="003D41E8" w:rsidRPr="00EA16A7">
        <w:rPr>
          <w:rFonts w:ascii="Calibri" w:hAnsi="Calibri" w:cs="Calibri"/>
          <w:sz w:val="24"/>
          <w:szCs w:val="24"/>
        </w:rPr>
        <w:t xml:space="preserve"> o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prawach osób niepełnosprawnych sporządzoną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Nowym Jorku dnia 13 grudnia 2006 r. (Dz. U.</w:t>
      </w:r>
      <w:r w:rsidR="003D41E8" w:rsidRPr="00EA16A7">
        <w:rPr>
          <w:rFonts w:ascii="Calibri" w:hAnsi="Calibri" w:cs="Calibri"/>
          <w:sz w:val="24"/>
          <w:szCs w:val="24"/>
        </w:rPr>
        <w:t xml:space="preserve"> z </w:t>
      </w:r>
      <w:r w:rsidRPr="00EA16A7">
        <w:rPr>
          <w:rFonts w:ascii="Calibri" w:hAnsi="Calibri" w:cs="Calibri"/>
          <w:sz w:val="24"/>
          <w:szCs w:val="24"/>
        </w:rPr>
        <w:t>2012 r. poz. 1169,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A16A7">
        <w:rPr>
          <w:rFonts w:ascii="Calibri" w:hAnsi="Calibri" w:cs="Calibri"/>
          <w:sz w:val="24"/>
          <w:szCs w:val="24"/>
        </w:rPr>
        <w:t>późn</w:t>
      </w:r>
      <w:proofErr w:type="spellEnd"/>
      <w:r w:rsidRPr="00EA16A7">
        <w:rPr>
          <w:rFonts w:ascii="Calibri" w:hAnsi="Calibri" w:cs="Calibri"/>
          <w:sz w:val="24"/>
          <w:szCs w:val="24"/>
        </w:rPr>
        <w:t>. zm.), zwanej dalej „KPON”. Sygnały, zgłoszenia lub skargi dotyczące wystąpienia niezgodności projektów FERS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postanowieniami KPON mogą przekazywać osoby fizyczne (</w:t>
      </w:r>
      <w:r w:rsidR="00516DD8" w:rsidRPr="00EA16A7">
        <w:rPr>
          <w:rFonts w:ascii="Calibri" w:hAnsi="Calibri" w:cs="Calibri"/>
          <w:sz w:val="24"/>
          <w:szCs w:val="24"/>
        </w:rPr>
        <w:t>Osoby uczestniczące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516DD8" w:rsidRPr="00EA16A7">
        <w:rPr>
          <w:rFonts w:ascii="Calibri" w:hAnsi="Calibri" w:cs="Calibri"/>
          <w:sz w:val="24"/>
          <w:szCs w:val="24"/>
        </w:rPr>
        <w:t>projekcie</w:t>
      </w:r>
      <w:r w:rsidRPr="00EA16A7">
        <w:rPr>
          <w:rFonts w:ascii="Calibri" w:hAnsi="Calibri" w:cs="Calibri"/>
          <w:sz w:val="24"/>
          <w:szCs w:val="24"/>
        </w:rPr>
        <w:t xml:space="preserve"> lub ich pełnomocnicy</w:t>
      </w:r>
      <w:r w:rsidR="003D41E8" w:rsidRPr="00EA16A7">
        <w:rPr>
          <w:rFonts w:ascii="Calibri" w:hAnsi="Calibri" w:cs="Calibri"/>
          <w:sz w:val="24"/>
          <w:szCs w:val="24"/>
        </w:rPr>
        <w:t xml:space="preserve"> i </w:t>
      </w:r>
      <w:r w:rsidRPr="00EA16A7">
        <w:rPr>
          <w:rFonts w:ascii="Calibri" w:hAnsi="Calibri" w:cs="Calibri"/>
          <w:sz w:val="24"/>
          <w:szCs w:val="24"/>
        </w:rPr>
        <w:t>przedstawiciele), instytucje uczestniczące we wdrażaniu funduszy Unii Europejskiej, strona społeczna (stowarzyszenia, fundacje), za pomocą (w każdym poniższym przypadku uznaje się zgłoszenie za przekazane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formie pisemnej):</w:t>
      </w:r>
    </w:p>
    <w:p w14:paraId="1AC4CE3D" w14:textId="4EB9D8E1" w:rsidR="00374EAF" w:rsidRPr="00EA16A7" w:rsidRDefault="00374EAF" w:rsidP="00297FE8">
      <w:pPr>
        <w:pStyle w:val="Akapitzlist"/>
        <w:numPr>
          <w:ilvl w:val="0"/>
          <w:numId w:val="21"/>
        </w:numPr>
        <w:spacing w:before="100"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 xml:space="preserve">poczty tradycyjnej </w:t>
      </w:r>
      <w:r w:rsidR="003D597F">
        <w:rPr>
          <w:rFonts w:ascii="Calibri" w:hAnsi="Calibri" w:cs="Calibri"/>
          <w:sz w:val="24"/>
          <w:szCs w:val="24"/>
        </w:rPr>
        <w:t>–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formie listownej na adres ministerstwa: Ministerstwo Funduszy</w:t>
      </w:r>
      <w:r w:rsidR="003D41E8" w:rsidRPr="00EA16A7">
        <w:rPr>
          <w:rFonts w:ascii="Calibri" w:hAnsi="Calibri" w:cs="Calibri"/>
          <w:sz w:val="24"/>
          <w:szCs w:val="24"/>
        </w:rPr>
        <w:t xml:space="preserve"> i </w:t>
      </w:r>
      <w:r w:rsidRPr="00EA16A7">
        <w:rPr>
          <w:rFonts w:ascii="Calibri" w:hAnsi="Calibri" w:cs="Calibri"/>
          <w:sz w:val="24"/>
          <w:szCs w:val="24"/>
        </w:rPr>
        <w:t>Polityki Regionalnej, ul. Wspólna 2/4, 00-926 Warszawa lub adres Instytucji Pośredniczącej: Narodowe Centrum Badań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Rozwoju, Ul. Chmielna 69, 00-801 Warszawa</w:t>
      </w:r>
      <w:r w:rsidR="00CD0227" w:rsidRPr="00EA16A7">
        <w:rPr>
          <w:rFonts w:ascii="Calibri" w:hAnsi="Calibri" w:cs="Calibri"/>
          <w:sz w:val="24"/>
          <w:szCs w:val="24"/>
        </w:rPr>
        <w:t>;</w:t>
      </w:r>
    </w:p>
    <w:p w14:paraId="5C649A56" w14:textId="4B12AB54" w:rsidR="00374EAF" w:rsidRPr="00EA16A7" w:rsidRDefault="00374EAF" w:rsidP="00297FE8">
      <w:pPr>
        <w:pStyle w:val="Akapitzlist"/>
        <w:numPr>
          <w:ilvl w:val="0"/>
          <w:numId w:val="21"/>
        </w:numPr>
        <w:spacing w:before="100" w:after="240" w:line="312" w:lineRule="auto"/>
        <w:ind w:left="568" w:hanging="284"/>
        <w:contextualSpacing w:val="0"/>
        <w:rPr>
          <w:rFonts w:ascii="Calibri" w:hAnsi="Calibri" w:cs="Calibri"/>
        </w:rPr>
      </w:pPr>
      <w:r w:rsidRPr="00EA16A7">
        <w:rPr>
          <w:rFonts w:ascii="Calibri" w:hAnsi="Calibri" w:cs="Calibri"/>
          <w:sz w:val="24"/>
          <w:szCs w:val="24"/>
        </w:rPr>
        <w:t>skrzynki nadawczej e-</w:t>
      </w:r>
      <w:r w:rsidR="00084DAC">
        <w:rPr>
          <w:rFonts w:ascii="Calibri" w:hAnsi="Calibri" w:cs="Calibri"/>
          <w:sz w:val="24"/>
          <w:szCs w:val="24"/>
        </w:rPr>
        <w:t>PUAP</w:t>
      </w:r>
      <w:r w:rsidRPr="00EA16A7">
        <w:rPr>
          <w:rFonts w:ascii="Calibri" w:hAnsi="Calibri" w:cs="Calibri"/>
          <w:sz w:val="24"/>
          <w:szCs w:val="24"/>
        </w:rPr>
        <w:t xml:space="preserve"> Ministerstwa Funduszy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Polityki Regionalnej lub Narodowego Centrum Badań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Rozwoju</w:t>
      </w:r>
      <w:r w:rsidRPr="00EA16A7">
        <w:rPr>
          <w:rFonts w:ascii="Calibri" w:hAnsi="Calibri" w:cs="Calibri"/>
        </w:rPr>
        <w:t>.</w:t>
      </w:r>
    </w:p>
    <w:p w14:paraId="35366E43" w14:textId="3A5CE952" w:rsidR="00A703FF" w:rsidRPr="00EA16A7" w:rsidRDefault="0028555A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</w:pPr>
      <w:bookmarkStart w:id="23" w:name="_Toc217023850"/>
      <w:r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§ </w:t>
      </w:r>
      <w:r w:rsidR="00BB3CED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7</w:t>
      </w:r>
      <w:r w:rsidR="00DF66AA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Skreślenie, rezygnacja</w:t>
      </w:r>
      <w:r w:rsidR="003D41E8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z</w:t>
      </w:r>
      <w:r w:rsidR="003D597F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</w:t>
      </w:r>
      <w:r w:rsidR="00DF66AA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uczestnictwa</w:t>
      </w:r>
      <w:r w:rsidR="003D41E8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w</w:t>
      </w:r>
      <w:r w:rsidR="003D597F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</w:t>
      </w:r>
      <w:r w:rsidR="00DF66AA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Projekcie</w:t>
      </w:r>
      <w:bookmarkEnd w:id="23"/>
    </w:p>
    <w:p w14:paraId="5DF41D4D" w14:textId="0872FEF8" w:rsidR="00744861" w:rsidRPr="00EA16A7" w:rsidRDefault="00DF66AA" w:rsidP="00297FE8">
      <w:pPr>
        <w:pStyle w:val="Akapitzlist"/>
        <w:numPr>
          <w:ilvl w:val="0"/>
          <w:numId w:val="9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Osoba uczestnicząca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projekcie</w:t>
      </w:r>
      <w:r w:rsidR="00FA50E7" w:rsidRPr="00EA16A7">
        <w:rPr>
          <w:rFonts w:ascii="Calibri" w:hAnsi="Calibri" w:cs="Calibri"/>
          <w:sz w:val="24"/>
          <w:szCs w:val="24"/>
        </w:rPr>
        <w:t xml:space="preserve"> może być skreślona przez Personel Projektu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744861" w:rsidRPr="00EA16A7">
        <w:rPr>
          <w:rFonts w:ascii="Calibri" w:hAnsi="Calibri" w:cs="Calibri"/>
          <w:sz w:val="24"/>
          <w:szCs w:val="24"/>
        </w:rPr>
        <w:t xml:space="preserve">listy </w:t>
      </w:r>
      <w:r w:rsidR="00F96777" w:rsidRPr="00EA16A7">
        <w:rPr>
          <w:rFonts w:ascii="Calibri" w:hAnsi="Calibri" w:cs="Calibri"/>
          <w:sz w:val="24"/>
          <w:szCs w:val="24"/>
        </w:rPr>
        <w:t>rankingowej</w:t>
      </w:r>
      <w:r w:rsidR="00FA50E7" w:rsidRPr="00EA16A7">
        <w:rPr>
          <w:rFonts w:ascii="Calibri" w:hAnsi="Calibri" w:cs="Calibri"/>
          <w:sz w:val="24"/>
          <w:szCs w:val="24"/>
        </w:rPr>
        <w:t>:</w:t>
      </w:r>
    </w:p>
    <w:p w14:paraId="33392AE1" w14:textId="7403FA38" w:rsidR="00744861" w:rsidRPr="00EA16A7" w:rsidRDefault="00744861" w:rsidP="00297FE8">
      <w:pPr>
        <w:pStyle w:val="Akapitzlist"/>
        <w:numPr>
          <w:ilvl w:val="3"/>
          <w:numId w:val="3"/>
        </w:numPr>
        <w:spacing w:after="80" w:line="312" w:lineRule="auto"/>
        <w:ind w:left="567" w:hanging="283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 xml:space="preserve">w przypadku zawinionego uchylania się </w:t>
      </w:r>
      <w:r w:rsidR="00A759E6" w:rsidRPr="00EA16A7">
        <w:rPr>
          <w:rFonts w:ascii="Calibri" w:hAnsi="Calibri" w:cs="Calibri"/>
          <w:sz w:val="24"/>
          <w:szCs w:val="24"/>
        </w:rPr>
        <w:t>O</w:t>
      </w:r>
      <w:r w:rsidR="00DF66AA" w:rsidRPr="00EA16A7">
        <w:rPr>
          <w:rFonts w:ascii="Calibri" w:hAnsi="Calibri" w:cs="Calibri"/>
          <w:sz w:val="24"/>
          <w:szCs w:val="24"/>
        </w:rPr>
        <w:t>soby uczestniczącej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DF66AA" w:rsidRPr="00EA16A7">
        <w:rPr>
          <w:rFonts w:ascii="Calibri" w:hAnsi="Calibri" w:cs="Calibri"/>
          <w:sz w:val="24"/>
          <w:szCs w:val="24"/>
        </w:rPr>
        <w:t>projekcie</w:t>
      </w:r>
      <w:r w:rsidRPr="00EA16A7">
        <w:rPr>
          <w:rFonts w:ascii="Calibri" w:hAnsi="Calibri" w:cs="Calibri"/>
          <w:sz w:val="24"/>
          <w:szCs w:val="24"/>
        </w:rPr>
        <w:t xml:space="preserve"> od obowiązków,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szczególności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przypadku braku uczestnictwa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D53AB7" w:rsidRPr="00EA16A7">
        <w:rPr>
          <w:rFonts w:ascii="Calibri" w:hAnsi="Calibri" w:cs="Calibri"/>
          <w:sz w:val="24"/>
          <w:szCs w:val="24"/>
        </w:rPr>
        <w:t>zaplanowanych</w:t>
      </w:r>
      <w:r w:rsidR="00D568BA" w:rsidRPr="00EA16A7">
        <w:rPr>
          <w:rFonts w:ascii="Calibri" w:hAnsi="Calibri" w:cs="Calibri"/>
          <w:sz w:val="24"/>
          <w:szCs w:val="24"/>
        </w:rPr>
        <w:t xml:space="preserve"> indywidualnych sesjach psychologicznych</w:t>
      </w:r>
      <w:r w:rsidR="00DF66AA" w:rsidRPr="00EA16A7">
        <w:rPr>
          <w:rFonts w:ascii="Calibri" w:hAnsi="Calibri" w:cs="Calibri"/>
          <w:sz w:val="24"/>
          <w:szCs w:val="24"/>
        </w:rPr>
        <w:t xml:space="preserve">, </w:t>
      </w:r>
      <w:r w:rsidR="00D568BA" w:rsidRPr="00EA16A7">
        <w:rPr>
          <w:rFonts w:ascii="Calibri" w:hAnsi="Calibri" w:cs="Calibri"/>
          <w:sz w:val="24"/>
          <w:szCs w:val="24"/>
        </w:rPr>
        <w:t xml:space="preserve">indywidualnych sesjach coachingu </w:t>
      </w:r>
      <w:r w:rsidR="00DF66AA" w:rsidRPr="00EA16A7">
        <w:rPr>
          <w:rFonts w:ascii="Calibri" w:hAnsi="Calibri" w:cs="Calibri"/>
          <w:sz w:val="24"/>
          <w:szCs w:val="24"/>
        </w:rPr>
        <w:t xml:space="preserve">czy </w:t>
      </w:r>
      <w:r w:rsidR="00D568BA" w:rsidRPr="00EA16A7">
        <w:rPr>
          <w:rFonts w:ascii="Calibri" w:hAnsi="Calibri" w:cs="Calibri"/>
          <w:sz w:val="24"/>
          <w:szCs w:val="24"/>
        </w:rPr>
        <w:t>grupach wsparcia</w:t>
      </w:r>
      <w:r w:rsidR="00EA4E88" w:rsidRPr="00EA16A7">
        <w:rPr>
          <w:rFonts w:ascii="Calibri" w:hAnsi="Calibri" w:cs="Calibri"/>
          <w:sz w:val="24"/>
          <w:szCs w:val="24"/>
        </w:rPr>
        <w:t>,</w:t>
      </w:r>
      <w:r w:rsidR="00D568BA" w:rsidRPr="00EA16A7">
        <w:rPr>
          <w:rFonts w:ascii="Calibri" w:hAnsi="Calibri" w:cs="Calibri"/>
          <w:sz w:val="24"/>
          <w:szCs w:val="24"/>
        </w:rPr>
        <w:t xml:space="preserve"> </w:t>
      </w:r>
      <w:r w:rsidR="000D0E21" w:rsidRPr="00EA16A7">
        <w:rPr>
          <w:rFonts w:ascii="Calibri" w:hAnsi="Calibri" w:cs="Calibri"/>
          <w:sz w:val="24"/>
          <w:szCs w:val="24"/>
        </w:rPr>
        <w:t xml:space="preserve">tj. Formach wsparcia, na które </w:t>
      </w:r>
      <w:r w:rsidR="00D53AB7" w:rsidRPr="00EA16A7">
        <w:rPr>
          <w:rFonts w:ascii="Calibri" w:hAnsi="Calibri" w:cs="Calibri"/>
          <w:sz w:val="24"/>
          <w:szCs w:val="24"/>
        </w:rPr>
        <w:t>się zapisała</w:t>
      </w:r>
      <w:r w:rsidR="00D568BA" w:rsidRPr="00EA16A7">
        <w:rPr>
          <w:rFonts w:ascii="Calibri" w:hAnsi="Calibri" w:cs="Calibri"/>
          <w:sz w:val="24"/>
          <w:szCs w:val="24"/>
        </w:rPr>
        <w:t>;</w:t>
      </w:r>
    </w:p>
    <w:p w14:paraId="284156D3" w14:textId="28EEB4E6" w:rsidR="00744861" w:rsidRPr="00EA16A7" w:rsidRDefault="00744861" w:rsidP="003D597F">
      <w:pPr>
        <w:pStyle w:val="Akapitzlist"/>
        <w:numPr>
          <w:ilvl w:val="3"/>
          <w:numId w:val="3"/>
        </w:numPr>
        <w:spacing w:after="80" w:line="312" w:lineRule="auto"/>
        <w:ind w:left="568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 xml:space="preserve">rezygnacji przez </w:t>
      </w:r>
      <w:r w:rsidR="00A759E6" w:rsidRPr="00EA16A7">
        <w:rPr>
          <w:rFonts w:ascii="Calibri" w:hAnsi="Calibri" w:cs="Calibri"/>
          <w:sz w:val="24"/>
          <w:szCs w:val="24"/>
        </w:rPr>
        <w:t>O</w:t>
      </w:r>
      <w:r w:rsidR="00DF66AA" w:rsidRPr="00EA16A7">
        <w:rPr>
          <w:rFonts w:ascii="Calibri" w:hAnsi="Calibri" w:cs="Calibri"/>
          <w:sz w:val="24"/>
          <w:szCs w:val="24"/>
        </w:rPr>
        <w:t>sobę uczestnicząc</w:t>
      </w:r>
      <w:r w:rsidR="004471A5">
        <w:rPr>
          <w:rFonts w:ascii="Calibri" w:hAnsi="Calibri" w:cs="Calibri"/>
          <w:sz w:val="24"/>
          <w:szCs w:val="24"/>
        </w:rPr>
        <w:t>ą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DF66AA" w:rsidRPr="00EA16A7">
        <w:rPr>
          <w:rFonts w:ascii="Calibri" w:hAnsi="Calibri" w:cs="Calibri"/>
          <w:sz w:val="24"/>
          <w:szCs w:val="24"/>
        </w:rPr>
        <w:t>projekcie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0D0E21" w:rsidRPr="00EA16A7">
        <w:rPr>
          <w:rFonts w:ascii="Calibri" w:hAnsi="Calibri" w:cs="Calibri"/>
          <w:sz w:val="24"/>
          <w:szCs w:val="24"/>
        </w:rPr>
        <w:t>udziału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0D0E21" w:rsidRPr="00EA16A7">
        <w:rPr>
          <w:rFonts w:ascii="Calibri" w:hAnsi="Calibri" w:cs="Calibri"/>
          <w:sz w:val="24"/>
          <w:szCs w:val="24"/>
        </w:rPr>
        <w:t>Formach wsparcia</w:t>
      </w:r>
      <w:r w:rsidR="003D41E8" w:rsidRPr="00EA16A7">
        <w:rPr>
          <w:rFonts w:ascii="Calibri" w:hAnsi="Calibri" w:cs="Calibri"/>
          <w:sz w:val="24"/>
          <w:szCs w:val="24"/>
        </w:rPr>
        <w:t xml:space="preserve"> z </w:t>
      </w:r>
      <w:r w:rsidRPr="00EA16A7">
        <w:rPr>
          <w:rFonts w:ascii="Calibri" w:hAnsi="Calibri" w:cs="Calibri"/>
          <w:sz w:val="24"/>
          <w:szCs w:val="24"/>
        </w:rPr>
        <w:t>przyczyny uznanej przez członka Personelu Projektu za uzasadnioną</w:t>
      </w:r>
      <w:r w:rsidR="00EA4E88" w:rsidRPr="00EA16A7">
        <w:rPr>
          <w:rFonts w:ascii="Calibri" w:hAnsi="Calibri" w:cs="Calibri"/>
          <w:sz w:val="24"/>
          <w:szCs w:val="24"/>
        </w:rPr>
        <w:t>.</w:t>
      </w:r>
    </w:p>
    <w:p w14:paraId="3EECF919" w14:textId="540331C9" w:rsidR="000D0E21" w:rsidRPr="00EA16A7" w:rsidRDefault="00DF66AA" w:rsidP="00297FE8">
      <w:pPr>
        <w:pStyle w:val="Akapitzlist"/>
        <w:numPr>
          <w:ilvl w:val="0"/>
          <w:numId w:val="9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Osoba uczestnicząca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projekcie</w:t>
      </w:r>
      <w:r w:rsidR="009F0F0B" w:rsidRPr="00EA16A7">
        <w:rPr>
          <w:rFonts w:ascii="Calibri" w:hAnsi="Calibri" w:cs="Calibri"/>
          <w:sz w:val="24"/>
          <w:szCs w:val="24"/>
        </w:rPr>
        <w:t xml:space="preserve"> może odwołać się od skreślenia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9F0F0B" w:rsidRPr="00EA16A7">
        <w:rPr>
          <w:rFonts w:ascii="Calibri" w:hAnsi="Calibri" w:cs="Calibri"/>
          <w:sz w:val="24"/>
          <w:szCs w:val="24"/>
        </w:rPr>
        <w:t xml:space="preserve">listy </w:t>
      </w:r>
      <w:r w:rsidR="00D53AB7" w:rsidRPr="00EA16A7">
        <w:rPr>
          <w:rFonts w:ascii="Calibri" w:hAnsi="Calibri" w:cs="Calibri"/>
          <w:sz w:val="24"/>
          <w:szCs w:val="24"/>
        </w:rPr>
        <w:t>rankingowej</w:t>
      </w:r>
      <w:r w:rsidR="00571725" w:rsidRPr="00EA16A7">
        <w:rPr>
          <w:rFonts w:ascii="Calibri" w:hAnsi="Calibri" w:cs="Calibri"/>
          <w:sz w:val="24"/>
          <w:szCs w:val="24"/>
        </w:rPr>
        <w:t xml:space="preserve"> Projektu</w:t>
      </w:r>
      <w:r w:rsidR="009F0F0B" w:rsidRPr="00EA16A7">
        <w:rPr>
          <w:rFonts w:ascii="Calibri" w:hAnsi="Calibri" w:cs="Calibri"/>
          <w:sz w:val="24"/>
          <w:szCs w:val="24"/>
        </w:rPr>
        <w:t xml:space="preserve"> do </w:t>
      </w:r>
      <w:r w:rsidR="00BE4F43" w:rsidRPr="00EA16A7">
        <w:rPr>
          <w:rFonts w:ascii="Calibri" w:hAnsi="Calibri" w:cs="Calibri"/>
          <w:sz w:val="24"/>
          <w:szCs w:val="24"/>
        </w:rPr>
        <w:t>Grupy Sterującej</w:t>
      </w:r>
      <w:r w:rsidR="00397947" w:rsidRPr="00EA16A7">
        <w:rPr>
          <w:rFonts w:ascii="Calibri" w:hAnsi="Calibri" w:cs="Calibri"/>
          <w:sz w:val="24"/>
          <w:szCs w:val="24"/>
        </w:rPr>
        <w:t>,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bookmarkStart w:id="24" w:name="_Hlk191884728"/>
      <w:r w:rsidR="003D597F">
        <w:rPr>
          <w:rFonts w:ascii="Calibri" w:hAnsi="Calibri" w:cs="Calibri"/>
          <w:sz w:val="24"/>
          <w:szCs w:val="24"/>
        </w:rPr>
        <w:t xml:space="preserve"> </w:t>
      </w:r>
      <w:r w:rsidR="00397947" w:rsidRPr="00EA16A7">
        <w:rPr>
          <w:rFonts w:ascii="Calibri" w:hAnsi="Calibri" w:cs="Calibri"/>
          <w:sz w:val="24"/>
          <w:szCs w:val="24"/>
        </w:rPr>
        <w:t>terminie 3 dni roboczych od otrzymania informacji</w:t>
      </w:r>
      <w:r w:rsidR="003D41E8" w:rsidRPr="00EA16A7">
        <w:rPr>
          <w:rFonts w:ascii="Calibri" w:hAnsi="Calibri" w:cs="Calibri"/>
          <w:sz w:val="24"/>
          <w:szCs w:val="24"/>
        </w:rPr>
        <w:t xml:space="preserve"> o </w:t>
      </w:r>
      <w:r w:rsidR="00397947" w:rsidRPr="00EA16A7">
        <w:rPr>
          <w:rFonts w:ascii="Calibri" w:hAnsi="Calibri" w:cs="Calibri"/>
          <w:sz w:val="24"/>
          <w:szCs w:val="24"/>
        </w:rPr>
        <w:t>skreśleniu</w:t>
      </w:r>
      <w:r w:rsidR="003F14A7" w:rsidRPr="00EA16A7">
        <w:rPr>
          <w:rFonts w:ascii="Calibri" w:hAnsi="Calibri" w:cs="Calibri"/>
          <w:sz w:val="24"/>
          <w:szCs w:val="24"/>
        </w:rPr>
        <w:t xml:space="preserve">. </w:t>
      </w:r>
      <w:r w:rsidR="00397947" w:rsidRPr="00EA16A7">
        <w:rPr>
          <w:rFonts w:ascii="Calibri" w:hAnsi="Calibri" w:cs="Calibri"/>
          <w:sz w:val="24"/>
          <w:szCs w:val="24"/>
        </w:rPr>
        <w:t xml:space="preserve">Odwołanie składa się za pośrednictwem Personelu Projektu na dedykowaną do tego skrzynkę poczty elektronicznej </w:t>
      </w:r>
      <w:hyperlink r:id="rId20" w:history="1">
        <w:r w:rsidR="00BE4F43"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>projektyeuropejskie@vizja.pl</w:t>
        </w:r>
      </w:hyperlink>
      <w:r w:rsidR="00397947" w:rsidRPr="00EA16A7">
        <w:rPr>
          <w:rFonts w:ascii="Calibri" w:hAnsi="Calibri" w:cs="Calibri"/>
          <w:sz w:val="24"/>
          <w:szCs w:val="24"/>
        </w:rPr>
        <w:t xml:space="preserve">. Personel Projektu przesyła niezwłocznie odwołanie do rozpatrzenia przez </w:t>
      </w:r>
      <w:r w:rsidR="00BE4F43" w:rsidRPr="00EA16A7">
        <w:rPr>
          <w:rFonts w:ascii="Calibri" w:hAnsi="Calibri" w:cs="Calibri"/>
          <w:sz w:val="24"/>
          <w:szCs w:val="24"/>
        </w:rPr>
        <w:t>Grupę Sterującą</w:t>
      </w:r>
      <w:r w:rsidR="00397947" w:rsidRPr="00EA16A7">
        <w:rPr>
          <w:rFonts w:ascii="Calibri" w:hAnsi="Calibri" w:cs="Calibri"/>
          <w:sz w:val="24"/>
          <w:szCs w:val="24"/>
        </w:rPr>
        <w:t>. Personel Projektu, może uznać złożone odwołanie z</w:t>
      </w:r>
      <w:r w:rsidR="00EA4E88" w:rsidRPr="00EA16A7">
        <w:rPr>
          <w:rFonts w:ascii="Calibri" w:hAnsi="Calibri" w:cs="Calibri"/>
          <w:sz w:val="24"/>
          <w:szCs w:val="24"/>
        </w:rPr>
        <w:t>a</w:t>
      </w:r>
      <w:r w:rsidR="00397947" w:rsidRPr="00EA16A7">
        <w:rPr>
          <w:rFonts w:ascii="Calibri" w:hAnsi="Calibri" w:cs="Calibri"/>
          <w:sz w:val="24"/>
          <w:szCs w:val="24"/>
        </w:rPr>
        <w:t xml:space="preserve"> uzasadnione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3D41E8" w:rsidRPr="00EA16A7">
        <w:rPr>
          <w:rFonts w:ascii="Calibri" w:hAnsi="Calibri" w:cs="Calibri"/>
          <w:sz w:val="24"/>
          <w:szCs w:val="24"/>
        </w:rPr>
        <w:t>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397947" w:rsidRPr="00EA16A7">
        <w:rPr>
          <w:rFonts w:ascii="Calibri" w:hAnsi="Calibri" w:cs="Calibri"/>
          <w:sz w:val="24"/>
          <w:szCs w:val="24"/>
        </w:rPr>
        <w:t xml:space="preserve">takim przypadku, bez przesyłania odwołania do </w:t>
      </w:r>
      <w:r w:rsidR="00BE4F43" w:rsidRPr="00EA16A7">
        <w:rPr>
          <w:rFonts w:ascii="Calibri" w:hAnsi="Calibri" w:cs="Calibri"/>
          <w:sz w:val="24"/>
          <w:szCs w:val="24"/>
        </w:rPr>
        <w:t>Grupy Sterującej</w:t>
      </w:r>
      <w:r w:rsidR="00397947" w:rsidRPr="00EA16A7">
        <w:rPr>
          <w:rFonts w:ascii="Calibri" w:hAnsi="Calibri" w:cs="Calibri"/>
          <w:sz w:val="24"/>
          <w:szCs w:val="24"/>
        </w:rPr>
        <w:t>, zmienić rozstrzygni</w:t>
      </w:r>
      <w:r w:rsidR="008F0E1D" w:rsidRPr="00EA16A7">
        <w:rPr>
          <w:rFonts w:ascii="Calibri" w:hAnsi="Calibri" w:cs="Calibri"/>
          <w:sz w:val="24"/>
          <w:szCs w:val="24"/>
        </w:rPr>
        <w:t>ę</w:t>
      </w:r>
      <w:r w:rsidR="00397947" w:rsidRPr="00EA16A7">
        <w:rPr>
          <w:rFonts w:ascii="Calibri" w:hAnsi="Calibri" w:cs="Calibri"/>
          <w:sz w:val="24"/>
          <w:szCs w:val="24"/>
        </w:rPr>
        <w:t>cie</w:t>
      </w:r>
      <w:r w:rsidR="003D41E8" w:rsidRPr="00EA16A7">
        <w:rPr>
          <w:rFonts w:ascii="Calibri" w:hAnsi="Calibri" w:cs="Calibri"/>
          <w:sz w:val="24"/>
          <w:szCs w:val="24"/>
        </w:rPr>
        <w:t xml:space="preserve"> o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397947" w:rsidRPr="00EA16A7">
        <w:rPr>
          <w:rFonts w:ascii="Calibri" w:hAnsi="Calibri" w:cs="Calibri"/>
          <w:sz w:val="24"/>
          <w:szCs w:val="24"/>
        </w:rPr>
        <w:t>skreśleniu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397947" w:rsidRPr="00EA16A7">
        <w:rPr>
          <w:rFonts w:ascii="Calibri" w:hAnsi="Calibri" w:cs="Calibri"/>
          <w:sz w:val="24"/>
          <w:szCs w:val="24"/>
        </w:rPr>
        <w:t xml:space="preserve">wpisać ponownie </w:t>
      </w:r>
      <w:r w:rsidR="008F7073" w:rsidRPr="00EA16A7">
        <w:rPr>
          <w:rFonts w:ascii="Calibri" w:hAnsi="Calibri" w:cs="Calibri"/>
          <w:sz w:val="24"/>
          <w:szCs w:val="24"/>
        </w:rPr>
        <w:t xml:space="preserve">Osobę </w:t>
      </w:r>
      <w:r w:rsidRPr="00EA16A7">
        <w:rPr>
          <w:rFonts w:ascii="Calibri" w:hAnsi="Calibri" w:cs="Calibri"/>
          <w:sz w:val="24"/>
          <w:szCs w:val="24"/>
        </w:rPr>
        <w:t>uczestniczącą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projekcie </w:t>
      </w:r>
      <w:r w:rsidR="00397947" w:rsidRPr="00EA16A7">
        <w:rPr>
          <w:rFonts w:ascii="Calibri" w:hAnsi="Calibri" w:cs="Calibri"/>
          <w:sz w:val="24"/>
          <w:szCs w:val="24"/>
        </w:rPr>
        <w:t xml:space="preserve">na listę </w:t>
      </w:r>
      <w:r w:rsidR="00D53AB7" w:rsidRPr="00EA16A7">
        <w:rPr>
          <w:rFonts w:ascii="Calibri" w:hAnsi="Calibri" w:cs="Calibri"/>
          <w:sz w:val="24"/>
          <w:szCs w:val="24"/>
        </w:rPr>
        <w:t>rankingową</w:t>
      </w:r>
      <w:r w:rsidR="00397947" w:rsidRPr="00EA16A7">
        <w:rPr>
          <w:rFonts w:ascii="Calibri" w:hAnsi="Calibri" w:cs="Calibri"/>
          <w:sz w:val="24"/>
          <w:szCs w:val="24"/>
        </w:rPr>
        <w:t>.</w:t>
      </w:r>
      <w:r w:rsidR="000D0E21" w:rsidRPr="00EA16A7">
        <w:rPr>
          <w:rFonts w:ascii="Calibri" w:hAnsi="Calibri" w:cs="Calibri"/>
          <w:sz w:val="24"/>
          <w:szCs w:val="24"/>
        </w:rPr>
        <w:t xml:space="preserve"> </w:t>
      </w:r>
      <w:r w:rsidR="00397947" w:rsidRPr="00EA16A7">
        <w:rPr>
          <w:rFonts w:ascii="Calibri" w:hAnsi="Calibri" w:cs="Calibri"/>
          <w:sz w:val="24"/>
          <w:szCs w:val="24"/>
        </w:rPr>
        <w:t>Rozstrzygnięcia</w:t>
      </w:r>
      <w:r w:rsidR="000D0E21" w:rsidRPr="00EA16A7">
        <w:rPr>
          <w:rFonts w:ascii="Calibri" w:hAnsi="Calibri" w:cs="Calibri"/>
          <w:sz w:val="24"/>
          <w:szCs w:val="24"/>
        </w:rPr>
        <w:t xml:space="preserve"> </w:t>
      </w:r>
      <w:r w:rsidR="00BE4F43" w:rsidRPr="00EA16A7">
        <w:rPr>
          <w:rFonts w:ascii="Calibri" w:hAnsi="Calibri" w:cs="Calibri"/>
          <w:sz w:val="24"/>
          <w:szCs w:val="24"/>
        </w:rPr>
        <w:t>Grupy Sterującej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0D0E21" w:rsidRPr="00EA16A7">
        <w:rPr>
          <w:rFonts w:ascii="Calibri" w:hAnsi="Calibri" w:cs="Calibri"/>
          <w:sz w:val="24"/>
          <w:szCs w:val="24"/>
        </w:rPr>
        <w:t xml:space="preserve">przedmiocie odwołania </w:t>
      </w:r>
      <w:r w:rsidR="00397947" w:rsidRPr="00EA16A7">
        <w:rPr>
          <w:rFonts w:ascii="Calibri" w:hAnsi="Calibri" w:cs="Calibri"/>
          <w:sz w:val="24"/>
          <w:szCs w:val="24"/>
        </w:rPr>
        <w:t>są</w:t>
      </w:r>
      <w:r w:rsidR="000D0E21" w:rsidRPr="00EA16A7">
        <w:rPr>
          <w:rFonts w:ascii="Calibri" w:hAnsi="Calibri" w:cs="Calibri"/>
          <w:sz w:val="24"/>
          <w:szCs w:val="24"/>
        </w:rPr>
        <w:t xml:space="preserve"> ostateczn</w:t>
      </w:r>
      <w:r w:rsidR="00397947" w:rsidRPr="00EA16A7">
        <w:rPr>
          <w:rFonts w:ascii="Calibri" w:hAnsi="Calibri" w:cs="Calibri"/>
          <w:sz w:val="24"/>
          <w:szCs w:val="24"/>
        </w:rPr>
        <w:t>e</w:t>
      </w:r>
      <w:r w:rsidR="003D41E8" w:rsidRPr="00EA16A7">
        <w:rPr>
          <w:rFonts w:ascii="Calibri" w:hAnsi="Calibri" w:cs="Calibri"/>
          <w:sz w:val="24"/>
          <w:szCs w:val="24"/>
        </w:rPr>
        <w:t xml:space="preserve"> i</w:t>
      </w:r>
      <w:r w:rsidR="003D597F">
        <w:rPr>
          <w:rFonts w:ascii="Calibri" w:hAnsi="Calibri" w:cs="Calibri"/>
          <w:sz w:val="24"/>
          <w:szCs w:val="24"/>
        </w:rPr>
        <w:t xml:space="preserve"> </w:t>
      </w:r>
      <w:r w:rsidR="00397947" w:rsidRPr="00EA16A7">
        <w:rPr>
          <w:rFonts w:ascii="Calibri" w:hAnsi="Calibri" w:cs="Calibri"/>
          <w:sz w:val="24"/>
          <w:szCs w:val="24"/>
        </w:rPr>
        <w:t>nie stosuje się do nich przepisów ustawy Kodeks</w:t>
      </w:r>
      <w:r w:rsidR="008F0E1D" w:rsidRPr="00EA16A7">
        <w:rPr>
          <w:rFonts w:ascii="Calibri" w:hAnsi="Calibri" w:cs="Calibri"/>
          <w:sz w:val="24"/>
          <w:szCs w:val="24"/>
        </w:rPr>
        <w:t>u</w:t>
      </w:r>
      <w:r w:rsidR="00397947" w:rsidRPr="00EA16A7">
        <w:rPr>
          <w:rFonts w:ascii="Calibri" w:hAnsi="Calibri" w:cs="Calibri"/>
          <w:sz w:val="24"/>
          <w:szCs w:val="24"/>
        </w:rPr>
        <w:t xml:space="preserve"> postępowania administracyjnego</w:t>
      </w:r>
      <w:r w:rsidR="000D0E21" w:rsidRPr="00EA16A7">
        <w:rPr>
          <w:rFonts w:ascii="Calibri" w:hAnsi="Calibri" w:cs="Calibri"/>
          <w:sz w:val="24"/>
          <w:szCs w:val="24"/>
        </w:rPr>
        <w:t>.</w:t>
      </w:r>
      <w:bookmarkEnd w:id="24"/>
    </w:p>
    <w:p w14:paraId="20D2988F" w14:textId="666579A0" w:rsidR="00481162" w:rsidRPr="00481162" w:rsidRDefault="00481162" w:rsidP="00481162">
      <w:pPr>
        <w:pStyle w:val="Akapitzlist"/>
        <w:numPr>
          <w:ilvl w:val="0"/>
          <w:numId w:val="9"/>
        </w:numPr>
        <w:spacing w:after="24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</w:t>
      </w:r>
      <w:r w:rsidRPr="00481162">
        <w:rPr>
          <w:rFonts w:ascii="Calibri" w:hAnsi="Calibri" w:cs="Calibri"/>
          <w:sz w:val="24"/>
          <w:szCs w:val="24"/>
        </w:rPr>
        <w:t>ezygnacj</w:t>
      </w:r>
      <w:r w:rsidR="000F27E0">
        <w:rPr>
          <w:rFonts w:ascii="Calibri" w:hAnsi="Calibri" w:cs="Calibri"/>
          <w:sz w:val="24"/>
          <w:szCs w:val="24"/>
        </w:rPr>
        <w:t>a</w:t>
      </w:r>
      <w:r w:rsidRPr="00481162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z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uczestnictwa w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Projekcie w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trakcie jego trwania może nastąpić </w:t>
      </w:r>
      <w:r w:rsidRPr="00481162">
        <w:rPr>
          <w:rFonts w:ascii="Calibri" w:hAnsi="Calibri" w:cs="Calibri"/>
          <w:sz w:val="24"/>
          <w:szCs w:val="24"/>
        </w:rPr>
        <w:t>poprzez złożenie pisemnego oświadczenia zawierającego uzasadnienie powodu rezygnacji</w:t>
      </w:r>
      <w:r>
        <w:rPr>
          <w:rFonts w:ascii="Calibri" w:hAnsi="Calibri" w:cs="Calibri"/>
          <w:sz w:val="24"/>
          <w:szCs w:val="24"/>
        </w:rPr>
        <w:t xml:space="preserve"> – złożenie oświadczenie może nastąpić poprzez dostarczenie go do Biura Projektu lub elektroniczne wysłanie go na adres </w:t>
      </w:r>
      <w:hyperlink r:id="rId21" w:history="1">
        <w:r w:rsidRPr="00EA16A7">
          <w:rPr>
            <w:rStyle w:val="Hipercze"/>
            <w:rFonts w:ascii="Calibri" w:hAnsi="Calibri" w:cs="Calibri"/>
            <w:color w:val="0070C0"/>
            <w:sz w:val="24"/>
            <w:szCs w:val="24"/>
          </w:rPr>
          <w:t>projektyeuropejskie@vizja.pl</w:t>
        </w:r>
      </w:hyperlink>
      <w:r w:rsidRPr="00481162">
        <w:rPr>
          <w:rFonts w:ascii="Calibri" w:hAnsi="Calibri" w:cs="Calibri"/>
          <w:sz w:val="24"/>
          <w:szCs w:val="24"/>
        </w:rPr>
        <w:t>.</w:t>
      </w:r>
    </w:p>
    <w:p w14:paraId="6256CF88" w14:textId="128C61F1" w:rsidR="00397947" w:rsidRPr="00EA16A7" w:rsidRDefault="00397947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</w:pPr>
      <w:bookmarkStart w:id="25" w:name="_Toc217023851"/>
      <w:r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>§ 8</w:t>
      </w:r>
      <w:r w:rsidR="00DF66AA" w:rsidRPr="00EA16A7">
        <w:rPr>
          <w:rFonts w:ascii="Calibri" w:hAnsi="Calibri" w:cs="Calibri"/>
          <w:color w:val="auto"/>
          <w:kern w:val="2"/>
          <w:sz w:val="30"/>
          <w:szCs w:val="30"/>
          <w14:ligatures w14:val="standardContextual"/>
        </w:rPr>
        <w:t xml:space="preserve"> Postanowienia końcowe</w:t>
      </w:r>
      <w:bookmarkEnd w:id="25"/>
    </w:p>
    <w:p w14:paraId="0F0A80BB" w14:textId="1CCB5CB0" w:rsidR="00A855F3" w:rsidRPr="00A855F3" w:rsidRDefault="009D194E" w:rsidP="00A855F3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9D194E">
        <w:rPr>
          <w:rFonts w:ascii="Calibri" w:hAnsi="Calibri" w:cs="Calibri"/>
          <w:sz w:val="24"/>
          <w:szCs w:val="24"/>
        </w:rPr>
        <w:t xml:space="preserve">Dokumentacja rekrutacyjna oraz związana z udziałem w </w:t>
      </w:r>
      <w:r w:rsidR="00A855F3">
        <w:rPr>
          <w:rFonts w:ascii="Calibri" w:hAnsi="Calibri" w:cs="Calibri"/>
          <w:sz w:val="24"/>
          <w:szCs w:val="24"/>
        </w:rPr>
        <w:t>F</w:t>
      </w:r>
      <w:r w:rsidRPr="009D194E">
        <w:rPr>
          <w:rFonts w:ascii="Calibri" w:hAnsi="Calibri" w:cs="Calibri"/>
          <w:sz w:val="24"/>
          <w:szCs w:val="24"/>
        </w:rPr>
        <w:t>ormach wsparcia przetwarzana i</w:t>
      </w:r>
      <w:r w:rsidR="00EA0475">
        <w:rPr>
          <w:rFonts w:ascii="Calibri" w:hAnsi="Calibri" w:cs="Calibri"/>
          <w:sz w:val="24"/>
          <w:szCs w:val="24"/>
        </w:rPr>
        <w:t> </w:t>
      </w:r>
      <w:r w:rsidRPr="009D194E">
        <w:rPr>
          <w:rFonts w:ascii="Calibri" w:hAnsi="Calibri" w:cs="Calibri"/>
          <w:sz w:val="24"/>
          <w:szCs w:val="24"/>
        </w:rPr>
        <w:t>przechowywana jest z poszanowaniem przepisów o ochronie danych osobowych, w tym Ustawy z dnia 10 maja 2018 r. o ochronie danych osobowych (tekst jednolity Dz. U. z</w:t>
      </w:r>
      <w:r w:rsidR="00EA0475">
        <w:rPr>
          <w:rFonts w:ascii="Calibri" w:hAnsi="Calibri" w:cs="Calibri"/>
          <w:sz w:val="24"/>
          <w:szCs w:val="24"/>
        </w:rPr>
        <w:t> </w:t>
      </w:r>
      <w:r w:rsidRPr="009D194E">
        <w:rPr>
          <w:rFonts w:ascii="Calibri" w:hAnsi="Calibri" w:cs="Calibri"/>
          <w:sz w:val="24"/>
          <w:szCs w:val="24"/>
        </w:rPr>
        <w:t>2019</w:t>
      </w:r>
      <w:r w:rsidR="00EA0475">
        <w:rPr>
          <w:rFonts w:ascii="Calibri" w:hAnsi="Calibri" w:cs="Calibri"/>
          <w:sz w:val="24"/>
          <w:szCs w:val="24"/>
        </w:rPr>
        <w:t> </w:t>
      </w:r>
      <w:r w:rsidRPr="009D194E">
        <w:rPr>
          <w:rFonts w:ascii="Calibri" w:hAnsi="Calibri" w:cs="Calibri"/>
          <w:sz w:val="24"/>
          <w:szCs w:val="24"/>
        </w:rPr>
        <w:t>r. poz. 1781) oraz Rozporządzenia Parlamentu Europejskiego i Rady (UE) 2016/679 z</w:t>
      </w:r>
      <w:r w:rsidR="00EA0475">
        <w:rPr>
          <w:rFonts w:ascii="Calibri" w:hAnsi="Calibri" w:cs="Calibri"/>
          <w:sz w:val="24"/>
          <w:szCs w:val="24"/>
        </w:rPr>
        <w:t> </w:t>
      </w:r>
      <w:r w:rsidRPr="009D194E">
        <w:rPr>
          <w:rFonts w:ascii="Calibri" w:hAnsi="Calibri" w:cs="Calibri"/>
          <w:sz w:val="24"/>
          <w:szCs w:val="24"/>
        </w:rPr>
        <w:t>dnia 27 kwietnia 2016 r. w sprawie ochrony osób fizycznych w związku z</w:t>
      </w:r>
      <w:r w:rsidR="00EA0475">
        <w:rPr>
          <w:rFonts w:ascii="Calibri" w:hAnsi="Calibri" w:cs="Calibri"/>
          <w:sz w:val="24"/>
          <w:szCs w:val="24"/>
        </w:rPr>
        <w:t> </w:t>
      </w:r>
      <w:r w:rsidRPr="009D194E">
        <w:rPr>
          <w:rFonts w:ascii="Calibri" w:hAnsi="Calibri" w:cs="Calibri"/>
          <w:sz w:val="24"/>
          <w:szCs w:val="24"/>
        </w:rPr>
        <w:t>przetwarzaniem danych osobowych i w sprawie swobodnego przepływu takich danych oraz uchylenia dyrektywy 95/46/WE (ogólne rozporządzenie o ochronie danych; Dz. U. UE. L. z 2016 r. Nr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9D194E">
        <w:rPr>
          <w:rFonts w:ascii="Calibri" w:hAnsi="Calibri" w:cs="Calibri"/>
          <w:sz w:val="24"/>
          <w:szCs w:val="24"/>
        </w:rPr>
        <w:t xml:space="preserve">119, str. 1 z </w:t>
      </w:r>
      <w:proofErr w:type="spellStart"/>
      <w:r w:rsidRPr="009D194E">
        <w:rPr>
          <w:rFonts w:ascii="Calibri" w:hAnsi="Calibri" w:cs="Calibri"/>
          <w:sz w:val="24"/>
          <w:szCs w:val="24"/>
        </w:rPr>
        <w:t>późn</w:t>
      </w:r>
      <w:proofErr w:type="spellEnd"/>
      <w:r w:rsidRPr="009D194E">
        <w:rPr>
          <w:rFonts w:ascii="Calibri" w:hAnsi="Calibri" w:cs="Calibri"/>
          <w:sz w:val="24"/>
          <w:szCs w:val="24"/>
        </w:rPr>
        <w:t>. zm.).</w:t>
      </w:r>
    </w:p>
    <w:p w14:paraId="612F75F4" w14:textId="2C7E236C" w:rsidR="009D194E" w:rsidRPr="009D194E" w:rsidRDefault="009D194E" w:rsidP="009D194E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9D194E">
        <w:rPr>
          <w:rFonts w:ascii="Calibri" w:hAnsi="Calibri" w:cs="Calibri"/>
          <w:sz w:val="24"/>
          <w:szCs w:val="24"/>
        </w:rPr>
        <w:t xml:space="preserve">Informacje o przetwarzaniu danych osobowych w ramach Projektu zawarte są w treści klauzul informacyjnych podanych w formularzu </w:t>
      </w:r>
      <w:r>
        <w:rPr>
          <w:rFonts w:ascii="Calibri" w:hAnsi="Calibri" w:cs="Calibri"/>
          <w:sz w:val="24"/>
          <w:szCs w:val="24"/>
        </w:rPr>
        <w:t>rekrutacyjnym</w:t>
      </w:r>
      <w:r w:rsidRPr="009D194E">
        <w:rPr>
          <w:rFonts w:ascii="Calibri" w:hAnsi="Calibri" w:cs="Calibri"/>
          <w:sz w:val="24"/>
          <w:szCs w:val="24"/>
        </w:rPr>
        <w:t>.</w:t>
      </w:r>
    </w:p>
    <w:p w14:paraId="2C392689" w14:textId="08923DA6" w:rsidR="00D37819" w:rsidRPr="00EA16A7" w:rsidRDefault="008F7073" w:rsidP="00297FE8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Regulamin obowiązuje od dnia wejścia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życie zarządzenia </w:t>
      </w:r>
      <w:r w:rsidR="004D78D3" w:rsidRPr="004D78D3">
        <w:rPr>
          <w:rFonts w:ascii="Calibri" w:hAnsi="Calibri" w:cs="Calibri"/>
          <w:sz w:val="24"/>
          <w:szCs w:val="24"/>
        </w:rPr>
        <w:t>Prorektora ds. Rozwoju</w:t>
      </w:r>
      <w:r w:rsidRPr="00EA16A7">
        <w:rPr>
          <w:rFonts w:ascii="Calibri" w:hAnsi="Calibri" w:cs="Calibri"/>
          <w:sz w:val="24"/>
          <w:szCs w:val="24"/>
        </w:rPr>
        <w:t xml:space="preserve"> Uniwersytetu VIZJA</w:t>
      </w:r>
      <w:r w:rsidR="00717916" w:rsidRPr="00EA16A7">
        <w:rPr>
          <w:rFonts w:ascii="Calibri" w:hAnsi="Calibri" w:cs="Calibri"/>
          <w:sz w:val="24"/>
          <w:szCs w:val="24"/>
        </w:rPr>
        <w:t>.</w:t>
      </w:r>
    </w:p>
    <w:p w14:paraId="6C1F2A50" w14:textId="12DA0AF4" w:rsidR="008F7073" w:rsidRPr="00EA16A7" w:rsidRDefault="008F7073" w:rsidP="00297FE8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Regulamin może być zmieniany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każdym czasie</w:t>
      </w:r>
      <w:r w:rsidR="003D41E8" w:rsidRPr="00EA16A7">
        <w:rPr>
          <w:rFonts w:ascii="Calibri" w:hAnsi="Calibri" w:cs="Calibri"/>
          <w:sz w:val="24"/>
          <w:szCs w:val="24"/>
        </w:rPr>
        <w:t xml:space="preserve"> z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mocą obowiązywania zmian od dnia wejścia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życie Zarządzenia </w:t>
      </w:r>
      <w:r w:rsidR="004D78D3" w:rsidRPr="004D78D3">
        <w:rPr>
          <w:rFonts w:ascii="Calibri" w:hAnsi="Calibri" w:cs="Calibri"/>
          <w:sz w:val="24"/>
          <w:szCs w:val="24"/>
        </w:rPr>
        <w:t>Prorektora ds. Rozwoju</w:t>
      </w:r>
      <w:r w:rsidRPr="00EA16A7">
        <w:rPr>
          <w:rFonts w:ascii="Calibri" w:hAnsi="Calibri" w:cs="Calibri"/>
          <w:sz w:val="24"/>
          <w:szCs w:val="24"/>
        </w:rPr>
        <w:t>. Wszelkie zmiany Regulaminu wymagają formy pisemnej.</w:t>
      </w:r>
    </w:p>
    <w:p w14:paraId="2364B2DF" w14:textId="5951D9A6" w:rsidR="00397947" w:rsidRPr="00EA16A7" w:rsidRDefault="008F7073" w:rsidP="00297FE8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Regulamin dostępny jest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wersji cyfrowej </w:t>
      </w:r>
      <w:hyperlink r:id="rId22" w:history="1">
        <w:r w:rsidRPr="00EA16A7">
          <w:rPr>
            <w:rStyle w:val="Hipercze"/>
            <w:rFonts w:ascii="Calibri" w:hAnsi="Calibri" w:cs="Calibri"/>
            <w:sz w:val="24"/>
            <w:szCs w:val="24"/>
          </w:rPr>
          <w:t>na stronie internetowej Projektu</w:t>
        </w:r>
      </w:hyperlink>
      <w:r w:rsidR="003A21C7" w:rsidRPr="0007091A">
        <w:rPr>
          <w:rStyle w:val="Odwoanieprzypisudolnego"/>
          <w:rFonts w:ascii="Calibri" w:hAnsi="Calibri" w:cs="Calibri"/>
          <w:sz w:val="24"/>
          <w:szCs w:val="24"/>
          <w:u w:val="single"/>
        </w:rPr>
        <w:footnoteReference w:id="9"/>
      </w:r>
      <w:r w:rsidRPr="00374DF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oraz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Biurze Projektu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>formie wydruku.</w:t>
      </w:r>
    </w:p>
    <w:p w14:paraId="608122C8" w14:textId="0CF91BA8" w:rsidR="009C2BBF" w:rsidRPr="00EA16A7" w:rsidRDefault="00447D8C" w:rsidP="00297FE8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Kwestie nieuregulowane</w:t>
      </w:r>
      <w:r w:rsidR="003D41E8" w:rsidRPr="00EA16A7">
        <w:rPr>
          <w:rFonts w:ascii="Calibri" w:hAnsi="Calibri" w:cs="Calibri"/>
          <w:sz w:val="24"/>
          <w:szCs w:val="24"/>
        </w:rPr>
        <w:t xml:space="preserve"> w</w:t>
      </w:r>
      <w:r w:rsidR="00EA0475">
        <w:rPr>
          <w:rFonts w:ascii="Calibri" w:hAnsi="Calibri" w:cs="Calibri"/>
          <w:sz w:val="24"/>
          <w:szCs w:val="24"/>
        </w:rPr>
        <w:t xml:space="preserve"> </w:t>
      </w:r>
      <w:r w:rsidRPr="00EA16A7">
        <w:rPr>
          <w:rFonts w:ascii="Calibri" w:hAnsi="Calibri" w:cs="Calibri"/>
          <w:sz w:val="24"/>
          <w:szCs w:val="24"/>
        </w:rPr>
        <w:t xml:space="preserve">niniejszym Regulaminie rozstrzygane są przez Kierownika Projektu oraz determinowane są poprzez obowiązujące zasady określane przez </w:t>
      </w:r>
      <w:proofErr w:type="spellStart"/>
      <w:r w:rsidRPr="00EA16A7">
        <w:rPr>
          <w:rFonts w:ascii="Calibri" w:hAnsi="Calibri" w:cs="Calibri"/>
          <w:sz w:val="24"/>
          <w:szCs w:val="24"/>
        </w:rPr>
        <w:t>NCBiR</w:t>
      </w:r>
      <w:proofErr w:type="spellEnd"/>
      <w:r w:rsidRPr="00EA16A7">
        <w:rPr>
          <w:rFonts w:ascii="Calibri" w:hAnsi="Calibri" w:cs="Calibri"/>
          <w:sz w:val="24"/>
          <w:szCs w:val="24"/>
        </w:rPr>
        <w:t xml:space="preserve"> dla realizacji Projektu. Funkcję odwoławczą do postanowień Kierownika Projektu pełni Grupa Sterująca. Rozstrzygnięcia Grupy Sterującej mają charakter ostateczny.</w:t>
      </w:r>
    </w:p>
    <w:p w14:paraId="09CA69DA" w14:textId="77777777" w:rsidR="00717916" w:rsidRPr="00EA16A7" w:rsidRDefault="009C2BBF" w:rsidP="00297FE8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>Wykaz</w:t>
      </w:r>
      <w:r w:rsidR="00891B2D" w:rsidRPr="00EA16A7">
        <w:rPr>
          <w:rFonts w:ascii="Calibri" w:hAnsi="Calibri" w:cs="Calibri"/>
          <w:sz w:val="24"/>
          <w:szCs w:val="24"/>
        </w:rPr>
        <w:t xml:space="preserve"> załączników:</w:t>
      </w:r>
    </w:p>
    <w:p w14:paraId="2F5CAEA5" w14:textId="36F78364" w:rsidR="00DF66AA" w:rsidRPr="00EA16A7" w:rsidRDefault="00484DE8" w:rsidP="008F7073">
      <w:pPr>
        <w:pStyle w:val="Akapitzlist"/>
        <w:numPr>
          <w:ilvl w:val="0"/>
          <w:numId w:val="58"/>
        </w:numPr>
        <w:spacing w:after="80" w:line="312" w:lineRule="auto"/>
        <w:ind w:left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EA16A7">
        <w:rPr>
          <w:rFonts w:ascii="Calibri" w:hAnsi="Calibri" w:cs="Calibri"/>
          <w:sz w:val="24"/>
          <w:szCs w:val="24"/>
        </w:rPr>
        <w:t xml:space="preserve">Załącznik nr </w:t>
      </w:r>
      <w:r w:rsidR="00717916" w:rsidRPr="00EA16A7">
        <w:rPr>
          <w:rFonts w:ascii="Calibri" w:hAnsi="Calibri" w:cs="Calibri"/>
          <w:sz w:val="24"/>
          <w:szCs w:val="24"/>
        </w:rPr>
        <w:t>1</w:t>
      </w:r>
      <w:r w:rsidRPr="00EA16A7">
        <w:rPr>
          <w:rFonts w:ascii="Calibri" w:hAnsi="Calibri" w:cs="Calibri"/>
          <w:sz w:val="24"/>
          <w:szCs w:val="24"/>
        </w:rPr>
        <w:t xml:space="preserve"> – Formularz rekrutacyjny</w:t>
      </w:r>
    </w:p>
    <w:sectPr w:rsidR="00DF66AA" w:rsidRPr="00EA16A7" w:rsidSect="00C252A6">
      <w:headerReference w:type="default" r:id="rId23"/>
      <w:footerReference w:type="default" r:id="rId24"/>
      <w:pgSz w:w="11906" w:h="16838"/>
      <w:pgMar w:top="426" w:right="1417" w:bottom="1276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44FBD" w14:textId="77777777" w:rsidR="006B0978" w:rsidRDefault="006B0978" w:rsidP="00057D68">
      <w:pPr>
        <w:spacing w:after="0" w:line="240" w:lineRule="auto"/>
      </w:pPr>
      <w:r>
        <w:separator/>
      </w:r>
    </w:p>
  </w:endnote>
  <w:endnote w:type="continuationSeparator" w:id="0">
    <w:p w14:paraId="4D082896" w14:textId="77777777" w:rsidR="006B0978" w:rsidRDefault="006B0978" w:rsidP="0005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972866207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2A9CCD" w14:textId="1B54C125" w:rsidR="00483C72" w:rsidRPr="00B73BCF" w:rsidRDefault="00483C72">
            <w:pPr>
              <w:pStyle w:val="Stopka"/>
              <w:jc w:val="right"/>
              <w:rPr>
                <w:sz w:val="24"/>
                <w:szCs w:val="24"/>
              </w:rPr>
            </w:pPr>
            <w:r w:rsidRPr="00B73BCF">
              <w:rPr>
                <w:sz w:val="24"/>
                <w:szCs w:val="24"/>
              </w:rPr>
              <w:t xml:space="preserve">Strona </w:t>
            </w:r>
            <w:r w:rsidRPr="00B73BCF">
              <w:rPr>
                <w:sz w:val="24"/>
                <w:szCs w:val="24"/>
              </w:rPr>
              <w:fldChar w:fldCharType="begin"/>
            </w:r>
            <w:r w:rsidRPr="00B73BCF">
              <w:rPr>
                <w:sz w:val="24"/>
                <w:szCs w:val="24"/>
              </w:rPr>
              <w:instrText>PAGE</w:instrText>
            </w:r>
            <w:r w:rsidRPr="00B73BCF">
              <w:rPr>
                <w:sz w:val="24"/>
                <w:szCs w:val="24"/>
              </w:rPr>
              <w:fldChar w:fldCharType="separate"/>
            </w:r>
            <w:r w:rsidR="009F0F0B">
              <w:rPr>
                <w:noProof/>
                <w:sz w:val="24"/>
                <w:szCs w:val="24"/>
              </w:rPr>
              <w:t>9</w:t>
            </w:r>
            <w:r w:rsidRPr="00B73BCF">
              <w:rPr>
                <w:sz w:val="24"/>
                <w:szCs w:val="24"/>
              </w:rPr>
              <w:fldChar w:fldCharType="end"/>
            </w:r>
            <w:r w:rsidR="003D41E8">
              <w:rPr>
                <w:sz w:val="24"/>
                <w:szCs w:val="24"/>
              </w:rPr>
              <w:t xml:space="preserve"> z </w:t>
            </w:r>
            <w:r w:rsidRPr="00B73BCF">
              <w:rPr>
                <w:sz w:val="24"/>
                <w:szCs w:val="24"/>
              </w:rPr>
              <w:fldChar w:fldCharType="begin"/>
            </w:r>
            <w:r w:rsidRPr="00B73BCF">
              <w:rPr>
                <w:sz w:val="24"/>
                <w:szCs w:val="24"/>
              </w:rPr>
              <w:instrText>NUMPAGES</w:instrText>
            </w:r>
            <w:r w:rsidRPr="00B73BCF">
              <w:rPr>
                <w:sz w:val="24"/>
                <w:szCs w:val="24"/>
              </w:rPr>
              <w:fldChar w:fldCharType="separate"/>
            </w:r>
            <w:r w:rsidR="009F0F0B">
              <w:rPr>
                <w:noProof/>
                <w:sz w:val="24"/>
                <w:szCs w:val="24"/>
              </w:rPr>
              <w:t>9</w:t>
            </w:r>
            <w:r w:rsidRPr="00B73BCF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3D0BD" w14:textId="77777777" w:rsidR="006B0978" w:rsidRDefault="006B0978" w:rsidP="00057D68">
      <w:pPr>
        <w:spacing w:after="0" w:line="240" w:lineRule="auto"/>
      </w:pPr>
      <w:r>
        <w:separator/>
      </w:r>
    </w:p>
  </w:footnote>
  <w:footnote w:type="continuationSeparator" w:id="0">
    <w:p w14:paraId="748EDE55" w14:textId="77777777" w:rsidR="006B0978" w:rsidRDefault="006B0978" w:rsidP="00057D68">
      <w:pPr>
        <w:spacing w:after="0" w:line="240" w:lineRule="auto"/>
      </w:pPr>
      <w:r>
        <w:continuationSeparator/>
      </w:r>
    </w:p>
  </w:footnote>
  <w:footnote w:id="1">
    <w:p w14:paraId="77E8FC96" w14:textId="5494869D" w:rsidR="008425A6" w:rsidRDefault="008425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425A6">
        <w:t>https://vizja.pl/projekty-europejskie/zwiekszanie-efektywnosci-akademickiej-zarzadzanie-uczelnia-w-kontekscie-minimalizacji-drop-outu/</w:t>
      </w:r>
    </w:p>
  </w:footnote>
  <w:footnote w:id="2">
    <w:p w14:paraId="69962D79" w14:textId="4500DE8D" w:rsidR="008425A6" w:rsidRDefault="008425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425A6">
        <w:t>https://rozwojspoleczny.gov.pl/</w:t>
      </w:r>
    </w:p>
  </w:footnote>
  <w:footnote w:id="3">
    <w:p w14:paraId="749F9B98" w14:textId="20291AB9" w:rsidR="008425A6" w:rsidRDefault="008425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425A6">
        <w:t>https://vizja.pl/projekty-europejskie/zwiekszanie-efektywnosci-akademickiej-zarzadzanie-uczelnia-w-kontekscie-minimalizacji-drop-outu/</w:t>
      </w:r>
    </w:p>
  </w:footnote>
  <w:footnote w:id="4">
    <w:p w14:paraId="46861575" w14:textId="5C3744AA" w:rsidR="007C4234" w:rsidRDefault="007C423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C4234">
        <w:t>https://vizja.pl/projekty-europejskie/zwiekszanie-efektywnosci-akademickiej-zarzadzanie-uczelnia-w-kontekscie-minimalizacji-drop-outu/</w:t>
      </w:r>
    </w:p>
  </w:footnote>
  <w:footnote w:id="5">
    <w:p w14:paraId="013E3F11" w14:textId="7E5074C5" w:rsidR="0027348A" w:rsidRDefault="002734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348A">
        <w:t>https://vizja.pl/projekty-europejskie/zwiekszanie-efektywnosci-akademickiej-zarzadzanie-uczelnia-w-kontekscie-minimalizacji-drop-outu/</w:t>
      </w:r>
    </w:p>
  </w:footnote>
  <w:footnote w:id="6">
    <w:p w14:paraId="522AB7FC" w14:textId="72D64299" w:rsidR="0027348A" w:rsidRDefault="002734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348A">
        <w:t>https://vizja.pl/projekty-europejskie/zwiekszanie-efektywnosci-akademickiej-zarzadzanie-uczelnia-w-kontekscie-minimalizacji-drop-outu/</w:t>
      </w:r>
    </w:p>
  </w:footnote>
  <w:footnote w:id="7">
    <w:p w14:paraId="2DF3FCA9" w14:textId="18CF9B00" w:rsidR="005B7354" w:rsidRDefault="005B73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7354">
        <w:t>www.funduszeeuropejskie.gov.pl/strony/o-funduszach/dokumenty/wytyczne-dotyczace-realizacji-zasad-rownosciowych-w-ramach-funduszy-unijnych-na-lata-2021-2027-1/</w:t>
      </w:r>
    </w:p>
  </w:footnote>
  <w:footnote w:id="8">
    <w:p w14:paraId="4FE310F2" w14:textId="22D54D7C" w:rsidR="00BE1A62" w:rsidRDefault="00BE1A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E1A62">
        <w:t>https://www.archiwum.rozwojspoleczny.gov.pl/strony/dowiedz-sie-wiecej-o-programie/przestrzeganie-zasad-rownosciowych-2/</w:t>
      </w:r>
    </w:p>
  </w:footnote>
  <w:footnote w:id="9">
    <w:p w14:paraId="34179F54" w14:textId="2AB91A0D" w:rsidR="003A21C7" w:rsidRDefault="003A21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A21C7">
        <w:t>https://vizja.pl/projekty-europejskie/zwiekszanie-efektywnosci-akademickiej-zarzadzanie-uczelnia-w-kontekscie-minimalizacji-drop-outu/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EBAC" w14:textId="0EFA5B10" w:rsidR="00B73BCF" w:rsidRDefault="00B73BCF">
    <w:pPr>
      <w:pStyle w:val="Nagwek"/>
    </w:pPr>
  </w:p>
  <w:p w14:paraId="31D2CDF4" w14:textId="77777777" w:rsidR="00B73BCF" w:rsidRDefault="00B73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6887"/>
    <w:multiLevelType w:val="hybridMultilevel"/>
    <w:tmpl w:val="B5502C70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3B68A6"/>
    <w:multiLevelType w:val="hybridMultilevel"/>
    <w:tmpl w:val="4A0C1304"/>
    <w:lvl w:ilvl="0" w:tplc="C4BE40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F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74A42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73A75"/>
    <w:multiLevelType w:val="hybridMultilevel"/>
    <w:tmpl w:val="943E78FC"/>
    <w:lvl w:ilvl="0" w:tplc="2ACC39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06A76"/>
    <w:multiLevelType w:val="hybridMultilevel"/>
    <w:tmpl w:val="F12A7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21E0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E57B5"/>
    <w:multiLevelType w:val="hybridMultilevel"/>
    <w:tmpl w:val="010EF3C4"/>
    <w:lvl w:ilvl="0" w:tplc="2ACC39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864DF"/>
    <w:multiLevelType w:val="hybridMultilevel"/>
    <w:tmpl w:val="1C80ABE6"/>
    <w:lvl w:ilvl="0" w:tplc="2ACC39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83823"/>
    <w:multiLevelType w:val="hybridMultilevel"/>
    <w:tmpl w:val="1C80AB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7E76F8"/>
    <w:multiLevelType w:val="hybridMultilevel"/>
    <w:tmpl w:val="A420D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444A2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B85CC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2E1AAC"/>
    <w:multiLevelType w:val="hybridMultilevel"/>
    <w:tmpl w:val="C93482E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E4CFB"/>
    <w:multiLevelType w:val="hybridMultilevel"/>
    <w:tmpl w:val="DB003E66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812A43"/>
    <w:multiLevelType w:val="hybridMultilevel"/>
    <w:tmpl w:val="2A265558"/>
    <w:lvl w:ilvl="0" w:tplc="2ACC39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9C6E1D"/>
    <w:multiLevelType w:val="hybridMultilevel"/>
    <w:tmpl w:val="EFE0FE90"/>
    <w:lvl w:ilvl="0" w:tplc="2ACC39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0360F5"/>
    <w:multiLevelType w:val="hybridMultilevel"/>
    <w:tmpl w:val="E196CC5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146C18"/>
    <w:multiLevelType w:val="hybridMultilevel"/>
    <w:tmpl w:val="D9A2A4BA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F3D2315"/>
    <w:multiLevelType w:val="hybridMultilevel"/>
    <w:tmpl w:val="689A510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BC329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7E1501"/>
    <w:multiLevelType w:val="hybridMultilevel"/>
    <w:tmpl w:val="07DA6F9C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BE7DFA"/>
    <w:multiLevelType w:val="hybridMultilevel"/>
    <w:tmpl w:val="4808DC8C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44B7B3C"/>
    <w:multiLevelType w:val="hybridMultilevel"/>
    <w:tmpl w:val="0A48D40C"/>
    <w:lvl w:ilvl="0" w:tplc="56FA34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354DFA"/>
    <w:multiLevelType w:val="hybridMultilevel"/>
    <w:tmpl w:val="31AAA49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6226BC"/>
    <w:multiLevelType w:val="multilevel"/>
    <w:tmpl w:val="89D0943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537066"/>
    <w:multiLevelType w:val="hybridMultilevel"/>
    <w:tmpl w:val="36E6991C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CD56C8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336458"/>
    <w:multiLevelType w:val="hybridMultilevel"/>
    <w:tmpl w:val="A5F2BD62"/>
    <w:lvl w:ilvl="0" w:tplc="2ACC39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236A81"/>
    <w:multiLevelType w:val="hybridMultilevel"/>
    <w:tmpl w:val="854893EC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28D09F4"/>
    <w:multiLevelType w:val="hybridMultilevel"/>
    <w:tmpl w:val="0BF04C12"/>
    <w:lvl w:ilvl="0" w:tplc="56FA34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E31908"/>
    <w:multiLevelType w:val="hybridMultilevel"/>
    <w:tmpl w:val="09C8A594"/>
    <w:lvl w:ilvl="0" w:tplc="9BF0EC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64018A"/>
    <w:multiLevelType w:val="hybridMultilevel"/>
    <w:tmpl w:val="B43CF3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AF3B5E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B224C2"/>
    <w:multiLevelType w:val="hybridMultilevel"/>
    <w:tmpl w:val="947A8C02"/>
    <w:lvl w:ilvl="0" w:tplc="94448B8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0E0F3F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6C3240"/>
    <w:multiLevelType w:val="hybridMultilevel"/>
    <w:tmpl w:val="D9A2A4BA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633494F"/>
    <w:multiLevelType w:val="hybridMultilevel"/>
    <w:tmpl w:val="5D82974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7B47BCA"/>
    <w:multiLevelType w:val="hybridMultilevel"/>
    <w:tmpl w:val="FBAA3234"/>
    <w:lvl w:ilvl="0" w:tplc="482AC91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5F26DF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124005"/>
    <w:multiLevelType w:val="hybridMultilevel"/>
    <w:tmpl w:val="854893EC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4E1E2B35"/>
    <w:multiLevelType w:val="hybridMultilevel"/>
    <w:tmpl w:val="80E08F70"/>
    <w:lvl w:ilvl="0" w:tplc="0415001B">
      <w:start w:val="1"/>
      <w:numFmt w:val="low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4E526FD9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B14E7E"/>
    <w:multiLevelType w:val="hybridMultilevel"/>
    <w:tmpl w:val="476455BA"/>
    <w:lvl w:ilvl="0" w:tplc="513CF38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CF7808"/>
    <w:multiLevelType w:val="hybridMultilevel"/>
    <w:tmpl w:val="5C70A6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77697D"/>
    <w:multiLevelType w:val="hybridMultilevel"/>
    <w:tmpl w:val="AD6A6D46"/>
    <w:lvl w:ilvl="0" w:tplc="6EA8848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DB5FC6"/>
    <w:multiLevelType w:val="hybridMultilevel"/>
    <w:tmpl w:val="3F0E7E6C"/>
    <w:lvl w:ilvl="0" w:tplc="2ACC39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A12367"/>
    <w:multiLevelType w:val="hybridMultilevel"/>
    <w:tmpl w:val="3230E604"/>
    <w:lvl w:ilvl="0" w:tplc="2ACC39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B3931D4"/>
    <w:multiLevelType w:val="hybridMultilevel"/>
    <w:tmpl w:val="B9D0D4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3C39BD"/>
    <w:multiLevelType w:val="hybridMultilevel"/>
    <w:tmpl w:val="ADDC6E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730F4697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2922B8"/>
    <w:multiLevelType w:val="hybridMultilevel"/>
    <w:tmpl w:val="6CEE77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DD5A2C"/>
    <w:multiLevelType w:val="hybridMultilevel"/>
    <w:tmpl w:val="817A97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FB74DA"/>
    <w:multiLevelType w:val="hybridMultilevel"/>
    <w:tmpl w:val="2C02D00E"/>
    <w:lvl w:ilvl="0" w:tplc="2ACC39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985A45"/>
    <w:multiLevelType w:val="hybridMultilevel"/>
    <w:tmpl w:val="B5262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6FA34E4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A117F6"/>
    <w:multiLevelType w:val="hybridMultilevel"/>
    <w:tmpl w:val="07DA6F9C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A649C1"/>
    <w:multiLevelType w:val="hybridMultilevel"/>
    <w:tmpl w:val="BEE4DD8A"/>
    <w:lvl w:ilvl="0" w:tplc="2ACC39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466721">
    <w:abstractNumId w:val="35"/>
  </w:num>
  <w:num w:numId="2" w16cid:durableId="1469082810">
    <w:abstractNumId w:val="46"/>
  </w:num>
  <w:num w:numId="3" w16cid:durableId="2040009125">
    <w:abstractNumId w:val="55"/>
  </w:num>
  <w:num w:numId="4" w16cid:durableId="25914008">
    <w:abstractNumId w:val="36"/>
  </w:num>
  <w:num w:numId="5" w16cid:durableId="2131587193">
    <w:abstractNumId w:val="6"/>
  </w:num>
  <w:num w:numId="6" w16cid:durableId="1026950766">
    <w:abstractNumId w:val="1"/>
  </w:num>
  <w:num w:numId="7" w16cid:durableId="1876383031">
    <w:abstractNumId w:val="32"/>
  </w:num>
  <w:num w:numId="8" w16cid:durableId="136731198">
    <w:abstractNumId w:val="28"/>
  </w:num>
  <w:num w:numId="9" w16cid:durableId="103354124">
    <w:abstractNumId w:val="51"/>
  </w:num>
  <w:num w:numId="10" w16cid:durableId="797070140">
    <w:abstractNumId w:val="21"/>
  </w:num>
  <w:num w:numId="11" w16cid:durableId="1805467317">
    <w:abstractNumId w:val="26"/>
  </w:num>
  <w:num w:numId="12" w16cid:durableId="2096901389">
    <w:abstractNumId w:val="27"/>
  </w:num>
  <w:num w:numId="13" w16cid:durableId="1276592416">
    <w:abstractNumId w:val="43"/>
  </w:num>
  <w:num w:numId="14" w16cid:durableId="821000367">
    <w:abstractNumId w:val="40"/>
  </w:num>
  <w:num w:numId="15" w16cid:durableId="2088766459">
    <w:abstractNumId w:val="11"/>
  </w:num>
  <w:num w:numId="16" w16cid:durableId="324864352">
    <w:abstractNumId w:val="12"/>
  </w:num>
  <w:num w:numId="17" w16cid:durableId="1687096224">
    <w:abstractNumId w:val="15"/>
  </w:num>
  <w:num w:numId="18" w16cid:durableId="1327201481">
    <w:abstractNumId w:val="25"/>
  </w:num>
  <w:num w:numId="19" w16cid:durableId="301618742">
    <w:abstractNumId w:val="13"/>
  </w:num>
  <w:num w:numId="20" w16cid:durableId="1141732977">
    <w:abstractNumId w:val="2"/>
  </w:num>
  <w:num w:numId="21" w16cid:durableId="675959369">
    <w:abstractNumId w:val="39"/>
  </w:num>
  <w:num w:numId="22" w16cid:durableId="2025597096">
    <w:abstractNumId w:val="24"/>
  </w:num>
  <w:num w:numId="23" w16cid:durableId="671108726">
    <w:abstractNumId w:val="3"/>
  </w:num>
  <w:num w:numId="24" w16cid:durableId="1035810309">
    <w:abstractNumId w:val="0"/>
  </w:num>
  <w:num w:numId="25" w16cid:durableId="1212153951">
    <w:abstractNumId w:val="41"/>
  </w:num>
  <w:num w:numId="26" w16cid:durableId="820776785">
    <w:abstractNumId w:val="38"/>
  </w:num>
  <w:num w:numId="27" w16cid:durableId="2139300536">
    <w:abstractNumId w:val="30"/>
  </w:num>
  <w:num w:numId="28" w16cid:durableId="1752391238">
    <w:abstractNumId w:val="23"/>
  </w:num>
  <w:num w:numId="29" w16cid:durableId="796802601">
    <w:abstractNumId w:val="37"/>
  </w:num>
  <w:num w:numId="30" w16cid:durableId="2090694402">
    <w:abstractNumId w:val="19"/>
  </w:num>
  <w:num w:numId="31" w16cid:durableId="1995062809">
    <w:abstractNumId w:val="53"/>
  </w:num>
  <w:num w:numId="32" w16cid:durableId="1515994216">
    <w:abstractNumId w:val="33"/>
  </w:num>
  <w:num w:numId="33" w16cid:durableId="1756173307">
    <w:abstractNumId w:val="45"/>
  </w:num>
  <w:num w:numId="34" w16cid:durableId="127164702">
    <w:abstractNumId w:val="44"/>
  </w:num>
  <w:num w:numId="35" w16cid:durableId="2112043689">
    <w:abstractNumId w:val="10"/>
  </w:num>
  <w:num w:numId="36" w16cid:durableId="1649744885">
    <w:abstractNumId w:val="49"/>
  </w:num>
  <w:num w:numId="37" w16cid:durableId="1113749173">
    <w:abstractNumId w:val="20"/>
  </w:num>
  <w:num w:numId="38" w16cid:durableId="1299385109">
    <w:abstractNumId w:val="14"/>
  </w:num>
  <w:num w:numId="39" w16cid:durableId="1270620508">
    <w:abstractNumId w:val="48"/>
  </w:num>
  <w:num w:numId="40" w16cid:durableId="1512719662">
    <w:abstractNumId w:val="16"/>
  </w:num>
  <w:num w:numId="41" w16cid:durableId="149952081">
    <w:abstractNumId w:val="7"/>
  </w:num>
  <w:num w:numId="42" w16cid:durableId="46147998">
    <w:abstractNumId w:val="4"/>
  </w:num>
  <w:num w:numId="43" w16cid:durableId="658506329">
    <w:abstractNumId w:val="57"/>
  </w:num>
  <w:num w:numId="44" w16cid:durableId="1634629722">
    <w:abstractNumId w:val="29"/>
  </w:num>
  <w:num w:numId="45" w16cid:durableId="1104963994">
    <w:abstractNumId w:val="8"/>
  </w:num>
  <w:num w:numId="46" w16cid:durableId="1407680390">
    <w:abstractNumId w:val="9"/>
  </w:num>
  <w:num w:numId="47" w16cid:durableId="1000350135">
    <w:abstractNumId w:val="54"/>
  </w:num>
  <w:num w:numId="48" w16cid:durableId="1938363986">
    <w:abstractNumId w:val="56"/>
  </w:num>
  <w:num w:numId="49" w16cid:durableId="357125757">
    <w:abstractNumId w:val="42"/>
  </w:num>
  <w:num w:numId="50" w16cid:durableId="1703901906">
    <w:abstractNumId w:val="22"/>
  </w:num>
  <w:num w:numId="51" w16cid:durableId="1518470114">
    <w:abstractNumId w:val="47"/>
  </w:num>
  <w:num w:numId="52" w16cid:durableId="435952948">
    <w:abstractNumId w:val="17"/>
  </w:num>
  <w:num w:numId="53" w16cid:durableId="1173256106">
    <w:abstractNumId w:val="18"/>
  </w:num>
  <w:num w:numId="54" w16cid:durableId="831608226">
    <w:abstractNumId w:val="52"/>
  </w:num>
  <w:num w:numId="55" w16cid:durableId="264313858">
    <w:abstractNumId w:val="50"/>
  </w:num>
  <w:num w:numId="56" w16cid:durableId="2015299781">
    <w:abstractNumId w:val="5"/>
  </w:num>
  <w:num w:numId="57" w16cid:durableId="1271477523">
    <w:abstractNumId w:val="34"/>
  </w:num>
  <w:num w:numId="58" w16cid:durableId="1944532988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2D"/>
    <w:rsid w:val="0000217B"/>
    <w:rsid w:val="00002D79"/>
    <w:rsid w:val="0000528B"/>
    <w:rsid w:val="00005759"/>
    <w:rsid w:val="000126E1"/>
    <w:rsid w:val="0001373E"/>
    <w:rsid w:val="00015A3B"/>
    <w:rsid w:val="00017055"/>
    <w:rsid w:val="00020E04"/>
    <w:rsid w:val="000215C5"/>
    <w:rsid w:val="0002505E"/>
    <w:rsid w:val="000312D2"/>
    <w:rsid w:val="00032C2D"/>
    <w:rsid w:val="00034DAC"/>
    <w:rsid w:val="0003509C"/>
    <w:rsid w:val="00043A0B"/>
    <w:rsid w:val="00043F0B"/>
    <w:rsid w:val="0005488B"/>
    <w:rsid w:val="00055F45"/>
    <w:rsid w:val="00057D68"/>
    <w:rsid w:val="00060A4E"/>
    <w:rsid w:val="000635CA"/>
    <w:rsid w:val="00067077"/>
    <w:rsid w:val="00067974"/>
    <w:rsid w:val="0007091A"/>
    <w:rsid w:val="00070950"/>
    <w:rsid w:val="000715FC"/>
    <w:rsid w:val="0007372B"/>
    <w:rsid w:val="000747DA"/>
    <w:rsid w:val="0008073E"/>
    <w:rsid w:val="00082E93"/>
    <w:rsid w:val="00084DAC"/>
    <w:rsid w:val="0008504C"/>
    <w:rsid w:val="00086643"/>
    <w:rsid w:val="00087B64"/>
    <w:rsid w:val="00090729"/>
    <w:rsid w:val="0009090E"/>
    <w:rsid w:val="0009108B"/>
    <w:rsid w:val="00096ACE"/>
    <w:rsid w:val="000A3321"/>
    <w:rsid w:val="000A5F17"/>
    <w:rsid w:val="000A6764"/>
    <w:rsid w:val="000B2742"/>
    <w:rsid w:val="000B39E2"/>
    <w:rsid w:val="000B77D7"/>
    <w:rsid w:val="000C4788"/>
    <w:rsid w:val="000D040C"/>
    <w:rsid w:val="000D0E21"/>
    <w:rsid w:val="000E1F7E"/>
    <w:rsid w:val="000E35E4"/>
    <w:rsid w:val="000E77CC"/>
    <w:rsid w:val="000F27E0"/>
    <w:rsid w:val="000F3D9E"/>
    <w:rsid w:val="000F434D"/>
    <w:rsid w:val="000F4BF1"/>
    <w:rsid w:val="00100554"/>
    <w:rsid w:val="001039C3"/>
    <w:rsid w:val="00104E6D"/>
    <w:rsid w:val="0010693C"/>
    <w:rsid w:val="00113A69"/>
    <w:rsid w:val="001140F7"/>
    <w:rsid w:val="001144B8"/>
    <w:rsid w:val="001151F7"/>
    <w:rsid w:val="00115B4E"/>
    <w:rsid w:val="0011614B"/>
    <w:rsid w:val="00124155"/>
    <w:rsid w:val="00124ECB"/>
    <w:rsid w:val="00131523"/>
    <w:rsid w:val="00133285"/>
    <w:rsid w:val="0013672C"/>
    <w:rsid w:val="001369D0"/>
    <w:rsid w:val="0014244A"/>
    <w:rsid w:val="00150BB4"/>
    <w:rsid w:val="0015168D"/>
    <w:rsid w:val="00154654"/>
    <w:rsid w:val="0015477D"/>
    <w:rsid w:val="00154A27"/>
    <w:rsid w:val="00155CBC"/>
    <w:rsid w:val="00160351"/>
    <w:rsid w:val="00162999"/>
    <w:rsid w:val="0017087F"/>
    <w:rsid w:val="0017130E"/>
    <w:rsid w:val="00174F82"/>
    <w:rsid w:val="001759F6"/>
    <w:rsid w:val="00185718"/>
    <w:rsid w:val="0019025C"/>
    <w:rsid w:val="001916D2"/>
    <w:rsid w:val="0019559D"/>
    <w:rsid w:val="001962B6"/>
    <w:rsid w:val="001A1432"/>
    <w:rsid w:val="001A2FFF"/>
    <w:rsid w:val="001A31C0"/>
    <w:rsid w:val="001A5DF6"/>
    <w:rsid w:val="001A6034"/>
    <w:rsid w:val="001A67EC"/>
    <w:rsid w:val="001A6A3D"/>
    <w:rsid w:val="001B6DB3"/>
    <w:rsid w:val="001C0075"/>
    <w:rsid w:val="001C4835"/>
    <w:rsid w:val="001C4F34"/>
    <w:rsid w:val="001C56DA"/>
    <w:rsid w:val="001D0271"/>
    <w:rsid w:val="001D04AD"/>
    <w:rsid w:val="001D131B"/>
    <w:rsid w:val="001D1A24"/>
    <w:rsid w:val="001D7B72"/>
    <w:rsid w:val="001D7F2E"/>
    <w:rsid w:val="001E4A45"/>
    <w:rsid w:val="001E4D80"/>
    <w:rsid w:val="001E734B"/>
    <w:rsid w:val="001F2A61"/>
    <w:rsid w:val="001F313E"/>
    <w:rsid w:val="0020313E"/>
    <w:rsid w:val="0020448C"/>
    <w:rsid w:val="00204B67"/>
    <w:rsid w:val="00211452"/>
    <w:rsid w:val="0021358A"/>
    <w:rsid w:val="0021701E"/>
    <w:rsid w:val="00222D41"/>
    <w:rsid w:val="00227075"/>
    <w:rsid w:val="0022752E"/>
    <w:rsid w:val="00227E62"/>
    <w:rsid w:val="002311DF"/>
    <w:rsid w:val="00231815"/>
    <w:rsid w:val="00234807"/>
    <w:rsid w:val="00240614"/>
    <w:rsid w:val="002422C1"/>
    <w:rsid w:val="0025065C"/>
    <w:rsid w:val="00250D26"/>
    <w:rsid w:val="00251684"/>
    <w:rsid w:val="00251746"/>
    <w:rsid w:val="0025360E"/>
    <w:rsid w:val="0025601E"/>
    <w:rsid w:val="00261184"/>
    <w:rsid w:val="002664E2"/>
    <w:rsid w:val="00267A2A"/>
    <w:rsid w:val="00267E33"/>
    <w:rsid w:val="00271A23"/>
    <w:rsid w:val="0027348A"/>
    <w:rsid w:val="00281781"/>
    <w:rsid w:val="0028555A"/>
    <w:rsid w:val="002879AD"/>
    <w:rsid w:val="0029176B"/>
    <w:rsid w:val="00292002"/>
    <w:rsid w:val="0029571E"/>
    <w:rsid w:val="00297FE8"/>
    <w:rsid w:val="002A091D"/>
    <w:rsid w:val="002A2C8F"/>
    <w:rsid w:val="002A373B"/>
    <w:rsid w:val="002B1395"/>
    <w:rsid w:val="002B4B80"/>
    <w:rsid w:val="002B6F09"/>
    <w:rsid w:val="002B7B72"/>
    <w:rsid w:val="002C3D82"/>
    <w:rsid w:val="002C453D"/>
    <w:rsid w:val="002C5D1F"/>
    <w:rsid w:val="002C7731"/>
    <w:rsid w:val="002D49D2"/>
    <w:rsid w:val="002D7C36"/>
    <w:rsid w:val="002E15BE"/>
    <w:rsid w:val="002E7E81"/>
    <w:rsid w:val="002F3D99"/>
    <w:rsid w:val="002F6162"/>
    <w:rsid w:val="00302235"/>
    <w:rsid w:val="00311022"/>
    <w:rsid w:val="0031163E"/>
    <w:rsid w:val="003122E8"/>
    <w:rsid w:val="00312C7F"/>
    <w:rsid w:val="0031302A"/>
    <w:rsid w:val="003246D1"/>
    <w:rsid w:val="003271BC"/>
    <w:rsid w:val="00327B24"/>
    <w:rsid w:val="00330113"/>
    <w:rsid w:val="00330D20"/>
    <w:rsid w:val="0033106D"/>
    <w:rsid w:val="0033781E"/>
    <w:rsid w:val="00342ECD"/>
    <w:rsid w:val="0035095E"/>
    <w:rsid w:val="00350D2C"/>
    <w:rsid w:val="003548A6"/>
    <w:rsid w:val="00355160"/>
    <w:rsid w:val="00356E83"/>
    <w:rsid w:val="00361025"/>
    <w:rsid w:val="003629AE"/>
    <w:rsid w:val="003642DE"/>
    <w:rsid w:val="00374DF5"/>
    <w:rsid w:val="00374EAF"/>
    <w:rsid w:val="00375434"/>
    <w:rsid w:val="00376082"/>
    <w:rsid w:val="003770E7"/>
    <w:rsid w:val="0038248E"/>
    <w:rsid w:val="00386060"/>
    <w:rsid w:val="00386B5F"/>
    <w:rsid w:val="00397947"/>
    <w:rsid w:val="003A0533"/>
    <w:rsid w:val="003A21C7"/>
    <w:rsid w:val="003A44C6"/>
    <w:rsid w:val="003A7035"/>
    <w:rsid w:val="003B25D3"/>
    <w:rsid w:val="003B3AFD"/>
    <w:rsid w:val="003B740A"/>
    <w:rsid w:val="003C1767"/>
    <w:rsid w:val="003C2DAB"/>
    <w:rsid w:val="003C53B9"/>
    <w:rsid w:val="003C7C13"/>
    <w:rsid w:val="003D2CD9"/>
    <w:rsid w:val="003D41E8"/>
    <w:rsid w:val="003D597F"/>
    <w:rsid w:val="003D5E34"/>
    <w:rsid w:val="003E0DCB"/>
    <w:rsid w:val="003E0EEC"/>
    <w:rsid w:val="003E3001"/>
    <w:rsid w:val="003E552F"/>
    <w:rsid w:val="003E5753"/>
    <w:rsid w:val="003E5CFC"/>
    <w:rsid w:val="003E7004"/>
    <w:rsid w:val="003E7510"/>
    <w:rsid w:val="003F14A7"/>
    <w:rsid w:val="003F1709"/>
    <w:rsid w:val="003F38DD"/>
    <w:rsid w:val="003F6A60"/>
    <w:rsid w:val="00402C19"/>
    <w:rsid w:val="004042E0"/>
    <w:rsid w:val="00404F4D"/>
    <w:rsid w:val="004069DA"/>
    <w:rsid w:val="00407161"/>
    <w:rsid w:val="004107B6"/>
    <w:rsid w:val="00415E34"/>
    <w:rsid w:val="00417D31"/>
    <w:rsid w:val="00422345"/>
    <w:rsid w:val="00424C86"/>
    <w:rsid w:val="0043161C"/>
    <w:rsid w:val="00431823"/>
    <w:rsid w:val="00432262"/>
    <w:rsid w:val="00432686"/>
    <w:rsid w:val="00432A73"/>
    <w:rsid w:val="004360A9"/>
    <w:rsid w:val="00440289"/>
    <w:rsid w:val="00440D13"/>
    <w:rsid w:val="00441851"/>
    <w:rsid w:val="00441DF0"/>
    <w:rsid w:val="00442B38"/>
    <w:rsid w:val="00444B4F"/>
    <w:rsid w:val="00445251"/>
    <w:rsid w:val="00446093"/>
    <w:rsid w:val="004463E7"/>
    <w:rsid w:val="00446C45"/>
    <w:rsid w:val="004471A5"/>
    <w:rsid w:val="00447D8C"/>
    <w:rsid w:val="004511AA"/>
    <w:rsid w:val="004516DE"/>
    <w:rsid w:val="00451B23"/>
    <w:rsid w:val="00452CD7"/>
    <w:rsid w:val="004610C8"/>
    <w:rsid w:val="0046229D"/>
    <w:rsid w:val="004623C5"/>
    <w:rsid w:val="00467493"/>
    <w:rsid w:val="00470E85"/>
    <w:rsid w:val="0047121F"/>
    <w:rsid w:val="00471802"/>
    <w:rsid w:val="00472F0A"/>
    <w:rsid w:val="0047481E"/>
    <w:rsid w:val="00475557"/>
    <w:rsid w:val="0047706F"/>
    <w:rsid w:val="00481162"/>
    <w:rsid w:val="00482156"/>
    <w:rsid w:val="00482E8D"/>
    <w:rsid w:val="00483C72"/>
    <w:rsid w:val="00484DE8"/>
    <w:rsid w:val="00485EA9"/>
    <w:rsid w:val="00485EAC"/>
    <w:rsid w:val="00486F85"/>
    <w:rsid w:val="00487261"/>
    <w:rsid w:val="00491440"/>
    <w:rsid w:val="00492C73"/>
    <w:rsid w:val="00494151"/>
    <w:rsid w:val="004957DF"/>
    <w:rsid w:val="004972C0"/>
    <w:rsid w:val="004A06BC"/>
    <w:rsid w:val="004A513D"/>
    <w:rsid w:val="004B7560"/>
    <w:rsid w:val="004C49D0"/>
    <w:rsid w:val="004C4F2C"/>
    <w:rsid w:val="004C64D5"/>
    <w:rsid w:val="004C6C8A"/>
    <w:rsid w:val="004D2EE4"/>
    <w:rsid w:val="004D3EB2"/>
    <w:rsid w:val="004D47E5"/>
    <w:rsid w:val="004D4947"/>
    <w:rsid w:val="004D52FB"/>
    <w:rsid w:val="004D5D58"/>
    <w:rsid w:val="004D78D3"/>
    <w:rsid w:val="004E1E59"/>
    <w:rsid w:val="004E1EA2"/>
    <w:rsid w:val="004E2F2D"/>
    <w:rsid w:val="004F11FF"/>
    <w:rsid w:val="004F29D3"/>
    <w:rsid w:val="004F3CB1"/>
    <w:rsid w:val="004F3FF7"/>
    <w:rsid w:val="004F4126"/>
    <w:rsid w:val="00502499"/>
    <w:rsid w:val="00510D73"/>
    <w:rsid w:val="00511FC2"/>
    <w:rsid w:val="00513559"/>
    <w:rsid w:val="00516DD8"/>
    <w:rsid w:val="005203BC"/>
    <w:rsid w:val="00520604"/>
    <w:rsid w:val="005231F3"/>
    <w:rsid w:val="00524A44"/>
    <w:rsid w:val="00525C22"/>
    <w:rsid w:val="00527790"/>
    <w:rsid w:val="005333F9"/>
    <w:rsid w:val="00536A94"/>
    <w:rsid w:val="005378EE"/>
    <w:rsid w:val="00541E1B"/>
    <w:rsid w:val="005432E6"/>
    <w:rsid w:val="0054334F"/>
    <w:rsid w:val="00544FF7"/>
    <w:rsid w:val="005471E3"/>
    <w:rsid w:val="005563BE"/>
    <w:rsid w:val="005602CF"/>
    <w:rsid w:val="0056714F"/>
    <w:rsid w:val="00571725"/>
    <w:rsid w:val="00572520"/>
    <w:rsid w:val="0057274D"/>
    <w:rsid w:val="00574B36"/>
    <w:rsid w:val="0058017A"/>
    <w:rsid w:val="00580568"/>
    <w:rsid w:val="00580DFA"/>
    <w:rsid w:val="005811B7"/>
    <w:rsid w:val="005821AE"/>
    <w:rsid w:val="00582551"/>
    <w:rsid w:val="00583904"/>
    <w:rsid w:val="0058744E"/>
    <w:rsid w:val="00596176"/>
    <w:rsid w:val="0059738C"/>
    <w:rsid w:val="005A105A"/>
    <w:rsid w:val="005A3E58"/>
    <w:rsid w:val="005A523A"/>
    <w:rsid w:val="005A5A64"/>
    <w:rsid w:val="005B3C39"/>
    <w:rsid w:val="005B4A07"/>
    <w:rsid w:val="005B4C3C"/>
    <w:rsid w:val="005B610D"/>
    <w:rsid w:val="005B7354"/>
    <w:rsid w:val="005C5005"/>
    <w:rsid w:val="005D1338"/>
    <w:rsid w:val="005E5484"/>
    <w:rsid w:val="005F0F78"/>
    <w:rsid w:val="005F1C70"/>
    <w:rsid w:val="005F40B4"/>
    <w:rsid w:val="005F414E"/>
    <w:rsid w:val="006013BE"/>
    <w:rsid w:val="00601627"/>
    <w:rsid w:val="0060226A"/>
    <w:rsid w:val="006028BB"/>
    <w:rsid w:val="00602A53"/>
    <w:rsid w:val="0060526F"/>
    <w:rsid w:val="00612916"/>
    <w:rsid w:val="00613997"/>
    <w:rsid w:val="0061486E"/>
    <w:rsid w:val="00615B17"/>
    <w:rsid w:val="00621C1A"/>
    <w:rsid w:val="00625627"/>
    <w:rsid w:val="006262AA"/>
    <w:rsid w:val="0063019B"/>
    <w:rsid w:val="0065353F"/>
    <w:rsid w:val="00654616"/>
    <w:rsid w:val="00655906"/>
    <w:rsid w:val="006562BA"/>
    <w:rsid w:val="00657F11"/>
    <w:rsid w:val="00662940"/>
    <w:rsid w:val="006642A5"/>
    <w:rsid w:val="00665D60"/>
    <w:rsid w:val="00666BDC"/>
    <w:rsid w:val="00673B32"/>
    <w:rsid w:val="00681A4E"/>
    <w:rsid w:val="00683124"/>
    <w:rsid w:val="00683A75"/>
    <w:rsid w:val="0068485C"/>
    <w:rsid w:val="00685ABB"/>
    <w:rsid w:val="00686A9A"/>
    <w:rsid w:val="006956DF"/>
    <w:rsid w:val="006976C5"/>
    <w:rsid w:val="006A56EF"/>
    <w:rsid w:val="006A6BC6"/>
    <w:rsid w:val="006A71FD"/>
    <w:rsid w:val="006B093A"/>
    <w:rsid w:val="006B0978"/>
    <w:rsid w:val="006B155C"/>
    <w:rsid w:val="006B2956"/>
    <w:rsid w:val="006B6D87"/>
    <w:rsid w:val="006B6DB1"/>
    <w:rsid w:val="006C27BB"/>
    <w:rsid w:val="006C5F11"/>
    <w:rsid w:val="006D3853"/>
    <w:rsid w:val="006D7471"/>
    <w:rsid w:val="006E0D9B"/>
    <w:rsid w:val="006E33FD"/>
    <w:rsid w:val="006E54A1"/>
    <w:rsid w:val="006E7D64"/>
    <w:rsid w:val="006F0FF6"/>
    <w:rsid w:val="006F39B9"/>
    <w:rsid w:val="006F6C2B"/>
    <w:rsid w:val="007007C1"/>
    <w:rsid w:val="00702279"/>
    <w:rsid w:val="007117D2"/>
    <w:rsid w:val="00711DAC"/>
    <w:rsid w:val="00712977"/>
    <w:rsid w:val="0071447F"/>
    <w:rsid w:val="0071744B"/>
    <w:rsid w:val="00717916"/>
    <w:rsid w:val="00722CA7"/>
    <w:rsid w:val="0072430A"/>
    <w:rsid w:val="00724CAD"/>
    <w:rsid w:val="00727F66"/>
    <w:rsid w:val="00730E99"/>
    <w:rsid w:val="0073193A"/>
    <w:rsid w:val="00732968"/>
    <w:rsid w:val="00733FF4"/>
    <w:rsid w:val="00736BA2"/>
    <w:rsid w:val="00737CCE"/>
    <w:rsid w:val="00737E90"/>
    <w:rsid w:val="0074157D"/>
    <w:rsid w:val="007430FE"/>
    <w:rsid w:val="00743816"/>
    <w:rsid w:val="0074472B"/>
    <w:rsid w:val="00744861"/>
    <w:rsid w:val="00745041"/>
    <w:rsid w:val="007470C0"/>
    <w:rsid w:val="007504EF"/>
    <w:rsid w:val="00750D07"/>
    <w:rsid w:val="0075126E"/>
    <w:rsid w:val="007521B4"/>
    <w:rsid w:val="007536BC"/>
    <w:rsid w:val="00755746"/>
    <w:rsid w:val="00760181"/>
    <w:rsid w:val="00770769"/>
    <w:rsid w:val="0077667C"/>
    <w:rsid w:val="00777D80"/>
    <w:rsid w:val="00777EFF"/>
    <w:rsid w:val="00782E76"/>
    <w:rsid w:val="00785001"/>
    <w:rsid w:val="00786157"/>
    <w:rsid w:val="00794EB7"/>
    <w:rsid w:val="00796022"/>
    <w:rsid w:val="007A0CB4"/>
    <w:rsid w:val="007A18AF"/>
    <w:rsid w:val="007A5AD0"/>
    <w:rsid w:val="007A5C72"/>
    <w:rsid w:val="007A6F87"/>
    <w:rsid w:val="007B1797"/>
    <w:rsid w:val="007B72F5"/>
    <w:rsid w:val="007C0107"/>
    <w:rsid w:val="007C0E22"/>
    <w:rsid w:val="007C1C8F"/>
    <w:rsid w:val="007C27A9"/>
    <w:rsid w:val="007C307B"/>
    <w:rsid w:val="007C4234"/>
    <w:rsid w:val="007C5051"/>
    <w:rsid w:val="007C58D8"/>
    <w:rsid w:val="007C6243"/>
    <w:rsid w:val="007C7086"/>
    <w:rsid w:val="007E0328"/>
    <w:rsid w:val="007E0C42"/>
    <w:rsid w:val="007E4035"/>
    <w:rsid w:val="007E4AF0"/>
    <w:rsid w:val="007E5C33"/>
    <w:rsid w:val="007E7C03"/>
    <w:rsid w:val="007F657E"/>
    <w:rsid w:val="007F68DA"/>
    <w:rsid w:val="00816E40"/>
    <w:rsid w:val="00820592"/>
    <w:rsid w:val="008226CD"/>
    <w:rsid w:val="00822DFA"/>
    <w:rsid w:val="008268CB"/>
    <w:rsid w:val="008275C9"/>
    <w:rsid w:val="008278DA"/>
    <w:rsid w:val="00827C4C"/>
    <w:rsid w:val="0083046A"/>
    <w:rsid w:val="00837FDD"/>
    <w:rsid w:val="00840447"/>
    <w:rsid w:val="0084133E"/>
    <w:rsid w:val="008421F6"/>
    <w:rsid w:val="0084252B"/>
    <w:rsid w:val="008425A6"/>
    <w:rsid w:val="00843749"/>
    <w:rsid w:val="0084410C"/>
    <w:rsid w:val="0084477F"/>
    <w:rsid w:val="00850B75"/>
    <w:rsid w:val="00851097"/>
    <w:rsid w:val="0085285D"/>
    <w:rsid w:val="00853D9E"/>
    <w:rsid w:val="00854E2D"/>
    <w:rsid w:val="0085608B"/>
    <w:rsid w:val="00860BC2"/>
    <w:rsid w:val="00866A88"/>
    <w:rsid w:val="008765C8"/>
    <w:rsid w:val="00876FA1"/>
    <w:rsid w:val="00877417"/>
    <w:rsid w:val="00881574"/>
    <w:rsid w:val="00886C78"/>
    <w:rsid w:val="00890917"/>
    <w:rsid w:val="00891B2D"/>
    <w:rsid w:val="008922EE"/>
    <w:rsid w:val="00897318"/>
    <w:rsid w:val="00897542"/>
    <w:rsid w:val="00897C32"/>
    <w:rsid w:val="008A1DBD"/>
    <w:rsid w:val="008A2B82"/>
    <w:rsid w:val="008A73D7"/>
    <w:rsid w:val="008B1BAE"/>
    <w:rsid w:val="008B210C"/>
    <w:rsid w:val="008B3BA5"/>
    <w:rsid w:val="008B593A"/>
    <w:rsid w:val="008C2E67"/>
    <w:rsid w:val="008C50DB"/>
    <w:rsid w:val="008D0381"/>
    <w:rsid w:val="008D11A5"/>
    <w:rsid w:val="008D36B5"/>
    <w:rsid w:val="008D5609"/>
    <w:rsid w:val="008D7D32"/>
    <w:rsid w:val="008E3D32"/>
    <w:rsid w:val="008E6209"/>
    <w:rsid w:val="008F0E1D"/>
    <w:rsid w:val="008F65C7"/>
    <w:rsid w:val="008F6FA3"/>
    <w:rsid w:val="008F7073"/>
    <w:rsid w:val="00901035"/>
    <w:rsid w:val="009018A1"/>
    <w:rsid w:val="00902E2B"/>
    <w:rsid w:val="00904EF3"/>
    <w:rsid w:val="009126CF"/>
    <w:rsid w:val="00914C6A"/>
    <w:rsid w:val="009164B4"/>
    <w:rsid w:val="00920F86"/>
    <w:rsid w:val="009210CB"/>
    <w:rsid w:val="009216F6"/>
    <w:rsid w:val="0092179E"/>
    <w:rsid w:val="009227D7"/>
    <w:rsid w:val="00926CBD"/>
    <w:rsid w:val="009272F5"/>
    <w:rsid w:val="00927725"/>
    <w:rsid w:val="00935030"/>
    <w:rsid w:val="00935E24"/>
    <w:rsid w:val="00937FD2"/>
    <w:rsid w:val="0094030A"/>
    <w:rsid w:val="00941F8E"/>
    <w:rsid w:val="00942712"/>
    <w:rsid w:val="009438CF"/>
    <w:rsid w:val="00945EBD"/>
    <w:rsid w:val="00947E66"/>
    <w:rsid w:val="00966AC3"/>
    <w:rsid w:val="00966B72"/>
    <w:rsid w:val="00970DEF"/>
    <w:rsid w:val="0097400A"/>
    <w:rsid w:val="009746A7"/>
    <w:rsid w:val="00980111"/>
    <w:rsid w:val="009804DD"/>
    <w:rsid w:val="00987CEB"/>
    <w:rsid w:val="00993361"/>
    <w:rsid w:val="00994E1B"/>
    <w:rsid w:val="00996A9F"/>
    <w:rsid w:val="009A007E"/>
    <w:rsid w:val="009A1AF1"/>
    <w:rsid w:val="009A5E3F"/>
    <w:rsid w:val="009B093B"/>
    <w:rsid w:val="009B09ED"/>
    <w:rsid w:val="009B6A4D"/>
    <w:rsid w:val="009B7DBF"/>
    <w:rsid w:val="009C224D"/>
    <w:rsid w:val="009C2BBF"/>
    <w:rsid w:val="009C32A2"/>
    <w:rsid w:val="009C4686"/>
    <w:rsid w:val="009C5226"/>
    <w:rsid w:val="009D194E"/>
    <w:rsid w:val="009D4964"/>
    <w:rsid w:val="009D49A8"/>
    <w:rsid w:val="009E0551"/>
    <w:rsid w:val="009E0DD5"/>
    <w:rsid w:val="009E1EB6"/>
    <w:rsid w:val="009E71E0"/>
    <w:rsid w:val="009F0F0B"/>
    <w:rsid w:val="009F33C2"/>
    <w:rsid w:val="009F460F"/>
    <w:rsid w:val="009F4D2A"/>
    <w:rsid w:val="00A04833"/>
    <w:rsid w:val="00A059F2"/>
    <w:rsid w:val="00A065D1"/>
    <w:rsid w:val="00A13DB0"/>
    <w:rsid w:val="00A17325"/>
    <w:rsid w:val="00A22D7D"/>
    <w:rsid w:val="00A2576A"/>
    <w:rsid w:val="00A26745"/>
    <w:rsid w:val="00A33F84"/>
    <w:rsid w:val="00A43BF7"/>
    <w:rsid w:val="00A453CE"/>
    <w:rsid w:val="00A5440D"/>
    <w:rsid w:val="00A56F57"/>
    <w:rsid w:val="00A57AEF"/>
    <w:rsid w:val="00A626F9"/>
    <w:rsid w:val="00A650EA"/>
    <w:rsid w:val="00A7005B"/>
    <w:rsid w:val="00A703FF"/>
    <w:rsid w:val="00A72F6D"/>
    <w:rsid w:val="00A73BC9"/>
    <w:rsid w:val="00A759E6"/>
    <w:rsid w:val="00A779B4"/>
    <w:rsid w:val="00A82276"/>
    <w:rsid w:val="00A855F3"/>
    <w:rsid w:val="00A879BC"/>
    <w:rsid w:val="00A879DB"/>
    <w:rsid w:val="00A90ACD"/>
    <w:rsid w:val="00A9120C"/>
    <w:rsid w:val="00A921D6"/>
    <w:rsid w:val="00A94085"/>
    <w:rsid w:val="00A94573"/>
    <w:rsid w:val="00A946A2"/>
    <w:rsid w:val="00A957D7"/>
    <w:rsid w:val="00A96625"/>
    <w:rsid w:val="00AA1286"/>
    <w:rsid w:val="00AA4C96"/>
    <w:rsid w:val="00AB0494"/>
    <w:rsid w:val="00AB77BC"/>
    <w:rsid w:val="00AB7D5B"/>
    <w:rsid w:val="00AC0485"/>
    <w:rsid w:val="00AC199F"/>
    <w:rsid w:val="00AD32B9"/>
    <w:rsid w:val="00AD3837"/>
    <w:rsid w:val="00AE0372"/>
    <w:rsid w:val="00AE0966"/>
    <w:rsid w:val="00AE1018"/>
    <w:rsid w:val="00AE261C"/>
    <w:rsid w:val="00AE5435"/>
    <w:rsid w:val="00AE5C55"/>
    <w:rsid w:val="00AE695E"/>
    <w:rsid w:val="00AF5B8F"/>
    <w:rsid w:val="00B07F26"/>
    <w:rsid w:val="00B12978"/>
    <w:rsid w:val="00B153B7"/>
    <w:rsid w:val="00B20567"/>
    <w:rsid w:val="00B233F1"/>
    <w:rsid w:val="00B2386B"/>
    <w:rsid w:val="00B27C38"/>
    <w:rsid w:val="00B30CF5"/>
    <w:rsid w:val="00B33EB4"/>
    <w:rsid w:val="00B35668"/>
    <w:rsid w:val="00B37441"/>
    <w:rsid w:val="00B421FA"/>
    <w:rsid w:val="00B42C3D"/>
    <w:rsid w:val="00B449F3"/>
    <w:rsid w:val="00B53448"/>
    <w:rsid w:val="00B534B1"/>
    <w:rsid w:val="00B53A9B"/>
    <w:rsid w:val="00B56855"/>
    <w:rsid w:val="00B573C2"/>
    <w:rsid w:val="00B61F01"/>
    <w:rsid w:val="00B6308F"/>
    <w:rsid w:val="00B64A0C"/>
    <w:rsid w:val="00B675BF"/>
    <w:rsid w:val="00B718B6"/>
    <w:rsid w:val="00B73BCF"/>
    <w:rsid w:val="00B75D3B"/>
    <w:rsid w:val="00B76493"/>
    <w:rsid w:val="00B8004B"/>
    <w:rsid w:val="00B870F2"/>
    <w:rsid w:val="00B90479"/>
    <w:rsid w:val="00B9134D"/>
    <w:rsid w:val="00B92741"/>
    <w:rsid w:val="00B95C85"/>
    <w:rsid w:val="00B95D50"/>
    <w:rsid w:val="00B96B6B"/>
    <w:rsid w:val="00BA052B"/>
    <w:rsid w:val="00BA3D0C"/>
    <w:rsid w:val="00BA4EA4"/>
    <w:rsid w:val="00BA50A8"/>
    <w:rsid w:val="00BB055C"/>
    <w:rsid w:val="00BB207A"/>
    <w:rsid w:val="00BB3CED"/>
    <w:rsid w:val="00BB7186"/>
    <w:rsid w:val="00BB78ED"/>
    <w:rsid w:val="00BC13C0"/>
    <w:rsid w:val="00BC303E"/>
    <w:rsid w:val="00BC39AF"/>
    <w:rsid w:val="00BC4051"/>
    <w:rsid w:val="00BC609B"/>
    <w:rsid w:val="00BD26E9"/>
    <w:rsid w:val="00BD47D0"/>
    <w:rsid w:val="00BD4D84"/>
    <w:rsid w:val="00BD6D5C"/>
    <w:rsid w:val="00BE0694"/>
    <w:rsid w:val="00BE1A62"/>
    <w:rsid w:val="00BE1FFF"/>
    <w:rsid w:val="00BE4F43"/>
    <w:rsid w:val="00BF1895"/>
    <w:rsid w:val="00BF1A60"/>
    <w:rsid w:val="00BF4025"/>
    <w:rsid w:val="00BF4E05"/>
    <w:rsid w:val="00C03258"/>
    <w:rsid w:val="00C163D3"/>
    <w:rsid w:val="00C16CB3"/>
    <w:rsid w:val="00C1750F"/>
    <w:rsid w:val="00C17E8E"/>
    <w:rsid w:val="00C21873"/>
    <w:rsid w:val="00C252A6"/>
    <w:rsid w:val="00C26861"/>
    <w:rsid w:val="00C273D3"/>
    <w:rsid w:val="00C31283"/>
    <w:rsid w:val="00C335C0"/>
    <w:rsid w:val="00C36A1B"/>
    <w:rsid w:val="00C37BDE"/>
    <w:rsid w:val="00C40C71"/>
    <w:rsid w:val="00C44BDE"/>
    <w:rsid w:val="00C46E7A"/>
    <w:rsid w:val="00C50B9F"/>
    <w:rsid w:val="00C52843"/>
    <w:rsid w:val="00C54D1C"/>
    <w:rsid w:val="00C56BA0"/>
    <w:rsid w:val="00C579D7"/>
    <w:rsid w:val="00C57CB9"/>
    <w:rsid w:val="00C61403"/>
    <w:rsid w:val="00C61AFE"/>
    <w:rsid w:val="00C62415"/>
    <w:rsid w:val="00C62436"/>
    <w:rsid w:val="00C63626"/>
    <w:rsid w:val="00C64CF4"/>
    <w:rsid w:val="00C70779"/>
    <w:rsid w:val="00C70C5D"/>
    <w:rsid w:val="00C715C4"/>
    <w:rsid w:val="00C716D6"/>
    <w:rsid w:val="00C71F22"/>
    <w:rsid w:val="00C73DB3"/>
    <w:rsid w:val="00C75318"/>
    <w:rsid w:val="00C86782"/>
    <w:rsid w:val="00C86902"/>
    <w:rsid w:val="00C917F6"/>
    <w:rsid w:val="00C962E2"/>
    <w:rsid w:val="00C96B8C"/>
    <w:rsid w:val="00CA1C94"/>
    <w:rsid w:val="00CA3F49"/>
    <w:rsid w:val="00CA69E4"/>
    <w:rsid w:val="00CB2025"/>
    <w:rsid w:val="00CB221C"/>
    <w:rsid w:val="00CB7DD8"/>
    <w:rsid w:val="00CC0A75"/>
    <w:rsid w:val="00CC5473"/>
    <w:rsid w:val="00CC5DCC"/>
    <w:rsid w:val="00CD0227"/>
    <w:rsid w:val="00CD0960"/>
    <w:rsid w:val="00CD64F8"/>
    <w:rsid w:val="00CE640C"/>
    <w:rsid w:val="00CF065D"/>
    <w:rsid w:val="00CF44BD"/>
    <w:rsid w:val="00CF7925"/>
    <w:rsid w:val="00CF7BC3"/>
    <w:rsid w:val="00D03C49"/>
    <w:rsid w:val="00D04159"/>
    <w:rsid w:val="00D04235"/>
    <w:rsid w:val="00D04D86"/>
    <w:rsid w:val="00D0587F"/>
    <w:rsid w:val="00D07A2E"/>
    <w:rsid w:val="00D14DE4"/>
    <w:rsid w:val="00D15CCA"/>
    <w:rsid w:val="00D163E5"/>
    <w:rsid w:val="00D165ED"/>
    <w:rsid w:val="00D20301"/>
    <w:rsid w:val="00D22BB3"/>
    <w:rsid w:val="00D247C1"/>
    <w:rsid w:val="00D301B9"/>
    <w:rsid w:val="00D31DF7"/>
    <w:rsid w:val="00D336EF"/>
    <w:rsid w:val="00D37819"/>
    <w:rsid w:val="00D408D8"/>
    <w:rsid w:val="00D41C64"/>
    <w:rsid w:val="00D43156"/>
    <w:rsid w:val="00D43AC5"/>
    <w:rsid w:val="00D43FED"/>
    <w:rsid w:val="00D45C5E"/>
    <w:rsid w:val="00D50119"/>
    <w:rsid w:val="00D50EE8"/>
    <w:rsid w:val="00D515BC"/>
    <w:rsid w:val="00D53AB7"/>
    <w:rsid w:val="00D54B52"/>
    <w:rsid w:val="00D5552F"/>
    <w:rsid w:val="00D568BA"/>
    <w:rsid w:val="00D57447"/>
    <w:rsid w:val="00D60126"/>
    <w:rsid w:val="00D601E2"/>
    <w:rsid w:val="00D61B7A"/>
    <w:rsid w:val="00D63A08"/>
    <w:rsid w:val="00D651E4"/>
    <w:rsid w:val="00D65510"/>
    <w:rsid w:val="00D6744F"/>
    <w:rsid w:val="00D71A86"/>
    <w:rsid w:val="00D7353B"/>
    <w:rsid w:val="00D75035"/>
    <w:rsid w:val="00D76E04"/>
    <w:rsid w:val="00D775EA"/>
    <w:rsid w:val="00D815D2"/>
    <w:rsid w:val="00D81D66"/>
    <w:rsid w:val="00D83733"/>
    <w:rsid w:val="00D857FD"/>
    <w:rsid w:val="00D8676A"/>
    <w:rsid w:val="00D92039"/>
    <w:rsid w:val="00D92D8E"/>
    <w:rsid w:val="00D93BBA"/>
    <w:rsid w:val="00D95DBB"/>
    <w:rsid w:val="00D97123"/>
    <w:rsid w:val="00DA1C19"/>
    <w:rsid w:val="00DA4A5F"/>
    <w:rsid w:val="00DA4BC7"/>
    <w:rsid w:val="00DA4C38"/>
    <w:rsid w:val="00DB04CC"/>
    <w:rsid w:val="00DB318D"/>
    <w:rsid w:val="00DB56B3"/>
    <w:rsid w:val="00DC470C"/>
    <w:rsid w:val="00DD2B6B"/>
    <w:rsid w:val="00DD6856"/>
    <w:rsid w:val="00DD722E"/>
    <w:rsid w:val="00DE0AFF"/>
    <w:rsid w:val="00DE45BF"/>
    <w:rsid w:val="00DF66AA"/>
    <w:rsid w:val="00DF7DA8"/>
    <w:rsid w:val="00E048D3"/>
    <w:rsid w:val="00E05BE4"/>
    <w:rsid w:val="00E13758"/>
    <w:rsid w:val="00E152F8"/>
    <w:rsid w:val="00E201AE"/>
    <w:rsid w:val="00E21226"/>
    <w:rsid w:val="00E245EA"/>
    <w:rsid w:val="00E26438"/>
    <w:rsid w:val="00E35A59"/>
    <w:rsid w:val="00E40E90"/>
    <w:rsid w:val="00E46CA3"/>
    <w:rsid w:val="00E5183B"/>
    <w:rsid w:val="00E52955"/>
    <w:rsid w:val="00E53B0F"/>
    <w:rsid w:val="00E55452"/>
    <w:rsid w:val="00E55B80"/>
    <w:rsid w:val="00E55BA9"/>
    <w:rsid w:val="00E55E46"/>
    <w:rsid w:val="00E6095D"/>
    <w:rsid w:val="00E62C40"/>
    <w:rsid w:val="00E63D56"/>
    <w:rsid w:val="00E71AA5"/>
    <w:rsid w:val="00E776CD"/>
    <w:rsid w:val="00E90C47"/>
    <w:rsid w:val="00E91B7A"/>
    <w:rsid w:val="00E93B8D"/>
    <w:rsid w:val="00E94D2C"/>
    <w:rsid w:val="00E95406"/>
    <w:rsid w:val="00E957FE"/>
    <w:rsid w:val="00EA0475"/>
    <w:rsid w:val="00EA0D90"/>
    <w:rsid w:val="00EA16A7"/>
    <w:rsid w:val="00EA4E88"/>
    <w:rsid w:val="00EA581A"/>
    <w:rsid w:val="00EA6EDA"/>
    <w:rsid w:val="00EB1977"/>
    <w:rsid w:val="00EB27DC"/>
    <w:rsid w:val="00EC0A25"/>
    <w:rsid w:val="00EC5F6D"/>
    <w:rsid w:val="00EC7089"/>
    <w:rsid w:val="00EC70C6"/>
    <w:rsid w:val="00ED0EFF"/>
    <w:rsid w:val="00ED258C"/>
    <w:rsid w:val="00ED7BD9"/>
    <w:rsid w:val="00EE0DFD"/>
    <w:rsid w:val="00EE4E6C"/>
    <w:rsid w:val="00EF042F"/>
    <w:rsid w:val="00EF1381"/>
    <w:rsid w:val="00EF1B94"/>
    <w:rsid w:val="00EF344B"/>
    <w:rsid w:val="00EF3C44"/>
    <w:rsid w:val="00F05132"/>
    <w:rsid w:val="00F11C09"/>
    <w:rsid w:val="00F1381D"/>
    <w:rsid w:val="00F17854"/>
    <w:rsid w:val="00F24C97"/>
    <w:rsid w:val="00F24CEC"/>
    <w:rsid w:val="00F26FBD"/>
    <w:rsid w:val="00F30C38"/>
    <w:rsid w:val="00F3427D"/>
    <w:rsid w:val="00F36B89"/>
    <w:rsid w:val="00F43022"/>
    <w:rsid w:val="00F43309"/>
    <w:rsid w:val="00F44F50"/>
    <w:rsid w:val="00F46B90"/>
    <w:rsid w:val="00F4730A"/>
    <w:rsid w:val="00F47340"/>
    <w:rsid w:val="00F47E60"/>
    <w:rsid w:val="00F5162E"/>
    <w:rsid w:val="00F52E26"/>
    <w:rsid w:val="00F5310E"/>
    <w:rsid w:val="00F533CF"/>
    <w:rsid w:val="00F54B99"/>
    <w:rsid w:val="00F602E9"/>
    <w:rsid w:val="00F63FCE"/>
    <w:rsid w:val="00F65814"/>
    <w:rsid w:val="00F72B0D"/>
    <w:rsid w:val="00F7504D"/>
    <w:rsid w:val="00F833C6"/>
    <w:rsid w:val="00F91D7D"/>
    <w:rsid w:val="00F958C9"/>
    <w:rsid w:val="00F96777"/>
    <w:rsid w:val="00FA2923"/>
    <w:rsid w:val="00FA50E7"/>
    <w:rsid w:val="00FA708F"/>
    <w:rsid w:val="00FB2076"/>
    <w:rsid w:val="00FB7F63"/>
    <w:rsid w:val="00FC16B5"/>
    <w:rsid w:val="00FC16F4"/>
    <w:rsid w:val="00FC43AA"/>
    <w:rsid w:val="00FC4BC5"/>
    <w:rsid w:val="00FD183E"/>
    <w:rsid w:val="00FD46DE"/>
    <w:rsid w:val="00FD5D78"/>
    <w:rsid w:val="00FE107D"/>
    <w:rsid w:val="00FE1A6F"/>
    <w:rsid w:val="00FE1BA2"/>
    <w:rsid w:val="00FE386B"/>
    <w:rsid w:val="00FE66EF"/>
    <w:rsid w:val="00FF454C"/>
    <w:rsid w:val="00FF461E"/>
    <w:rsid w:val="00FF57B8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DCF28"/>
  <w15:docId w15:val="{BAB945A3-E48F-4FCD-B7F3-2244E467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3B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B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201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3B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1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List Paragraph1,Lista PR,Numeracja załączników"/>
    <w:basedOn w:val="Normalny"/>
    <w:link w:val="AkapitzlistZnak"/>
    <w:uiPriority w:val="34"/>
    <w:qFormat/>
    <w:rsid w:val="00891B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1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1A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A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49F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D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D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7D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C72"/>
  </w:style>
  <w:style w:type="paragraph" w:styleId="Stopka">
    <w:name w:val="footer"/>
    <w:basedOn w:val="Normalny"/>
    <w:link w:val="StopkaZnak"/>
    <w:uiPriority w:val="99"/>
    <w:unhideWhenUsed/>
    <w:rsid w:val="0048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C72"/>
  </w:style>
  <w:style w:type="character" w:customStyle="1" w:styleId="Nagwek2Znak">
    <w:name w:val="Nagłówek 2 Znak"/>
    <w:basedOn w:val="Domylnaczcionkaakapitu"/>
    <w:link w:val="Nagwek2"/>
    <w:uiPriority w:val="9"/>
    <w:rsid w:val="00B73B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B73B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3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3BC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73BCF"/>
    <w:rPr>
      <w:rFonts w:eastAsiaTheme="minorEastAsia"/>
      <w:color w:val="5A5A5A" w:themeColor="text1" w:themeTint="A5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3B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B73B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List Paragraph1 Znak"/>
    <w:link w:val="Akapitzlist"/>
    <w:uiPriority w:val="34"/>
    <w:qFormat/>
    <w:locked/>
    <w:rsid w:val="0079602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7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32B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50D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30C38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397947"/>
    <w:pPr>
      <w:spacing w:after="0" w:line="240" w:lineRule="auto"/>
    </w:pPr>
    <w:rPr>
      <w:kern w:val="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E201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25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D258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ojektyeuropejskie@vizja.pl" TargetMode="External"/><Relationship Id="rId18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projektyeuropejskie@vizja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zja.pl/projekty-europejskie/zwiekszanie-efektywnosci-akademickiej-zarzadzanie-uczelnia-w-kontekscie-minimalizacji-drop-outu/" TargetMode="External"/><Relationship Id="rId17" Type="http://schemas.openxmlformats.org/officeDocument/2006/relationships/hyperlink" Target="https://vizja.pl/projekty-europejskie/zwiekszanie-efektywnosci-akademickiej-zarzadzanie-uczelnia-w-kontekscie-minimalizacji-drop-out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rojektyeuropejskie@vizja.pl" TargetMode="External"/><Relationship Id="rId20" Type="http://schemas.openxmlformats.org/officeDocument/2006/relationships/hyperlink" Target="mailto:projektyeuropejskie@vizja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zwojspoleczny.gov.pl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vizja.pl/projekty-europejskie/zwiekszanie-efektywnosci-akademickiej-zarzadzanie-uczelnia-w-kontekscie-minimalizacji-drop-outu/" TargetMode="External"/><Relationship Id="rId23" Type="http://schemas.openxmlformats.org/officeDocument/2006/relationships/header" Target="header1.xml"/><Relationship Id="rId10" Type="http://schemas.openxmlformats.org/officeDocument/2006/relationships/hyperlink" Target="mailto:projektyeuropejskie@vizja.pl" TargetMode="External"/><Relationship Id="rId19" Type="http://schemas.openxmlformats.org/officeDocument/2006/relationships/hyperlink" Target="https://www.rozwojspoleczny.gov.pl/strony/dowiedz-sie-wiecej-o-programie/przestrzeganie-zasad-rownosciowych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zja.pl/projekty-europejskie/zwiekszanie-efektywnosci-akademickiej-zarzadzanie-uczelnia-w-kontekscie-minimalizacji-drop-outu/" TargetMode="External"/><Relationship Id="rId14" Type="http://schemas.openxmlformats.org/officeDocument/2006/relationships/hyperlink" Target="https://vizja.pl/projekty-europejskie/zwiekszanie-efektywnosci-akademickiej-zarzadzanie-uczelnia-w-kontekscie-minimalizacji-drop-outu/" TargetMode="External"/><Relationship Id="rId22" Type="http://schemas.openxmlformats.org/officeDocument/2006/relationships/hyperlink" Target="https://vizja.pl/projekty-europejskie/zwiekszanie-efektywnosci-akademickiej-zarzadzanie-uczelnia-w-kontekscie-minimalizacji-drop-out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2171-C1B0-4646-836B-A98A7AA5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16</Pages>
  <Words>5272</Words>
  <Characters>31637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rekrutacji i uczestnictwa studentów i studentek Uczelni Łazarskiego w projekcie pn. „Administrowanie przestrzenią powietrzną PRZYSZŁOŚCI – edukacja poprzez symulację i praktykę na potrzeby gospodarki przyszłości”.</vt:lpstr>
    </vt:vector>
  </TitlesOfParts>
  <Company>Uniwersytet VIZJA</Company>
  <LinksUpToDate>false</LinksUpToDate>
  <CharactersWithSpaces>36836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i uczestnictwa studentów i studentek Uczelni Łazarskiego w projekcie pn. „Administrowanie przestrzenią powietrzną PRZYSZŁOŚCI – edukacja poprzez symulację i praktykę na potrzeby gospodarki przyszłości”.</dc:title>
  <dc:subject>Rekrutacja</dc:subject>
  <dc:creator>Magdalena Machnicka, Viki Kuklińska, Bartosz Osmola</dc:creator>
  <cp:keywords>Rekrutacja; UE; FunduszeEuropejskie; FunduszeUE</cp:keywords>
  <cp:lastModifiedBy>Kamila Płochocka ADM</cp:lastModifiedBy>
  <cp:revision>26</cp:revision>
  <cp:lastPrinted>2024-11-08T10:12:00Z</cp:lastPrinted>
  <dcterms:created xsi:type="dcterms:W3CDTF">2025-12-17T11:39:00Z</dcterms:created>
  <dcterms:modified xsi:type="dcterms:W3CDTF">2026-08-26T12:38:00Z</dcterms:modified>
  <cp:category>Regulamin</cp:category>
  <dc:language>polski</dc:language>
  <cp:version>1</cp:version>
</cp:coreProperties>
</file>