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45B23217" w:rsidR="004F3B3C" w:rsidRPr="00F253E8" w:rsidRDefault="004F3B3C" w:rsidP="004F3B3C">
      <w:pPr>
        <w:rPr>
          <w:lang w:val="pl-PL"/>
        </w:rPr>
      </w:pPr>
      <w:r w:rsidRPr="00F253E8">
        <w:rPr>
          <w:lang w:val="pl-PL"/>
        </w:rPr>
        <w:t xml:space="preserve">wersja </w:t>
      </w:r>
      <w:r w:rsidR="001B0E10">
        <w:rPr>
          <w:lang w:val="pl-PL"/>
        </w:rPr>
        <w:t xml:space="preserve">sylabusa </w:t>
      </w:r>
      <w:bookmarkStart w:id="0" w:name="_GoBack"/>
      <w:bookmarkEnd w:id="0"/>
      <w:r w:rsidRPr="00F253E8">
        <w:rPr>
          <w:lang w:val="pl-PL"/>
        </w:rPr>
        <w:t>dostępna cyfrowo</w:t>
      </w:r>
    </w:p>
    <w:p w14:paraId="0CB37EDC" w14:textId="08943D1F" w:rsidR="001953A2" w:rsidRPr="00F253E8" w:rsidRDefault="001953A2" w:rsidP="001953A2">
      <w:pPr>
        <w:pStyle w:val="Nagwek1"/>
        <w:spacing w:after="0"/>
        <w:rPr>
          <w:lang w:val="pl-PL"/>
        </w:rPr>
      </w:pPr>
      <w:bookmarkStart w:id="1" w:name="_Hlk219026415"/>
      <w:r w:rsidRPr="00F253E8">
        <w:rPr>
          <w:lang w:val="pl-PL"/>
        </w:rPr>
        <w:t>Historia sztuki</w:t>
      </w:r>
    </w:p>
    <w:p w14:paraId="5D168673" w14:textId="32F47177" w:rsidR="001953A2" w:rsidRPr="00F253E8" w:rsidRDefault="000D5DE5" w:rsidP="001953A2">
      <w:pPr>
        <w:pStyle w:val="podtytul-h1"/>
      </w:pPr>
      <w:r w:rsidRPr="00F253E8">
        <w:t>History of art</w:t>
      </w:r>
    </w:p>
    <w:bookmarkEnd w:id="1"/>
    <w:p w14:paraId="2808A76D" w14:textId="77777777" w:rsidR="00C02347" w:rsidRPr="00F253E8" w:rsidRDefault="00C02347" w:rsidP="00C02347">
      <w:pPr>
        <w:pStyle w:val="Nagwek2"/>
        <w:rPr>
          <w:lang w:val="pl-PL"/>
        </w:rPr>
      </w:pPr>
      <w:r w:rsidRPr="00F253E8">
        <w:rPr>
          <w:lang w:val="pl-PL"/>
        </w:rPr>
        <w:t>Metryka przedmiotu</w:t>
      </w:r>
    </w:p>
    <w:p w14:paraId="6F0BD27E" w14:textId="77777777" w:rsidR="00C02347" w:rsidRPr="00F253E8" w:rsidRDefault="00C02347" w:rsidP="00C02347">
      <w:pPr>
        <w:rPr>
          <w:lang w:val="pl-PL"/>
        </w:rPr>
      </w:pPr>
      <w:r w:rsidRPr="00F253E8">
        <w:rPr>
          <w:b/>
          <w:lang w:val="pl-PL"/>
        </w:rPr>
        <w:t>Program studiów dla przedmiotu obowiązujący od cyklu kształcenia:</w:t>
      </w:r>
      <w:r w:rsidRPr="00F253E8">
        <w:rPr>
          <w:lang w:val="pl-PL"/>
        </w:rPr>
        <w:t xml:space="preserve"> 2025/2026</w:t>
      </w:r>
    </w:p>
    <w:p w14:paraId="33971A12" w14:textId="77777777" w:rsidR="00C02347" w:rsidRPr="00F253E8" w:rsidRDefault="00C02347" w:rsidP="00C02347">
      <w:pPr>
        <w:rPr>
          <w:lang w:val="pl-PL"/>
        </w:rPr>
      </w:pPr>
      <w:r w:rsidRPr="00F253E8">
        <w:rPr>
          <w:b/>
          <w:lang w:val="pl-PL"/>
        </w:rPr>
        <w:t>Kierunek studiów:</w:t>
      </w:r>
      <w:r w:rsidRPr="00F253E8">
        <w:rPr>
          <w:lang w:val="pl-PL"/>
        </w:rPr>
        <w:t xml:space="preserve"> Architektura wnętrz</w:t>
      </w:r>
    </w:p>
    <w:p w14:paraId="46CFE667" w14:textId="422E757C" w:rsidR="00C02347" w:rsidRPr="00F253E8" w:rsidRDefault="00C02347" w:rsidP="00C02347">
      <w:pPr>
        <w:rPr>
          <w:lang w:val="pl-PL"/>
        </w:rPr>
      </w:pPr>
      <w:r w:rsidRPr="00F253E8">
        <w:rPr>
          <w:b/>
          <w:lang w:val="pl-PL"/>
        </w:rPr>
        <w:t>Rok i semestr studiów:</w:t>
      </w:r>
      <w:r w:rsidRPr="00F253E8">
        <w:rPr>
          <w:lang w:val="pl-PL"/>
        </w:rPr>
        <w:t xml:space="preserve"> Rok </w:t>
      </w:r>
      <w:r w:rsidR="000D5DE5" w:rsidRPr="00F253E8">
        <w:rPr>
          <w:lang w:val="pl-PL"/>
        </w:rPr>
        <w:t>pierwszy</w:t>
      </w:r>
      <w:r w:rsidR="00EC4389" w:rsidRPr="00F253E8">
        <w:rPr>
          <w:lang w:val="pl-PL"/>
        </w:rPr>
        <w:t>,</w:t>
      </w:r>
      <w:r w:rsidRPr="00F253E8">
        <w:rPr>
          <w:lang w:val="pl-PL"/>
        </w:rPr>
        <w:t xml:space="preserve"> Semestr </w:t>
      </w:r>
      <w:r w:rsidR="000D5DE5" w:rsidRPr="00F253E8">
        <w:rPr>
          <w:lang w:val="pl-PL"/>
        </w:rPr>
        <w:t>drugi</w:t>
      </w:r>
    </w:p>
    <w:p w14:paraId="30C6CA4C" w14:textId="2409C451" w:rsidR="00C02347" w:rsidRPr="00F253E8" w:rsidRDefault="00C02347" w:rsidP="00C02347">
      <w:pPr>
        <w:rPr>
          <w:lang w:val="pl-PL"/>
        </w:rPr>
      </w:pPr>
      <w:r w:rsidRPr="00F253E8">
        <w:rPr>
          <w:b/>
          <w:lang w:val="pl-PL"/>
        </w:rPr>
        <w:t>Poziom kształcenia:</w:t>
      </w:r>
      <w:r w:rsidRPr="00F253E8">
        <w:rPr>
          <w:lang w:val="pl-PL"/>
        </w:rPr>
        <w:t xml:space="preserve"> Studia </w:t>
      </w:r>
      <w:r w:rsidR="00BA3424" w:rsidRPr="00F253E8">
        <w:rPr>
          <w:lang w:val="pl-PL"/>
        </w:rPr>
        <w:t>pierwszego</w:t>
      </w:r>
      <w:r w:rsidRPr="00F253E8">
        <w:rPr>
          <w:lang w:val="pl-PL"/>
        </w:rPr>
        <w:t xml:space="preserve"> stopnia</w:t>
      </w:r>
    </w:p>
    <w:p w14:paraId="554B8705" w14:textId="77777777" w:rsidR="00C02347" w:rsidRPr="00F253E8" w:rsidRDefault="00C02347" w:rsidP="00C02347">
      <w:pPr>
        <w:rPr>
          <w:lang w:val="pl-PL"/>
        </w:rPr>
      </w:pPr>
      <w:r w:rsidRPr="00F253E8">
        <w:rPr>
          <w:b/>
          <w:lang w:val="pl-PL"/>
        </w:rPr>
        <w:t>Profil kształcenia na kierunku:</w:t>
      </w:r>
      <w:r w:rsidRPr="00F253E8">
        <w:rPr>
          <w:lang w:val="pl-PL"/>
        </w:rPr>
        <w:t xml:space="preserve"> Praktyczny</w:t>
      </w:r>
    </w:p>
    <w:p w14:paraId="4D87BA9C" w14:textId="77777777" w:rsidR="00C02347" w:rsidRPr="00F253E8" w:rsidRDefault="00C02347" w:rsidP="00C02347">
      <w:pPr>
        <w:rPr>
          <w:lang w:val="pl-PL"/>
        </w:rPr>
      </w:pPr>
      <w:r w:rsidRPr="00F253E8">
        <w:rPr>
          <w:b/>
          <w:lang w:val="pl-PL"/>
        </w:rPr>
        <w:t>Moduł kształcenia dla przedmiotu:</w:t>
      </w:r>
      <w:r w:rsidRPr="00F253E8">
        <w:rPr>
          <w:lang w:val="pl-PL"/>
        </w:rPr>
        <w:t xml:space="preserve"> Kierunkowy</w:t>
      </w:r>
    </w:p>
    <w:p w14:paraId="6B0ECCCF" w14:textId="77777777" w:rsidR="00C02347" w:rsidRPr="00F253E8" w:rsidRDefault="00C02347" w:rsidP="00C02347">
      <w:pPr>
        <w:rPr>
          <w:lang w:val="pl-PL"/>
        </w:rPr>
      </w:pPr>
      <w:r w:rsidRPr="00F253E8">
        <w:rPr>
          <w:b/>
          <w:lang w:val="pl-PL"/>
        </w:rPr>
        <w:t>Nazwa specjalizacji</w:t>
      </w:r>
      <w:r w:rsidRPr="00F253E8">
        <w:rPr>
          <w:lang w:val="pl-PL"/>
        </w:rPr>
        <w:t xml:space="preserve"> (jeśli przedmiot specjalizacyjny)</w:t>
      </w:r>
      <w:r w:rsidRPr="00F253E8">
        <w:rPr>
          <w:b/>
          <w:lang w:val="pl-PL"/>
        </w:rPr>
        <w:t>:</w:t>
      </w:r>
      <w:r w:rsidRPr="00F253E8">
        <w:rPr>
          <w:lang w:val="pl-PL"/>
        </w:rPr>
        <w:t xml:space="preserve"> Nie dotyczy</w:t>
      </w:r>
    </w:p>
    <w:p w14:paraId="31D40EBF" w14:textId="77777777" w:rsidR="00C02347" w:rsidRPr="00F253E8" w:rsidRDefault="00C02347" w:rsidP="00C02347">
      <w:pPr>
        <w:rPr>
          <w:lang w:val="pl-PL"/>
        </w:rPr>
      </w:pPr>
      <w:r w:rsidRPr="00F253E8">
        <w:rPr>
          <w:b/>
          <w:lang w:val="pl-PL"/>
        </w:rPr>
        <w:t>Status przedmiotu</w:t>
      </w:r>
      <w:r w:rsidRPr="00F253E8">
        <w:rPr>
          <w:lang w:val="pl-PL"/>
        </w:rPr>
        <w:t>: Obligatoryjny</w:t>
      </w:r>
    </w:p>
    <w:p w14:paraId="2F467E71" w14:textId="77777777" w:rsidR="00C02347" w:rsidRPr="00F253E8" w:rsidRDefault="00C02347" w:rsidP="00C02347">
      <w:pPr>
        <w:pStyle w:val="Nagwek2"/>
        <w:rPr>
          <w:lang w:val="pl-PL"/>
        </w:rPr>
      </w:pPr>
      <w:r w:rsidRPr="00F253E8">
        <w:rPr>
          <w:lang w:val="pl-PL"/>
        </w:rPr>
        <w:t>Liczba godzin</w:t>
      </w:r>
    </w:p>
    <w:p w14:paraId="3E6D92B6" w14:textId="0CE159A1" w:rsidR="00C02347" w:rsidRPr="00F253E8" w:rsidRDefault="00C02347" w:rsidP="00C02347">
      <w:pPr>
        <w:pStyle w:val="Legenda"/>
        <w:keepNext/>
        <w:rPr>
          <w:lang w:val="pl-PL"/>
        </w:rPr>
      </w:pPr>
      <w:r w:rsidRPr="00F253E8">
        <w:rPr>
          <w:b/>
          <w:lang w:val="pl-PL"/>
        </w:rPr>
        <w:t xml:space="preserve">Tabela </w:t>
      </w:r>
      <w:r w:rsidRPr="00F253E8">
        <w:rPr>
          <w:b/>
          <w:lang w:val="pl-PL"/>
        </w:rPr>
        <w:fldChar w:fldCharType="begin"/>
      </w:r>
      <w:r w:rsidRPr="00F253E8">
        <w:rPr>
          <w:b/>
          <w:lang w:val="pl-PL"/>
        </w:rPr>
        <w:instrText xml:space="preserve"> SEQ Tabela \* ARABIC </w:instrText>
      </w:r>
      <w:r w:rsidRPr="00F253E8">
        <w:rPr>
          <w:b/>
          <w:lang w:val="pl-PL"/>
        </w:rPr>
        <w:fldChar w:fldCharType="separate"/>
      </w:r>
      <w:r w:rsidR="00964D2C">
        <w:rPr>
          <w:b/>
          <w:noProof/>
          <w:lang w:val="pl-PL"/>
        </w:rPr>
        <w:t>1</w:t>
      </w:r>
      <w:r w:rsidRPr="00F253E8">
        <w:rPr>
          <w:b/>
          <w:lang w:val="pl-PL"/>
        </w:rPr>
        <w:fldChar w:fldCharType="end"/>
      </w:r>
      <w:r w:rsidRPr="00F253E8">
        <w:rPr>
          <w:b/>
          <w:lang w:val="pl-PL"/>
        </w:rPr>
        <w:t>.</w:t>
      </w:r>
      <w:r w:rsidRPr="00F253E8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F253E8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F253E8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F253E8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F253E8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niestacjonarne</w:t>
            </w:r>
          </w:p>
        </w:tc>
      </w:tr>
      <w:tr w:rsidR="00C02347" w:rsidRPr="00F253E8" w14:paraId="4547C981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21931323"/>
            <w:placeholder>
              <w:docPart w:val="A1ED15596F1E44689DFDABD7F1ECCAF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0D100251" w14:textId="77777777" w:rsidR="00C02347" w:rsidRPr="00F253E8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53E8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-884561719"/>
            <w:placeholder>
              <w:docPart w:val="FDBAEA59C2C44AF9BF2C6CD770110C3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A358464" w14:textId="77777777" w:rsidR="00C02347" w:rsidRPr="00F253E8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53E8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-1747639738"/>
            <w:placeholder>
              <w:docPart w:val="DC7200314FCE40EBB7A89653C0A1A3FF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224B530" w14:textId="4B36F414" w:rsidR="00C02347" w:rsidRPr="00F253E8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53E8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F253E8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F253E8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6479E1FF" w:rsidR="00C02347" w:rsidRPr="00F253E8" w:rsidRDefault="00BA342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  <w:r w:rsidR="00C02347" w:rsidRPr="00F253E8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5BD76607" w14:textId="7EA2BE13" w:rsidR="00C02347" w:rsidRPr="00F253E8" w:rsidRDefault="00BA342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F253E8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F253E8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1FFC01CC" w:rsidR="00C02347" w:rsidRPr="00F253E8" w:rsidRDefault="00BA342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7</w:t>
            </w:r>
            <w:r w:rsidR="00C02347" w:rsidRPr="00F253E8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782B060" w14:textId="00A15ED4" w:rsidR="00C02347" w:rsidRPr="00F253E8" w:rsidRDefault="00BA342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84</w:t>
            </w:r>
          </w:p>
        </w:tc>
      </w:tr>
      <w:tr w:rsidR="00C02347" w:rsidRPr="00F253E8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F253E8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77777777" w:rsidR="00C02347" w:rsidRPr="00F253E8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t>100</w:t>
            </w:r>
          </w:p>
        </w:tc>
        <w:tc>
          <w:tcPr>
            <w:tcW w:w="1596" w:type="pct"/>
            <w:vAlign w:val="center"/>
          </w:tcPr>
          <w:p w14:paraId="1AAEDD9C" w14:textId="77777777" w:rsidR="00C02347" w:rsidRPr="00F253E8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t>100</w:t>
            </w:r>
          </w:p>
        </w:tc>
      </w:tr>
    </w:tbl>
    <w:p w14:paraId="5D2BEC2E" w14:textId="77777777" w:rsidR="006066E1" w:rsidRPr="00F253E8" w:rsidRDefault="006066E1" w:rsidP="006066E1">
      <w:pPr>
        <w:pStyle w:val="Nagwek2"/>
        <w:rPr>
          <w:lang w:val="pl-PL"/>
        </w:rPr>
      </w:pPr>
      <w:r w:rsidRPr="00F253E8">
        <w:rPr>
          <w:lang w:val="pl-PL"/>
        </w:rPr>
        <w:t>Liczba punktów ECTS</w:t>
      </w:r>
    </w:p>
    <w:p w14:paraId="791081D1" w14:textId="6E6DEE48" w:rsidR="006066E1" w:rsidRPr="00F253E8" w:rsidRDefault="00BA3424" w:rsidP="006066E1">
      <w:pPr>
        <w:rPr>
          <w:lang w:val="pl-PL"/>
        </w:rPr>
      </w:pPr>
      <w:r w:rsidRPr="00F253E8">
        <w:rPr>
          <w:lang w:val="pl-PL"/>
        </w:rPr>
        <w:t>4</w:t>
      </w:r>
      <w:r w:rsidR="006066E1" w:rsidRPr="00F253E8">
        <w:rPr>
          <w:lang w:val="pl-PL"/>
        </w:rPr>
        <w:t xml:space="preserve"> punkt</w:t>
      </w:r>
      <w:r w:rsidRPr="00F253E8">
        <w:rPr>
          <w:lang w:val="pl-PL"/>
        </w:rPr>
        <w:t>y</w:t>
      </w:r>
      <w:r w:rsidR="006066E1" w:rsidRPr="00F253E8">
        <w:rPr>
          <w:lang w:val="pl-PL"/>
        </w:rPr>
        <w:t xml:space="preserve"> ECTS</w:t>
      </w:r>
    </w:p>
    <w:p w14:paraId="43C233A5" w14:textId="56133441" w:rsidR="00C02347" w:rsidRPr="00F253E8" w:rsidRDefault="00C02347" w:rsidP="00C02347">
      <w:pPr>
        <w:pStyle w:val="Nagwek2"/>
        <w:rPr>
          <w:lang w:val="pl-PL"/>
        </w:rPr>
      </w:pPr>
      <w:r w:rsidRPr="00F253E8">
        <w:rPr>
          <w:lang w:val="pl-PL"/>
        </w:rPr>
        <w:t>Forma zaliczenia</w:t>
      </w:r>
    </w:p>
    <w:p w14:paraId="0C4428B8" w14:textId="0A78848A" w:rsidR="00C02347" w:rsidRPr="00F253E8" w:rsidRDefault="00C02347" w:rsidP="00C02347">
      <w:pPr>
        <w:pStyle w:val="Legenda"/>
        <w:keepNext/>
        <w:rPr>
          <w:lang w:val="pl-PL"/>
        </w:rPr>
      </w:pPr>
      <w:r w:rsidRPr="00F253E8">
        <w:rPr>
          <w:b/>
          <w:lang w:val="pl-PL"/>
        </w:rPr>
        <w:t xml:space="preserve">Tabela </w:t>
      </w:r>
      <w:r w:rsidRPr="00F253E8">
        <w:rPr>
          <w:b/>
          <w:lang w:val="pl-PL"/>
        </w:rPr>
        <w:fldChar w:fldCharType="begin"/>
      </w:r>
      <w:r w:rsidRPr="00F253E8">
        <w:rPr>
          <w:b/>
          <w:lang w:val="pl-PL"/>
        </w:rPr>
        <w:instrText xml:space="preserve"> SEQ Tabela \* ARABIC </w:instrText>
      </w:r>
      <w:r w:rsidRPr="00F253E8">
        <w:rPr>
          <w:b/>
          <w:lang w:val="pl-PL"/>
        </w:rPr>
        <w:fldChar w:fldCharType="separate"/>
      </w:r>
      <w:r w:rsidR="00964D2C">
        <w:rPr>
          <w:b/>
          <w:noProof/>
          <w:lang w:val="pl-PL"/>
        </w:rPr>
        <w:t>2</w:t>
      </w:r>
      <w:r w:rsidRPr="00F253E8">
        <w:rPr>
          <w:b/>
          <w:lang w:val="pl-PL"/>
        </w:rPr>
        <w:fldChar w:fldCharType="end"/>
      </w:r>
      <w:r w:rsidRPr="00F253E8">
        <w:rPr>
          <w:b/>
          <w:lang w:val="pl-PL"/>
        </w:rPr>
        <w:t>.</w:t>
      </w:r>
      <w:r w:rsidRPr="00F253E8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F253E8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F253E8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F253E8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F253E8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F253E8" w14:paraId="567F52C0" w14:textId="77777777" w:rsidTr="0092741A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1679239830"/>
            <w:placeholder>
              <w:docPart w:val="2586ECB8E8CB4B699296E778E0272EB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52503CC2" w14:textId="77777777" w:rsidR="00C02347" w:rsidRPr="00F253E8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53E8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bookmarkEnd w:id="2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545186314"/>
            <w:placeholder>
              <w:docPart w:val="38DCC84B01F6476A8F8C2AEA904FEEE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6B37C281" w14:textId="77777777" w:rsidR="00C02347" w:rsidRPr="00F253E8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53E8">
                  <w:rPr>
                    <w:rFonts w:cstheme="minorHAnsi"/>
                    <w:sz w:val="20"/>
                    <w:szCs w:val="20"/>
                    <w:lang w:val="pl-PL"/>
                  </w:rPr>
                  <w:t>Egzamin</w:t>
                </w:r>
              </w:p>
            </w:tc>
          </w:sdtContent>
        </w:sdt>
        <w:tc>
          <w:tcPr>
            <w:tcW w:w="864" w:type="pct"/>
            <w:vAlign w:val="center"/>
          </w:tcPr>
          <w:bookmarkStart w:id="3" w:name="Procent" w:displacedByCustomXml="next"/>
          <w:sdt>
            <w:sdtPr>
              <w:rPr>
                <w:rFonts w:cstheme="minorHAnsi"/>
                <w:sz w:val="20"/>
                <w:szCs w:val="20"/>
                <w:lang w:val="pl-PL"/>
              </w:rPr>
              <w:id w:val="834573882"/>
              <w:placeholder>
                <w:docPart w:val="80AD05FE8B614785B72CEED3744262A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552DBB82" w14:textId="77777777" w:rsidR="00C02347" w:rsidRPr="00F253E8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53E8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  <w:bookmarkEnd w:id="3" w:displacedByCustomXml="prev"/>
        </w:tc>
      </w:tr>
    </w:tbl>
    <w:p w14:paraId="584A184B" w14:textId="77777777" w:rsidR="00C02347" w:rsidRPr="00F253E8" w:rsidRDefault="00C02347" w:rsidP="00C02347">
      <w:pPr>
        <w:pStyle w:val="Nagwek2"/>
        <w:rPr>
          <w:lang w:val="pl-PL"/>
        </w:rPr>
      </w:pPr>
      <w:r w:rsidRPr="00F253E8">
        <w:rPr>
          <w:lang w:val="pl-PL"/>
        </w:rPr>
        <w:t>Wymagania wstępne</w:t>
      </w:r>
    </w:p>
    <w:p w14:paraId="2D92EC62" w14:textId="686ECCA5" w:rsidR="00C02347" w:rsidRPr="00F253E8" w:rsidRDefault="00C02347" w:rsidP="00C02347">
      <w:pPr>
        <w:tabs>
          <w:tab w:val="left" w:pos="6315"/>
        </w:tabs>
        <w:rPr>
          <w:lang w:val="pl-PL"/>
        </w:rPr>
      </w:pPr>
      <w:r w:rsidRPr="00F253E8">
        <w:rPr>
          <w:lang w:val="pl-PL"/>
        </w:rPr>
        <w:t>Brak wymagań wstępnych</w:t>
      </w:r>
      <w:r w:rsidR="00EA4A3C">
        <w:rPr>
          <w:lang w:val="pl-PL"/>
        </w:rPr>
        <w:t xml:space="preserve"> </w:t>
      </w:r>
      <w:r w:rsidR="00EA4A3C">
        <w:rPr>
          <w:lang w:val="pl-PL"/>
        </w:rPr>
        <w:t>wynikających z następstwa przedmiotów</w:t>
      </w:r>
      <w:r w:rsidRPr="00F253E8">
        <w:rPr>
          <w:lang w:val="pl-PL"/>
        </w:rPr>
        <w:t>.</w:t>
      </w:r>
    </w:p>
    <w:p w14:paraId="78833E18" w14:textId="77777777" w:rsidR="00C02347" w:rsidRPr="00F253E8" w:rsidRDefault="00C02347" w:rsidP="00DC6302">
      <w:pPr>
        <w:pStyle w:val="Nagwek2"/>
        <w:rPr>
          <w:lang w:val="pl-PL"/>
        </w:rPr>
      </w:pPr>
      <w:r w:rsidRPr="00F253E8">
        <w:rPr>
          <w:lang w:val="pl-PL"/>
        </w:rPr>
        <w:lastRenderedPageBreak/>
        <w:t>Cele kształcenia przedmiotu</w:t>
      </w:r>
    </w:p>
    <w:p w14:paraId="7E4B7984" w14:textId="77777777" w:rsidR="00BA3424" w:rsidRPr="00F253E8" w:rsidRDefault="00BA3424" w:rsidP="00BA3424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253E8">
        <w:rPr>
          <w:lang w:val="pl-PL"/>
        </w:rPr>
        <w:t>Poznanie ewolucji sztuki nowoczesnej od XVIII wieku, poprzez awangardy XX wieku, aż po zjawiska sztuki najnowszej.</w:t>
      </w:r>
    </w:p>
    <w:p w14:paraId="3081BF54" w14:textId="77777777" w:rsidR="00BA3424" w:rsidRPr="00F253E8" w:rsidRDefault="00BA3424" w:rsidP="00BA3424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253E8">
        <w:rPr>
          <w:lang w:val="pl-PL"/>
        </w:rPr>
        <w:t>Zrozumienie mechanizmów przemian artystycznych, narodzin pluralizmu postaw twórczych w sztuce współczesnej.</w:t>
      </w:r>
    </w:p>
    <w:p w14:paraId="03EA2AF1" w14:textId="7C95D573" w:rsidR="00C02347" w:rsidRPr="00F253E8" w:rsidRDefault="00BA3424" w:rsidP="00BA3424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253E8">
        <w:rPr>
          <w:lang w:val="pl-PL"/>
        </w:rPr>
        <w:t>Nabycie umiejętności krytycznej analizy dzieł sztuki nowoczesnej w kontekście przemian cywilizacyjnych, politycznych i filozoficznych.</w:t>
      </w:r>
    </w:p>
    <w:p w14:paraId="497E04CA" w14:textId="77777777" w:rsidR="00C02347" w:rsidRPr="00F253E8" w:rsidRDefault="00C02347" w:rsidP="00C02347">
      <w:pPr>
        <w:pStyle w:val="Nagwek2"/>
        <w:rPr>
          <w:lang w:val="pl-PL"/>
        </w:rPr>
      </w:pPr>
      <w:r w:rsidRPr="00F253E8">
        <w:rPr>
          <w:lang w:val="pl-PL"/>
        </w:rPr>
        <w:t>Efekty uczenia się</w:t>
      </w:r>
    </w:p>
    <w:p w14:paraId="3E1DBEAC" w14:textId="77777777" w:rsidR="002E412A" w:rsidRPr="00F253E8" w:rsidRDefault="002E412A" w:rsidP="002E412A">
      <w:pPr>
        <w:pStyle w:val="Nagwek3"/>
        <w:spacing w:before="120"/>
        <w:rPr>
          <w:lang w:val="pl-PL"/>
        </w:rPr>
      </w:pPr>
      <w:bookmarkStart w:id="4" w:name="_Hlk218767006"/>
      <w:bookmarkStart w:id="5" w:name="_Hlk81320153"/>
      <w:bookmarkStart w:id="6" w:name="_Hlk214631561"/>
      <w:r w:rsidRPr="00F253E8">
        <w:rPr>
          <w:lang w:val="pl-PL"/>
        </w:rPr>
        <w:t>Wiedza</w:t>
      </w:r>
    </w:p>
    <w:bookmarkEnd w:id="4"/>
    <w:p w14:paraId="1628A6A0" w14:textId="046C5BE9" w:rsidR="002E412A" w:rsidRPr="00F253E8" w:rsidRDefault="002E412A" w:rsidP="002E412A">
      <w:pPr>
        <w:pStyle w:val="Legenda"/>
        <w:keepNext/>
        <w:rPr>
          <w:lang w:val="pl-PL"/>
        </w:rPr>
      </w:pPr>
      <w:r w:rsidRPr="00F253E8">
        <w:rPr>
          <w:b/>
          <w:lang w:val="pl-PL"/>
        </w:rPr>
        <w:t xml:space="preserve">Tabela </w:t>
      </w:r>
      <w:r w:rsidRPr="00F253E8">
        <w:rPr>
          <w:b/>
          <w:lang w:val="pl-PL"/>
        </w:rPr>
        <w:fldChar w:fldCharType="begin"/>
      </w:r>
      <w:r w:rsidRPr="00F253E8">
        <w:rPr>
          <w:b/>
          <w:lang w:val="pl-PL"/>
        </w:rPr>
        <w:instrText xml:space="preserve"> SEQ Tabela \* ARABIC </w:instrText>
      </w:r>
      <w:r w:rsidRPr="00F253E8">
        <w:rPr>
          <w:b/>
          <w:lang w:val="pl-PL"/>
        </w:rPr>
        <w:fldChar w:fldCharType="separate"/>
      </w:r>
      <w:r w:rsidR="00964D2C">
        <w:rPr>
          <w:b/>
          <w:noProof/>
          <w:lang w:val="pl-PL"/>
        </w:rPr>
        <w:t>3</w:t>
      </w:r>
      <w:r w:rsidRPr="00F253E8">
        <w:rPr>
          <w:b/>
          <w:lang w:val="pl-PL"/>
        </w:rPr>
        <w:fldChar w:fldCharType="end"/>
      </w:r>
      <w:r w:rsidRPr="00F253E8">
        <w:rPr>
          <w:b/>
          <w:lang w:val="pl-PL"/>
        </w:rPr>
        <w:t>.</w:t>
      </w:r>
      <w:r w:rsidRPr="00F253E8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E412A" w:rsidRPr="00F253E8" w14:paraId="7C25EF78" w14:textId="77777777" w:rsidTr="0034402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08D0F4F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2E91129B" w14:textId="77777777" w:rsidR="002E412A" w:rsidRPr="00F253E8" w:rsidRDefault="002E412A" w:rsidP="00344025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0E839409" w14:textId="77777777" w:rsidR="002E412A" w:rsidRPr="00F253E8" w:rsidRDefault="002E412A" w:rsidP="00344025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68D2DAEF" w14:textId="77777777" w:rsidR="002E412A" w:rsidRPr="00F253E8" w:rsidRDefault="002E412A" w:rsidP="00344025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2E412A" w:rsidRPr="00F253E8" w14:paraId="5F1DD2EE" w14:textId="77777777" w:rsidTr="00344025">
        <w:tc>
          <w:tcPr>
            <w:tcW w:w="562" w:type="dxa"/>
            <w:vAlign w:val="center"/>
          </w:tcPr>
          <w:p w14:paraId="5660B6F8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575822FB" w14:textId="77777777" w:rsidR="002E412A" w:rsidRPr="00F253E8" w:rsidRDefault="002E412A" w:rsidP="00344025">
            <w:pPr>
              <w:widowControl w:val="0"/>
              <w:spacing w:before="60" w:after="60" w:line="240" w:lineRule="auto"/>
              <w:ind w:left="110" w:right="249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Zna w stopniu zaawansowanym główne style, linie rozwojowe i tendencje w historii sztuki, architekturze i wzornictwie ma orientację w piśmiennictwie związanym z tymi zagadnieniami</w:t>
            </w:r>
          </w:p>
        </w:tc>
        <w:tc>
          <w:tcPr>
            <w:tcW w:w="1559" w:type="dxa"/>
            <w:vAlign w:val="center"/>
          </w:tcPr>
          <w:p w14:paraId="6B42DDAF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AW_WG08</w:t>
            </w:r>
          </w:p>
        </w:tc>
        <w:tc>
          <w:tcPr>
            <w:tcW w:w="2551" w:type="dxa"/>
            <w:vAlign w:val="center"/>
          </w:tcPr>
          <w:p w14:paraId="7F3F6EFE" w14:textId="77777777" w:rsidR="002E412A" w:rsidRPr="00F253E8" w:rsidRDefault="002E412A" w:rsidP="0034402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3F92002F" w14:textId="77777777" w:rsidR="002E412A" w:rsidRPr="00F253E8" w:rsidRDefault="002E412A" w:rsidP="0034402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  <w:tr w:rsidR="002E412A" w:rsidRPr="00F253E8" w14:paraId="41DA5E07" w14:textId="77777777" w:rsidTr="00344025">
        <w:tc>
          <w:tcPr>
            <w:tcW w:w="562" w:type="dxa"/>
            <w:vAlign w:val="center"/>
          </w:tcPr>
          <w:p w14:paraId="1631D5B9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10E0C4D8" w14:textId="77777777" w:rsidR="002E412A" w:rsidRPr="00F253E8" w:rsidRDefault="002E412A" w:rsidP="00344025">
            <w:pPr>
              <w:widowControl w:val="0"/>
              <w:spacing w:before="60" w:after="60" w:line="240" w:lineRule="auto"/>
              <w:ind w:left="110" w:right="249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Ma zaawansowaną wiedzę z obszaru nauk humanistycznych i społecznych, rozumie interdyscyplinarny charakter tej wiedzy oraz powiązania z innymi dyscyplinami nauki i sztuki, zna możliwości praktycznych zastosowań tej wiedzy. Student rozumie interdyscyplinarny charakter wiedzy o sztuce, powiązując zjawiska artystyczne z tłem filozoficznym i społecznym epoki</w:t>
            </w:r>
          </w:p>
        </w:tc>
        <w:tc>
          <w:tcPr>
            <w:tcW w:w="1559" w:type="dxa"/>
            <w:vAlign w:val="center"/>
          </w:tcPr>
          <w:p w14:paraId="19EC5382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AW_WG09</w:t>
            </w:r>
          </w:p>
        </w:tc>
        <w:tc>
          <w:tcPr>
            <w:tcW w:w="2551" w:type="dxa"/>
            <w:vAlign w:val="center"/>
          </w:tcPr>
          <w:p w14:paraId="1A4C6F2E" w14:textId="77777777" w:rsidR="002E412A" w:rsidRPr="00F253E8" w:rsidRDefault="002E412A" w:rsidP="0034402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01520019" w14:textId="77777777" w:rsidR="002E412A" w:rsidRPr="00F253E8" w:rsidRDefault="002E412A" w:rsidP="0034402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</w:tbl>
    <w:p w14:paraId="71560D0E" w14:textId="77777777" w:rsidR="002E412A" w:rsidRPr="00F253E8" w:rsidRDefault="002E412A" w:rsidP="002E412A">
      <w:pPr>
        <w:pStyle w:val="Nagwek3"/>
        <w:rPr>
          <w:lang w:val="pl-PL"/>
        </w:rPr>
      </w:pPr>
      <w:bookmarkStart w:id="7" w:name="_Hlk218767112"/>
      <w:r w:rsidRPr="00F253E8">
        <w:rPr>
          <w:lang w:val="pl-PL"/>
        </w:rPr>
        <w:t>Umiejętności</w:t>
      </w:r>
    </w:p>
    <w:bookmarkEnd w:id="7"/>
    <w:p w14:paraId="0D3FC794" w14:textId="7C408696" w:rsidR="002E412A" w:rsidRPr="00F253E8" w:rsidRDefault="002E412A" w:rsidP="002E412A">
      <w:pPr>
        <w:pStyle w:val="Legenda"/>
        <w:keepNext/>
        <w:rPr>
          <w:lang w:val="pl-PL"/>
        </w:rPr>
      </w:pPr>
      <w:r w:rsidRPr="00F253E8">
        <w:rPr>
          <w:b/>
          <w:lang w:val="pl-PL"/>
        </w:rPr>
        <w:t xml:space="preserve">Tabela </w:t>
      </w:r>
      <w:r w:rsidRPr="00F253E8">
        <w:rPr>
          <w:b/>
          <w:lang w:val="pl-PL"/>
        </w:rPr>
        <w:fldChar w:fldCharType="begin"/>
      </w:r>
      <w:r w:rsidRPr="00F253E8">
        <w:rPr>
          <w:b/>
          <w:lang w:val="pl-PL"/>
        </w:rPr>
        <w:instrText xml:space="preserve"> SEQ Tabela \* ARABIC </w:instrText>
      </w:r>
      <w:r w:rsidRPr="00F253E8">
        <w:rPr>
          <w:b/>
          <w:lang w:val="pl-PL"/>
        </w:rPr>
        <w:fldChar w:fldCharType="separate"/>
      </w:r>
      <w:r w:rsidR="00964D2C">
        <w:rPr>
          <w:b/>
          <w:noProof/>
          <w:lang w:val="pl-PL"/>
        </w:rPr>
        <w:t>4</w:t>
      </w:r>
      <w:r w:rsidRPr="00F253E8">
        <w:rPr>
          <w:b/>
          <w:lang w:val="pl-PL"/>
        </w:rPr>
        <w:fldChar w:fldCharType="end"/>
      </w:r>
      <w:r w:rsidRPr="00F253E8">
        <w:rPr>
          <w:b/>
          <w:lang w:val="pl-PL"/>
        </w:rPr>
        <w:t>.</w:t>
      </w:r>
      <w:r w:rsidRPr="00F253E8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2E412A" w:rsidRPr="00F253E8" w14:paraId="470C9BE4" w14:textId="77777777" w:rsidTr="0034402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62D8250C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1912249D" w14:textId="77777777" w:rsidR="002E412A" w:rsidRPr="00F253E8" w:rsidRDefault="002E412A" w:rsidP="00344025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68135A0C" w14:textId="77777777" w:rsidR="002E412A" w:rsidRPr="00F253E8" w:rsidRDefault="002E412A" w:rsidP="00344025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49727558" w14:textId="77777777" w:rsidR="002E412A" w:rsidRPr="00F253E8" w:rsidRDefault="002E412A" w:rsidP="00344025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2E412A" w:rsidRPr="00F253E8" w14:paraId="7CDAE9AC" w14:textId="77777777" w:rsidTr="00344025">
        <w:tc>
          <w:tcPr>
            <w:tcW w:w="562" w:type="dxa"/>
            <w:vAlign w:val="center"/>
          </w:tcPr>
          <w:p w14:paraId="49C55B62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334FAB79" w14:textId="77777777" w:rsidR="002E412A" w:rsidRPr="00F253E8" w:rsidRDefault="002E412A" w:rsidP="00344025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Potrafi powiązać zagadnienia użytkowe, techniczne i estetyczne z uwarunkowaniami historycznymi, kulturowymi i społecznymi</w:t>
            </w:r>
          </w:p>
        </w:tc>
        <w:tc>
          <w:tcPr>
            <w:tcW w:w="1560" w:type="dxa"/>
            <w:vAlign w:val="center"/>
          </w:tcPr>
          <w:p w14:paraId="127217E1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AW_UW07</w:t>
            </w:r>
          </w:p>
        </w:tc>
        <w:tc>
          <w:tcPr>
            <w:tcW w:w="2552" w:type="dxa"/>
            <w:vAlign w:val="center"/>
          </w:tcPr>
          <w:p w14:paraId="3E0ABAD3" w14:textId="77777777" w:rsidR="002E412A" w:rsidRPr="00F253E8" w:rsidRDefault="002E412A" w:rsidP="0034402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3CAE114F" w14:textId="77777777" w:rsidR="002E412A" w:rsidRPr="00F253E8" w:rsidRDefault="002E412A" w:rsidP="0034402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  <w:tr w:rsidR="002E412A" w:rsidRPr="00F253E8" w14:paraId="2852B3F3" w14:textId="77777777" w:rsidTr="00344025">
        <w:tc>
          <w:tcPr>
            <w:tcW w:w="562" w:type="dxa"/>
            <w:vAlign w:val="center"/>
          </w:tcPr>
          <w:p w14:paraId="754373DA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37C06283" w14:textId="77777777" w:rsidR="002E412A" w:rsidRPr="00F253E8" w:rsidRDefault="002E412A" w:rsidP="00344025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Potrafi wykorzystać posiadaną wiedzę do przygotowania prac pisemnych i wystąpień ustnych, dotyczących wybranych zagadnień z zakresu architektury wnętrz, wzornictwa i sztuki opartych na podstawowych koncepcjach teoretycznych i analizie odpowiednio dobranych źródeł. Student potrafi wykorzystać literaturę przedmiotu i źródła ikonograficzne do przygotowania wypowiedzi ustnej lub pisemnej na temat wybranego zagadnienia z historii sztuki</w:t>
            </w:r>
          </w:p>
        </w:tc>
        <w:tc>
          <w:tcPr>
            <w:tcW w:w="1560" w:type="dxa"/>
            <w:vAlign w:val="center"/>
          </w:tcPr>
          <w:p w14:paraId="6A902037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AW_UW17</w:t>
            </w:r>
          </w:p>
        </w:tc>
        <w:tc>
          <w:tcPr>
            <w:tcW w:w="2552" w:type="dxa"/>
            <w:vAlign w:val="center"/>
          </w:tcPr>
          <w:p w14:paraId="3630DC03" w14:textId="77777777" w:rsidR="002E412A" w:rsidRPr="00F253E8" w:rsidRDefault="002E412A" w:rsidP="0034402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0B752680" w14:textId="77777777" w:rsidR="002E412A" w:rsidRPr="00F253E8" w:rsidRDefault="002E412A" w:rsidP="00344025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</w:tbl>
    <w:p w14:paraId="07CE34A4" w14:textId="77777777" w:rsidR="002E412A" w:rsidRPr="00F253E8" w:rsidRDefault="002E412A" w:rsidP="002E412A">
      <w:pPr>
        <w:pStyle w:val="Nagwek3"/>
        <w:rPr>
          <w:lang w:val="pl-PL"/>
        </w:rPr>
      </w:pPr>
      <w:bookmarkStart w:id="8" w:name="_Hlk218767148"/>
      <w:r w:rsidRPr="00F253E8">
        <w:rPr>
          <w:lang w:val="pl-PL"/>
        </w:rPr>
        <w:lastRenderedPageBreak/>
        <w:t>Kompetencje społeczne</w:t>
      </w:r>
    </w:p>
    <w:bookmarkEnd w:id="8"/>
    <w:p w14:paraId="0CC6365F" w14:textId="5ED1F28F" w:rsidR="002E412A" w:rsidRPr="00F253E8" w:rsidRDefault="002E412A" w:rsidP="002E412A">
      <w:pPr>
        <w:pStyle w:val="Legenda"/>
        <w:keepNext/>
        <w:rPr>
          <w:lang w:val="pl-PL"/>
        </w:rPr>
      </w:pPr>
      <w:r w:rsidRPr="00F253E8">
        <w:rPr>
          <w:b/>
          <w:lang w:val="pl-PL"/>
        </w:rPr>
        <w:t xml:space="preserve">Tabela </w:t>
      </w:r>
      <w:r w:rsidRPr="00F253E8">
        <w:rPr>
          <w:b/>
          <w:lang w:val="pl-PL"/>
        </w:rPr>
        <w:fldChar w:fldCharType="begin"/>
      </w:r>
      <w:r w:rsidRPr="00F253E8">
        <w:rPr>
          <w:b/>
          <w:lang w:val="pl-PL"/>
        </w:rPr>
        <w:instrText xml:space="preserve"> SEQ Tabela \* ARABIC </w:instrText>
      </w:r>
      <w:r w:rsidRPr="00F253E8">
        <w:rPr>
          <w:b/>
          <w:lang w:val="pl-PL"/>
        </w:rPr>
        <w:fldChar w:fldCharType="separate"/>
      </w:r>
      <w:r w:rsidR="00964D2C">
        <w:rPr>
          <w:b/>
          <w:noProof/>
          <w:lang w:val="pl-PL"/>
        </w:rPr>
        <w:t>5</w:t>
      </w:r>
      <w:r w:rsidRPr="00F253E8">
        <w:rPr>
          <w:b/>
          <w:lang w:val="pl-PL"/>
        </w:rPr>
        <w:fldChar w:fldCharType="end"/>
      </w:r>
      <w:r w:rsidRPr="00F253E8">
        <w:rPr>
          <w:b/>
          <w:lang w:val="pl-PL"/>
        </w:rPr>
        <w:t>.</w:t>
      </w:r>
      <w:r w:rsidRPr="00F253E8">
        <w:rPr>
          <w:lang w:val="pl-PL"/>
        </w:rPr>
        <w:t xml:space="preserve"> Efekty uczenia się w zakresie 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E412A" w:rsidRPr="00F253E8" w14:paraId="3E458FFD" w14:textId="77777777" w:rsidTr="0034402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2B20963B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1C30265C" w14:textId="77777777" w:rsidR="002E412A" w:rsidRPr="00F253E8" w:rsidRDefault="002E412A" w:rsidP="00344025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E3C517D" w14:textId="77777777" w:rsidR="002E412A" w:rsidRPr="00F253E8" w:rsidRDefault="002E412A" w:rsidP="00344025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6B0F1FD8" w14:textId="77777777" w:rsidR="002E412A" w:rsidRPr="00F253E8" w:rsidRDefault="002E412A" w:rsidP="00344025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2E412A" w:rsidRPr="00F253E8" w14:paraId="7DD2FA8E" w14:textId="77777777" w:rsidTr="00344025">
        <w:tc>
          <w:tcPr>
            <w:tcW w:w="562" w:type="dxa"/>
            <w:vAlign w:val="center"/>
          </w:tcPr>
          <w:p w14:paraId="0DB1B3C1" w14:textId="77777777" w:rsidR="002E412A" w:rsidRPr="00F253E8" w:rsidRDefault="002E412A" w:rsidP="002E412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7549BA98" w14:textId="77777777" w:rsidR="002E412A" w:rsidRPr="00F253E8" w:rsidRDefault="002E412A" w:rsidP="002E412A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Jest gotów do inicjowania działalności i realizacji projektów z obszaru architektury wnętrz na rzecz interesu publicznego oraz integracji z innymi osobami w ramach różnych przedsięwzięć kulturalnych i artystycznych, wykazując się wrażliwością na potrzeby użytkownika przestrzeni architektonicznej</w:t>
            </w:r>
          </w:p>
        </w:tc>
        <w:tc>
          <w:tcPr>
            <w:tcW w:w="1559" w:type="dxa"/>
            <w:vAlign w:val="center"/>
          </w:tcPr>
          <w:p w14:paraId="28883E00" w14:textId="77777777" w:rsidR="002E412A" w:rsidRPr="00F253E8" w:rsidRDefault="002E412A" w:rsidP="002E412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AW_KR02</w:t>
            </w:r>
          </w:p>
        </w:tc>
        <w:tc>
          <w:tcPr>
            <w:tcW w:w="2558" w:type="dxa"/>
            <w:vAlign w:val="center"/>
          </w:tcPr>
          <w:p w14:paraId="38105AAA" w14:textId="77777777" w:rsidR="002E412A" w:rsidRPr="00F253E8" w:rsidRDefault="002E412A" w:rsidP="002E412A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Egzamin pisemny,</w:t>
            </w:r>
          </w:p>
          <w:p w14:paraId="0DBF4551" w14:textId="6672FACE" w:rsidR="002E412A" w:rsidRPr="00F253E8" w:rsidRDefault="002E412A" w:rsidP="002E412A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</w:tbl>
    <w:p w14:paraId="21E31A64" w14:textId="77777777" w:rsidR="002E412A" w:rsidRPr="00F253E8" w:rsidRDefault="002E412A" w:rsidP="002E412A">
      <w:pPr>
        <w:pStyle w:val="Nagwek2"/>
        <w:spacing w:before="720"/>
        <w:rPr>
          <w:lang w:val="pl-PL"/>
        </w:rPr>
      </w:pPr>
      <w:r w:rsidRPr="00F253E8">
        <w:rPr>
          <w:lang w:val="pl-PL"/>
        </w:rPr>
        <w:t>Treści kształcenia</w:t>
      </w:r>
    </w:p>
    <w:p w14:paraId="20782B19" w14:textId="1C7E7EED" w:rsidR="002E412A" w:rsidRPr="00F253E8" w:rsidRDefault="002E412A" w:rsidP="002E412A">
      <w:pPr>
        <w:pStyle w:val="Legenda"/>
        <w:keepNext/>
        <w:rPr>
          <w:lang w:val="pl-PL"/>
        </w:rPr>
      </w:pPr>
      <w:r w:rsidRPr="00F253E8">
        <w:rPr>
          <w:b/>
          <w:lang w:val="pl-PL"/>
        </w:rPr>
        <w:t xml:space="preserve">Tabela </w:t>
      </w:r>
      <w:r w:rsidRPr="00F253E8">
        <w:rPr>
          <w:b/>
          <w:lang w:val="pl-PL"/>
        </w:rPr>
        <w:fldChar w:fldCharType="begin"/>
      </w:r>
      <w:r w:rsidRPr="00F253E8">
        <w:rPr>
          <w:b/>
          <w:lang w:val="pl-PL"/>
        </w:rPr>
        <w:instrText xml:space="preserve"> SEQ Tabela \* ARABIC </w:instrText>
      </w:r>
      <w:r w:rsidRPr="00F253E8">
        <w:rPr>
          <w:b/>
          <w:lang w:val="pl-PL"/>
        </w:rPr>
        <w:fldChar w:fldCharType="separate"/>
      </w:r>
      <w:r w:rsidR="00964D2C">
        <w:rPr>
          <w:b/>
          <w:noProof/>
          <w:lang w:val="pl-PL"/>
        </w:rPr>
        <w:t>6</w:t>
      </w:r>
      <w:r w:rsidRPr="00F253E8">
        <w:rPr>
          <w:b/>
          <w:lang w:val="pl-PL"/>
        </w:rPr>
        <w:fldChar w:fldCharType="end"/>
      </w:r>
      <w:r w:rsidRPr="00F253E8">
        <w:rPr>
          <w:b/>
          <w:lang w:val="pl-PL"/>
        </w:rPr>
        <w:t>.</w:t>
      </w:r>
      <w:r w:rsidRPr="00F253E8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2E412A" w:rsidRPr="00F253E8" w14:paraId="7EF2F130" w14:textId="77777777" w:rsidTr="002E412A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3D1A1D79" w14:textId="77777777" w:rsidR="002E412A" w:rsidRPr="00F253E8" w:rsidRDefault="002E412A" w:rsidP="00344025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2DE9780F" w14:textId="77777777" w:rsidR="002E412A" w:rsidRPr="00F253E8" w:rsidRDefault="002E412A" w:rsidP="00344025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70AFADC4" w14:textId="77777777" w:rsidR="002E412A" w:rsidRPr="00F253E8" w:rsidRDefault="002E412A" w:rsidP="00344025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1EAA1BA3" w14:textId="77777777" w:rsidR="002E412A" w:rsidRPr="00F253E8" w:rsidRDefault="002E412A" w:rsidP="00344025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niestacjonarne</w:t>
            </w:r>
          </w:p>
        </w:tc>
      </w:tr>
      <w:tr w:rsidR="002E412A" w:rsidRPr="00F253E8" w14:paraId="562DB267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491BA863" w14:textId="77777777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4517B1CF" w14:textId="1709BD94" w:rsidR="002E412A" w:rsidRPr="00F253E8" w:rsidRDefault="002E412A" w:rsidP="002E412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Klasycyzm i Romantyzm: archeologia,  historyzm, odkrycie pejzażu i indywidualnej emocji</w:t>
            </w:r>
          </w:p>
        </w:tc>
        <w:tc>
          <w:tcPr>
            <w:tcW w:w="979" w:type="pct"/>
            <w:vAlign w:val="center"/>
          </w:tcPr>
          <w:p w14:paraId="390D35DB" w14:textId="3FE3143C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4AD7DC5D" w14:textId="058C14BF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</w:t>
            </w:r>
          </w:p>
        </w:tc>
      </w:tr>
      <w:tr w:rsidR="002E412A" w:rsidRPr="00F253E8" w14:paraId="20A15D28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3221F25C" w14:textId="77777777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5B5B7E33" w14:textId="6BBA958E" w:rsidR="002E412A" w:rsidRPr="00F253E8" w:rsidRDefault="002E412A" w:rsidP="002E412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Realizm i początki fotografii: sztuka jako zapis rzeczywistości społecznej, wpływ wynalazku fotografii na malarstwo</w:t>
            </w:r>
          </w:p>
        </w:tc>
        <w:tc>
          <w:tcPr>
            <w:tcW w:w="979" w:type="pct"/>
            <w:vAlign w:val="center"/>
          </w:tcPr>
          <w:p w14:paraId="60054F01" w14:textId="4D8C88EA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46B4C975" w14:textId="236D4B22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</w:t>
            </w:r>
          </w:p>
        </w:tc>
      </w:tr>
      <w:tr w:rsidR="002E412A" w:rsidRPr="00F253E8" w14:paraId="3A29B633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697F7E3A" w14:textId="77777777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5B1A67D6" w14:textId="70084AAA" w:rsidR="002E412A" w:rsidRPr="00F253E8" w:rsidRDefault="002E412A" w:rsidP="002E412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Impresjonizm: gwałtowna reakcja na akademizm i realizm, rewolucja koloru i światła, malarstwo plenerowe, odejście od tematu literackiego</w:t>
            </w:r>
          </w:p>
        </w:tc>
        <w:tc>
          <w:tcPr>
            <w:tcW w:w="979" w:type="pct"/>
            <w:vAlign w:val="center"/>
          </w:tcPr>
          <w:p w14:paraId="1F0E64BF" w14:textId="0B673385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063BAB5D" w14:textId="11301CF5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</w:t>
            </w:r>
          </w:p>
        </w:tc>
      </w:tr>
      <w:tr w:rsidR="002E412A" w:rsidRPr="00F253E8" w14:paraId="64E7ED18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6D3F8AD5" w14:textId="77777777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39BDF215" w14:textId="0925531F" w:rsidR="002E412A" w:rsidRPr="00F253E8" w:rsidRDefault="002E412A" w:rsidP="002E412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Postimpresjonizm: trzy główne zróżnicowane postawy (</w:t>
            </w:r>
            <w:r w:rsidRPr="00F253E8">
              <w:rPr>
                <w:sz w:val="20"/>
                <w:szCs w:val="20"/>
                <w:lang w:val="fr-FR"/>
              </w:rPr>
              <w:t>Cézanne</w:t>
            </w:r>
            <w:r w:rsidRPr="00F253E8">
              <w:rPr>
                <w:sz w:val="20"/>
                <w:szCs w:val="20"/>
                <w:lang w:val="pl-PL"/>
              </w:rPr>
              <w:t>, van Gogh, Gauguin) jako fundamenty sztuki XX wieku</w:t>
            </w:r>
          </w:p>
        </w:tc>
        <w:tc>
          <w:tcPr>
            <w:tcW w:w="979" w:type="pct"/>
            <w:vAlign w:val="center"/>
          </w:tcPr>
          <w:p w14:paraId="46FCEE43" w14:textId="39C21889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704D69FC" w14:textId="66341F9A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1</w:t>
            </w:r>
          </w:p>
        </w:tc>
      </w:tr>
      <w:tr w:rsidR="002E412A" w:rsidRPr="00F253E8" w14:paraId="77476EB2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307F97FF" w14:textId="77777777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29F6E928" w14:textId="77F28D5F" w:rsidR="002E412A" w:rsidRPr="00F253E8" w:rsidRDefault="002E412A" w:rsidP="002E412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Secesja (</w:t>
            </w:r>
            <w:r w:rsidRPr="00F253E8">
              <w:rPr>
                <w:sz w:val="20"/>
                <w:szCs w:val="20"/>
                <w:lang w:val="fr-FR"/>
              </w:rPr>
              <w:t>Art Nouveau</w:t>
            </w:r>
            <w:r w:rsidRPr="00F253E8">
              <w:rPr>
                <w:sz w:val="20"/>
                <w:szCs w:val="20"/>
                <w:lang w:val="pl-PL"/>
              </w:rPr>
              <w:t>) i Symbolizm: synteza sztuk, linia organiczna, „koniec wieku” (fin de siècle)</w:t>
            </w:r>
          </w:p>
        </w:tc>
        <w:tc>
          <w:tcPr>
            <w:tcW w:w="979" w:type="pct"/>
            <w:vAlign w:val="center"/>
          </w:tcPr>
          <w:p w14:paraId="005B5D01" w14:textId="2909EB9D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4C0BAF0D" w14:textId="7CA0ABF1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1</w:t>
            </w:r>
          </w:p>
        </w:tc>
      </w:tr>
      <w:tr w:rsidR="002E412A" w:rsidRPr="00F253E8" w14:paraId="51CF7F44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0A6E9D40" w14:textId="77777777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50935A05" w14:textId="2F266FCC" w:rsidR="002E412A" w:rsidRPr="00F253E8" w:rsidRDefault="002E412A" w:rsidP="002E412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Początki awangardy: Fowizm i Ekspresjonizm – kolor i emocja jako główne środki wyrazu</w:t>
            </w:r>
          </w:p>
        </w:tc>
        <w:tc>
          <w:tcPr>
            <w:tcW w:w="979" w:type="pct"/>
            <w:vAlign w:val="center"/>
          </w:tcPr>
          <w:p w14:paraId="3FF14D61" w14:textId="50A98CD5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7325ABB" w14:textId="138CA50B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1</w:t>
            </w:r>
          </w:p>
        </w:tc>
      </w:tr>
      <w:tr w:rsidR="002E412A" w:rsidRPr="00F253E8" w14:paraId="097CC36C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20522A8C" w14:textId="77777777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0B370458" w14:textId="709BA95E" w:rsidR="002E412A" w:rsidRPr="00F253E8" w:rsidRDefault="002E412A" w:rsidP="002E412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Kubizm i Futuryzm: dekonstrukcja formy, wielopunktowa perspektywa fascynacja ruchem, maszyną i miastem</w:t>
            </w:r>
          </w:p>
        </w:tc>
        <w:tc>
          <w:tcPr>
            <w:tcW w:w="979" w:type="pct"/>
            <w:vAlign w:val="center"/>
          </w:tcPr>
          <w:p w14:paraId="58AE6262" w14:textId="5B149244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35012F35" w14:textId="3F3C1C09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1</w:t>
            </w:r>
          </w:p>
        </w:tc>
      </w:tr>
      <w:tr w:rsidR="002E412A" w:rsidRPr="00F253E8" w14:paraId="372A2688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1261BE6F" w14:textId="77777777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4AD364A4" w14:textId="1EBD6733" w:rsidR="002E412A" w:rsidRPr="00F253E8" w:rsidRDefault="002E412A" w:rsidP="002E412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Abstrakcja geometryczna i niegeometryczna: Kandinsky, Malewicz, Mondrian – duchowość i geometryczny rygor</w:t>
            </w:r>
          </w:p>
        </w:tc>
        <w:tc>
          <w:tcPr>
            <w:tcW w:w="979" w:type="pct"/>
            <w:vAlign w:val="center"/>
          </w:tcPr>
          <w:p w14:paraId="2AC8C9E3" w14:textId="7561AA13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3F5C8ED" w14:textId="3EC68E98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1</w:t>
            </w:r>
          </w:p>
        </w:tc>
      </w:tr>
      <w:tr w:rsidR="002E412A" w:rsidRPr="00F253E8" w14:paraId="57C5133B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671501C0" w14:textId="77777777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2773" w:type="pct"/>
            <w:vAlign w:val="center"/>
          </w:tcPr>
          <w:p w14:paraId="2BF1147E" w14:textId="632CC04E" w:rsidR="002E412A" w:rsidRPr="00F253E8" w:rsidRDefault="002E412A" w:rsidP="002E412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 xml:space="preserve">Dadaizm i Surrealizm: bunt przeciwko logice, przypadek, sny, podświadomość, </w:t>
            </w:r>
            <w:r w:rsidRPr="00F253E8">
              <w:rPr>
                <w:sz w:val="20"/>
                <w:szCs w:val="20"/>
              </w:rPr>
              <w:t>ready-made</w:t>
            </w:r>
          </w:p>
        </w:tc>
        <w:tc>
          <w:tcPr>
            <w:tcW w:w="979" w:type="pct"/>
            <w:vAlign w:val="center"/>
          </w:tcPr>
          <w:p w14:paraId="5AABF545" w14:textId="128E188A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11ED4D8F" w14:textId="70502525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1</w:t>
            </w:r>
          </w:p>
        </w:tc>
      </w:tr>
      <w:tr w:rsidR="002E412A" w:rsidRPr="00F253E8" w14:paraId="5AFA60E5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3E7FA5AF" w14:textId="77777777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2773" w:type="pct"/>
            <w:vAlign w:val="center"/>
          </w:tcPr>
          <w:p w14:paraId="42040FF4" w14:textId="46DA53B1" w:rsidR="002E412A" w:rsidRPr="00F253E8" w:rsidRDefault="002E412A" w:rsidP="002E412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 xml:space="preserve">Szkoła </w:t>
            </w:r>
            <w:proofErr w:type="spellStart"/>
            <w:r w:rsidRPr="00F253E8">
              <w:rPr>
                <w:sz w:val="20"/>
                <w:szCs w:val="20"/>
                <w:lang w:val="pl-PL"/>
              </w:rPr>
              <w:t>Bauhausu</w:t>
            </w:r>
            <w:proofErr w:type="spellEnd"/>
            <w:r w:rsidRPr="00F253E8">
              <w:rPr>
                <w:sz w:val="20"/>
                <w:szCs w:val="20"/>
                <w:lang w:val="pl-PL"/>
              </w:rPr>
              <w:t xml:space="preserve"> i Konstruktywizm: synteza sztuki i techniki, wpływ na architekturę i wzornictwo</w:t>
            </w:r>
          </w:p>
        </w:tc>
        <w:tc>
          <w:tcPr>
            <w:tcW w:w="979" w:type="pct"/>
            <w:vAlign w:val="center"/>
          </w:tcPr>
          <w:p w14:paraId="30E4D444" w14:textId="25608786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5AFF943" w14:textId="033BDAE1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1</w:t>
            </w:r>
          </w:p>
        </w:tc>
      </w:tr>
      <w:tr w:rsidR="002E412A" w:rsidRPr="00F253E8" w14:paraId="5D0737F4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52641E10" w14:textId="77777777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11</w:t>
            </w:r>
          </w:p>
        </w:tc>
        <w:tc>
          <w:tcPr>
            <w:tcW w:w="2773" w:type="pct"/>
            <w:vAlign w:val="center"/>
          </w:tcPr>
          <w:p w14:paraId="6C4F6A51" w14:textId="760C2EFF" w:rsidR="002E412A" w:rsidRPr="00F253E8" w:rsidRDefault="002E412A" w:rsidP="002E412A">
            <w:pPr>
              <w:widowControl w:val="0"/>
              <w:spacing w:before="60" w:after="60" w:line="240" w:lineRule="auto"/>
              <w:rPr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Ekspresjonizm abstrakcyjny: proces, gest, emocja.</w:t>
            </w:r>
          </w:p>
          <w:p w14:paraId="65E222BA" w14:textId="4C73F1A2" w:rsidR="002E412A" w:rsidRPr="00F253E8" w:rsidRDefault="002E412A" w:rsidP="002E412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Pop-art i Minimalizm: kultura popularna jako temat sztuki, redukcja formy, sztuka obiektu</w:t>
            </w:r>
          </w:p>
        </w:tc>
        <w:tc>
          <w:tcPr>
            <w:tcW w:w="979" w:type="pct"/>
            <w:vAlign w:val="center"/>
          </w:tcPr>
          <w:p w14:paraId="2F5B2E63" w14:textId="3BDE7A05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80F4642" w14:textId="60FBF745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1</w:t>
            </w:r>
          </w:p>
        </w:tc>
      </w:tr>
      <w:tr w:rsidR="002E412A" w:rsidRPr="00F253E8" w14:paraId="5937C23A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78FA6DA5" w14:textId="77777777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12</w:t>
            </w:r>
          </w:p>
        </w:tc>
        <w:tc>
          <w:tcPr>
            <w:tcW w:w="2773" w:type="pct"/>
            <w:vAlign w:val="center"/>
          </w:tcPr>
          <w:p w14:paraId="3A4D4342" w14:textId="3D49E9A8" w:rsidR="002E412A" w:rsidRPr="00F253E8" w:rsidRDefault="002E412A" w:rsidP="002E412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Sztuka konceptualna, Land Art i Performance: dematerializacja dzieła sztuki, rola idei, ciała i natury, idea ważniejsza niż obiekt</w:t>
            </w:r>
          </w:p>
        </w:tc>
        <w:tc>
          <w:tcPr>
            <w:tcW w:w="979" w:type="pct"/>
            <w:vAlign w:val="center"/>
          </w:tcPr>
          <w:p w14:paraId="411A1F9B" w14:textId="5795B8D5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223B54FA" w14:textId="25E0A550" w:rsidR="002E412A" w:rsidRPr="00F253E8" w:rsidRDefault="002E412A" w:rsidP="002E412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1</w:t>
            </w:r>
          </w:p>
        </w:tc>
      </w:tr>
      <w:tr w:rsidR="002E412A" w:rsidRPr="00F253E8" w14:paraId="57D1A67A" w14:textId="77777777" w:rsidTr="002E412A">
        <w:trPr>
          <w:trHeight w:val="273"/>
        </w:trPr>
        <w:tc>
          <w:tcPr>
            <w:tcW w:w="268" w:type="pct"/>
            <w:vAlign w:val="center"/>
          </w:tcPr>
          <w:p w14:paraId="4B2308E1" w14:textId="77777777" w:rsidR="002E412A" w:rsidRPr="00F253E8" w:rsidRDefault="002E412A" w:rsidP="002E412A">
            <w:pPr>
              <w:keepNext/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lastRenderedPageBreak/>
              <w:t>13</w:t>
            </w:r>
          </w:p>
        </w:tc>
        <w:tc>
          <w:tcPr>
            <w:tcW w:w="2773" w:type="pct"/>
            <w:vAlign w:val="center"/>
          </w:tcPr>
          <w:p w14:paraId="1A188977" w14:textId="3632B10D" w:rsidR="002E412A" w:rsidRPr="00F253E8" w:rsidRDefault="002E412A" w:rsidP="002E412A">
            <w:pPr>
              <w:keepNext/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Postmodernizm i nowa ekspresja: odejście od modernistycznych narracji, powrót do figuracji, cytat, pastisz, pluralizm lat 80. i 90, sztuka globalna po 1990 roku, sztuka najnowsza</w:t>
            </w:r>
          </w:p>
        </w:tc>
        <w:tc>
          <w:tcPr>
            <w:tcW w:w="979" w:type="pct"/>
            <w:vAlign w:val="center"/>
          </w:tcPr>
          <w:p w14:paraId="3A5E5905" w14:textId="51BF0209" w:rsidR="002E412A" w:rsidRPr="00F253E8" w:rsidRDefault="002E412A" w:rsidP="002E412A">
            <w:pPr>
              <w:keepNext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089F6E6" w14:textId="27BDE398" w:rsidR="002E412A" w:rsidRPr="00F253E8" w:rsidRDefault="002E412A" w:rsidP="002E412A">
            <w:pPr>
              <w:keepNext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1</w:t>
            </w:r>
          </w:p>
        </w:tc>
      </w:tr>
      <w:tr w:rsidR="002E412A" w:rsidRPr="00F253E8" w14:paraId="5B6667A4" w14:textId="77777777" w:rsidTr="002E412A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20EC76C1" w14:textId="77777777" w:rsidR="002E412A" w:rsidRPr="00F253E8" w:rsidRDefault="002E412A" w:rsidP="0034402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2A949B30" w14:textId="77777777" w:rsidR="002E412A" w:rsidRPr="00F253E8" w:rsidRDefault="002E412A" w:rsidP="00344025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22124872" w14:textId="77777777" w:rsidR="002E412A" w:rsidRPr="00F253E8" w:rsidRDefault="002E412A" w:rsidP="0034402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980" w:type="pct"/>
            <w:vAlign w:val="center"/>
          </w:tcPr>
          <w:p w14:paraId="3272063F" w14:textId="77777777" w:rsidR="002E412A" w:rsidRPr="00F253E8" w:rsidRDefault="002E412A" w:rsidP="00344025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b/>
                <w:bCs/>
                <w:sz w:val="20"/>
                <w:szCs w:val="20"/>
                <w:lang w:val="pl-PL"/>
              </w:rPr>
              <w:t>16</w:t>
            </w:r>
          </w:p>
        </w:tc>
      </w:tr>
    </w:tbl>
    <w:p w14:paraId="4C1F90AC" w14:textId="77777777" w:rsidR="00C02347" w:rsidRPr="00F253E8" w:rsidRDefault="00C02347" w:rsidP="006449AD">
      <w:pPr>
        <w:pStyle w:val="Nagwek2"/>
        <w:rPr>
          <w:lang w:val="pl-PL"/>
        </w:rPr>
      </w:pPr>
      <w:r w:rsidRPr="00F253E8">
        <w:rPr>
          <w:lang w:val="pl-PL"/>
        </w:rPr>
        <w:t>Metody kształcenia</w:t>
      </w:r>
    </w:p>
    <w:bookmarkEnd w:id="5"/>
    <w:p w14:paraId="71FE06A6" w14:textId="39AE738C" w:rsidR="00C02347" w:rsidRPr="00F253E8" w:rsidRDefault="00C02347" w:rsidP="00C02347">
      <w:pPr>
        <w:rPr>
          <w:rFonts w:cstheme="minorHAnsi"/>
          <w:lang w:val="pl-PL"/>
        </w:rPr>
      </w:pPr>
      <w:r w:rsidRPr="00F253E8">
        <w:rPr>
          <w:rFonts w:cstheme="minorHAnsi"/>
          <w:b/>
          <w:bCs/>
          <w:lang w:val="pl-PL"/>
        </w:rPr>
        <w:t xml:space="preserve">Metody podające: </w:t>
      </w:r>
      <w:r w:rsidRPr="00F253E8">
        <w:rPr>
          <w:rFonts w:cstheme="minorHAnsi"/>
          <w:lang w:val="pl-PL"/>
        </w:rPr>
        <w:t xml:space="preserve">wykład informacyjny (wspomagany prezentacją multimedialną), </w:t>
      </w:r>
      <w:proofErr w:type="spellStart"/>
      <w:r w:rsidRPr="00F253E8">
        <w:rPr>
          <w:rFonts w:cstheme="minorHAnsi"/>
          <w:lang w:val="pl-PL"/>
        </w:rPr>
        <w:t>mikrowykład</w:t>
      </w:r>
      <w:proofErr w:type="spellEnd"/>
      <w:r w:rsidRPr="00F253E8">
        <w:rPr>
          <w:rFonts w:cstheme="minorHAnsi"/>
          <w:lang w:val="pl-PL"/>
        </w:rPr>
        <w:t>, opis, prelekcja, objaśnianie lub wyjaśnianie</w:t>
      </w:r>
    </w:p>
    <w:p w14:paraId="39520B49" w14:textId="77777777" w:rsidR="00C02347" w:rsidRPr="00F253E8" w:rsidRDefault="00C02347" w:rsidP="00C02347">
      <w:pPr>
        <w:rPr>
          <w:rFonts w:cstheme="minorHAnsi"/>
          <w:lang w:val="pl-PL"/>
        </w:rPr>
      </w:pPr>
      <w:r w:rsidRPr="00F253E8">
        <w:rPr>
          <w:rFonts w:cstheme="minorHAnsi"/>
          <w:b/>
          <w:bCs/>
          <w:lang w:val="pl-PL"/>
        </w:rPr>
        <w:t xml:space="preserve">Metody problemowe: </w:t>
      </w:r>
      <w:r w:rsidRPr="00F253E8">
        <w:rPr>
          <w:rFonts w:cstheme="minorHAnsi"/>
          <w:lang w:val="pl-PL"/>
        </w:rPr>
        <w:t>klasyczna metoda problemowa</w:t>
      </w:r>
    </w:p>
    <w:p w14:paraId="1B87C876" w14:textId="77777777" w:rsidR="00C02347" w:rsidRPr="00F253E8" w:rsidRDefault="00C02347" w:rsidP="00C02347">
      <w:pPr>
        <w:rPr>
          <w:rFonts w:cstheme="minorHAnsi"/>
          <w:lang w:val="pl-PL"/>
        </w:rPr>
      </w:pPr>
      <w:r w:rsidRPr="00F253E8">
        <w:rPr>
          <w:rFonts w:cstheme="minorHAnsi"/>
          <w:b/>
          <w:bCs/>
          <w:lang w:val="pl-PL"/>
        </w:rPr>
        <w:t xml:space="preserve">Metody aktywizujące: </w:t>
      </w:r>
      <w:r w:rsidRPr="00F253E8">
        <w:rPr>
          <w:rFonts w:cstheme="minorHAnsi"/>
          <w:lang w:val="pl-PL"/>
        </w:rPr>
        <w:t>analiza przypadków, dyskusja dydaktyczna, debata, burza mózgów</w:t>
      </w:r>
    </w:p>
    <w:p w14:paraId="432221A5" w14:textId="77777777" w:rsidR="00C02347" w:rsidRPr="00F253E8" w:rsidRDefault="00C02347" w:rsidP="00C02347">
      <w:pPr>
        <w:rPr>
          <w:rFonts w:cstheme="minorHAnsi"/>
          <w:lang w:val="pl-PL"/>
        </w:rPr>
      </w:pPr>
      <w:r w:rsidRPr="00F253E8">
        <w:rPr>
          <w:rFonts w:cstheme="minorHAnsi"/>
          <w:b/>
          <w:bCs/>
          <w:lang w:val="pl-PL"/>
        </w:rPr>
        <w:t xml:space="preserve">Metody eksponujące: </w:t>
      </w:r>
      <w:r w:rsidRPr="00F253E8">
        <w:rPr>
          <w:rFonts w:cstheme="minorHAnsi"/>
          <w:lang w:val="pl-PL"/>
        </w:rPr>
        <w:t>film, film edukacyjny</w:t>
      </w:r>
    </w:p>
    <w:p w14:paraId="0F719B6C" w14:textId="77777777" w:rsidR="00C02347" w:rsidRPr="00F253E8" w:rsidRDefault="00C02347" w:rsidP="00C02347">
      <w:pPr>
        <w:rPr>
          <w:rFonts w:cstheme="minorHAnsi"/>
          <w:lang w:val="pl-PL"/>
        </w:rPr>
      </w:pPr>
      <w:r w:rsidRPr="00F253E8">
        <w:rPr>
          <w:rFonts w:cstheme="minorHAnsi"/>
          <w:b/>
          <w:bCs/>
          <w:lang w:val="pl-PL"/>
        </w:rPr>
        <w:t xml:space="preserve">Metody praktyczne: </w:t>
      </w:r>
      <w:r w:rsidRPr="00F253E8">
        <w:rPr>
          <w:rFonts w:cstheme="minorHAnsi"/>
          <w:lang w:val="pl-PL"/>
        </w:rPr>
        <w:t>pokaz, ćwiczenia / zadania przedmiotowe</w:t>
      </w:r>
    </w:p>
    <w:p w14:paraId="146447F8" w14:textId="77777777" w:rsidR="00C02347" w:rsidRPr="00F253E8" w:rsidRDefault="00C02347" w:rsidP="00C02347">
      <w:pPr>
        <w:rPr>
          <w:rFonts w:cstheme="minorHAnsi"/>
          <w:b/>
          <w:bCs/>
          <w:lang w:val="pl-PL"/>
        </w:rPr>
      </w:pPr>
      <w:r w:rsidRPr="00F253E8">
        <w:rPr>
          <w:rFonts w:cstheme="minorHAnsi"/>
          <w:b/>
          <w:bCs/>
          <w:lang w:val="pl-PL"/>
        </w:rPr>
        <w:t xml:space="preserve">Formy pracy: </w:t>
      </w:r>
      <w:r w:rsidRPr="00F253E8">
        <w:rPr>
          <w:rFonts w:cstheme="minorHAnsi"/>
          <w:lang w:val="pl-PL"/>
        </w:rPr>
        <w:t>indywidualna, w małych grupach</w:t>
      </w:r>
    </w:p>
    <w:bookmarkEnd w:id="6"/>
    <w:p w14:paraId="66299E61" w14:textId="77777777" w:rsidR="00C02347" w:rsidRPr="00F253E8" w:rsidRDefault="00C02347" w:rsidP="00C02347">
      <w:pPr>
        <w:pStyle w:val="Nagwek2"/>
        <w:rPr>
          <w:lang w:val="pl-PL"/>
        </w:rPr>
      </w:pPr>
      <w:r w:rsidRPr="00F253E8">
        <w:rPr>
          <w:lang w:val="pl-PL"/>
        </w:rPr>
        <w:t>Warunki zaliczenia</w:t>
      </w:r>
    </w:p>
    <w:p w14:paraId="58394FCB" w14:textId="52F0638A" w:rsidR="002E412A" w:rsidRPr="00F253E8" w:rsidRDefault="002E412A" w:rsidP="002E412A">
      <w:pPr>
        <w:pStyle w:val="Legenda"/>
        <w:keepNext/>
        <w:rPr>
          <w:lang w:val="pl-PL"/>
        </w:rPr>
      </w:pPr>
      <w:r w:rsidRPr="00F253E8">
        <w:rPr>
          <w:b/>
          <w:lang w:val="pl-PL"/>
        </w:rPr>
        <w:t xml:space="preserve">Tabela </w:t>
      </w:r>
      <w:r w:rsidRPr="00F253E8">
        <w:rPr>
          <w:b/>
          <w:lang w:val="pl-PL"/>
        </w:rPr>
        <w:fldChar w:fldCharType="begin"/>
      </w:r>
      <w:r w:rsidRPr="00F253E8">
        <w:rPr>
          <w:b/>
          <w:lang w:val="pl-PL"/>
        </w:rPr>
        <w:instrText xml:space="preserve"> SEQ Tabela \* ARABIC </w:instrText>
      </w:r>
      <w:r w:rsidRPr="00F253E8">
        <w:rPr>
          <w:b/>
          <w:lang w:val="pl-PL"/>
        </w:rPr>
        <w:fldChar w:fldCharType="separate"/>
      </w:r>
      <w:r w:rsidR="00964D2C">
        <w:rPr>
          <w:b/>
          <w:noProof/>
          <w:lang w:val="pl-PL"/>
        </w:rPr>
        <w:t>7</w:t>
      </w:r>
      <w:r w:rsidRPr="00F253E8">
        <w:rPr>
          <w:b/>
          <w:lang w:val="pl-PL"/>
        </w:rPr>
        <w:fldChar w:fldCharType="end"/>
      </w:r>
      <w:r w:rsidRPr="00F253E8">
        <w:rPr>
          <w:b/>
          <w:lang w:val="pl-PL"/>
        </w:rPr>
        <w:t>.</w:t>
      </w:r>
      <w:r w:rsidRPr="00F253E8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2E412A" w:rsidRPr="00F253E8" w14:paraId="3193DCBD" w14:textId="77777777" w:rsidTr="00344025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29B6F30B" w14:textId="77777777" w:rsidR="002E412A" w:rsidRPr="00F253E8" w:rsidRDefault="002E412A" w:rsidP="0034402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6A96ADBB" w14:textId="77777777" w:rsidR="002E412A" w:rsidRPr="00F253E8" w:rsidRDefault="002E412A" w:rsidP="00344025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253E8">
              <w:rPr>
                <w:b/>
                <w:sz w:val="20"/>
                <w:szCs w:val="20"/>
                <w:lang w:val="pl-PL"/>
              </w:rPr>
              <w:t>Wagi (%)</w:t>
            </w:r>
            <w:r w:rsidRPr="00F253E8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2E412A" w:rsidRPr="00F253E8" w14:paraId="78B2E8CB" w14:textId="77777777" w:rsidTr="00344025">
        <w:trPr>
          <w:trHeight w:val="263"/>
        </w:trPr>
        <w:tc>
          <w:tcPr>
            <w:tcW w:w="3942" w:type="pct"/>
            <w:vAlign w:val="center"/>
          </w:tcPr>
          <w:p w14:paraId="10881787" w14:textId="77777777" w:rsidR="002E412A" w:rsidRPr="00F253E8" w:rsidRDefault="002E412A" w:rsidP="00344025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Egzamin pisemny – pytania lub zadania otwarte</w:t>
            </w:r>
          </w:p>
        </w:tc>
        <w:tc>
          <w:tcPr>
            <w:tcW w:w="1058" w:type="pct"/>
            <w:vAlign w:val="center"/>
          </w:tcPr>
          <w:p w14:paraId="4FFB59DA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80</w:t>
            </w:r>
          </w:p>
        </w:tc>
      </w:tr>
      <w:tr w:rsidR="002E412A" w:rsidRPr="00F253E8" w14:paraId="172A1D99" w14:textId="77777777" w:rsidTr="00344025">
        <w:trPr>
          <w:trHeight w:val="263"/>
        </w:trPr>
        <w:tc>
          <w:tcPr>
            <w:tcW w:w="3942" w:type="pct"/>
            <w:vAlign w:val="center"/>
          </w:tcPr>
          <w:p w14:paraId="0299A378" w14:textId="77777777" w:rsidR="002E412A" w:rsidRPr="00F253E8" w:rsidRDefault="002E412A" w:rsidP="00344025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Aktywność na zajęciach</w:t>
            </w:r>
          </w:p>
        </w:tc>
        <w:tc>
          <w:tcPr>
            <w:tcW w:w="1058" w:type="pct"/>
            <w:vAlign w:val="center"/>
          </w:tcPr>
          <w:p w14:paraId="5B20DF79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</w:tr>
      <w:tr w:rsidR="002E412A" w:rsidRPr="00F253E8" w14:paraId="3528555B" w14:textId="77777777" w:rsidTr="00344025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45BE2BA2" w14:textId="77777777" w:rsidR="002E412A" w:rsidRPr="00F253E8" w:rsidRDefault="002E412A" w:rsidP="00344025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2B9CB068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F253E8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F253E8" w:rsidRDefault="00C02347" w:rsidP="00C02347">
      <w:pPr>
        <w:pStyle w:val="Nagwek2"/>
        <w:rPr>
          <w:lang w:val="pl-PL"/>
        </w:rPr>
      </w:pPr>
      <w:r w:rsidRPr="00F253E8">
        <w:rPr>
          <w:lang w:val="pl-PL"/>
        </w:rPr>
        <w:t>Rozliczenie pracy własnej studenta</w:t>
      </w:r>
    </w:p>
    <w:p w14:paraId="7FF78647" w14:textId="4FBF58F8" w:rsidR="002E412A" w:rsidRPr="00F253E8" w:rsidRDefault="002E412A" w:rsidP="002E412A">
      <w:pPr>
        <w:pStyle w:val="Legenda"/>
        <w:keepNext/>
        <w:rPr>
          <w:lang w:val="pl-PL"/>
        </w:rPr>
      </w:pPr>
      <w:r w:rsidRPr="00F253E8">
        <w:rPr>
          <w:b/>
          <w:lang w:val="pl-PL"/>
        </w:rPr>
        <w:t xml:space="preserve">Tabela </w:t>
      </w:r>
      <w:r w:rsidRPr="00F253E8">
        <w:rPr>
          <w:b/>
          <w:lang w:val="pl-PL"/>
        </w:rPr>
        <w:fldChar w:fldCharType="begin"/>
      </w:r>
      <w:r w:rsidRPr="00F253E8">
        <w:rPr>
          <w:b/>
          <w:lang w:val="pl-PL"/>
        </w:rPr>
        <w:instrText xml:space="preserve"> SEQ Tabela \* ARABIC </w:instrText>
      </w:r>
      <w:r w:rsidRPr="00F253E8">
        <w:rPr>
          <w:b/>
          <w:lang w:val="pl-PL"/>
        </w:rPr>
        <w:fldChar w:fldCharType="separate"/>
      </w:r>
      <w:r w:rsidR="00964D2C">
        <w:rPr>
          <w:b/>
          <w:noProof/>
          <w:lang w:val="pl-PL"/>
        </w:rPr>
        <w:t>8</w:t>
      </w:r>
      <w:r w:rsidRPr="00F253E8">
        <w:rPr>
          <w:b/>
          <w:lang w:val="pl-PL"/>
        </w:rPr>
        <w:fldChar w:fldCharType="end"/>
      </w:r>
      <w:r w:rsidRPr="00F253E8">
        <w:rPr>
          <w:b/>
          <w:lang w:val="pl-PL"/>
        </w:rPr>
        <w:t>.</w:t>
      </w:r>
      <w:r w:rsidRPr="00F253E8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2E412A" w:rsidRPr="00F253E8" w14:paraId="7FAE2DF2" w14:textId="77777777" w:rsidTr="00344025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55E73FA1" w14:textId="77777777" w:rsidR="002E412A" w:rsidRPr="00F253E8" w:rsidRDefault="002E412A" w:rsidP="00344025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2380D922" w14:textId="77777777" w:rsidR="002E412A" w:rsidRPr="00F253E8" w:rsidRDefault="002E412A" w:rsidP="0034402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2116B86F" w14:textId="77777777" w:rsidR="002E412A" w:rsidRPr="00F253E8" w:rsidRDefault="002E412A" w:rsidP="0034402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2E412A" w:rsidRPr="00F253E8" w14:paraId="5756DCCC" w14:textId="77777777" w:rsidTr="00344025">
        <w:trPr>
          <w:trHeight w:val="405"/>
        </w:trPr>
        <w:tc>
          <w:tcPr>
            <w:tcW w:w="3424" w:type="pct"/>
            <w:vAlign w:val="center"/>
          </w:tcPr>
          <w:p w14:paraId="5825A2E2" w14:textId="77777777" w:rsidR="002E412A" w:rsidRPr="00F253E8" w:rsidRDefault="002E412A" w:rsidP="00344025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sz w:val="20"/>
                <w:szCs w:val="20"/>
                <w:lang w:val="pl-PL"/>
              </w:rPr>
              <w:t>Przygotowanie do udziału w zajęciach (np. wstępna lektura, przygotowanie lub zgromadzenie materiałów, pomocy, przygotowanie referatu lub prezentacji na zajęcia itp.)</w:t>
            </w:r>
          </w:p>
        </w:tc>
        <w:tc>
          <w:tcPr>
            <w:tcW w:w="788" w:type="pct"/>
            <w:vAlign w:val="center"/>
          </w:tcPr>
          <w:p w14:paraId="36E6AF9D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788" w:type="pct"/>
            <w:vAlign w:val="center"/>
          </w:tcPr>
          <w:p w14:paraId="4AEBE902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27</w:t>
            </w:r>
          </w:p>
        </w:tc>
      </w:tr>
      <w:tr w:rsidR="002E412A" w:rsidRPr="00F253E8" w14:paraId="213955F3" w14:textId="77777777" w:rsidTr="00344025">
        <w:trPr>
          <w:trHeight w:val="405"/>
        </w:trPr>
        <w:tc>
          <w:tcPr>
            <w:tcW w:w="3424" w:type="pct"/>
            <w:vAlign w:val="center"/>
          </w:tcPr>
          <w:p w14:paraId="3A616D9A" w14:textId="77777777" w:rsidR="002E412A" w:rsidRPr="00F253E8" w:rsidRDefault="002E412A" w:rsidP="00344025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sz w:val="20"/>
                <w:szCs w:val="20"/>
                <w:lang w:val="pl-PL"/>
              </w:rPr>
              <w:t>Wizyty na wystawach sztuki i architektury</w:t>
            </w:r>
          </w:p>
        </w:tc>
        <w:tc>
          <w:tcPr>
            <w:tcW w:w="788" w:type="pct"/>
            <w:vAlign w:val="center"/>
          </w:tcPr>
          <w:p w14:paraId="46B69193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64FB8C11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10</w:t>
            </w:r>
          </w:p>
        </w:tc>
      </w:tr>
      <w:tr w:rsidR="002E412A" w:rsidRPr="00F253E8" w14:paraId="4F42981E" w14:textId="77777777" w:rsidTr="00344025">
        <w:trPr>
          <w:trHeight w:val="405"/>
        </w:trPr>
        <w:tc>
          <w:tcPr>
            <w:tcW w:w="3424" w:type="pct"/>
            <w:vAlign w:val="center"/>
          </w:tcPr>
          <w:p w14:paraId="2FA302BA" w14:textId="77777777" w:rsidR="002E412A" w:rsidRPr="00F253E8" w:rsidRDefault="002E412A" w:rsidP="00344025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sz w:val="20"/>
                <w:szCs w:val="20"/>
                <w:lang w:val="pl-PL"/>
              </w:rPr>
              <w:t>Lektura obowiązkowa</w:t>
            </w:r>
          </w:p>
        </w:tc>
        <w:tc>
          <w:tcPr>
            <w:tcW w:w="788" w:type="pct"/>
            <w:vAlign w:val="center"/>
          </w:tcPr>
          <w:p w14:paraId="1BAC5CEF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788" w:type="pct"/>
            <w:vAlign w:val="center"/>
          </w:tcPr>
          <w:p w14:paraId="3E75FB9D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20</w:t>
            </w:r>
          </w:p>
        </w:tc>
      </w:tr>
      <w:tr w:rsidR="002E412A" w:rsidRPr="00F253E8" w14:paraId="62AB6F29" w14:textId="77777777" w:rsidTr="00344025">
        <w:trPr>
          <w:trHeight w:val="405"/>
        </w:trPr>
        <w:tc>
          <w:tcPr>
            <w:tcW w:w="3424" w:type="pct"/>
            <w:vAlign w:val="center"/>
          </w:tcPr>
          <w:p w14:paraId="48D287D2" w14:textId="77777777" w:rsidR="002E412A" w:rsidRPr="00F253E8" w:rsidRDefault="002E412A" w:rsidP="00344025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sz w:val="20"/>
                <w:szCs w:val="20"/>
                <w:lang w:val="pl-PL"/>
              </w:rPr>
              <w:t>Obowiązkowe zapoznanie się z innymi materiałami lub treściami (np. materiałami audio, wideo, narzędziami, pomocami, itp.)</w:t>
            </w:r>
          </w:p>
        </w:tc>
        <w:tc>
          <w:tcPr>
            <w:tcW w:w="788" w:type="pct"/>
            <w:vAlign w:val="center"/>
          </w:tcPr>
          <w:p w14:paraId="4FB163B9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788" w:type="pct"/>
            <w:vAlign w:val="center"/>
          </w:tcPr>
          <w:p w14:paraId="634B8147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253E8">
              <w:rPr>
                <w:sz w:val="20"/>
                <w:szCs w:val="20"/>
                <w:lang w:val="pl-PL"/>
              </w:rPr>
              <w:t>27</w:t>
            </w:r>
          </w:p>
        </w:tc>
      </w:tr>
      <w:tr w:rsidR="002E412A" w:rsidRPr="00F253E8" w14:paraId="0D16FE10" w14:textId="77777777" w:rsidTr="00344025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65D46716" w14:textId="77777777" w:rsidR="002E412A" w:rsidRPr="00F253E8" w:rsidRDefault="002E412A" w:rsidP="00344025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2083A61D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t>70</w:t>
            </w:r>
          </w:p>
        </w:tc>
        <w:tc>
          <w:tcPr>
            <w:tcW w:w="788" w:type="pct"/>
            <w:vAlign w:val="center"/>
          </w:tcPr>
          <w:p w14:paraId="75886852" w14:textId="77777777" w:rsidR="002E412A" w:rsidRPr="00F253E8" w:rsidRDefault="002E412A" w:rsidP="00344025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253E8">
              <w:rPr>
                <w:rFonts w:cstheme="minorHAnsi"/>
                <w:b/>
                <w:sz w:val="20"/>
                <w:szCs w:val="20"/>
                <w:lang w:val="pl-PL"/>
              </w:rPr>
              <w:t>84</w:t>
            </w:r>
          </w:p>
        </w:tc>
      </w:tr>
    </w:tbl>
    <w:p w14:paraId="4650BA0F" w14:textId="77777777" w:rsidR="00D76C6D" w:rsidRPr="00F253E8" w:rsidRDefault="00D76C6D" w:rsidP="00D76C6D">
      <w:pPr>
        <w:pStyle w:val="Nagwek2"/>
        <w:rPr>
          <w:lang w:val="pl-PL"/>
        </w:rPr>
      </w:pPr>
      <w:r w:rsidRPr="00F253E8">
        <w:rPr>
          <w:lang w:val="pl-PL"/>
        </w:rPr>
        <w:lastRenderedPageBreak/>
        <w:t>Literatura obowiązkowa</w:t>
      </w:r>
    </w:p>
    <w:p w14:paraId="21FE9AA8" w14:textId="77777777" w:rsidR="00D76C6D" w:rsidRPr="00F253E8" w:rsidRDefault="00D76C6D" w:rsidP="00D76C6D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F253E8">
        <w:rPr>
          <w:lang w:val="pl-PL"/>
        </w:rPr>
        <w:t>Sztuka świata, tomy 1-15, Warszawa, Arkady.</w:t>
      </w:r>
    </w:p>
    <w:p w14:paraId="3F7FE444" w14:textId="77777777" w:rsidR="00D76C6D" w:rsidRPr="00F253E8" w:rsidRDefault="00D76C6D" w:rsidP="00D76C6D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F253E8">
        <w:rPr>
          <w:lang w:val="pl-PL"/>
        </w:rPr>
        <w:t xml:space="preserve">E. H. </w:t>
      </w:r>
      <w:proofErr w:type="spellStart"/>
      <w:r w:rsidRPr="00F253E8">
        <w:rPr>
          <w:lang w:val="pl-PL"/>
        </w:rPr>
        <w:t>Gombrich</w:t>
      </w:r>
      <w:proofErr w:type="spellEnd"/>
      <w:r w:rsidRPr="00F253E8">
        <w:rPr>
          <w:lang w:val="pl-PL"/>
        </w:rPr>
        <w:t>, O sztuce, Warszawa, Arkady 1997.</w:t>
      </w:r>
    </w:p>
    <w:p w14:paraId="2864D840" w14:textId="77777777" w:rsidR="00D76C6D" w:rsidRPr="00F253E8" w:rsidRDefault="00D76C6D" w:rsidP="00D76C6D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F253E8">
        <w:rPr>
          <w:lang w:val="pl-PL"/>
        </w:rPr>
        <w:t xml:space="preserve">E. H. </w:t>
      </w:r>
      <w:proofErr w:type="spellStart"/>
      <w:r w:rsidRPr="00F253E8">
        <w:rPr>
          <w:lang w:val="pl-PL"/>
        </w:rPr>
        <w:t>Gombrich</w:t>
      </w:r>
      <w:proofErr w:type="spellEnd"/>
      <w:r w:rsidRPr="00F253E8">
        <w:rPr>
          <w:lang w:val="pl-PL"/>
        </w:rPr>
        <w:t>, Zmysł porządku.</w:t>
      </w:r>
    </w:p>
    <w:p w14:paraId="3FC8D708" w14:textId="77777777" w:rsidR="00D76C6D" w:rsidRPr="00F253E8" w:rsidRDefault="00D76C6D" w:rsidP="00D76C6D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F253E8">
        <w:rPr>
          <w:lang w:val="pl-PL"/>
        </w:rPr>
        <w:t>H. W. Janson, Historia sztuki, Warszawa, Arkady 2009.</w:t>
      </w:r>
    </w:p>
    <w:p w14:paraId="16EE2833" w14:textId="77777777" w:rsidR="00D76C6D" w:rsidRPr="00F253E8" w:rsidRDefault="00D76C6D" w:rsidP="00D76C6D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F253E8">
        <w:rPr>
          <w:lang w:val="pl-PL"/>
        </w:rPr>
        <w:t>A. Hauser, Społeczna historia sztuki i literatury, Warszawa, PIW 1982.</w:t>
      </w:r>
    </w:p>
    <w:p w14:paraId="4988DB48" w14:textId="77777777" w:rsidR="00D76C6D" w:rsidRPr="00F253E8" w:rsidRDefault="00D76C6D" w:rsidP="00D76C6D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F253E8">
        <w:rPr>
          <w:lang w:val="pl-PL"/>
        </w:rPr>
        <w:t xml:space="preserve">H. </w:t>
      </w:r>
      <w:proofErr w:type="spellStart"/>
      <w:r w:rsidRPr="00F253E8">
        <w:rPr>
          <w:lang w:val="pl-PL"/>
        </w:rPr>
        <w:t>Honour</w:t>
      </w:r>
      <w:proofErr w:type="spellEnd"/>
      <w:r w:rsidRPr="00F253E8">
        <w:rPr>
          <w:lang w:val="pl-PL"/>
        </w:rPr>
        <w:t>, J. Fleming, Historia świata sztuki, Warszawa, Arkady 2002.</w:t>
      </w:r>
    </w:p>
    <w:p w14:paraId="2251402F" w14:textId="77777777" w:rsidR="00D76C6D" w:rsidRPr="00F253E8" w:rsidRDefault="00D76C6D" w:rsidP="00D76C6D">
      <w:pPr>
        <w:pStyle w:val="Nagwek2"/>
        <w:rPr>
          <w:lang w:val="pl-PL"/>
        </w:rPr>
      </w:pPr>
      <w:r w:rsidRPr="00F253E8">
        <w:rPr>
          <w:lang w:val="pl-PL"/>
        </w:rPr>
        <w:t>Literatura uzupełniająca</w:t>
      </w:r>
    </w:p>
    <w:p w14:paraId="22181B8D" w14:textId="77777777" w:rsidR="00D76C6D" w:rsidRPr="00F253E8" w:rsidRDefault="00D76C6D" w:rsidP="00D76C6D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F253E8">
        <w:rPr>
          <w:lang w:val="pl-PL"/>
        </w:rPr>
        <w:t xml:space="preserve">E. </w:t>
      </w:r>
      <w:proofErr w:type="spellStart"/>
      <w:r w:rsidRPr="00F253E8">
        <w:rPr>
          <w:lang w:val="pl-PL"/>
        </w:rPr>
        <w:t>Gombrich</w:t>
      </w:r>
      <w:proofErr w:type="spellEnd"/>
      <w:r w:rsidRPr="00F253E8">
        <w:rPr>
          <w:lang w:val="pl-PL"/>
        </w:rPr>
        <w:t>, Sztuka i złudzenie. Studium psychologii przedstawienia obrazowego, Warszawa, PIW 1981.</w:t>
      </w:r>
    </w:p>
    <w:p w14:paraId="11E5A6D9" w14:textId="77777777" w:rsidR="00D76C6D" w:rsidRPr="00F253E8" w:rsidRDefault="00D76C6D" w:rsidP="00D76C6D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F253E8">
        <w:rPr>
          <w:lang w:val="pl-PL"/>
        </w:rPr>
        <w:t>O. van Simson, Katedra gotycka. Narodziny nowego stylu w sztuce Europy, Warszawa, PIW 1989.</w:t>
      </w:r>
    </w:p>
    <w:p w14:paraId="323E9645" w14:textId="77777777" w:rsidR="00D76C6D" w:rsidRPr="00F253E8" w:rsidRDefault="00D76C6D" w:rsidP="00D76C6D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F253E8">
        <w:rPr>
          <w:lang w:val="pl-PL"/>
        </w:rPr>
        <w:t xml:space="preserve">H. H. </w:t>
      </w:r>
      <w:proofErr w:type="spellStart"/>
      <w:r w:rsidRPr="00F253E8">
        <w:rPr>
          <w:lang w:val="pl-PL"/>
        </w:rPr>
        <w:t>Aenason</w:t>
      </w:r>
      <w:proofErr w:type="spellEnd"/>
      <w:r w:rsidRPr="00F253E8">
        <w:rPr>
          <w:lang w:val="pl-PL"/>
        </w:rPr>
        <w:t>, Historia sztuki nowoczesnej, Warszawa, Arkady, 2013.</w:t>
      </w:r>
    </w:p>
    <w:p w14:paraId="26179AD4" w14:textId="77777777" w:rsidR="00D76C6D" w:rsidRPr="00F253E8" w:rsidRDefault="00D76C6D" w:rsidP="00D76C6D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F253E8">
        <w:rPr>
          <w:lang w:val="pl-PL"/>
        </w:rPr>
        <w:t>E. Lucie-</w:t>
      </w:r>
      <w:proofErr w:type="spellStart"/>
      <w:r w:rsidRPr="00F253E8">
        <w:rPr>
          <w:lang w:val="pl-PL"/>
        </w:rPr>
        <w:t>Smith</w:t>
      </w:r>
      <w:proofErr w:type="spellEnd"/>
      <w:r w:rsidRPr="00F253E8">
        <w:rPr>
          <w:lang w:val="pl-PL"/>
        </w:rPr>
        <w:t>, Słownik sztuki XX wieku, Warszawa, Arkady 1996.</w:t>
      </w:r>
    </w:p>
    <w:sectPr w:rsidR="00D76C6D" w:rsidRPr="00F253E8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DF1CA" w14:textId="77777777" w:rsidR="00A615F9" w:rsidRDefault="00A615F9" w:rsidP="00C02347">
      <w:pPr>
        <w:spacing w:before="0" w:after="0" w:line="240" w:lineRule="auto"/>
      </w:pPr>
      <w:r>
        <w:separator/>
      </w:r>
    </w:p>
  </w:endnote>
  <w:endnote w:type="continuationSeparator" w:id="0">
    <w:p w14:paraId="0B0E177E" w14:textId="77777777" w:rsidR="00A615F9" w:rsidRDefault="00A615F9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592B28B1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7734AE">
      <w:rPr>
        <w:b/>
        <w:lang w:val="pl-PL"/>
      </w:rPr>
      <w:t>Historia sztuki (cz. 2)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A7A65" w14:textId="77777777" w:rsidR="00A615F9" w:rsidRDefault="00A615F9" w:rsidP="00C02347">
      <w:pPr>
        <w:spacing w:before="0" w:after="0" w:line="240" w:lineRule="auto"/>
      </w:pPr>
      <w:r>
        <w:separator/>
      </w:r>
    </w:p>
  </w:footnote>
  <w:footnote w:type="continuationSeparator" w:id="0">
    <w:p w14:paraId="44BD67CD" w14:textId="77777777" w:rsidR="00A615F9" w:rsidRDefault="00A615F9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71E30"/>
    <w:multiLevelType w:val="hybridMultilevel"/>
    <w:tmpl w:val="93CED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368C8"/>
    <w:rsid w:val="00036AD4"/>
    <w:rsid w:val="000943A6"/>
    <w:rsid w:val="000D5DE5"/>
    <w:rsid w:val="000D6D95"/>
    <w:rsid w:val="001953A2"/>
    <w:rsid w:val="001B0E10"/>
    <w:rsid w:val="001C5B79"/>
    <w:rsid w:val="00212502"/>
    <w:rsid w:val="00220EE2"/>
    <w:rsid w:val="002A0C92"/>
    <w:rsid w:val="002E412A"/>
    <w:rsid w:val="00305375"/>
    <w:rsid w:val="00341F9D"/>
    <w:rsid w:val="00386067"/>
    <w:rsid w:val="00394740"/>
    <w:rsid w:val="0042003B"/>
    <w:rsid w:val="00425222"/>
    <w:rsid w:val="00444E95"/>
    <w:rsid w:val="00495E80"/>
    <w:rsid w:val="004A715A"/>
    <w:rsid w:val="004F3B3C"/>
    <w:rsid w:val="00523753"/>
    <w:rsid w:val="005538A3"/>
    <w:rsid w:val="005733FB"/>
    <w:rsid w:val="005B1A3A"/>
    <w:rsid w:val="005C4671"/>
    <w:rsid w:val="006066E1"/>
    <w:rsid w:val="006449AD"/>
    <w:rsid w:val="00660F20"/>
    <w:rsid w:val="00684099"/>
    <w:rsid w:val="00696CF4"/>
    <w:rsid w:val="006A257C"/>
    <w:rsid w:val="006D2609"/>
    <w:rsid w:val="007734AE"/>
    <w:rsid w:val="007E1A25"/>
    <w:rsid w:val="00844BF7"/>
    <w:rsid w:val="008533AC"/>
    <w:rsid w:val="00957797"/>
    <w:rsid w:val="00964D2C"/>
    <w:rsid w:val="00A615F9"/>
    <w:rsid w:val="00A97AFB"/>
    <w:rsid w:val="00AA4E0D"/>
    <w:rsid w:val="00AC276F"/>
    <w:rsid w:val="00B42A80"/>
    <w:rsid w:val="00B96BD6"/>
    <w:rsid w:val="00BA3424"/>
    <w:rsid w:val="00BA406D"/>
    <w:rsid w:val="00C009B5"/>
    <w:rsid w:val="00C02347"/>
    <w:rsid w:val="00C42BC9"/>
    <w:rsid w:val="00C87487"/>
    <w:rsid w:val="00D01BA6"/>
    <w:rsid w:val="00D07797"/>
    <w:rsid w:val="00D44ACE"/>
    <w:rsid w:val="00D502ED"/>
    <w:rsid w:val="00D57641"/>
    <w:rsid w:val="00D76C6D"/>
    <w:rsid w:val="00DC6302"/>
    <w:rsid w:val="00E46EDF"/>
    <w:rsid w:val="00EA4A3C"/>
    <w:rsid w:val="00EC4389"/>
    <w:rsid w:val="00F253E8"/>
    <w:rsid w:val="00F352B5"/>
    <w:rsid w:val="00F62734"/>
    <w:rsid w:val="00F65067"/>
    <w:rsid w:val="00F90E0A"/>
    <w:rsid w:val="00F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1953A2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1953A2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D15596F1E44689DFDABD7F1ECC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B3553-9D19-418B-ACE4-F39796189E25}"/>
      </w:docPartPr>
      <w:docPartBody>
        <w:p w:rsidR="003313B8" w:rsidRDefault="007B2BE3" w:rsidP="007B2BE3">
          <w:pPr>
            <w:pStyle w:val="A1ED15596F1E44689DFDABD7F1ECCAF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FDBAEA59C2C44AF9BF2C6CD770110C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07C21-AB01-47BE-8DF1-9A8F8BAF490B}"/>
      </w:docPartPr>
      <w:docPartBody>
        <w:p w:rsidR="003313B8" w:rsidRDefault="007B2BE3" w:rsidP="007B2BE3">
          <w:pPr>
            <w:pStyle w:val="FDBAEA59C2C44AF9BF2C6CD770110C3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DC7200314FCE40EBB7A89653C0A1A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05349-D045-46C6-8756-D88785145B2E}"/>
      </w:docPartPr>
      <w:docPartBody>
        <w:p w:rsidR="003313B8" w:rsidRDefault="007B2BE3" w:rsidP="007B2BE3">
          <w:pPr>
            <w:pStyle w:val="DC7200314FCE40EBB7A89653C0A1A3FF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586ECB8E8CB4B699296E778E0272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05912-93B5-4CC2-B3F2-2BB3DF2F26D4}"/>
      </w:docPartPr>
      <w:docPartBody>
        <w:p w:rsidR="003313B8" w:rsidRDefault="007B2BE3" w:rsidP="007B2BE3">
          <w:pPr>
            <w:pStyle w:val="2586ECB8E8CB4B699296E778E0272EB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8DCC84B01F6476A8F8C2AEA904FE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A23C4-811B-49A9-9147-1DA0EDF498DF}"/>
      </w:docPartPr>
      <w:docPartBody>
        <w:p w:rsidR="003313B8" w:rsidRDefault="007B2BE3" w:rsidP="007B2BE3">
          <w:pPr>
            <w:pStyle w:val="38DCC84B01F6476A8F8C2AEA904FEEE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80AD05FE8B614785B72CEED37442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1506C-649B-494B-9296-C836DDA0E628}"/>
      </w:docPartPr>
      <w:docPartBody>
        <w:p w:rsidR="003313B8" w:rsidRDefault="007B2BE3" w:rsidP="007B2BE3">
          <w:pPr>
            <w:pStyle w:val="80AD05FE8B614785B72CEED3744262A9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11352D"/>
    <w:rsid w:val="001B3E65"/>
    <w:rsid w:val="001E7423"/>
    <w:rsid w:val="00220EE2"/>
    <w:rsid w:val="003313B8"/>
    <w:rsid w:val="003738D3"/>
    <w:rsid w:val="003832C0"/>
    <w:rsid w:val="00405951"/>
    <w:rsid w:val="00425222"/>
    <w:rsid w:val="00466774"/>
    <w:rsid w:val="004A1E54"/>
    <w:rsid w:val="004E6902"/>
    <w:rsid w:val="00523753"/>
    <w:rsid w:val="005F5952"/>
    <w:rsid w:val="00686493"/>
    <w:rsid w:val="007B2BE3"/>
    <w:rsid w:val="00844463"/>
    <w:rsid w:val="00957797"/>
    <w:rsid w:val="00A45E1B"/>
    <w:rsid w:val="00A76613"/>
    <w:rsid w:val="00AC276F"/>
    <w:rsid w:val="00C83F90"/>
    <w:rsid w:val="00D454DE"/>
    <w:rsid w:val="00D57641"/>
    <w:rsid w:val="00E216AB"/>
    <w:rsid w:val="00F62734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7B2BE3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673D-481E-4B44-A3ED-DFE2FC39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1059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Historia sztuki (cz. 2). Uniwersytet VIZJA. Architektura wnętrz</vt:lpstr>
    </vt:vector>
  </TitlesOfParts>
  <Manager>Katarzyna Szymańska</Manager>
  <Company>Uniwersytet VIZJA w Warszawie</Company>
  <LinksUpToDate>false</LinksUpToDate>
  <CharactersWithSpaces>7399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Historia sztuki (cz. 2).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36</cp:revision>
  <cp:lastPrinted>2026-01-14T11:57:00Z</cp:lastPrinted>
  <dcterms:created xsi:type="dcterms:W3CDTF">2026-01-08T09:00:00Z</dcterms:created>
  <dcterms:modified xsi:type="dcterms:W3CDTF">2026-01-14T11:57:00Z</dcterms:modified>
  <cp:category>sylabus dostępny cyfrowo</cp:category>
  <cp:contentStatus>na dzień 12.01.2026</cp:contentStatus>
</cp:coreProperties>
</file>