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02736A38" w:rsidR="0090638D" w:rsidRDefault="00A37226" w:rsidP="00713A4B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A37226">
        <w:rPr>
          <w:rFonts w:ascii="Garamond" w:hAnsi="Garamond" w:cs="Times New Roman"/>
          <w:b/>
          <w:sz w:val="24"/>
          <w:szCs w:val="24"/>
          <w:lang w:val="pl-PL"/>
        </w:rPr>
        <w:t>Projektowanie przestrzeni wystawienniczych</w:t>
      </w:r>
    </w:p>
    <w:p w14:paraId="17BE1E25" w14:textId="0EC60EC6" w:rsidR="00A37226" w:rsidRPr="00A37226" w:rsidRDefault="00A37226" w:rsidP="00713A4B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proofErr w:type="spellStart"/>
      <w:r w:rsidRPr="00A37226">
        <w:rPr>
          <w:rFonts w:ascii="Garamond" w:hAnsi="Garamond" w:cs="Times New Roman"/>
          <w:i/>
          <w:iCs/>
          <w:sz w:val="24"/>
          <w:szCs w:val="24"/>
          <w:lang w:val="pl-PL"/>
        </w:rPr>
        <w:t>Exhibition</w:t>
      </w:r>
      <w:proofErr w:type="spellEnd"/>
      <w:r w:rsidRPr="00A37226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 Space Design</w:t>
      </w:r>
    </w:p>
    <w:p w14:paraId="29606A6E" w14:textId="43D19635" w:rsidR="00A37226" w:rsidRDefault="00A37226" w:rsidP="00713A4B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/>
          <w:bCs/>
          <w:i/>
          <w:iCs/>
          <w:sz w:val="24"/>
          <w:szCs w:val="24"/>
          <w:lang w:val="pl-PL"/>
        </w:rPr>
      </w:pPr>
    </w:p>
    <w:p w14:paraId="5A7C4199" w14:textId="77777777" w:rsidR="00A37226" w:rsidRPr="00713A4B" w:rsidRDefault="00A37226" w:rsidP="00713A4B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613433D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0C88E9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913A1D4" w14:textId="2DFCBC3C" w:rsidR="00207D04" w:rsidRPr="00875AA8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371BDA" w:rsidRPr="00875AA8" w14:paraId="4ADA1FC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B548D9" w14:textId="77777777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7B877D7" w14:textId="6737B2AF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207D04" w:rsidRPr="00875AA8" w14:paraId="5742E20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15F9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8BC34D0" w14:textId="31572B8C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241F2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A3722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207D04" w:rsidRPr="00875AA8" w14:paraId="41828EB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E732C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F935076" w14:textId="14CC3AD7" w:rsidR="00207D04" w:rsidRPr="00875AA8" w:rsidRDefault="00746E7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4790F42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8AADAA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921087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DE82D6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EF3E96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E4D7E05" w14:textId="7FF6C860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62F27E4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F21B8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BAF232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78E421D2" w14:textId="5BEA7166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716E9EC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BE2855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C213804" w14:textId="64BE6B6D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09CF1FE7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529F11E5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4E45EEAE" w:rsidR="00207D04" w:rsidRPr="004B21E0" w:rsidRDefault="00A3722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0AD88D2D" w:rsidR="00207D04" w:rsidRPr="00706643" w:rsidRDefault="00A3722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54D3F73B" w:rsidR="00207D04" w:rsidRPr="004B21E0" w:rsidRDefault="00A3722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3B37F7B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1C8EDD3E" w14:textId="26256DB7" w:rsidR="00207D04" w:rsidRDefault="00241F2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760F1A0C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08F99E" w14:textId="799F3597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05D139D" w14:textId="44567BCE" w:rsidR="00207D04" w:rsidRPr="004B21E0" w:rsidRDefault="00B45BF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DC6597B" w14:textId="369AF9AE" w:rsidR="00207D04" w:rsidRPr="00706643" w:rsidRDefault="003433A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D63AFA7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4569022" w14:textId="5910F2E1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7E42293" w14:textId="04EEC240" w:rsidR="00207D04" w:rsidRDefault="00241F2A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746E78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1511E10" w14:textId="33DBA2ED" w:rsidR="00A73FE6" w:rsidRPr="006A1E4A" w:rsidRDefault="00A3722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FFB2E58" w14:textId="7FA878C2" w:rsidR="00A73FE6" w:rsidRPr="006A1E4A" w:rsidRDefault="00A3722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5DB3227C" w:rsidR="00A73FE6" w:rsidRPr="004B21E0" w:rsidRDefault="00A3722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21A5AC9" w14:textId="4F03E57D" w:rsidR="00A73FE6" w:rsidRPr="004B21E0" w:rsidRDefault="00A3722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51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6B4D23EA" w:rsidR="00A73FE6" w:rsidRPr="004B21E0" w:rsidRDefault="00A3722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1449DD4A" w:rsidR="00A73FE6" w:rsidRPr="00706643" w:rsidRDefault="00A3722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26FEEEE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603BA15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A62AB8A" w14:textId="7E6F7C62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A37226" w:rsidRPr="00241F2A" w14:paraId="0247EC30" w14:textId="77777777" w:rsidTr="007B5A49">
        <w:trPr>
          <w:trHeight w:val="268"/>
        </w:trPr>
        <w:tc>
          <w:tcPr>
            <w:tcW w:w="519" w:type="dxa"/>
            <w:vAlign w:val="center"/>
          </w:tcPr>
          <w:p w14:paraId="165BBAFB" w14:textId="77777777" w:rsidR="00A37226" w:rsidRPr="00A3671B" w:rsidRDefault="00A37226" w:rsidP="00A3722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5820ED99" w14:textId="2F158BD8" w:rsidR="00A37226" w:rsidRPr="00A37226" w:rsidRDefault="00A37226" w:rsidP="00A37226">
            <w:pPr>
              <w:spacing w:after="0" w:line="276" w:lineRule="auto"/>
              <w:jc w:val="both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A37226">
              <w:rPr>
                <w:rStyle w:val="ng-star-inserted1"/>
                <w:rFonts w:ascii="Garamond" w:hAnsi="Garamond" w:cstheme="minorHAnsi"/>
                <w:sz w:val="18"/>
                <w:szCs w:val="18"/>
                <w:lang w:val="pl-PL"/>
              </w:rPr>
              <w:t>Poznanie specyfiki architektury tymczasowej i wystawienniczej, ze szczególnym uwzględnieniem stoisk targowych i instalacji promocyjnych.</w:t>
            </w:r>
          </w:p>
        </w:tc>
      </w:tr>
      <w:tr w:rsidR="00A37226" w:rsidRPr="00241F2A" w14:paraId="17BA448D" w14:textId="77777777" w:rsidTr="007B5A49">
        <w:trPr>
          <w:trHeight w:val="268"/>
        </w:trPr>
        <w:tc>
          <w:tcPr>
            <w:tcW w:w="519" w:type="dxa"/>
            <w:vAlign w:val="center"/>
          </w:tcPr>
          <w:p w14:paraId="1C3CAC9B" w14:textId="77777777" w:rsidR="00A37226" w:rsidRPr="00A3671B" w:rsidRDefault="00A37226" w:rsidP="00A3722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5EB66E81" w14:textId="43B5B683" w:rsidR="00A37226" w:rsidRPr="00A37226" w:rsidRDefault="00A37226" w:rsidP="00A37226">
            <w:pPr>
              <w:spacing w:after="0" w:line="276" w:lineRule="auto"/>
              <w:jc w:val="both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A37226">
              <w:rPr>
                <w:rStyle w:val="ng-star-inserted1"/>
                <w:rFonts w:ascii="Garamond" w:hAnsi="Garamond" w:cstheme="minorHAnsi"/>
                <w:sz w:val="18"/>
                <w:szCs w:val="18"/>
                <w:lang w:val="pl-PL"/>
              </w:rPr>
              <w:t>Nabycie umiejętności projektowania przestrzeni ekspozycyjnej łączącej funkcję prezentacji produktu, komunikacji marketingowej oraz strefy rozmów biznesowych.</w:t>
            </w:r>
          </w:p>
        </w:tc>
      </w:tr>
      <w:tr w:rsidR="00A37226" w:rsidRPr="00241F2A" w14:paraId="47ED2B55" w14:textId="77777777" w:rsidTr="007B5A49">
        <w:trPr>
          <w:trHeight w:val="268"/>
        </w:trPr>
        <w:tc>
          <w:tcPr>
            <w:tcW w:w="519" w:type="dxa"/>
            <w:vAlign w:val="center"/>
          </w:tcPr>
          <w:p w14:paraId="3CC3775F" w14:textId="77777777" w:rsidR="00A37226" w:rsidRPr="00A3671B" w:rsidRDefault="00A37226" w:rsidP="00A3722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1C75AA5" w14:textId="628F2A22" w:rsidR="00A37226" w:rsidRPr="00A37226" w:rsidRDefault="00A37226" w:rsidP="00A37226">
            <w:pPr>
              <w:spacing w:after="0" w:line="276" w:lineRule="auto"/>
              <w:jc w:val="both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A37226">
              <w:rPr>
                <w:rStyle w:val="ng-star-inserted1"/>
                <w:rFonts w:ascii="Garamond" w:hAnsi="Garamond" w:cstheme="minorHAnsi"/>
                <w:sz w:val="18"/>
                <w:szCs w:val="18"/>
                <w:lang w:val="pl-PL"/>
              </w:rPr>
              <w:t>Opanowanie warsztatu tworzenia systemów wystawienniczych z uwzględnieniem ergonomii, modułowości oraz szybkiego montażu i demontażu.</w:t>
            </w:r>
          </w:p>
        </w:tc>
      </w:tr>
    </w:tbl>
    <w:p w14:paraId="35963D7A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CC89422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C132E2" w14:textId="2806827C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088ED07E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1C9DF7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241F2A" w14:paraId="7489DEEF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9E139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06F969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3F1F846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CE7D3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0A62F2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26B96E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241F2A" w14:paraId="057AB3B9" w14:textId="77777777" w:rsidTr="002A05EF">
        <w:tc>
          <w:tcPr>
            <w:tcW w:w="562" w:type="dxa"/>
            <w:vAlign w:val="center"/>
          </w:tcPr>
          <w:p w14:paraId="683A5E2F" w14:textId="77777777" w:rsidR="00207D04" w:rsidRPr="00875AA8" w:rsidRDefault="00207D04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23C1D33" w14:textId="701F7C42" w:rsidR="00207D04" w:rsidRPr="00875AA8" w:rsidRDefault="00E910FC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10FC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zaawansowaną wiedzę w zakresie rozwiązań funkcjonalnych i technicznych stosowanych w wystawiennictwie komercyjnym (systemy targowe, oświetlenie, multimedia).</w:t>
            </w:r>
          </w:p>
        </w:tc>
        <w:tc>
          <w:tcPr>
            <w:tcW w:w="1559" w:type="dxa"/>
            <w:vAlign w:val="center"/>
          </w:tcPr>
          <w:p w14:paraId="7738E51F" w14:textId="0800E68E" w:rsidR="00207D04" w:rsidRPr="00875AA8" w:rsidRDefault="00E910F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910FC">
              <w:rPr>
                <w:rFonts w:ascii="Garamond" w:hAnsi="Garamond" w:cs="Times New Roman"/>
                <w:sz w:val="18"/>
                <w:szCs w:val="18"/>
                <w:lang w:val="pl-PL"/>
              </w:rPr>
              <w:t>AW_WG01</w:t>
            </w:r>
          </w:p>
        </w:tc>
        <w:tc>
          <w:tcPr>
            <w:tcW w:w="2551" w:type="dxa"/>
            <w:vAlign w:val="center"/>
          </w:tcPr>
          <w:p w14:paraId="5CBACDEC" w14:textId="3DEAF838" w:rsidR="00207D04" w:rsidRPr="00875AA8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6"/>
                <w:szCs w:val="16"/>
                <w:lang w:val="pl-PL"/>
              </w:rPr>
              <w:t>Egzamin pisemny</w:t>
            </w:r>
            <w:r w:rsidR="00E910FC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, </w:t>
            </w:r>
            <w:r w:rsidR="00E910FC" w:rsidRPr="00E910FC">
              <w:rPr>
                <w:rFonts w:ascii="Garamond" w:hAnsi="Garamond" w:cs="Times New Roman"/>
                <w:sz w:val="16"/>
                <w:szCs w:val="16"/>
                <w:lang w:val="pl-PL"/>
              </w:rPr>
              <w:t>Analiza techniczna projektu</w:t>
            </w:r>
          </w:p>
        </w:tc>
      </w:tr>
    </w:tbl>
    <w:p w14:paraId="64F742C4" w14:textId="77777777" w:rsidR="00207D04" w:rsidRPr="00A605C0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5194D22E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CC94CD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241F2A" w14:paraId="75C2C14E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5500A0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A9E584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7AEA26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198D2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ECFB8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1D50F8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04DB0" w:rsidRPr="00241F2A" w14:paraId="343545E1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6363028" w14:textId="77777777" w:rsidR="00E04DB0" w:rsidRPr="00875AA8" w:rsidRDefault="00E04DB0" w:rsidP="00E04DB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7E22DEB" w14:textId="44BB4A39" w:rsidR="00E04DB0" w:rsidRPr="000B0D1B" w:rsidRDefault="00E037E4" w:rsidP="00E04D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działania projektowe o określonej treści (stoisko targowe), uwzględniając wymogi regulaminowe organizatora targów i potrzeby klienta.</w:t>
            </w:r>
          </w:p>
        </w:tc>
        <w:tc>
          <w:tcPr>
            <w:tcW w:w="1560" w:type="dxa"/>
            <w:vAlign w:val="center"/>
          </w:tcPr>
          <w:p w14:paraId="6B0883D5" w14:textId="4B69BF84" w:rsidR="00E04DB0" w:rsidRPr="00625CB4" w:rsidRDefault="00E037E4" w:rsidP="00E04D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>AW_UW01</w:t>
            </w:r>
          </w:p>
        </w:tc>
        <w:tc>
          <w:tcPr>
            <w:tcW w:w="2552" w:type="dxa"/>
            <w:vAlign w:val="center"/>
          </w:tcPr>
          <w:p w14:paraId="40B67F0F" w14:textId="012EC19E" w:rsidR="00E04DB0" w:rsidRPr="000B0D1B" w:rsidRDefault="0020423F" w:rsidP="00E04DB0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207D04" w:rsidRPr="0020423F" w14:paraId="41284713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B7EBDCE" w14:textId="77777777" w:rsidR="00207D04" w:rsidRPr="00875AA8" w:rsidRDefault="00207D04" w:rsidP="002A05E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8445409" w14:textId="0D70BFD1" w:rsidR="00207D04" w:rsidRPr="00875AA8" w:rsidRDefault="00E037E4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świadomie posługiwać się narzędziami warsztatu projektanta (szkic, makieta, wizualizacja) do kreowania form przestrzennych o charakterze reklamowym.</w:t>
            </w:r>
          </w:p>
        </w:tc>
        <w:tc>
          <w:tcPr>
            <w:tcW w:w="1560" w:type="dxa"/>
            <w:vAlign w:val="center"/>
          </w:tcPr>
          <w:p w14:paraId="5058D30E" w14:textId="4F229D7D" w:rsidR="00207D04" w:rsidRPr="00875AA8" w:rsidRDefault="00E037E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>AW_UW03</w:t>
            </w:r>
          </w:p>
        </w:tc>
        <w:tc>
          <w:tcPr>
            <w:tcW w:w="2552" w:type="dxa"/>
            <w:vAlign w:val="center"/>
          </w:tcPr>
          <w:p w14:paraId="7AA5AE9A" w14:textId="3AA9FDC3" w:rsidR="00207D04" w:rsidRPr="00875AA8" w:rsidRDefault="0020423F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207D04" w:rsidRPr="00241F2A" w14:paraId="46D179C2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13B8AEE" w14:textId="77777777" w:rsidR="00207D04" w:rsidRPr="00875AA8" w:rsidRDefault="00207D04" w:rsidP="002A05E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44D9CF0" w14:textId="44AFA285" w:rsidR="00207D04" w:rsidRPr="00875AA8" w:rsidRDefault="00E037E4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dokonywać krytycznej analizy funkcjonowania projektowanych układów, oceniając przepływ zwiedzających i widoczność ekspozycji (ciągi komunikacyjne).</w:t>
            </w:r>
          </w:p>
        </w:tc>
        <w:tc>
          <w:tcPr>
            <w:tcW w:w="1560" w:type="dxa"/>
            <w:vAlign w:val="center"/>
          </w:tcPr>
          <w:p w14:paraId="508A59CF" w14:textId="5660B185" w:rsidR="00207D04" w:rsidRPr="00875AA8" w:rsidRDefault="00E037E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>AW_UW08</w:t>
            </w:r>
          </w:p>
        </w:tc>
        <w:tc>
          <w:tcPr>
            <w:tcW w:w="2552" w:type="dxa"/>
            <w:vAlign w:val="center"/>
          </w:tcPr>
          <w:p w14:paraId="66A443FF" w14:textId="0382D02A" w:rsidR="00207D04" w:rsidRPr="00875AA8" w:rsidRDefault="0020423F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E037E4" w:rsidRPr="00241F2A" w14:paraId="6FF6746C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4C0E730" w14:textId="77777777" w:rsidR="00E037E4" w:rsidRPr="00875AA8" w:rsidRDefault="00E037E4" w:rsidP="002A05E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771FCB9" w14:textId="0F4FE656" w:rsidR="00E037E4" w:rsidRPr="00E037E4" w:rsidRDefault="00E037E4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podejmować samodzielne decyzje projektowe dotyczące formy i konstrukcji, rozwiązując problemy związane ze statyką i montażem elementów tymczasowych.</w:t>
            </w:r>
          </w:p>
        </w:tc>
        <w:tc>
          <w:tcPr>
            <w:tcW w:w="1560" w:type="dxa"/>
            <w:vAlign w:val="center"/>
          </w:tcPr>
          <w:p w14:paraId="3AF90858" w14:textId="02E7F647" w:rsidR="00E037E4" w:rsidRPr="005C22D8" w:rsidRDefault="00E037E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>AW_UW10</w:t>
            </w:r>
          </w:p>
        </w:tc>
        <w:tc>
          <w:tcPr>
            <w:tcW w:w="2552" w:type="dxa"/>
            <w:vAlign w:val="center"/>
          </w:tcPr>
          <w:p w14:paraId="7EC1E837" w14:textId="0E9AB503" w:rsidR="00E037E4" w:rsidRDefault="0020423F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07CEB90E" w14:textId="77777777" w:rsidR="00207D04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p w14:paraId="323D2A64" w14:textId="77777777" w:rsid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p w14:paraId="05F07BD0" w14:textId="77777777" w:rsid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p w14:paraId="7924CB5E" w14:textId="77777777" w:rsid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p w14:paraId="34C13D69" w14:textId="77777777" w:rsidR="00A605C0" w:rsidRP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676CD177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09DF9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241F2A" w14:paraId="5397B323" w14:textId="77777777" w:rsidTr="00E037E4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4ACC32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2C8ACB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7964BEE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EBE1C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342350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DF88F2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241F2A" w14:paraId="0908F3C3" w14:textId="77777777" w:rsidTr="00E037E4">
        <w:tc>
          <w:tcPr>
            <w:tcW w:w="562" w:type="dxa"/>
            <w:vAlign w:val="center"/>
          </w:tcPr>
          <w:p w14:paraId="7DC030DC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11F5E62" w14:textId="4CBB1B9C" w:rsidR="00207D04" w:rsidRPr="00875AA8" w:rsidRDefault="00E037E4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ciągłego nabywania wiedzy o nowych materiałach i technologiach w branży </w:t>
            </w:r>
            <w:proofErr w:type="spellStart"/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>eventowej</w:t>
            </w:r>
            <w:proofErr w:type="spellEnd"/>
            <w:r w:rsidRPr="00E037E4">
              <w:rPr>
                <w:rFonts w:ascii="Garamond" w:hAnsi="Garamond" w:cs="Times New Roman"/>
                <w:sz w:val="18"/>
                <w:szCs w:val="18"/>
                <w:lang w:val="pl-PL"/>
              </w:rPr>
              <w:t>, rozumiejąc dynamikę zmian w marketingu wystawienniczym.</w:t>
            </w:r>
          </w:p>
        </w:tc>
        <w:tc>
          <w:tcPr>
            <w:tcW w:w="1559" w:type="dxa"/>
            <w:vAlign w:val="center"/>
          </w:tcPr>
          <w:p w14:paraId="3B74B62F" w14:textId="33AFDD5E" w:rsidR="00207D04" w:rsidRPr="00875AA8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077E0816" w14:textId="5C313749" w:rsidR="00207D04" w:rsidRPr="00875AA8" w:rsidRDefault="00E037E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37E4">
              <w:rPr>
                <w:rFonts w:ascii="Garamond" w:hAnsi="Garamond" w:cs="Times New Roman"/>
                <w:sz w:val="16"/>
                <w:szCs w:val="16"/>
                <w:lang w:val="pl-PL"/>
              </w:rPr>
              <w:t>Aktywność podczas zajęć</w:t>
            </w:r>
            <w:r w:rsidR="0020423F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. </w:t>
            </w:r>
            <w:proofErr w:type="spellStart"/>
            <w:r w:rsidRPr="00E037E4">
              <w:rPr>
                <w:rFonts w:ascii="Garamond" w:hAnsi="Garamond" w:cs="Times New Roman"/>
                <w:sz w:val="16"/>
                <w:szCs w:val="16"/>
                <w:lang w:val="pl-PL"/>
              </w:rPr>
              <w:t>Research</w:t>
            </w:r>
            <w:proofErr w:type="spellEnd"/>
            <w:r w:rsidRPr="00E037E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rynkowy w projekcie</w:t>
            </w:r>
            <w:r w:rsidR="0020423F">
              <w:rPr>
                <w:rFonts w:ascii="Garamond" w:hAnsi="Garamond" w:cs="Times New Roman"/>
                <w:sz w:val="16"/>
                <w:szCs w:val="16"/>
                <w:lang w:val="pl-PL"/>
              </w:rPr>
              <w:t>.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62443DE1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7925870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7457B8B8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64566A98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30AC4829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F06D9D2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74DF3B8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2FACB8F" w14:textId="1173286A" w:rsidR="00725B28" w:rsidRPr="00B76B14" w:rsidRDefault="00B76B14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1506556567"/>
                <w:placeholder>
                  <w:docPart w:val="15BD5B31C27749E7B57031E3ECB97DCF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A6004FD" w14:textId="777A5100" w:rsidR="00725B28" w:rsidRPr="00B76B14" w:rsidRDefault="00B76B14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FormaZajęćNr2 \h  \* MERGEFORMAT </w:instrText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387483773"/>
                <w:placeholder>
                  <w:docPart w:val="780AEA8BA69F48BA9E4005595A6CE3E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25B28" w:rsidRPr="00FE1A88" w14:paraId="53ADEE51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5C59161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60B1A8AD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AA0EEC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AF4504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9B7CE4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B70DBD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A51DD8" w:rsidRPr="00A51DD8" w14:paraId="53F3B694" w14:textId="77777777" w:rsidTr="00AD5CF1">
        <w:trPr>
          <w:trHeight w:val="273"/>
        </w:trPr>
        <w:tc>
          <w:tcPr>
            <w:tcW w:w="561" w:type="dxa"/>
            <w:vAlign w:val="center"/>
          </w:tcPr>
          <w:p w14:paraId="529C69E6" w14:textId="29C9CB81" w:rsidR="00A51DD8" w:rsidRPr="008B4CB3" w:rsidRDefault="00A51DD8" w:rsidP="00A51DD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5597798A" w14:textId="5BF6D6D8" w:rsidR="00A51DD8" w:rsidRPr="00A51DD8" w:rsidRDefault="00A51DD8" w:rsidP="00A51D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Wstęp do wystawiennictwa: Typologia (targi, wystawy czasowe, pop-</w:t>
            </w:r>
            <w:proofErr w:type="spellStart"/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up</w:t>
            </w:r>
            <w:proofErr w:type="spellEnd"/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store</w:t>
            </w:r>
            <w:proofErr w:type="spellEnd"/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), specyfika architektury tymczasowej, rola w marketingu.</w:t>
            </w:r>
          </w:p>
        </w:tc>
        <w:tc>
          <w:tcPr>
            <w:tcW w:w="1283" w:type="dxa"/>
            <w:vAlign w:val="center"/>
          </w:tcPr>
          <w:p w14:paraId="2F1E8CEF" w14:textId="593CF629" w:rsidR="00A51DD8" w:rsidRPr="00F84975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2117295" w14:textId="29B615BF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2659C17" w14:textId="7F52E715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F21EFA6" w14:textId="06AF17D4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51DD8" w:rsidRPr="00A51DD8" w14:paraId="09D5B6EC" w14:textId="77777777" w:rsidTr="00AD5CF1">
        <w:trPr>
          <w:trHeight w:val="273"/>
        </w:trPr>
        <w:tc>
          <w:tcPr>
            <w:tcW w:w="561" w:type="dxa"/>
            <w:vAlign w:val="center"/>
          </w:tcPr>
          <w:p w14:paraId="47B02E99" w14:textId="3D90EB9B" w:rsidR="00A51DD8" w:rsidRPr="008B4CB3" w:rsidRDefault="00A51DD8" w:rsidP="00A51DD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4CF86D76" w14:textId="4630DF64" w:rsidR="00A51DD8" w:rsidRPr="00A51DD8" w:rsidRDefault="00A51DD8" w:rsidP="00A51D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Analiza przestrzeni targowej: Hale wystawiennicze, rodzaje stoisk (rzędowe, narożne, wyspowe, czołowe), regulaminy techniczne targów.</w:t>
            </w:r>
          </w:p>
        </w:tc>
        <w:tc>
          <w:tcPr>
            <w:tcW w:w="1283" w:type="dxa"/>
            <w:vAlign w:val="center"/>
          </w:tcPr>
          <w:p w14:paraId="718C2573" w14:textId="12BC5DEF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885A7F6" w14:textId="1E30A142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  <w:tc>
          <w:tcPr>
            <w:tcW w:w="1283" w:type="dxa"/>
            <w:vAlign w:val="center"/>
          </w:tcPr>
          <w:p w14:paraId="2A895386" w14:textId="2A780392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155F645" w14:textId="0631CD6D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51DD8" w:rsidRPr="00A51DD8" w14:paraId="3958D366" w14:textId="77777777" w:rsidTr="00AD5CF1">
        <w:trPr>
          <w:trHeight w:val="273"/>
        </w:trPr>
        <w:tc>
          <w:tcPr>
            <w:tcW w:w="561" w:type="dxa"/>
            <w:vAlign w:val="center"/>
          </w:tcPr>
          <w:p w14:paraId="66D726F7" w14:textId="7BAB67AE" w:rsidR="00A51DD8" w:rsidRPr="008B4CB3" w:rsidRDefault="00A51DD8" w:rsidP="00A51DD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66FECA83" w14:textId="30F871C2" w:rsidR="00A51DD8" w:rsidRPr="00A51DD8" w:rsidRDefault="00A51DD8" w:rsidP="00A51D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Funkcja na stoisku: Strefowanie (strefa prezentacji, strefa rozmów, zaplecze/magazynek, strefa VIP), ergonomia lady recepcyjnej i mebli.</w:t>
            </w:r>
          </w:p>
        </w:tc>
        <w:tc>
          <w:tcPr>
            <w:tcW w:w="1283" w:type="dxa"/>
            <w:vAlign w:val="center"/>
          </w:tcPr>
          <w:p w14:paraId="57ABFC4C" w14:textId="5F6C67E6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BFAE159" w14:textId="61AB0CDB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6EFA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  <w:tc>
          <w:tcPr>
            <w:tcW w:w="1283" w:type="dxa"/>
            <w:vAlign w:val="center"/>
          </w:tcPr>
          <w:p w14:paraId="62A40931" w14:textId="592DC417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A01925D" w14:textId="3FA284EC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51DD8" w:rsidRPr="00A51DD8" w14:paraId="0658E2C4" w14:textId="77777777" w:rsidTr="00AD5CF1">
        <w:trPr>
          <w:trHeight w:val="273"/>
        </w:trPr>
        <w:tc>
          <w:tcPr>
            <w:tcW w:w="561" w:type="dxa"/>
            <w:vAlign w:val="center"/>
          </w:tcPr>
          <w:p w14:paraId="1FB2D330" w14:textId="79B57E43" w:rsidR="00A51DD8" w:rsidRPr="008B4CB3" w:rsidRDefault="00A51DD8" w:rsidP="00A51DD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2A5C97D4" w14:textId="39B76982" w:rsidR="00A51DD8" w:rsidRPr="00A51DD8" w:rsidRDefault="00A51DD8" w:rsidP="00A51D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Systemy wystawiennicze: Przegląd rozwiązań modułowych vs stoiska indywidualne, konstrukcje kratownicowe</w:t>
            </w:r>
            <w:r w:rsidR="0020423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3D396D1E" w14:textId="5CDAC6BB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F1BEE37" w14:textId="07EDC1A1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D8E9769" w14:textId="4BC88E35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2537268" w14:textId="58D21FA9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51DD8" w:rsidRPr="00A51DD8" w14:paraId="1FCA31CD" w14:textId="77777777" w:rsidTr="00AD5CF1">
        <w:trPr>
          <w:trHeight w:val="273"/>
        </w:trPr>
        <w:tc>
          <w:tcPr>
            <w:tcW w:w="561" w:type="dxa"/>
            <w:vAlign w:val="center"/>
          </w:tcPr>
          <w:p w14:paraId="3AC6D10C" w14:textId="6A351C43" w:rsidR="00A51DD8" w:rsidRPr="008B4CB3" w:rsidRDefault="00A51DD8" w:rsidP="00A51DD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784E9A04" w14:textId="0611A520" w:rsidR="00A51DD8" w:rsidRPr="00A51DD8" w:rsidRDefault="00A51DD8" w:rsidP="00A51D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Światło w ekspozycji: Oświetlenie ogólne a punktowe, podświetlanie grafik (kasetony), barwa światła.</w:t>
            </w:r>
          </w:p>
        </w:tc>
        <w:tc>
          <w:tcPr>
            <w:tcW w:w="1283" w:type="dxa"/>
            <w:vAlign w:val="center"/>
          </w:tcPr>
          <w:p w14:paraId="7A77716D" w14:textId="5006EE84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3476B0B" w14:textId="4729E919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5E255FE" w14:textId="680457A6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709D8AE" w14:textId="10156CA4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51DD8" w:rsidRPr="00A51DD8" w14:paraId="78577324" w14:textId="77777777" w:rsidTr="00AD5CF1">
        <w:trPr>
          <w:trHeight w:val="273"/>
        </w:trPr>
        <w:tc>
          <w:tcPr>
            <w:tcW w:w="561" w:type="dxa"/>
            <w:vAlign w:val="center"/>
          </w:tcPr>
          <w:p w14:paraId="2AE54DDB" w14:textId="128A2D08" w:rsidR="00A51DD8" w:rsidRPr="008B4CB3" w:rsidRDefault="00A51DD8" w:rsidP="00A51DD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39E88FDE" w14:textId="59DDE9D7" w:rsidR="00A51DD8" w:rsidRPr="00A51DD8" w:rsidRDefault="00A51DD8" w:rsidP="00A51D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Materiały i podłogi: Podłogi podniesione (media pod podłogą), wykładziny, laminaty, materiały lekkie i łatwe w transporcie.</w:t>
            </w:r>
          </w:p>
        </w:tc>
        <w:tc>
          <w:tcPr>
            <w:tcW w:w="1283" w:type="dxa"/>
            <w:vAlign w:val="center"/>
          </w:tcPr>
          <w:p w14:paraId="29E4122A" w14:textId="34F91E16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D9998EB" w14:textId="0C58535E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6EFA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  <w:tc>
          <w:tcPr>
            <w:tcW w:w="1283" w:type="dxa"/>
            <w:vAlign w:val="center"/>
          </w:tcPr>
          <w:p w14:paraId="788C4A08" w14:textId="09A377B0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9010CDE" w14:textId="20F585AE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51DD8" w:rsidRPr="00A51DD8" w14:paraId="3F699A32" w14:textId="77777777" w:rsidTr="00AD5CF1">
        <w:trPr>
          <w:trHeight w:val="273"/>
        </w:trPr>
        <w:tc>
          <w:tcPr>
            <w:tcW w:w="561" w:type="dxa"/>
            <w:vAlign w:val="center"/>
          </w:tcPr>
          <w:p w14:paraId="4DE92BC1" w14:textId="59EE3497" w:rsidR="00A51DD8" w:rsidRPr="008B4CB3" w:rsidRDefault="00A51DD8" w:rsidP="00A51DD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54078BD" w14:textId="0A5ACF06" w:rsidR="00A51DD8" w:rsidRPr="00A51DD8" w:rsidRDefault="00A51DD8" w:rsidP="00A51D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Instalacje przestrzenne: Projektowanie formy przyciągającej uwagę, rzeźba reklamowa, elementy podwieszane.</w:t>
            </w:r>
          </w:p>
        </w:tc>
        <w:tc>
          <w:tcPr>
            <w:tcW w:w="1283" w:type="dxa"/>
            <w:vAlign w:val="center"/>
          </w:tcPr>
          <w:p w14:paraId="1564942C" w14:textId="54040D8E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E952796" w14:textId="3382F8CB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B1C89E5" w14:textId="5F33627E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0E2FF51" w14:textId="06161D3C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51DD8" w:rsidRPr="00A51DD8" w14:paraId="24587596" w14:textId="77777777" w:rsidTr="00AD5CF1">
        <w:trPr>
          <w:trHeight w:val="273"/>
        </w:trPr>
        <w:tc>
          <w:tcPr>
            <w:tcW w:w="561" w:type="dxa"/>
            <w:vAlign w:val="center"/>
          </w:tcPr>
          <w:p w14:paraId="2CF13991" w14:textId="03321A91" w:rsidR="00A51DD8" w:rsidRPr="008B4CB3" w:rsidRDefault="00A51DD8" w:rsidP="00A51DD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3D3A4385" w14:textId="60A54964" w:rsidR="00A51DD8" w:rsidRPr="00A51DD8" w:rsidRDefault="00A51DD8" w:rsidP="00A51D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Multimedia na targach: Ekrany bezszwowe, diody LED, interaktywne kioski, VR w służbie promocji produktu.</w:t>
            </w:r>
          </w:p>
        </w:tc>
        <w:tc>
          <w:tcPr>
            <w:tcW w:w="1283" w:type="dxa"/>
            <w:vAlign w:val="center"/>
          </w:tcPr>
          <w:p w14:paraId="7F3D28F8" w14:textId="3A88D914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859A242" w14:textId="0FD4DADB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6EFA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  <w:tc>
          <w:tcPr>
            <w:tcW w:w="1283" w:type="dxa"/>
            <w:vAlign w:val="center"/>
          </w:tcPr>
          <w:p w14:paraId="51B2BB08" w14:textId="51566785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0BE01D0" w14:textId="70647A17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51DD8" w:rsidRPr="00A51DD8" w14:paraId="21580FFB" w14:textId="77777777" w:rsidTr="00AD5CF1">
        <w:trPr>
          <w:trHeight w:val="273"/>
        </w:trPr>
        <w:tc>
          <w:tcPr>
            <w:tcW w:w="561" w:type="dxa"/>
            <w:vAlign w:val="center"/>
          </w:tcPr>
          <w:p w14:paraId="30C29E5A" w14:textId="7A1D5692" w:rsidR="00A51DD8" w:rsidRPr="008B4CB3" w:rsidRDefault="00A51DD8" w:rsidP="00A51DD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3541C2D4" w14:textId="5691F2A7" w:rsidR="00A51DD8" w:rsidRPr="00A51DD8" w:rsidRDefault="00A51DD8" w:rsidP="00A51D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Konstrukcja i montaż: Zasady łączenia elementów, transport, logistyka montażu i demontażu, recykling stoiska.</w:t>
            </w:r>
          </w:p>
        </w:tc>
        <w:tc>
          <w:tcPr>
            <w:tcW w:w="1283" w:type="dxa"/>
            <w:vAlign w:val="center"/>
          </w:tcPr>
          <w:p w14:paraId="36DC1A94" w14:textId="2EFC9B99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4F47842" w14:textId="0EA4B096" w:rsidR="00A51DD8" w:rsidRPr="00FE1A8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1B6434F" w14:textId="7ACE3ACB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841048A" w14:textId="6954B1F8" w:rsidR="00A51DD8" w:rsidRPr="00FE1A8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51DD8" w:rsidRPr="00A51DD8" w14:paraId="14473CBC" w14:textId="77777777" w:rsidTr="00AD5CF1">
        <w:trPr>
          <w:trHeight w:val="273"/>
        </w:trPr>
        <w:tc>
          <w:tcPr>
            <w:tcW w:w="561" w:type="dxa"/>
            <w:vAlign w:val="center"/>
          </w:tcPr>
          <w:p w14:paraId="7CBCC1E2" w14:textId="77777777" w:rsidR="00A51DD8" w:rsidRPr="008B4CB3" w:rsidRDefault="00A51DD8" w:rsidP="00A51DD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70670711" w14:textId="69FAD388" w:rsidR="00A51DD8" w:rsidRPr="00A51DD8" w:rsidRDefault="00A51DD8" w:rsidP="00A51DD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1DD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 koncepcyjny stoiska: Szkice, rzuty, widoki aksonometryczne, propozycja materiałowa.</w:t>
            </w:r>
          </w:p>
        </w:tc>
        <w:tc>
          <w:tcPr>
            <w:tcW w:w="1283" w:type="dxa"/>
            <w:vAlign w:val="center"/>
          </w:tcPr>
          <w:p w14:paraId="3B86FCB4" w14:textId="2BEA136D" w:rsidR="00A51DD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4996406" w14:textId="5F1714D3" w:rsidR="00A51DD8" w:rsidRDefault="00456EFA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B9F23D4" w14:textId="54B28A03" w:rsidR="00A51DD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32E5A34" w14:textId="713C610A" w:rsidR="00A51DD8" w:rsidRDefault="00A52AB4" w:rsidP="00A51D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FE1A88" w14:paraId="63C5EA2B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A69CE9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5827A92F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492559B" w14:textId="26F6FDF8" w:rsidR="00725B28" w:rsidRPr="00725B28" w:rsidRDefault="00A51DD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7CEAD380" w14:textId="01CBA57E" w:rsidR="00725B28" w:rsidRPr="00725B28" w:rsidRDefault="00456EFA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57C0DE8B" w14:textId="1D5DDE35" w:rsidR="00725B28" w:rsidRPr="00725B28" w:rsidRDefault="00123C8D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1D265CE1" w14:textId="02D5945D" w:rsidR="00725B28" w:rsidRPr="00725B28" w:rsidRDefault="00123C8D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32BC4C92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76B7037" w14:textId="77777777" w:rsidR="004A4335" w:rsidRDefault="004A4335" w:rsidP="004A433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FBCDF93" w14:textId="77777777" w:rsidR="004A4335" w:rsidRDefault="004A4335" w:rsidP="004A433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524A567B" w14:textId="77777777" w:rsidR="00A52AB4" w:rsidRPr="00A52AB4" w:rsidRDefault="00A52AB4" w:rsidP="00A52AB4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A52AB4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Wykład ilustrowany przykładami z targów światowych (Expo).</w:t>
      </w:r>
    </w:p>
    <w:p w14:paraId="08E47B36" w14:textId="77777777" w:rsidR="00A52AB4" w:rsidRPr="00A52AB4" w:rsidRDefault="00A52AB4" w:rsidP="00A52AB4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A52AB4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Analiza </w:t>
      </w:r>
      <w:proofErr w:type="spellStart"/>
      <w:r w:rsidRPr="00A52AB4">
        <w:rPr>
          <w:rFonts w:ascii="Garamond" w:hAnsi="Garamond" w:cs="Times New Roman"/>
          <w:b/>
          <w:bCs/>
          <w:sz w:val="16"/>
          <w:szCs w:val="16"/>
          <w:lang w:val="pl-PL"/>
        </w:rPr>
        <w:t>case</w:t>
      </w:r>
      <w:proofErr w:type="spellEnd"/>
      <w:r w:rsidRPr="00A52AB4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 </w:t>
      </w:r>
      <w:proofErr w:type="spellStart"/>
      <w:r w:rsidRPr="00A52AB4">
        <w:rPr>
          <w:rFonts w:ascii="Garamond" w:hAnsi="Garamond" w:cs="Times New Roman"/>
          <w:b/>
          <w:bCs/>
          <w:sz w:val="16"/>
          <w:szCs w:val="16"/>
          <w:lang w:val="pl-PL"/>
        </w:rPr>
        <w:t>studies</w:t>
      </w:r>
      <w:proofErr w:type="spellEnd"/>
      <w:r w:rsidRPr="00A52AB4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 (dobre i złe praktyki wystawiennicze).</w:t>
      </w:r>
    </w:p>
    <w:p w14:paraId="405787E1" w14:textId="77777777" w:rsidR="00A52AB4" w:rsidRPr="00A52AB4" w:rsidRDefault="00A52AB4" w:rsidP="00A52AB4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A52AB4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Metoda projektu (projekt stoiska), praca warsztatowa (makieta).</w:t>
      </w:r>
    </w:p>
    <w:p w14:paraId="7904A497" w14:textId="77777777" w:rsidR="00A52AB4" w:rsidRPr="00A52AB4" w:rsidRDefault="00A52AB4" w:rsidP="00A52AB4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A52AB4">
        <w:rPr>
          <w:rFonts w:ascii="Garamond" w:hAnsi="Garamond" w:cs="Times New Roman"/>
          <w:b/>
          <w:bCs/>
          <w:sz w:val="16"/>
          <w:szCs w:val="16"/>
          <w:lang w:val="pl-PL"/>
        </w:rPr>
        <w:t>Formy pracy: Praca indywidualna.</w:t>
      </w:r>
    </w:p>
    <w:p w14:paraId="1D2B751C" w14:textId="19B8AC1F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AFCE38" w14:textId="77777777" w:rsidR="00C82532" w:rsidRDefault="00C8253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EBA5E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5B6B3D7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E49892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5721C5C" w14:textId="3ACF2E4C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4FE67037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6D1DFE5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69A967B" w14:textId="1E112989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424554848"/>
                <w:placeholder>
                  <w:docPart w:val="63DF85D37D794734B3E7337D12FDF31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C9F5C6" w14:textId="41804F7C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FormaZajęćNr2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2076232801"/>
                <w:placeholder>
                  <w:docPart w:val="C67B00F1F2CC4BC2B26120CE097DE8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  <w:tr w:rsidR="00B55DD7" w:rsidRPr="00875AA8" w14:paraId="3BE6CC6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F68C616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722EA0D" w14:textId="5A958105" w:rsidR="00B55DD7" w:rsidRDefault="00650A7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0FDD67E1" w14:textId="020078B2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964650" w14:paraId="098B4D81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B6E6D2D" w14:textId="28E60C95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Przygotowanie i przedstawienie </w:t>
            </w:r>
            <w:r w:rsidR="004538F3">
              <w:rPr>
                <w:rFonts w:ascii="Garamond" w:hAnsi="Garamond" w:cs="Times New Roman"/>
                <w:sz w:val="16"/>
                <w:szCs w:val="16"/>
                <w:lang w:val="pl-PL"/>
              </w:rPr>
              <w:t>projektu</w:t>
            </w:r>
            <w:r w:rsidR="00123C8D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semestralnego</w:t>
            </w:r>
          </w:p>
        </w:tc>
        <w:tc>
          <w:tcPr>
            <w:tcW w:w="1559" w:type="dxa"/>
            <w:vAlign w:val="center"/>
          </w:tcPr>
          <w:p w14:paraId="3C8A333A" w14:textId="5235940A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1753BFF" w14:textId="727087C3" w:rsidR="00B55DD7" w:rsidRPr="00875AA8" w:rsidRDefault="004538F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B55DD7" w:rsidRPr="00964650" w14:paraId="01E7627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028F341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07CF6C4" w14:textId="6C7D281C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4F04DDA" w14:textId="0B0444E8" w:rsidR="00B55DD7" w:rsidRPr="00875AA8" w:rsidRDefault="004538F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="00B55DD7" w:rsidRPr="00964650" w14:paraId="6BE4B3A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4B92089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C820811" w14:textId="1878AA44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9E18629" w14:textId="10474A89" w:rsidR="00B55DD7" w:rsidRPr="00875AA8" w:rsidRDefault="004538F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="00B55DD7" w:rsidRPr="00875AA8" w14:paraId="6AB290D0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374F7730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3AD5A00" w14:textId="7C29909D" w:rsidR="00B55DD7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098A304" w14:textId="110FFE9D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5042624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EDB3281" w14:textId="77777777" w:rsidR="0020423F" w:rsidRDefault="0020423F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86D594" w14:textId="77777777" w:rsidR="0020423F" w:rsidRDefault="0020423F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B6F0AE" w14:textId="77777777" w:rsidR="00241F2A" w:rsidRDefault="00241F2A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97A43F" w14:textId="569ED0A3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182B229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284D1C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C700D9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1C72FD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0343D1EE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DF96FC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35426842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FA6831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FF895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10C2F" w:rsidRPr="00A605C0" w14:paraId="4DE659D6" w14:textId="77777777" w:rsidTr="00C11D49">
        <w:trPr>
          <w:trHeight w:val="405"/>
        </w:trPr>
        <w:tc>
          <w:tcPr>
            <w:tcW w:w="561" w:type="dxa"/>
            <w:vAlign w:val="center"/>
          </w:tcPr>
          <w:p w14:paraId="5BD94158" w14:textId="77777777" w:rsidR="00610C2F" w:rsidRPr="00875AA8" w:rsidRDefault="00610C2F" w:rsidP="00610C2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38ACBB6B" w14:textId="68470A88" w:rsidR="00610C2F" w:rsidRPr="00610C2F" w:rsidRDefault="00610C2F" w:rsidP="00610C2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0C2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Wizyta na targach branżowych (obserwacja rozwiązań).</w:t>
            </w:r>
          </w:p>
        </w:tc>
        <w:tc>
          <w:tcPr>
            <w:tcW w:w="1559" w:type="dxa"/>
            <w:vAlign w:val="center"/>
          </w:tcPr>
          <w:p w14:paraId="559EB84F" w14:textId="19511062" w:rsidR="00610C2F" w:rsidRPr="00875AA8" w:rsidRDefault="00610C2F" w:rsidP="00610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451190A1" w14:textId="3FB995BA" w:rsidR="00610C2F" w:rsidRPr="00875AA8" w:rsidRDefault="00610C2F" w:rsidP="00610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610C2F" w:rsidRPr="00A605C0" w14:paraId="7DEC8E66" w14:textId="77777777" w:rsidTr="00C11D49">
        <w:trPr>
          <w:trHeight w:val="405"/>
        </w:trPr>
        <w:tc>
          <w:tcPr>
            <w:tcW w:w="561" w:type="dxa"/>
            <w:vAlign w:val="center"/>
          </w:tcPr>
          <w:p w14:paraId="19114F6B" w14:textId="77777777" w:rsidR="00610C2F" w:rsidRPr="00875AA8" w:rsidRDefault="00610C2F" w:rsidP="00610C2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208C32" w14:textId="3185D859" w:rsidR="00610C2F" w:rsidRPr="00610C2F" w:rsidRDefault="00610C2F" w:rsidP="00610C2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0C2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Opracowanie koncepcji stoiska dla wybranej marki.</w:t>
            </w:r>
          </w:p>
        </w:tc>
        <w:tc>
          <w:tcPr>
            <w:tcW w:w="1559" w:type="dxa"/>
            <w:vAlign w:val="center"/>
          </w:tcPr>
          <w:p w14:paraId="23AF2937" w14:textId="31AB7799" w:rsidR="00610C2F" w:rsidRPr="00875AA8" w:rsidRDefault="00610C2F" w:rsidP="00610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11CCEEA9" w14:textId="3C5C7113" w:rsidR="00610C2F" w:rsidRPr="00875AA8" w:rsidRDefault="00610C2F" w:rsidP="00610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610C2F" w:rsidRPr="00A605C0" w14:paraId="3750E59A" w14:textId="77777777" w:rsidTr="00C11D49">
        <w:trPr>
          <w:trHeight w:val="405"/>
        </w:trPr>
        <w:tc>
          <w:tcPr>
            <w:tcW w:w="561" w:type="dxa"/>
            <w:vAlign w:val="center"/>
          </w:tcPr>
          <w:p w14:paraId="771FEA6B" w14:textId="77777777" w:rsidR="00610C2F" w:rsidRPr="00875AA8" w:rsidRDefault="00610C2F" w:rsidP="00610C2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1E710562" w14:textId="2E1AD621" w:rsidR="00610C2F" w:rsidRPr="00610C2F" w:rsidRDefault="00610C2F" w:rsidP="00610C2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>Wykonanie</w:t>
            </w:r>
            <w:proofErr w:type="spellEnd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>modelu</w:t>
            </w:r>
            <w:proofErr w:type="spellEnd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>fizycznego</w:t>
            </w:r>
            <w:proofErr w:type="spellEnd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70E8337A" w14:textId="23337CAA" w:rsidR="00610C2F" w:rsidRPr="00875AA8" w:rsidRDefault="00610C2F" w:rsidP="00610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170BB5FA" w14:textId="35CF3EC4" w:rsidR="00610C2F" w:rsidRPr="00875AA8" w:rsidRDefault="00610C2F" w:rsidP="00610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610C2F" w:rsidRPr="00215D0A" w14:paraId="3B5DBD7A" w14:textId="77777777" w:rsidTr="00C11D49">
        <w:trPr>
          <w:trHeight w:val="405"/>
        </w:trPr>
        <w:tc>
          <w:tcPr>
            <w:tcW w:w="561" w:type="dxa"/>
            <w:vAlign w:val="center"/>
          </w:tcPr>
          <w:p w14:paraId="35851E1C" w14:textId="77777777" w:rsidR="00610C2F" w:rsidRPr="00875AA8" w:rsidRDefault="00610C2F" w:rsidP="00610C2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EE0F7DB" w14:textId="3DB38B48" w:rsidR="00610C2F" w:rsidRPr="00610C2F" w:rsidRDefault="00610C2F" w:rsidP="00610C2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>Przygotowanie</w:t>
            </w:r>
            <w:proofErr w:type="spellEnd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>plansz</w:t>
            </w:r>
            <w:proofErr w:type="spellEnd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>prezentacyjnych</w:t>
            </w:r>
            <w:proofErr w:type="spellEnd"/>
            <w:r w:rsidRPr="00610C2F">
              <w:rPr>
                <w:rStyle w:val="ng-star-inserted1"/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279164AD" w14:textId="1E9B64EE" w:rsidR="00610C2F" w:rsidRPr="00875AA8" w:rsidRDefault="00610C2F" w:rsidP="00610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0FD00BB4" w14:textId="41500F8C" w:rsidR="00610C2F" w:rsidRPr="00875AA8" w:rsidRDefault="00610C2F" w:rsidP="00610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610C2F" w:rsidRPr="00875AA8" w14:paraId="420E848B" w14:textId="77777777" w:rsidTr="00C11D49">
        <w:trPr>
          <w:trHeight w:val="405"/>
        </w:trPr>
        <w:tc>
          <w:tcPr>
            <w:tcW w:w="561" w:type="dxa"/>
            <w:vAlign w:val="center"/>
          </w:tcPr>
          <w:p w14:paraId="163AB6EE" w14:textId="77777777" w:rsidR="00610C2F" w:rsidRPr="00875AA8" w:rsidRDefault="00610C2F" w:rsidP="00610C2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6588987B" w14:textId="26CF4220" w:rsidR="00610C2F" w:rsidRPr="00610C2F" w:rsidRDefault="00610C2F" w:rsidP="00610C2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0C2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Zapoznanie się z przykładowym regulaminem technicznym obiektu targowego.</w:t>
            </w:r>
          </w:p>
        </w:tc>
        <w:tc>
          <w:tcPr>
            <w:tcW w:w="1559" w:type="dxa"/>
            <w:vAlign w:val="center"/>
          </w:tcPr>
          <w:p w14:paraId="444EA696" w14:textId="07436BE8" w:rsidR="00610C2F" w:rsidRPr="00875AA8" w:rsidRDefault="00610C2F" w:rsidP="00610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1859A4A8" w14:textId="37713E1C" w:rsidR="00610C2F" w:rsidRPr="00875AA8" w:rsidRDefault="00610C2F" w:rsidP="00610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0F3BB8" w:rsidRPr="00875AA8" w14:paraId="544DE3C8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E31789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AEB88C1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8EA166C" w14:textId="56F7B125" w:rsidR="000F3BB8" w:rsidRPr="00875AA8" w:rsidRDefault="00A51D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76B23EC" w14:textId="3AFBCB7E" w:rsidR="000F3BB8" w:rsidRPr="00875AA8" w:rsidRDefault="00A51D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51</w:t>
            </w:r>
          </w:p>
        </w:tc>
      </w:tr>
    </w:tbl>
    <w:p w14:paraId="53DB1AA5" w14:textId="77777777" w:rsidR="000F3BB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3BBB55F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4269B" w:rsidRPr="00876CD3" w14:paraId="44D81E4F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5329B82F" w14:textId="77777777" w:rsidR="0034269B" w:rsidRPr="00BD5AE5" w:rsidRDefault="0034269B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28BB62A" w14:textId="2F83CA17" w:rsidR="0034269B" w:rsidRPr="00876CD3" w:rsidRDefault="00876CD3" w:rsidP="00C84A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876CD3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Dernie D., Exhibition Design,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 w:rsidRPr="00876CD3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W.W. Norton &amp; Company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2006</w:t>
            </w:r>
          </w:p>
        </w:tc>
      </w:tr>
      <w:tr w:rsidR="0034269B" w:rsidRPr="00876CD3" w14:paraId="4C81B7D4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320F8742" w14:textId="77777777" w:rsidR="0034269B" w:rsidRPr="00876CD3" w:rsidRDefault="0034269B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14:paraId="18C4AF31" w14:textId="772EFAE2" w:rsidR="0034269B" w:rsidRPr="00876CD3" w:rsidRDefault="00876CD3" w:rsidP="00C84A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Skolnick L.,</w:t>
            </w:r>
            <w:r w:rsidRPr="00876CD3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What is Exhibition Design?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76CD3"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 w:rsidRPr="00876CD3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6CD3">
              <w:rPr>
                <w:rFonts w:ascii="Garamond" w:hAnsi="Garamond" w:cs="Times New Roman"/>
                <w:sz w:val="18"/>
                <w:szCs w:val="18"/>
                <w:lang w:val="en-US"/>
              </w:rPr>
              <w:t>Rotovision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2007</w:t>
            </w:r>
          </w:p>
        </w:tc>
      </w:tr>
    </w:tbl>
    <w:p w14:paraId="27760F5E" w14:textId="77777777" w:rsidR="0034269B" w:rsidRPr="00876CD3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77384A55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4269B" w:rsidRPr="00064B62" w14:paraId="6D139FB3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4588A021" w14:textId="77777777" w:rsidR="0034269B" w:rsidRPr="00BD5AE5" w:rsidRDefault="0034269B" w:rsidP="0034269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3F891" w14:textId="44BCE546" w:rsidR="0034269B" w:rsidRPr="00064B62" w:rsidRDefault="00064B62" w:rsidP="00C84A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proofErr w:type="spellStart"/>
            <w:r w:rsidRPr="00064B62">
              <w:rPr>
                <w:rFonts w:ascii="Garamond" w:hAnsi="Garamond" w:cs="Times New Roman"/>
                <w:sz w:val="18"/>
                <w:szCs w:val="18"/>
                <w:lang w:val="en-US"/>
              </w:rPr>
              <w:t>Strony</w:t>
            </w:r>
            <w:proofErr w:type="spellEnd"/>
            <w:r w:rsidRPr="00064B62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4B62">
              <w:rPr>
                <w:rFonts w:ascii="Garamond" w:hAnsi="Garamond" w:cs="Times New Roman"/>
                <w:sz w:val="18"/>
                <w:szCs w:val="18"/>
                <w:lang w:val="en-US"/>
              </w:rPr>
              <w:t>internetowe</w:t>
            </w:r>
            <w:proofErr w:type="spellEnd"/>
            <w:r w:rsidRPr="00064B62">
              <w:rPr>
                <w:rFonts w:ascii="Garamond" w:hAnsi="Garamond" w:cs="Times New Roman"/>
                <w:sz w:val="18"/>
                <w:szCs w:val="18"/>
                <w:lang w:val="en-US"/>
              </w:rPr>
              <w:t>: Exhibition News, Event Marketer.</w:t>
            </w:r>
          </w:p>
        </w:tc>
      </w:tr>
    </w:tbl>
    <w:p w14:paraId="24E28BBE" w14:textId="77777777" w:rsidR="0034269B" w:rsidRPr="00064B62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sectPr w:rsidR="0034269B" w:rsidRPr="00064B62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7D56" w14:textId="77777777" w:rsidR="00D07249" w:rsidRDefault="00D07249">
      <w:pPr>
        <w:spacing w:after="0" w:line="240" w:lineRule="auto"/>
      </w:pPr>
      <w:r>
        <w:separator/>
      </w:r>
    </w:p>
  </w:endnote>
  <w:endnote w:type="continuationSeparator" w:id="0">
    <w:p w14:paraId="1A7EEEFD" w14:textId="77777777" w:rsidR="00D07249" w:rsidRDefault="00D0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327BE16B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A37226" w:rsidRPr="00A37226">
      <w:rPr>
        <w:rFonts w:ascii="Garamond" w:hAnsi="Garamond" w:cs="Times New Roman"/>
        <w:b/>
        <w:sz w:val="24"/>
        <w:szCs w:val="24"/>
        <w:lang w:val="pl-PL"/>
      </w:rPr>
      <w:t>Projektowanie przestrzeni wystawienniczych</w:t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FD3952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86F7" w14:textId="77777777" w:rsidR="00D07249" w:rsidRDefault="00D07249">
      <w:pPr>
        <w:spacing w:after="0" w:line="240" w:lineRule="auto"/>
      </w:pPr>
      <w:r>
        <w:separator/>
      </w:r>
    </w:p>
  </w:footnote>
  <w:footnote w:type="continuationSeparator" w:id="0">
    <w:p w14:paraId="619536E2" w14:textId="77777777" w:rsidR="00D07249" w:rsidRDefault="00D07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BF94974" w:rsidR="00D6125B" w:rsidRPr="00A3045F" w:rsidRDefault="000C2003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583C40E" wp14:editId="2B05098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81463">
    <w:abstractNumId w:val="8"/>
  </w:num>
  <w:num w:numId="2" w16cid:durableId="367148869">
    <w:abstractNumId w:val="1"/>
  </w:num>
  <w:num w:numId="3" w16cid:durableId="2015645657">
    <w:abstractNumId w:val="2"/>
  </w:num>
  <w:num w:numId="4" w16cid:durableId="248730756">
    <w:abstractNumId w:val="5"/>
  </w:num>
  <w:num w:numId="5" w16cid:durableId="402607684">
    <w:abstractNumId w:val="6"/>
  </w:num>
  <w:num w:numId="6" w16cid:durableId="849367274">
    <w:abstractNumId w:val="7"/>
  </w:num>
  <w:num w:numId="7" w16cid:durableId="1435174378">
    <w:abstractNumId w:val="4"/>
  </w:num>
  <w:num w:numId="8" w16cid:durableId="1070225907">
    <w:abstractNumId w:val="3"/>
  </w:num>
  <w:num w:numId="9" w16cid:durableId="2033798140">
    <w:abstractNumId w:val="0"/>
  </w:num>
  <w:num w:numId="10" w16cid:durableId="1878545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26813"/>
    <w:rsid w:val="0003529F"/>
    <w:rsid w:val="00042829"/>
    <w:rsid w:val="00055B79"/>
    <w:rsid w:val="00063555"/>
    <w:rsid w:val="00064B62"/>
    <w:rsid w:val="0008780B"/>
    <w:rsid w:val="000A146D"/>
    <w:rsid w:val="000B0D1B"/>
    <w:rsid w:val="000C2003"/>
    <w:rsid w:val="000D6C6D"/>
    <w:rsid w:val="000E1039"/>
    <w:rsid w:val="000E23E2"/>
    <w:rsid w:val="000E55A3"/>
    <w:rsid w:val="000F3BB8"/>
    <w:rsid w:val="000F6C1C"/>
    <w:rsid w:val="001010FD"/>
    <w:rsid w:val="00123C8D"/>
    <w:rsid w:val="001366DE"/>
    <w:rsid w:val="00136CBE"/>
    <w:rsid w:val="00142334"/>
    <w:rsid w:val="0016196F"/>
    <w:rsid w:val="00190358"/>
    <w:rsid w:val="00192A86"/>
    <w:rsid w:val="001B6D39"/>
    <w:rsid w:val="001C6690"/>
    <w:rsid w:val="001F1B43"/>
    <w:rsid w:val="0020423F"/>
    <w:rsid w:val="00207D04"/>
    <w:rsid w:val="00215D0A"/>
    <w:rsid w:val="00225807"/>
    <w:rsid w:val="00232DDE"/>
    <w:rsid w:val="00241F2A"/>
    <w:rsid w:val="00242000"/>
    <w:rsid w:val="0025576F"/>
    <w:rsid w:val="002574C9"/>
    <w:rsid w:val="00266590"/>
    <w:rsid w:val="002A519E"/>
    <w:rsid w:val="002D0322"/>
    <w:rsid w:val="002E373C"/>
    <w:rsid w:val="002F3930"/>
    <w:rsid w:val="00304AC9"/>
    <w:rsid w:val="00310DC8"/>
    <w:rsid w:val="0031358A"/>
    <w:rsid w:val="0034269B"/>
    <w:rsid w:val="003433A8"/>
    <w:rsid w:val="00343F03"/>
    <w:rsid w:val="003554DD"/>
    <w:rsid w:val="00371BDA"/>
    <w:rsid w:val="003752AF"/>
    <w:rsid w:val="00376545"/>
    <w:rsid w:val="0039186A"/>
    <w:rsid w:val="003A7BC2"/>
    <w:rsid w:val="003E7C6B"/>
    <w:rsid w:val="00400997"/>
    <w:rsid w:val="00416B28"/>
    <w:rsid w:val="004538F3"/>
    <w:rsid w:val="00456EFA"/>
    <w:rsid w:val="004A1C9B"/>
    <w:rsid w:val="004A3C93"/>
    <w:rsid w:val="004A4335"/>
    <w:rsid w:val="004B21E0"/>
    <w:rsid w:val="004C0558"/>
    <w:rsid w:val="004D5B31"/>
    <w:rsid w:val="004F1718"/>
    <w:rsid w:val="005259D9"/>
    <w:rsid w:val="00542D0C"/>
    <w:rsid w:val="00543F49"/>
    <w:rsid w:val="00545006"/>
    <w:rsid w:val="00545144"/>
    <w:rsid w:val="0054C0B7"/>
    <w:rsid w:val="005620D0"/>
    <w:rsid w:val="00562E59"/>
    <w:rsid w:val="00574BE2"/>
    <w:rsid w:val="005A4F9E"/>
    <w:rsid w:val="005C22D8"/>
    <w:rsid w:val="005D7F07"/>
    <w:rsid w:val="005E6CCD"/>
    <w:rsid w:val="005E6CEB"/>
    <w:rsid w:val="005E7B41"/>
    <w:rsid w:val="005F1666"/>
    <w:rsid w:val="00610C2F"/>
    <w:rsid w:val="00611498"/>
    <w:rsid w:val="0062291A"/>
    <w:rsid w:val="00625CB4"/>
    <w:rsid w:val="00630D94"/>
    <w:rsid w:val="0063278D"/>
    <w:rsid w:val="00650A76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13A4B"/>
    <w:rsid w:val="00725B28"/>
    <w:rsid w:val="007378F2"/>
    <w:rsid w:val="00745452"/>
    <w:rsid w:val="00746E78"/>
    <w:rsid w:val="00751241"/>
    <w:rsid w:val="00752317"/>
    <w:rsid w:val="00760A5C"/>
    <w:rsid w:val="00772324"/>
    <w:rsid w:val="00777F72"/>
    <w:rsid w:val="0078334C"/>
    <w:rsid w:val="007B4B0E"/>
    <w:rsid w:val="00804069"/>
    <w:rsid w:val="0083476F"/>
    <w:rsid w:val="00836EFD"/>
    <w:rsid w:val="00841091"/>
    <w:rsid w:val="008623E1"/>
    <w:rsid w:val="008743E3"/>
    <w:rsid w:val="00876CD3"/>
    <w:rsid w:val="00882696"/>
    <w:rsid w:val="008B083A"/>
    <w:rsid w:val="008B4CB3"/>
    <w:rsid w:val="008C20B5"/>
    <w:rsid w:val="008D47F3"/>
    <w:rsid w:val="008D6286"/>
    <w:rsid w:val="008D7FD5"/>
    <w:rsid w:val="008F218F"/>
    <w:rsid w:val="008F5E98"/>
    <w:rsid w:val="008F6A8D"/>
    <w:rsid w:val="0090638D"/>
    <w:rsid w:val="00927425"/>
    <w:rsid w:val="00936523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B65D2"/>
    <w:rsid w:val="009C486D"/>
    <w:rsid w:val="009C4CAC"/>
    <w:rsid w:val="009D40A7"/>
    <w:rsid w:val="009D6751"/>
    <w:rsid w:val="009E46CA"/>
    <w:rsid w:val="009E6AF7"/>
    <w:rsid w:val="00A13366"/>
    <w:rsid w:val="00A174E5"/>
    <w:rsid w:val="00A3045F"/>
    <w:rsid w:val="00A37226"/>
    <w:rsid w:val="00A44D77"/>
    <w:rsid w:val="00A51DD8"/>
    <w:rsid w:val="00A52AB4"/>
    <w:rsid w:val="00A605C0"/>
    <w:rsid w:val="00A65D58"/>
    <w:rsid w:val="00A73FE6"/>
    <w:rsid w:val="00A95A52"/>
    <w:rsid w:val="00AC03F5"/>
    <w:rsid w:val="00AE6478"/>
    <w:rsid w:val="00B01CE3"/>
    <w:rsid w:val="00B37FB3"/>
    <w:rsid w:val="00B45BF6"/>
    <w:rsid w:val="00B47E60"/>
    <w:rsid w:val="00B55C5F"/>
    <w:rsid w:val="00B55DD7"/>
    <w:rsid w:val="00B57C21"/>
    <w:rsid w:val="00B6679C"/>
    <w:rsid w:val="00B76B14"/>
    <w:rsid w:val="00B82F70"/>
    <w:rsid w:val="00B83C97"/>
    <w:rsid w:val="00B848E4"/>
    <w:rsid w:val="00B86F35"/>
    <w:rsid w:val="00B93BE8"/>
    <w:rsid w:val="00B948AA"/>
    <w:rsid w:val="00B96088"/>
    <w:rsid w:val="00BA23F9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BF25E6"/>
    <w:rsid w:val="00C0226C"/>
    <w:rsid w:val="00C0574F"/>
    <w:rsid w:val="00C81742"/>
    <w:rsid w:val="00C82532"/>
    <w:rsid w:val="00CB43A3"/>
    <w:rsid w:val="00CB57DD"/>
    <w:rsid w:val="00CB68D1"/>
    <w:rsid w:val="00CB75B5"/>
    <w:rsid w:val="00CC0CFB"/>
    <w:rsid w:val="00CD536B"/>
    <w:rsid w:val="00CE580C"/>
    <w:rsid w:val="00D07249"/>
    <w:rsid w:val="00D204D6"/>
    <w:rsid w:val="00D25E97"/>
    <w:rsid w:val="00D3075F"/>
    <w:rsid w:val="00D33113"/>
    <w:rsid w:val="00D361A1"/>
    <w:rsid w:val="00D42FD1"/>
    <w:rsid w:val="00D438E0"/>
    <w:rsid w:val="00D4435E"/>
    <w:rsid w:val="00D60B94"/>
    <w:rsid w:val="00D6125B"/>
    <w:rsid w:val="00D6793E"/>
    <w:rsid w:val="00D741E3"/>
    <w:rsid w:val="00D83925"/>
    <w:rsid w:val="00DB1D26"/>
    <w:rsid w:val="00DC4277"/>
    <w:rsid w:val="00DC78F7"/>
    <w:rsid w:val="00DD5AA8"/>
    <w:rsid w:val="00DE49E8"/>
    <w:rsid w:val="00DE5875"/>
    <w:rsid w:val="00DE668E"/>
    <w:rsid w:val="00DF5668"/>
    <w:rsid w:val="00E0103C"/>
    <w:rsid w:val="00E037E4"/>
    <w:rsid w:val="00E04DB0"/>
    <w:rsid w:val="00E0648C"/>
    <w:rsid w:val="00E06C47"/>
    <w:rsid w:val="00E31085"/>
    <w:rsid w:val="00E910FC"/>
    <w:rsid w:val="00EB7BB9"/>
    <w:rsid w:val="00EC0B45"/>
    <w:rsid w:val="00ED71AF"/>
    <w:rsid w:val="00EF4072"/>
    <w:rsid w:val="00EF4B40"/>
    <w:rsid w:val="00EF759A"/>
    <w:rsid w:val="00F379E0"/>
    <w:rsid w:val="00F44A38"/>
    <w:rsid w:val="00F44B1B"/>
    <w:rsid w:val="00F559BF"/>
    <w:rsid w:val="00F62636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customStyle="1" w:styleId="ng-star-inserted1">
    <w:name w:val="ng-star-inserted1"/>
    <w:basedOn w:val="Domylnaczcionkaakapitu"/>
    <w:rsid w:val="00A3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bookmarkStart w:id="0" w:name="NazwaPrzedmiotu"/>
          <w:bookmarkEnd w:id="0"/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C2573E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5BD5B31C27749E7B57031E3ECB97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D8558-04CC-4D45-BBA5-9FDBC57F81A2}"/>
      </w:docPartPr>
      <w:docPartBody>
        <w:p w:rsidR="00ED34EA" w:rsidRDefault="00970FA3" w:rsidP="00970FA3">
          <w:pPr>
            <w:pStyle w:val="15BD5B31C27749E7B57031E3ECB97DCF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780AEA8BA69F48BA9E4005595A6CE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9D708D-0B47-4699-A6EF-6E3EA4D285ED}"/>
      </w:docPartPr>
      <w:docPartBody>
        <w:p w:rsidR="00ED34EA" w:rsidRDefault="00970FA3" w:rsidP="00970FA3">
          <w:pPr>
            <w:pStyle w:val="780AEA8BA69F48BA9E4005595A6CE3E9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3DF85D37D794734B3E7337D12FDF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327E0-DBEF-4BAB-9C7C-8261E8A62386}"/>
      </w:docPartPr>
      <w:docPartBody>
        <w:p w:rsidR="00ED34EA" w:rsidRDefault="00970FA3" w:rsidP="00970FA3">
          <w:pPr>
            <w:pStyle w:val="63DF85D37D794734B3E7337D12FDF31B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C67B00F1F2CC4BC2B26120CE097DE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7751-8A17-4413-AF7E-D60103E6A2CF}"/>
      </w:docPartPr>
      <w:docPartBody>
        <w:p w:rsidR="00ED34EA" w:rsidRDefault="00970FA3" w:rsidP="00970FA3">
          <w:pPr>
            <w:pStyle w:val="C67B00F1F2CC4BC2B26120CE097DE8A7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80BA6"/>
    <w:rsid w:val="000B597A"/>
    <w:rsid w:val="001C6690"/>
    <w:rsid w:val="00286F75"/>
    <w:rsid w:val="002B29A1"/>
    <w:rsid w:val="002B3591"/>
    <w:rsid w:val="00344D8A"/>
    <w:rsid w:val="003C6C87"/>
    <w:rsid w:val="004205DF"/>
    <w:rsid w:val="004511A6"/>
    <w:rsid w:val="004C5755"/>
    <w:rsid w:val="004D439F"/>
    <w:rsid w:val="005142ED"/>
    <w:rsid w:val="005271D5"/>
    <w:rsid w:val="005907A0"/>
    <w:rsid w:val="005B211F"/>
    <w:rsid w:val="005B487C"/>
    <w:rsid w:val="005D6E61"/>
    <w:rsid w:val="00654B24"/>
    <w:rsid w:val="006E3C9D"/>
    <w:rsid w:val="006E3EA5"/>
    <w:rsid w:val="007438E5"/>
    <w:rsid w:val="007617C5"/>
    <w:rsid w:val="00813743"/>
    <w:rsid w:val="008B083A"/>
    <w:rsid w:val="008C7FC1"/>
    <w:rsid w:val="0095013C"/>
    <w:rsid w:val="00970FA3"/>
    <w:rsid w:val="0098428E"/>
    <w:rsid w:val="009D4E8A"/>
    <w:rsid w:val="00A522C7"/>
    <w:rsid w:val="00AF5F36"/>
    <w:rsid w:val="00B22041"/>
    <w:rsid w:val="00B75FE2"/>
    <w:rsid w:val="00C027F6"/>
    <w:rsid w:val="00C2573E"/>
    <w:rsid w:val="00CB417A"/>
    <w:rsid w:val="00D13486"/>
    <w:rsid w:val="00D3075F"/>
    <w:rsid w:val="00D414FF"/>
    <w:rsid w:val="00D60C52"/>
    <w:rsid w:val="00D84FBB"/>
    <w:rsid w:val="00DC1F9C"/>
    <w:rsid w:val="00E0103C"/>
    <w:rsid w:val="00E530E0"/>
    <w:rsid w:val="00E61EA7"/>
    <w:rsid w:val="00EA6116"/>
    <w:rsid w:val="00ED34EA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15BD5B31C27749E7B57031E3ECB97DCF">
    <w:name w:val="15BD5B31C27749E7B57031E3ECB97DCF"/>
    <w:rsid w:val="00970FA3"/>
    <w:rPr>
      <w:kern w:val="0"/>
      <w:lang w:eastAsia="pl-PL"/>
      <w14:ligatures w14:val="none"/>
    </w:rPr>
  </w:style>
  <w:style w:type="paragraph" w:customStyle="1" w:styleId="780AEA8BA69F48BA9E4005595A6CE3E9">
    <w:name w:val="780AEA8BA69F48BA9E4005595A6CE3E9"/>
    <w:rsid w:val="00970FA3"/>
    <w:rPr>
      <w:kern w:val="0"/>
      <w:lang w:eastAsia="pl-PL"/>
      <w14:ligatures w14:val="none"/>
    </w:rPr>
  </w:style>
  <w:style w:type="paragraph" w:customStyle="1" w:styleId="63DF85D37D794734B3E7337D12FDF31B">
    <w:name w:val="63DF85D37D794734B3E7337D12FDF31B"/>
    <w:rsid w:val="00970FA3"/>
    <w:rPr>
      <w:kern w:val="0"/>
      <w:lang w:eastAsia="pl-PL"/>
      <w14:ligatures w14:val="none"/>
    </w:rPr>
  </w:style>
  <w:style w:type="paragraph" w:customStyle="1" w:styleId="C67B00F1F2CC4BC2B26120CE097DE8A7">
    <w:name w:val="C67B00F1F2CC4BC2B26120CE097DE8A7"/>
    <w:rsid w:val="00970FA3"/>
    <w:rPr>
      <w:kern w:val="0"/>
      <w:lang w:eastAsia="pl-P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BFEE9-F8AF-4C04-8180-B826B7ED9F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1AA92-CD25-4202-985D-ACDB16CAF2FC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572F00A9-5484-4D9E-B250-61BF40091F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73625-06ED-4155-AC13-4A21CD3E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46</cp:revision>
  <cp:lastPrinted>2021-06-05T12:43:00Z</cp:lastPrinted>
  <dcterms:created xsi:type="dcterms:W3CDTF">2025-07-02T09:29:00Z</dcterms:created>
  <dcterms:modified xsi:type="dcterms:W3CDTF">2026-01-14T13:22:00Z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