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EC49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97C9E09" w14:textId="73B21F5C" w:rsidR="009C486D" w:rsidRPr="005B3BDC" w:rsidRDefault="005B3BDC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  <w:r w:rsidRPr="005B3BDC">
        <w:rPr>
          <w:rFonts w:ascii="Garamond" w:hAnsi="Garamond" w:cs="Times New Roman"/>
          <w:b/>
          <w:sz w:val="24"/>
          <w:szCs w:val="24"/>
        </w:rPr>
        <w:t>Bezpieczeństwo i higiena pracy</w:t>
      </w:r>
      <w:r w:rsidR="00B01CE3" w:rsidRPr="005B3BDC">
        <w:rPr>
          <w:rFonts w:ascii="Garamond" w:hAnsi="Garamond" w:cs="Times New Roman"/>
          <w:b/>
          <w:sz w:val="24"/>
          <w:szCs w:val="24"/>
        </w:rPr>
        <w:br/>
      </w:r>
      <w:r w:rsidRPr="005B3BDC">
        <w:rPr>
          <w:rFonts w:ascii="Garamond" w:hAnsi="Garamond" w:cs="Times New Roman"/>
          <w:bCs/>
          <w:i/>
          <w:iCs/>
          <w:sz w:val="24"/>
          <w:szCs w:val="24"/>
        </w:rPr>
        <w:t>Occupational Health and Safety</w:t>
      </w:r>
    </w:p>
    <w:p w14:paraId="1CC7A03B" w14:textId="77777777" w:rsidR="0090638D" w:rsidRPr="005B3BDC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116DC6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15AAC8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7E9ABB78" w14:textId="735A838D" w:rsidR="00B01CE3" w:rsidRPr="00875AA8" w:rsidRDefault="005B3BDC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2025/2026</w:t>
                </w:r>
              </w:p>
            </w:sdtContent>
          </w:sdt>
        </w:tc>
      </w:tr>
      <w:tr w:rsidR="00B01CE3" w:rsidRPr="00875AA8" w14:paraId="1E3D748C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5127EB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2192F7E9" w14:textId="285968F9" w:rsidR="00B01CE3" w:rsidRPr="00EA5BB0" w:rsidRDefault="005B3BD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AA7DB6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6ACDC9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097CD33" w14:textId="1C347423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5B3BD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5B3BD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="00B01CE3" w:rsidRPr="00875AA8" w14:paraId="710284AC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499731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5DDFE289" w14:textId="07D08B06" w:rsidR="00B01CE3" w:rsidRPr="00EA5BB0" w:rsidRDefault="005B3BD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C744E0E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8A8B1B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AB5D334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FB848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4E33298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2B18E44F" w14:textId="4433DF2A" w:rsidR="00B01CE3" w:rsidRPr="00EA5BB0" w:rsidRDefault="005B3BD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76CEBD1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01873CD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751F7F5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5466621C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0A380FEE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438EAED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469982B4" w14:textId="0463FBCA" w:rsidR="00B01CE3" w:rsidRPr="00EA5BB0" w:rsidRDefault="005B3BD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23C7DD74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0999335F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587634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5F7DD0D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40E8222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472F15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68A1287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635A0868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55547F7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5AA6AF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5D6802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0FF9D7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49484EF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760971A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0CC0C6C7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100157A0" w14:textId="5EFABB06" w:rsidR="00B01CE3" w:rsidRPr="0049627E" w:rsidRDefault="00017ECD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1E8B4070" w14:textId="77777777" w:rsidR="00B01CE3" w:rsidRPr="0049627E" w:rsidRDefault="0003687D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Godz_ST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showingPlcHdr/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5F33BBB6" w14:textId="77777777" w:rsidR="00B01CE3" w:rsidRPr="0049627E" w:rsidRDefault="00DF191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49627E">
                  <w:rPr>
                    <w:rFonts w:ascii="Garamond" w:hAnsi="Garamond" w:cs="Times New Roman"/>
                    <w:bCs/>
                    <w:sz w:val="18"/>
                    <w:szCs w:val="18"/>
                    <w:lang w:val="pl-PL"/>
                  </w:rPr>
                  <w:t>Godz_NST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5EB529B4" w14:textId="77777777" w:rsidR="00B01CE3" w:rsidRPr="0049627E" w:rsidRDefault="00201E1B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0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70DD081" w14:textId="3FCF89DD" w:rsidR="00B01CE3" w:rsidRPr="0049627E" w:rsidRDefault="008D58D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804D73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58334006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A966E73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5818076B" w14:textId="61FBB982" w:rsidR="00B01CE3" w:rsidRPr="0049627E" w:rsidRDefault="005B3BD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545" w:type="dxa"/>
            <w:vAlign w:val="center"/>
          </w:tcPr>
          <w:p w14:paraId="2CE18550" w14:textId="100CFB32" w:rsidR="00B01CE3" w:rsidRPr="0049627E" w:rsidRDefault="005B3BD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62C4280D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1A415A5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61B9073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12C1B85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54288206" w14:textId="65F37D3B" w:rsidR="00B01CE3" w:rsidRPr="0049627E" w:rsidRDefault="005B3BD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45" w:type="dxa"/>
            <w:vAlign w:val="center"/>
          </w:tcPr>
          <w:p w14:paraId="31110FAD" w14:textId="3E97AB60" w:rsidR="00B01CE3" w:rsidRPr="0049627E" w:rsidRDefault="005B3BD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845" w:type="dxa"/>
            <w:vMerge/>
            <w:vAlign w:val="center"/>
          </w:tcPr>
          <w:p w14:paraId="76931E1C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4F7163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81DB6D3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3A815129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E137361" w14:textId="54E141D6" w:rsidR="00B01CE3" w:rsidRPr="0049627E" w:rsidRDefault="005B3BD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ΣST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EB22AA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5" w:type="dxa"/>
            <w:vAlign w:val="center"/>
          </w:tcPr>
          <w:p w14:paraId="1B3E0FC8" w14:textId="644F6A3A" w:rsidR="00B01CE3" w:rsidRPr="0049627E" w:rsidRDefault="005B3BD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845" w:type="dxa"/>
            <w:vMerge/>
            <w:vAlign w:val="center"/>
          </w:tcPr>
          <w:p w14:paraId="36F0205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5152AF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6FB6A81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631DD5D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5B3BDC" w:rsidRPr="007C0839" w14:paraId="177F71DC" w14:textId="77777777" w:rsidTr="005B3BDC">
        <w:trPr>
          <w:trHeight w:val="268"/>
        </w:trPr>
        <w:tc>
          <w:tcPr>
            <w:tcW w:w="519" w:type="dxa"/>
            <w:vAlign w:val="center"/>
          </w:tcPr>
          <w:p w14:paraId="6205EE0F" w14:textId="77777777" w:rsidR="005B3BDC" w:rsidRPr="00A3671B" w:rsidRDefault="005B3BDC" w:rsidP="005B3BDC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3A0E608" w14:textId="51334E72" w:rsidR="005B3BDC" w:rsidRPr="000E554B" w:rsidRDefault="005B3BDC" w:rsidP="005B3BD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>Zapoznanie studentów z najważniejszymi przepisami prawa polskiego i prawa UE, które regulują</w:t>
            </w:r>
            <w:r w:rsidRPr="000E554B">
              <w:rPr>
                <w:sz w:val="18"/>
                <w:szCs w:val="18"/>
                <w:lang w:val="pl-PL"/>
              </w:rPr>
              <w:t>̨</w:t>
            </w: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 xml:space="preserve"> kwestie BHP.</w:t>
            </w:r>
          </w:p>
        </w:tc>
      </w:tr>
      <w:tr w:rsidR="005B3BDC" w:rsidRPr="007C0839" w14:paraId="587928C9" w14:textId="77777777" w:rsidTr="005B3BDC">
        <w:trPr>
          <w:trHeight w:val="268"/>
        </w:trPr>
        <w:tc>
          <w:tcPr>
            <w:tcW w:w="519" w:type="dxa"/>
            <w:vAlign w:val="center"/>
          </w:tcPr>
          <w:p w14:paraId="0F3FB5C7" w14:textId="77777777" w:rsidR="005B3BDC" w:rsidRPr="00A3671B" w:rsidRDefault="005B3BDC" w:rsidP="005B3BDC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B1E5467" w14:textId="38554255" w:rsidR="005B3BDC" w:rsidRPr="000E554B" w:rsidRDefault="005B3BDC" w:rsidP="005B3BD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>Zapoznanie studentów ze specyfika</w:t>
            </w:r>
            <w:r w:rsidRPr="000E554B">
              <w:rPr>
                <w:sz w:val="18"/>
                <w:szCs w:val="18"/>
                <w:lang w:val="pl-PL"/>
              </w:rPr>
              <w:t>̨</w:t>
            </w: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 xml:space="preserve"> zagrożeń́ wypadkowych, metodami zapobiegania wypadkom oraz postepowania w razie wypadku.</w:t>
            </w:r>
          </w:p>
        </w:tc>
      </w:tr>
      <w:tr w:rsidR="005B3BDC" w:rsidRPr="00875AA8" w14:paraId="1C1D6DB6" w14:textId="77777777" w:rsidTr="005B3BDC">
        <w:trPr>
          <w:trHeight w:val="268"/>
        </w:trPr>
        <w:tc>
          <w:tcPr>
            <w:tcW w:w="519" w:type="dxa"/>
            <w:vAlign w:val="center"/>
          </w:tcPr>
          <w:p w14:paraId="3B1E8E7F" w14:textId="77777777" w:rsidR="005B3BDC" w:rsidRPr="00A3671B" w:rsidRDefault="005B3BDC" w:rsidP="005B3BDC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53A69CB" w14:textId="39DE8554" w:rsidR="005B3BDC" w:rsidRPr="000E554B" w:rsidRDefault="005B3BDC" w:rsidP="005B3BD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>Przygotowanie studentów do komunikowania się</w:t>
            </w:r>
            <w:r w:rsidRPr="000E554B">
              <w:rPr>
                <w:sz w:val="18"/>
                <w:szCs w:val="18"/>
                <w:lang w:val="pl-PL"/>
              </w:rPr>
              <w:t>̨</w:t>
            </w: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 xml:space="preserve"> w grupie w sytuacjach zagrożenia. </w:t>
            </w:r>
            <w:r w:rsidRPr="000E554B">
              <w:rPr>
                <w:rFonts w:ascii="Garamond" w:hAnsi="Garamond"/>
                <w:sz w:val="18"/>
                <w:szCs w:val="18"/>
              </w:rPr>
              <w:t>Przygotowanie do współdziałania w razie wypadku.</w:t>
            </w:r>
          </w:p>
        </w:tc>
      </w:tr>
      <w:tr w:rsidR="005B3BDC" w:rsidRPr="00875AA8" w14:paraId="54012FB6" w14:textId="77777777" w:rsidTr="005B3BDC">
        <w:trPr>
          <w:trHeight w:val="268"/>
        </w:trPr>
        <w:tc>
          <w:tcPr>
            <w:tcW w:w="519" w:type="dxa"/>
            <w:vAlign w:val="center"/>
          </w:tcPr>
          <w:p w14:paraId="15B8EC95" w14:textId="77777777" w:rsidR="005B3BDC" w:rsidRPr="00A3671B" w:rsidRDefault="005B3BDC" w:rsidP="005B3BDC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23E017AE" w14:textId="28ADC82D" w:rsidR="005B3BDC" w:rsidRPr="000E554B" w:rsidRDefault="005B3BDC" w:rsidP="005B3BD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 xml:space="preserve">Przygotowanie studentów do umiejętnego udzielania pierwszej pomocy przedmedycznej poszkodowanemu w wypadku. </w:t>
            </w:r>
            <w:r w:rsidRPr="000E554B">
              <w:rPr>
                <w:rFonts w:ascii="Garamond" w:hAnsi="Garamond"/>
                <w:sz w:val="18"/>
                <w:szCs w:val="18"/>
              </w:rPr>
              <w:t>Przedstawienie studentom konsekwencji prawnych wynikających z nieudzielenia pierwszej pomocy.</w:t>
            </w:r>
          </w:p>
        </w:tc>
      </w:tr>
      <w:tr w:rsidR="005B3BDC" w:rsidRPr="007C0839" w14:paraId="42A7C0C4" w14:textId="77777777" w:rsidTr="005B3BDC">
        <w:trPr>
          <w:trHeight w:val="268"/>
        </w:trPr>
        <w:tc>
          <w:tcPr>
            <w:tcW w:w="519" w:type="dxa"/>
            <w:vAlign w:val="center"/>
          </w:tcPr>
          <w:p w14:paraId="4443211D" w14:textId="77777777" w:rsidR="005B3BDC" w:rsidRPr="00A3671B" w:rsidRDefault="005B3BDC" w:rsidP="005B3BDC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142EF72" w14:textId="2DE525F7" w:rsidR="005B3BDC" w:rsidRPr="000E554B" w:rsidRDefault="005B3BDC" w:rsidP="005B3BD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 xml:space="preserve">Uświadomienie studentom ich wpływu na bezpieczeństwo i zdrowie własne oraz otoczenia. </w:t>
            </w:r>
          </w:p>
        </w:tc>
      </w:tr>
    </w:tbl>
    <w:p w14:paraId="3006A4CD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9ED237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D8CF9D6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697661A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7C0839" w14:paraId="4545B57C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2459937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1B7ACE2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142FE5D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22513F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337BF74C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35CAEF29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5B3BDC" w:rsidRPr="005B3BDC" w14:paraId="7034A852" w14:textId="77777777" w:rsidTr="001257D8">
        <w:tc>
          <w:tcPr>
            <w:tcW w:w="562" w:type="dxa"/>
            <w:vAlign w:val="center"/>
          </w:tcPr>
          <w:p w14:paraId="1E503BBA" w14:textId="77777777" w:rsidR="005B3BDC" w:rsidRPr="00875AA8" w:rsidRDefault="005B3BDC" w:rsidP="005B3BDC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1014B5" w14:textId="2D83CD49" w:rsidR="005B3BDC" w:rsidRPr="000E554B" w:rsidRDefault="005B3BDC" w:rsidP="005B3BD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>Student posiada wiedze</w:t>
            </w:r>
            <w:r w:rsidRPr="000E554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 xml:space="preserve"> teoretyczna</w:t>
            </w:r>
            <w:r w:rsidRPr="000E554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 xml:space="preserve"> z zakresu podstaw udzielania pierwszej pomocy przedlekarskiej (zabiegi resustytacyjne, opatrywanie zranień, złamań i oparzeń, pozycja boczna ustalona). </w:t>
            </w:r>
          </w:p>
        </w:tc>
        <w:tc>
          <w:tcPr>
            <w:tcW w:w="1559" w:type="dxa"/>
            <w:vAlign w:val="center"/>
          </w:tcPr>
          <w:p w14:paraId="0EF717D5" w14:textId="622FF8A0" w:rsidR="005B3BDC" w:rsidRPr="000E554B" w:rsidRDefault="005B3BDC" w:rsidP="005B3B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/>
                <w:sz w:val="18"/>
                <w:szCs w:val="18"/>
              </w:rPr>
              <w:t>Diet_WG09</w:t>
            </w:r>
          </w:p>
        </w:tc>
        <w:tc>
          <w:tcPr>
            <w:tcW w:w="2551" w:type="dxa"/>
            <w:vAlign w:val="center"/>
          </w:tcPr>
          <w:p w14:paraId="385A0312" w14:textId="58A23037" w:rsidR="005B3BDC" w:rsidRPr="000E554B" w:rsidRDefault="005B3BDC" w:rsidP="005B3B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0E554B">
              <w:rPr>
                <w:rFonts w:ascii="Garamond" w:hAnsi="Garamond"/>
                <w:sz w:val="18"/>
                <w:szCs w:val="18"/>
              </w:rPr>
              <w:t>Test końcowy</w:t>
            </w:r>
          </w:p>
        </w:tc>
      </w:tr>
      <w:tr w:rsidR="005B3BDC" w:rsidRPr="00875AA8" w14:paraId="3D5DB1A2" w14:textId="77777777" w:rsidTr="001257D8">
        <w:tc>
          <w:tcPr>
            <w:tcW w:w="562" w:type="dxa"/>
            <w:vAlign w:val="center"/>
          </w:tcPr>
          <w:p w14:paraId="2F2A4960" w14:textId="77777777" w:rsidR="005B3BDC" w:rsidRPr="00875AA8" w:rsidRDefault="005B3BDC" w:rsidP="005B3BDC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44DBDD2" w14:textId="346737AC" w:rsidR="005B3BDC" w:rsidRPr="000E554B" w:rsidRDefault="005B3BDC" w:rsidP="005B3BD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>Student ma wiedze</w:t>
            </w:r>
            <w:r w:rsidRPr="000E554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 xml:space="preserve"> z zakresu zasad bezpieczeństwa stosowanych w zakładach pracy. Posiada wiedze</w:t>
            </w:r>
            <w:r w:rsidRPr="000E554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 xml:space="preserve"> z zakresu zasad bezpieczeństwa sanitarnego i epidemiologicznego. </w:t>
            </w:r>
          </w:p>
        </w:tc>
        <w:tc>
          <w:tcPr>
            <w:tcW w:w="1559" w:type="dxa"/>
            <w:vAlign w:val="center"/>
          </w:tcPr>
          <w:p w14:paraId="3577E1E1" w14:textId="6561FF98" w:rsidR="005B3BDC" w:rsidRPr="000E554B" w:rsidRDefault="005B3BDC" w:rsidP="005B3B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/>
                <w:sz w:val="18"/>
                <w:szCs w:val="18"/>
              </w:rPr>
              <w:t>Diet_WK03</w:t>
            </w:r>
          </w:p>
        </w:tc>
        <w:tc>
          <w:tcPr>
            <w:tcW w:w="2551" w:type="dxa"/>
            <w:vAlign w:val="center"/>
          </w:tcPr>
          <w:p w14:paraId="53213E3E" w14:textId="57A414EF" w:rsidR="005B3BDC" w:rsidRPr="000E554B" w:rsidRDefault="005B3BDC" w:rsidP="005B3B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0E554B">
              <w:rPr>
                <w:rFonts w:ascii="Garamond" w:hAnsi="Garamond"/>
                <w:sz w:val="18"/>
                <w:szCs w:val="18"/>
              </w:rPr>
              <w:t>Test końcowy</w:t>
            </w:r>
          </w:p>
        </w:tc>
      </w:tr>
    </w:tbl>
    <w:p w14:paraId="05920A50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639734D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4EA25F9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7C0839" w14:paraId="522F9E3D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250936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6D712B9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9A19992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378D308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E8CB278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6A77B3D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5B3BDC" w:rsidRPr="005B3BDC" w14:paraId="55D9A16F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7D66427" w14:textId="77777777" w:rsidR="005B3BDC" w:rsidRPr="00875AA8" w:rsidRDefault="005B3BDC" w:rsidP="005B3BDC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6CCE56A" w14:textId="1A564AC0" w:rsidR="005B3BDC" w:rsidRPr="000E554B" w:rsidRDefault="005B3BDC" w:rsidP="005B3BD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>Rozpoznaje sytuacje zagrożeń w swoim otoczeniu i przestrzega zasad bezpieczeństwa.</w:t>
            </w:r>
          </w:p>
        </w:tc>
        <w:tc>
          <w:tcPr>
            <w:tcW w:w="1560" w:type="dxa"/>
            <w:vAlign w:val="center"/>
          </w:tcPr>
          <w:p w14:paraId="3D89E4A8" w14:textId="5DFDD433" w:rsidR="005B3BDC" w:rsidRPr="000E554B" w:rsidRDefault="005B3BDC" w:rsidP="005B3B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/>
                <w:sz w:val="18"/>
                <w:szCs w:val="18"/>
              </w:rPr>
              <w:t>Diet_UW03</w:t>
            </w:r>
          </w:p>
        </w:tc>
        <w:tc>
          <w:tcPr>
            <w:tcW w:w="2552" w:type="dxa"/>
            <w:vAlign w:val="center"/>
          </w:tcPr>
          <w:p w14:paraId="6E15D001" w14:textId="39D1CF55" w:rsidR="005B3BDC" w:rsidRPr="000E554B" w:rsidRDefault="005B3BDC" w:rsidP="005B3B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/>
                <w:sz w:val="18"/>
                <w:szCs w:val="18"/>
              </w:rPr>
              <w:t>Test końcow</w:t>
            </w:r>
            <w:r w:rsidR="004B44D1" w:rsidRPr="000E554B">
              <w:rPr>
                <w:rFonts w:ascii="Garamond" w:hAnsi="Garamond"/>
                <w:sz w:val="18"/>
                <w:szCs w:val="18"/>
              </w:rPr>
              <w:t>y</w:t>
            </w:r>
          </w:p>
        </w:tc>
      </w:tr>
    </w:tbl>
    <w:p w14:paraId="07092ED9" w14:textId="77777777" w:rsidR="009C486D" w:rsidRPr="005B3BDC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509F3742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0656F26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7C0839" w14:paraId="6A35AAFC" w14:textId="77777777" w:rsidTr="004B44D1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717BBE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348FD64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D1CEB7E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982F7F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2070C675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217A41A9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B44D1" w:rsidRPr="005B3BDC" w14:paraId="73E14290" w14:textId="77777777" w:rsidTr="004B44D1">
        <w:tc>
          <w:tcPr>
            <w:tcW w:w="562" w:type="dxa"/>
            <w:vAlign w:val="center"/>
          </w:tcPr>
          <w:p w14:paraId="27ED8766" w14:textId="77777777" w:rsidR="004B44D1" w:rsidRPr="00875AA8" w:rsidRDefault="004B44D1" w:rsidP="004B44D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E702593" w14:textId="11FCA91B" w:rsidR="004B44D1" w:rsidRPr="000E554B" w:rsidRDefault="004B44D1" w:rsidP="004B44D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 xml:space="preserve">Student ma świadomość́, że jego działanie ma wpływ na ogół społeczeństwa. Ma świadomość wpływu różnych czynników na zdrowie i bezpieczeństwo człowieka. Student zdaje sobie sprawę z konieczności udzielania pomocy w razie wypadku. </w:t>
            </w:r>
          </w:p>
        </w:tc>
        <w:tc>
          <w:tcPr>
            <w:tcW w:w="1559" w:type="dxa"/>
            <w:vAlign w:val="center"/>
          </w:tcPr>
          <w:p w14:paraId="0F5E6A39" w14:textId="24F01C0B" w:rsidR="004B44D1" w:rsidRPr="000E554B" w:rsidRDefault="004B44D1" w:rsidP="004B44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/>
                <w:sz w:val="18"/>
                <w:szCs w:val="18"/>
              </w:rPr>
              <w:t>Diet_KO01</w:t>
            </w:r>
          </w:p>
        </w:tc>
        <w:tc>
          <w:tcPr>
            <w:tcW w:w="2558" w:type="dxa"/>
            <w:vAlign w:val="center"/>
          </w:tcPr>
          <w:p w14:paraId="341DBCD0" w14:textId="2A70A46B" w:rsidR="004B44D1" w:rsidRPr="000E554B" w:rsidRDefault="004B44D1" w:rsidP="004B44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/>
                <w:sz w:val="18"/>
                <w:szCs w:val="18"/>
              </w:rPr>
              <w:t>Test końcowy.</w:t>
            </w:r>
          </w:p>
        </w:tc>
      </w:tr>
    </w:tbl>
    <w:p w14:paraId="2BF2F864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32FECA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019844E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0973BE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44E105D3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07A93664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2AD652F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499798E6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57D180A1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1B4073F6" w14:textId="103789F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7C083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0E55A3" w:rsidRPr="00875AA8" w14:paraId="58436D65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210F741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68E69E01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24876E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106ADB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4B44D1" w:rsidRPr="00875AA8" w14:paraId="2A78806E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DC897B4" w14:textId="77777777" w:rsidR="004B44D1" w:rsidRPr="00875AA8" w:rsidRDefault="004B44D1" w:rsidP="004B44D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370B055" w14:textId="2498BE2F" w:rsidR="004B44D1" w:rsidRPr="000E554B" w:rsidRDefault="004B44D1" w:rsidP="004B44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Definicja i istota bezpieczeństwa i higieny pracy. Podstawowe akty prawne z zakresu BHP (Kodeks Pracy, Rozporządzenie w sprawie BHP na uczelniach, Ustawa o Ochronie Przeciwpożarowej, Rozporządzenie w sprawie ogólnych przepisów BHP, Rozporządzenie w sprawie szkolenia z zakresu BHP, Rozporządzenie w sprawie warunków technicznych, jakim powinny odpowiadać budynki i ich usytuowanie). Instytucje pełniące nadzór nad przestrzeganiem przepisów BHP. Obowiązki i uprawnienia Rektora w zakresie przestrzegania zasad BHP na uczelni. </w:t>
            </w:r>
            <w:r w:rsidRPr="000E554B">
              <w:rPr>
                <w:rFonts w:ascii="Garamond" w:hAnsi="Garamond" w:cs="Times New Roman"/>
                <w:sz w:val="18"/>
                <w:szCs w:val="18"/>
              </w:rPr>
              <w:t>Ogólne zasady BHP obowiązujące na terenie uczelni.</w:t>
            </w:r>
            <w:r w:rsidRPr="000E554B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5295B7D" w14:textId="15649A07" w:rsidR="004B44D1" w:rsidRPr="000E554B" w:rsidRDefault="004B44D1" w:rsidP="004B44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6EA77D22" w14:textId="4F75AAD3" w:rsidR="004B44D1" w:rsidRPr="000E554B" w:rsidRDefault="004B44D1" w:rsidP="004B44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B44D1" w:rsidRPr="00875AA8" w14:paraId="692315A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BE3D832" w14:textId="77777777" w:rsidR="004B44D1" w:rsidRPr="00875AA8" w:rsidRDefault="004B44D1" w:rsidP="004B44D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E9E702" w14:textId="12C4DC15" w:rsidR="004B44D1" w:rsidRPr="000E554B" w:rsidRDefault="004B44D1" w:rsidP="004B44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Ogólne zasady dotyczące budynków, pomieszczeń, maszyn i urządzeń oraz wymagania, jakie powinny spełniać. Zasady wyposażenia budynków/pomieszczeń w sprzęt gaśniczy, apteczki. Zasady poruszania się w ciągach komunikacyjnych. Definicja czynników szkodliwych oraz działania optymalizujące działania czynników. Zagrożenia wypadkowe, rodzaje wypadków. </w:t>
            </w:r>
            <w:r w:rsidRPr="000E554B">
              <w:rPr>
                <w:rFonts w:ascii="Garamond" w:hAnsi="Garamond" w:cs="Times New Roman"/>
                <w:sz w:val="18"/>
                <w:szCs w:val="18"/>
              </w:rPr>
              <w:t>Przyczyny wypadków.</w:t>
            </w:r>
          </w:p>
        </w:tc>
        <w:tc>
          <w:tcPr>
            <w:tcW w:w="1701" w:type="dxa"/>
            <w:vAlign w:val="center"/>
          </w:tcPr>
          <w:p w14:paraId="0E50007C" w14:textId="702747E7" w:rsidR="004B44D1" w:rsidRPr="000E554B" w:rsidRDefault="004B44D1" w:rsidP="004B44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E2F56D6" w14:textId="2DFE4E4C" w:rsidR="004B44D1" w:rsidRPr="000E554B" w:rsidRDefault="004B44D1" w:rsidP="004B44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B44D1" w:rsidRPr="00875AA8" w14:paraId="66E9D32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2026D35" w14:textId="77777777" w:rsidR="004B44D1" w:rsidRPr="00875AA8" w:rsidRDefault="004B44D1" w:rsidP="004B44D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2242CF2" w14:textId="253BBE4A" w:rsidR="004B44D1" w:rsidRPr="000E554B" w:rsidRDefault="004B44D1" w:rsidP="004B44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Podstawowe zasady ochrony przeciwpożarowej. Akty prawne w zakresie PPOŻ. Zapobieganie zagrożeniom pożarowym. Zasady postępowania w przypadku wystąpienia zagrożenia pożaru. Zasady posługiwania się sprzętem gaśniczym. Rodzaje gaśnic. Procedury ewakuacyjne. Stosowane znaki ewakuacji. Znaki bezpieczeństwa stosowane w ochronie przeciwpożarowej. </w:t>
            </w:r>
          </w:p>
        </w:tc>
        <w:tc>
          <w:tcPr>
            <w:tcW w:w="1701" w:type="dxa"/>
            <w:vAlign w:val="center"/>
          </w:tcPr>
          <w:p w14:paraId="30DD1D94" w14:textId="18DCC43B" w:rsidR="004B44D1" w:rsidRPr="000E554B" w:rsidRDefault="004B44D1" w:rsidP="004B44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DC48332" w14:textId="100E8A4F" w:rsidR="004B44D1" w:rsidRPr="000E554B" w:rsidRDefault="004B44D1" w:rsidP="004B44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B44D1" w:rsidRPr="004B44D1" w14:paraId="6E87BBB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3557B25" w14:textId="77777777" w:rsidR="004B44D1" w:rsidRPr="00875AA8" w:rsidRDefault="004B44D1" w:rsidP="004B44D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1621254" w14:textId="7FFFDA3F" w:rsidR="004B44D1" w:rsidRPr="000E554B" w:rsidRDefault="004B44D1" w:rsidP="004B44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 w:cs="Times New Roman"/>
                <w:sz w:val="18"/>
                <w:szCs w:val="18"/>
                <w:lang w:val="pl-PL"/>
              </w:rPr>
              <w:t>Postępowanie w razie wypadku. Przepisy regulujące obowiązek udzielenia pierwszej pomocy poszkodowanemu. Podstawowe zabiegi resuscytacyjne. Pozycja boczna ustalona. Opatrywanie zranień, złamań, zwichnięć, oparzeń. Postępowanie w przypadku porażenia prądem elektrycznym. Postępowanie w przypadku zatruć.</w:t>
            </w:r>
          </w:p>
        </w:tc>
        <w:tc>
          <w:tcPr>
            <w:tcW w:w="1701" w:type="dxa"/>
            <w:vAlign w:val="center"/>
          </w:tcPr>
          <w:p w14:paraId="5A662330" w14:textId="6860C281" w:rsidR="004B44D1" w:rsidRPr="000E554B" w:rsidRDefault="004B44D1" w:rsidP="004B44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B60E040" w14:textId="6312BC1B" w:rsidR="004B44D1" w:rsidRPr="000E554B" w:rsidRDefault="004B44D1" w:rsidP="004B44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B44D1" w:rsidRPr="00875AA8" w14:paraId="03A23E97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4CA66EA" w14:textId="77777777" w:rsidR="004B44D1" w:rsidRPr="00875AA8" w:rsidRDefault="004B44D1" w:rsidP="004B44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33DAD4E2" w14:textId="77777777" w:rsidR="004B44D1" w:rsidRPr="00875AA8" w:rsidRDefault="004B44D1" w:rsidP="004B44D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6D25AC94" w14:textId="599107E2" w:rsidR="004B44D1" w:rsidRPr="00875AA8" w:rsidRDefault="004B44D1" w:rsidP="004B44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14:paraId="595A98BC" w14:textId="09AA5A39" w:rsidR="004B44D1" w:rsidRPr="00875AA8" w:rsidRDefault="004B44D1" w:rsidP="004B44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0247D59D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8DAA8B3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34D33925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786AB81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46E417E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4B44D1" w:rsidRPr="007C0839" w14:paraId="77BC0980" w14:textId="77777777" w:rsidTr="000119A6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0707" w14:textId="0279568B" w:rsidR="004B44D1" w:rsidRPr="007A4424" w:rsidRDefault="004B44D1" w:rsidP="004B44D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4B533076C896463DBCF9DC87153A3D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B33B" w14:textId="77777777" w:rsidR="004B44D1" w:rsidRPr="000E554B" w:rsidRDefault="004B44D1" w:rsidP="004B44D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 w:cs="Times New Roman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1ACE4F11" w14:textId="59A8D42A" w:rsidR="004B44D1" w:rsidRPr="000E554B" w:rsidRDefault="004B44D1" w:rsidP="004B44D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>Filmy szkoleniowe i dokumentalne i zwią</w:t>
            </w:r>
            <w:r w:rsidRPr="000E554B">
              <w:rPr>
                <w:sz w:val="18"/>
                <w:szCs w:val="18"/>
                <w:lang w:val="pl-PL"/>
              </w:rPr>
              <w:t>z</w:t>
            </w: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>ana z nimi dyskusja.</w:t>
            </w:r>
          </w:p>
        </w:tc>
      </w:tr>
    </w:tbl>
    <w:p w14:paraId="03C57AE6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A0885B9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6324447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43FEDE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3AD9B79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66CCCFF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61723108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4CFE68E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F67CD7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fldChar w:fldCharType="end"/>
            </w:r>
          </w:p>
        </w:tc>
      </w:tr>
      <w:tr w:rsidR="00965D28" w:rsidRPr="00875AA8" w14:paraId="62058B14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74B7C70A" w14:textId="4C7F5A5C" w:rsidR="00965D28" w:rsidRPr="00875AA8" w:rsidRDefault="004B44D1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Test pisemny (zaliczenie bez oceny)</w:t>
            </w:r>
          </w:p>
        </w:tc>
        <w:tc>
          <w:tcPr>
            <w:tcW w:w="1559" w:type="dxa"/>
            <w:vAlign w:val="center"/>
          </w:tcPr>
          <w:p w14:paraId="495BCE48" w14:textId="0BA7584B" w:rsidR="00965D28" w:rsidRPr="00875AA8" w:rsidRDefault="004B44D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  <w:r w:rsidR="007F2635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965D28" w:rsidRPr="00875AA8" w14:paraId="78BC43CF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09B55FD3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E29E82A" w14:textId="51813B60" w:rsidR="00965D28" w:rsidRPr="00875AA8" w:rsidRDefault="004B44D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69825103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76AC0D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45D241F3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574253C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33C54CAF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331B9FE7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C57E9A0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2E38E9BC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586B9EB2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33B404D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2B188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875AA8" w14:paraId="26F5329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B4565A7" w14:textId="77777777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0599D20" w14:textId="4C26E649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do </w:t>
            </w:r>
            <w:r w:rsidR="004B44D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testu</w:t>
            </w:r>
          </w:p>
        </w:tc>
        <w:tc>
          <w:tcPr>
            <w:tcW w:w="1559" w:type="dxa"/>
            <w:vAlign w:val="center"/>
          </w:tcPr>
          <w:p w14:paraId="58ED85DA" w14:textId="0B5D6D1E" w:rsidR="00CB75B5" w:rsidRPr="00875AA8" w:rsidRDefault="004B44D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2B34E300" w14:textId="1A2FCF46" w:rsidR="00CB75B5" w:rsidRPr="00875AA8" w:rsidRDefault="004B44D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CB75B5" w:rsidRPr="00875AA8" w14:paraId="057AE380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2B6B33F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4607691A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2557F5E5" w14:textId="316E9D91" w:rsidR="00CB75B5" w:rsidRPr="00875AA8" w:rsidRDefault="004B44D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3A8117CD" w14:textId="30D8B743" w:rsidR="00CB75B5" w:rsidRPr="00875AA8" w:rsidRDefault="004B44D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</w:p>
        </w:tc>
      </w:tr>
    </w:tbl>
    <w:p w14:paraId="567658AD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534C103" w14:textId="77777777" w:rsidR="009C486D" w:rsidRPr="000E554B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E554B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F51589" w:rsidRPr="007C0839" w14:paraId="467C2B53" w14:textId="77777777" w:rsidTr="00F51589">
        <w:trPr>
          <w:trHeight w:val="268"/>
        </w:trPr>
        <w:tc>
          <w:tcPr>
            <w:tcW w:w="421" w:type="dxa"/>
            <w:vAlign w:val="center"/>
          </w:tcPr>
          <w:p w14:paraId="23DD539A" w14:textId="77777777" w:rsidR="00F51589" w:rsidRPr="000E554B" w:rsidRDefault="00F51589" w:rsidP="004B44D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1FC1F47" w14:textId="50BDA753" w:rsidR="00F51589" w:rsidRPr="000E554B" w:rsidRDefault="00F51589" w:rsidP="004B44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 xml:space="preserve">Polska. Sejm. </w:t>
            </w:r>
            <w:r w:rsidRPr="000E554B">
              <w:rPr>
                <w:rFonts w:ascii="Garamond" w:hAnsi="Garamond"/>
                <w:i/>
                <w:iCs/>
                <w:sz w:val="18"/>
                <w:szCs w:val="18"/>
                <w:lang w:val="pl-PL"/>
              </w:rPr>
              <w:t>Kodeks pracy</w:t>
            </w: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>. Ustawa z dnia 26 czerwca 1974 r. (tekst jednolity: Dz.U. 2025, poz. 277).</w:t>
            </w:r>
          </w:p>
        </w:tc>
      </w:tr>
      <w:tr w:rsidR="00F51589" w:rsidRPr="000E554B" w14:paraId="4022561D" w14:textId="77777777" w:rsidTr="00F51589">
        <w:trPr>
          <w:trHeight w:val="268"/>
        </w:trPr>
        <w:tc>
          <w:tcPr>
            <w:tcW w:w="421" w:type="dxa"/>
            <w:vAlign w:val="center"/>
          </w:tcPr>
          <w:p w14:paraId="2496E0E7" w14:textId="77777777" w:rsidR="00F51589" w:rsidRPr="000E554B" w:rsidRDefault="00F51589" w:rsidP="004B44D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F04FBB3" w14:textId="2293B913" w:rsidR="00F51589" w:rsidRPr="000E554B" w:rsidRDefault="00F51589" w:rsidP="004B44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/>
                <w:sz w:val="18"/>
                <w:szCs w:val="18"/>
              </w:rPr>
              <w:t xml:space="preserve">Pierwsza pomoc. Adam Mikołajczak 2016 </w:t>
            </w:r>
          </w:p>
        </w:tc>
      </w:tr>
    </w:tbl>
    <w:p w14:paraId="631326C1" w14:textId="77777777" w:rsidR="009C486D" w:rsidRPr="000E554B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0C29FB7" w14:textId="77777777" w:rsidR="009C486D" w:rsidRPr="000E554B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E554B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0E554B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0E554B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F51589" w:rsidRPr="007C0839" w14:paraId="757CCF25" w14:textId="77777777" w:rsidTr="00F51589">
        <w:trPr>
          <w:trHeight w:val="268"/>
        </w:trPr>
        <w:tc>
          <w:tcPr>
            <w:tcW w:w="421" w:type="dxa"/>
            <w:vAlign w:val="center"/>
          </w:tcPr>
          <w:p w14:paraId="75761501" w14:textId="77777777" w:rsidR="00F51589" w:rsidRPr="000E554B" w:rsidRDefault="00F51589" w:rsidP="00F5158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1839BBF" w14:textId="29F29F3B" w:rsidR="00F51589" w:rsidRPr="000E554B" w:rsidRDefault="00F51589" w:rsidP="00F5158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>Ra</w:t>
            </w:r>
            <w:r w:rsidRPr="000E554B">
              <w:rPr>
                <w:sz w:val="18"/>
                <w:szCs w:val="18"/>
                <w:lang w:val="pl-PL"/>
              </w:rPr>
              <w:t>̨</w:t>
            </w: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>czkowski Bogdan. BHP w praktyce 2020</w:t>
            </w:r>
          </w:p>
        </w:tc>
      </w:tr>
      <w:tr w:rsidR="00F51589" w:rsidRPr="000E554B" w14:paraId="1A7A7AA4" w14:textId="77777777" w:rsidTr="00F51589">
        <w:trPr>
          <w:trHeight w:val="268"/>
        </w:trPr>
        <w:tc>
          <w:tcPr>
            <w:tcW w:w="421" w:type="dxa"/>
            <w:vAlign w:val="center"/>
          </w:tcPr>
          <w:p w14:paraId="5023A398" w14:textId="77777777" w:rsidR="00F51589" w:rsidRPr="000E554B" w:rsidRDefault="00F51589" w:rsidP="00F5158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A542AA2" w14:textId="5BD351A8" w:rsidR="00F51589" w:rsidRPr="000E554B" w:rsidRDefault="00F51589" w:rsidP="00F5158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/>
                <w:sz w:val="18"/>
                <w:szCs w:val="18"/>
                <w:lang w:val="pl-PL"/>
              </w:rPr>
              <w:t xml:space="preserve">Praca zbiorowa. Ochrona przeciwpożarowa w obiektach budowlanych. </w:t>
            </w:r>
            <w:r w:rsidRPr="000E554B">
              <w:rPr>
                <w:rFonts w:ascii="Garamond" w:hAnsi="Garamond"/>
                <w:sz w:val="18"/>
                <w:szCs w:val="18"/>
              </w:rPr>
              <w:t>Instalacje elektryczne, wentylacyjne i gaśnicze. Projektowanie, montaz</w:t>
            </w:r>
            <w:r w:rsidRPr="000E554B">
              <w:rPr>
                <w:sz w:val="18"/>
                <w:szCs w:val="18"/>
              </w:rPr>
              <w:t>̇</w:t>
            </w:r>
            <w:r w:rsidRPr="000E554B">
              <w:rPr>
                <w:rFonts w:ascii="Garamond" w:hAnsi="Garamond"/>
                <w:sz w:val="18"/>
                <w:szCs w:val="18"/>
              </w:rPr>
              <w:t xml:space="preserve"> i eksploatacja 2014 </w:t>
            </w:r>
          </w:p>
        </w:tc>
      </w:tr>
    </w:tbl>
    <w:p w14:paraId="50EA40D8" w14:textId="77777777" w:rsidR="009C486D" w:rsidRPr="000E554B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C69142" w14:textId="77777777" w:rsidR="009C486D" w:rsidRPr="000E554B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E554B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7C0839" w14:paraId="686CA0D0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6DBF754E" w14:textId="77777777" w:rsidR="009E6AF7" w:rsidRPr="000E554B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504137D" w14:textId="73F1CCA3" w:rsidR="009E6AF7" w:rsidRPr="000E554B" w:rsidRDefault="00F51589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54B">
              <w:rPr>
                <w:rFonts w:ascii="Garamond" w:hAnsi="Garamond" w:cs="Times New Roman"/>
                <w:sz w:val="18"/>
                <w:szCs w:val="18"/>
                <w:lang w:val="pl-PL"/>
              </w:rPr>
              <w:t>Materiały, prezentacja multimedialna przekazana przez prowadzącego zajęcia</w:t>
            </w:r>
          </w:p>
        </w:tc>
      </w:tr>
    </w:tbl>
    <w:p w14:paraId="5B0FC134" w14:textId="77777777" w:rsidR="00F70EC9" w:rsidRPr="000E554B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F70EC9" w:rsidRPr="000E554B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6A19" w14:textId="77777777" w:rsidR="005E1BF0" w:rsidRDefault="005E1BF0">
      <w:pPr>
        <w:spacing w:after="0" w:line="240" w:lineRule="auto"/>
      </w:pPr>
      <w:r>
        <w:separator/>
      </w:r>
    </w:p>
  </w:endnote>
  <w:endnote w:type="continuationSeparator" w:id="0">
    <w:p w14:paraId="16535305" w14:textId="77777777" w:rsidR="005E1BF0" w:rsidRDefault="005E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63A5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C959C5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9653" w14:textId="77777777" w:rsidR="005E1BF0" w:rsidRDefault="005E1BF0">
      <w:pPr>
        <w:spacing w:after="0" w:line="240" w:lineRule="auto"/>
      </w:pPr>
      <w:r>
        <w:separator/>
      </w:r>
    </w:p>
  </w:footnote>
  <w:footnote w:type="continuationSeparator" w:id="0">
    <w:p w14:paraId="799FBC22" w14:textId="77777777" w:rsidR="005E1BF0" w:rsidRDefault="005E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13C7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401E8107" wp14:editId="6D48D031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327497">
    <w:abstractNumId w:val="10"/>
  </w:num>
  <w:num w:numId="2" w16cid:durableId="932661760">
    <w:abstractNumId w:val="2"/>
  </w:num>
  <w:num w:numId="3" w16cid:durableId="1699307996">
    <w:abstractNumId w:val="3"/>
  </w:num>
  <w:num w:numId="4" w16cid:durableId="631984002">
    <w:abstractNumId w:val="7"/>
  </w:num>
  <w:num w:numId="5" w16cid:durableId="305430476">
    <w:abstractNumId w:val="5"/>
  </w:num>
  <w:num w:numId="6" w16cid:durableId="1862434693">
    <w:abstractNumId w:val="9"/>
  </w:num>
  <w:num w:numId="7" w16cid:durableId="564879626">
    <w:abstractNumId w:val="1"/>
  </w:num>
  <w:num w:numId="8" w16cid:durableId="2066560588">
    <w:abstractNumId w:val="11"/>
  </w:num>
  <w:num w:numId="9" w16cid:durableId="1695492695">
    <w:abstractNumId w:val="8"/>
  </w:num>
  <w:num w:numId="10" w16cid:durableId="490145163">
    <w:abstractNumId w:val="6"/>
  </w:num>
  <w:num w:numId="11" w16cid:durableId="419183105">
    <w:abstractNumId w:val="4"/>
  </w:num>
  <w:num w:numId="12" w16cid:durableId="108908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25B"/>
    <w:rsid w:val="00017E80"/>
    <w:rsid w:val="00017ECD"/>
    <w:rsid w:val="0002124B"/>
    <w:rsid w:val="00023AF3"/>
    <w:rsid w:val="000252CC"/>
    <w:rsid w:val="0003687D"/>
    <w:rsid w:val="00046D38"/>
    <w:rsid w:val="00055B79"/>
    <w:rsid w:val="00063555"/>
    <w:rsid w:val="0008780B"/>
    <w:rsid w:val="000A146D"/>
    <w:rsid w:val="000C0F2C"/>
    <w:rsid w:val="000D6C6D"/>
    <w:rsid w:val="000D79CC"/>
    <w:rsid w:val="000E1039"/>
    <w:rsid w:val="000E23E2"/>
    <w:rsid w:val="000E554B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6590"/>
    <w:rsid w:val="00294736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6B28"/>
    <w:rsid w:val="00427190"/>
    <w:rsid w:val="00460281"/>
    <w:rsid w:val="0048601C"/>
    <w:rsid w:val="0049627E"/>
    <w:rsid w:val="004A1C9B"/>
    <w:rsid w:val="004A3C93"/>
    <w:rsid w:val="004B21E0"/>
    <w:rsid w:val="004B44D1"/>
    <w:rsid w:val="004B56E4"/>
    <w:rsid w:val="004C0558"/>
    <w:rsid w:val="004D16D0"/>
    <w:rsid w:val="004E2012"/>
    <w:rsid w:val="004E3F38"/>
    <w:rsid w:val="005137D0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B3BDC"/>
    <w:rsid w:val="005D60DA"/>
    <w:rsid w:val="005E1BF0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C0839"/>
    <w:rsid w:val="007D37F7"/>
    <w:rsid w:val="007E68FB"/>
    <w:rsid w:val="007F2635"/>
    <w:rsid w:val="00804069"/>
    <w:rsid w:val="00807872"/>
    <w:rsid w:val="0081752A"/>
    <w:rsid w:val="0083476F"/>
    <w:rsid w:val="00836EFD"/>
    <w:rsid w:val="00844F4D"/>
    <w:rsid w:val="008623E1"/>
    <w:rsid w:val="008721A1"/>
    <w:rsid w:val="00875AA8"/>
    <w:rsid w:val="008D47F3"/>
    <w:rsid w:val="008D58D8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217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B4815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E55AC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B2B3E"/>
    <w:rsid w:val="00DC4277"/>
    <w:rsid w:val="00DC57A3"/>
    <w:rsid w:val="00DD5AA8"/>
    <w:rsid w:val="00DE49E8"/>
    <w:rsid w:val="00DF1913"/>
    <w:rsid w:val="00DF5668"/>
    <w:rsid w:val="00E0648C"/>
    <w:rsid w:val="00E06C47"/>
    <w:rsid w:val="00E31670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1589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C0A33"/>
  <w15:docId w15:val="{AE147E2A-0650-4C59-894E-CF030F9E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B533076C896463DBCF9DC87153A3D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C5FD7C-4533-4F08-BF0F-AA9A6CAFDD92}"/>
      </w:docPartPr>
      <w:docPartBody>
        <w:p w:rsidR="00DE4FE6" w:rsidRDefault="00D979FF" w:rsidP="00D979FF">
          <w:pPr>
            <w:pStyle w:val="4B533076C896463DBCF9DC87153A3D93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23AF3"/>
    <w:rsid w:val="00160183"/>
    <w:rsid w:val="00294736"/>
    <w:rsid w:val="002B619D"/>
    <w:rsid w:val="002E1992"/>
    <w:rsid w:val="00310CF0"/>
    <w:rsid w:val="00312CE9"/>
    <w:rsid w:val="00374ABD"/>
    <w:rsid w:val="003D705E"/>
    <w:rsid w:val="003E7FD8"/>
    <w:rsid w:val="00421329"/>
    <w:rsid w:val="0048601C"/>
    <w:rsid w:val="004D25A3"/>
    <w:rsid w:val="005137D0"/>
    <w:rsid w:val="0053771E"/>
    <w:rsid w:val="005871F9"/>
    <w:rsid w:val="005D316F"/>
    <w:rsid w:val="0065328E"/>
    <w:rsid w:val="00742D80"/>
    <w:rsid w:val="00844852"/>
    <w:rsid w:val="00844F4D"/>
    <w:rsid w:val="009031FE"/>
    <w:rsid w:val="00955B3B"/>
    <w:rsid w:val="00A85C1D"/>
    <w:rsid w:val="00AB4815"/>
    <w:rsid w:val="00B22041"/>
    <w:rsid w:val="00B37E2A"/>
    <w:rsid w:val="00BB7591"/>
    <w:rsid w:val="00BE477A"/>
    <w:rsid w:val="00C6166A"/>
    <w:rsid w:val="00CC5215"/>
    <w:rsid w:val="00CE7927"/>
    <w:rsid w:val="00D3399F"/>
    <w:rsid w:val="00D40276"/>
    <w:rsid w:val="00D767D5"/>
    <w:rsid w:val="00D979FF"/>
    <w:rsid w:val="00DE4FE6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4B533076C896463DBCF9DC87153A3D93">
    <w:name w:val="4B533076C896463DBCF9DC87153A3D93"/>
    <w:rsid w:val="00D979FF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8</cp:revision>
  <cp:lastPrinted>2021-06-05T12:43:00Z</cp:lastPrinted>
  <dcterms:created xsi:type="dcterms:W3CDTF">2025-07-07T06:50:00Z</dcterms:created>
  <dcterms:modified xsi:type="dcterms:W3CDTF">2025-10-14T06:46:00Z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