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CE37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26CD1B8" w14:textId="2A10AD1F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CA5069">
            <w:rPr>
              <w:rFonts w:ascii="Garamond" w:hAnsi="Garamond" w:cs="Times New Roman"/>
              <w:b/>
              <w:sz w:val="24"/>
              <w:szCs w:val="24"/>
              <w:lang w:val="pl-PL"/>
            </w:rPr>
            <w:t>Polskie kuchnie regionalne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="00CA5069" w:rsidRPr="00CA506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Polish</w:t>
      </w:r>
      <w:proofErr w:type="spellEnd"/>
      <w:r w:rsidR="00CA5069" w:rsidRPr="00CA506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CA5069" w:rsidRPr="00CA506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regional</w:t>
      </w:r>
      <w:proofErr w:type="spellEnd"/>
      <w:r w:rsidR="00CA5069" w:rsidRPr="00CA506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CA5069" w:rsidRPr="00CA506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cuisines</w:t>
      </w:r>
      <w:proofErr w:type="spellEnd"/>
    </w:p>
    <w:p w14:paraId="53B67375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413896D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9783F6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3524009F" w14:textId="77777777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4737B1F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2FEE5E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C7CE06" w14:textId="710E6686" w:rsidR="00207D04" w:rsidRPr="00875AA8" w:rsidRDefault="00CA506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57C6ED5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EB33F4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7D8E5103" w14:textId="1C754F03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A50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50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207D04" w:rsidRPr="00875AA8" w14:paraId="7A40223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8B987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765DF9B" w14:textId="48F82A75" w:rsidR="00207D04" w:rsidRPr="00875AA8" w:rsidRDefault="00CA506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FF97D1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96E4B5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74CFFAD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32E2F08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140D51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5F3C99BE" w14:textId="49C4FE8E" w:rsidR="00207D04" w:rsidRPr="00875AA8" w:rsidRDefault="00CA506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19DF1B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7334BF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5F5BDB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F7BC271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62B4C09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F3F39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7974EBE" w14:textId="62FCA4E4" w:rsidR="00207D04" w:rsidRPr="00875AA8" w:rsidRDefault="00CA506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4B4E2EF6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78C75B4E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16C6AB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747803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D0DC61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4756EF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2E06C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0ED9D7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306BD1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490073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471EB9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167466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204119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123AE9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373A00C5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6BDAF93" w14:textId="11E44B89" w:rsidR="00207D04" w:rsidRDefault="00CA506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560564BB" w14:textId="7BC0E2F8" w:rsidR="00207D04" w:rsidRPr="004B21E0" w:rsidRDefault="00CA5069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7F63AF8" w14:textId="5B410919" w:rsidR="00207D04" w:rsidRPr="00706643" w:rsidRDefault="00CA506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C40F830" w14:textId="30F268D3" w:rsidR="00207D04" w:rsidRPr="004B21E0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37E16D6" w14:textId="10ABD987" w:rsidR="00207D04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273F01EF" w14:textId="0B0DE90E" w:rsidR="00207D04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5F6E1F80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73C6254" w14:textId="70AE1E62" w:rsidR="00207D04" w:rsidRDefault="00CA506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tc>
          <w:tcPr>
            <w:tcW w:w="1276" w:type="dxa"/>
            <w:vAlign w:val="center"/>
          </w:tcPr>
          <w:p w14:paraId="72950568" w14:textId="2301D100" w:rsidR="00207D04" w:rsidRPr="004B21E0" w:rsidRDefault="00CA5069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9FD5F44" w14:textId="474E7A7A" w:rsidR="00207D04" w:rsidRPr="00706643" w:rsidRDefault="00CA506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83C908A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681D9FE" w14:textId="36C43488" w:rsidR="00207D04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6E94D9A2" w14:textId="4B1417DB" w:rsidR="00207D04" w:rsidRDefault="001B2EC2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A73FE6" w:rsidRPr="004B21E0" w14:paraId="15C5EFA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EBB50E3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31AD0B6" w14:textId="3FEE1C5D" w:rsidR="00A73FE6" w:rsidRPr="006A1E4A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6C58B18" w14:textId="0645C9FF" w:rsidR="00A73FE6" w:rsidRPr="006A1E4A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375DB4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6B130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753F274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5869F2B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89530D9" w14:textId="4F931EF7" w:rsidR="00A73FE6" w:rsidRPr="004B21E0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E7FFB2F" w14:textId="7A64B6CD" w:rsidR="00A73FE6" w:rsidRPr="004B21E0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ED3E1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17B60D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CBF45AE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2D34683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E44BB92" w14:textId="1384DFF0" w:rsidR="00A73FE6" w:rsidRPr="004B21E0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3DDCC1C8" w14:textId="6B61CE94" w:rsidR="00A73FE6" w:rsidRPr="00706643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5902E52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F1DFEA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0E0E519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EC1D57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C7543D" w14:paraId="1D6C1646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6D26E090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781E648" w14:textId="3761D9EB" w:rsidR="00207D04" w:rsidRPr="001B2EC2" w:rsidRDefault="001B2EC2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tradycyjnymi kuchniami regionalnymi Polski, ich historią, cechami charakterystycznymi oraz kulturowym i zdrowotnym znaczeniem w kontekście żywienia człowieka.</w:t>
            </w:r>
          </w:p>
        </w:tc>
      </w:tr>
      <w:tr w:rsidR="00207D04" w:rsidRPr="00C7543D" w14:paraId="553A828E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569F4528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72D058B" w14:textId="4E6545FD" w:rsidR="00207D04" w:rsidRPr="001B2EC2" w:rsidRDefault="001B2EC2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oceny i adaptacji potraw regionalnych do współczesnych zaleceń żywieniowych oraz promowania dziedzictwa kulinarnego w pracy dietetyka.</w:t>
            </w:r>
          </w:p>
        </w:tc>
      </w:tr>
    </w:tbl>
    <w:p w14:paraId="01160AC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5A83C9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71AA409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2299E4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C7543D" w14:paraId="72C8CA0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B7DCF0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47C337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BCEE944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BD7C6C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FF151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7C319F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B2EC2" w:rsidRPr="00875AA8" w14:paraId="4B47057F" w14:textId="77777777" w:rsidTr="002A05EF">
        <w:tc>
          <w:tcPr>
            <w:tcW w:w="562" w:type="dxa"/>
            <w:vAlign w:val="center"/>
          </w:tcPr>
          <w:p w14:paraId="1BFCA8C6" w14:textId="77777777" w:rsidR="001B2EC2" w:rsidRPr="00875AA8" w:rsidRDefault="001B2EC2" w:rsidP="001B2EC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6E36934" w14:textId="0D51B964" w:rsidR="001B2EC2" w:rsidRPr="001B2EC2" w:rsidRDefault="001B2EC2" w:rsidP="001B2E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Zna systemy certyfikacji regionalnych i tradycyjnych metod produkcji ż</w:t>
            </w:r>
            <w:r w:rsidRPr="001B2E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wności. Programy wyróżn</w:t>
            </w:r>
            <w:r w:rsidRPr="001B2E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</w:t>
            </w: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ania produktów krajowych (PDZ</w:t>
            </w:r>
            <w:r w:rsidRPr="001B2E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), regionalnych, (</w:t>
            </w:r>
            <w:proofErr w:type="spellStart"/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ChNP</w:t>
            </w:r>
            <w:proofErr w:type="spellEnd"/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 xml:space="preserve"> - Chroniona Nazwa Pochodzenia, </w:t>
            </w:r>
            <w:proofErr w:type="spellStart"/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ChPG</w:t>
            </w:r>
            <w:proofErr w:type="spellEnd"/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 xml:space="preserve">-Chronione Pochodzenie Geograficzne, GTS-Gwarantowana Tradycyjna Specjalność́, Europejskiej systemy jakości. </w:t>
            </w:r>
          </w:p>
        </w:tc>
        <w:tc>
          <w:tcPr>
            <w:tcW w:w="1559" w:type="dxa"/>
            <w:vAlign w:val="center"/>
          </w:tcPr>
          <w:p w14:paraId="1341D72C" w14:textId="77777777" w:rsidR="001B2EC2" w:rsidRPr="001B2EC2" w:rsidRDefault="001B2EC2" w:rsidP="001B2EC2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1B2EC2">
              <w:rPr>
                <w:rFonts w:ascii="Garamond" w:hAnsi="Garamond"/>
                <w:sz w:val="18"/>
                <w:szCs w:val="18"/>
              </w:rPr>
              <w:t>Diet_WG16</w:t>
            </w:r>
          </w:p>
          <w:p w14:paraId="1D47CF5A" w14:textId="5FE85C0B" w:rsidR="001B2EC2" w:rsidRPr="001B2EC2" w:rsidRDefault="001B2EC2" w:rsidP="001B2E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/>
                <w:sz w:val="18"/>
                <w:szCs w:val="18"/>
              </w:rPr>
              <w:t>Diet_WK03</w:t>
            </w:r>
          </w:p>
        </w:tc>
        <w:tc>
          <w:tcPr>
            <w:tcW w:w="2551" w:type="dxa"/>
            <w:vAlign w:val="center"/>
          </w:tcPr>
          <w:p w14:paraId="66EA72E7" w14:textId="70200083" w:rsidR="001B2EC2" w:rsidRPr="001B2EC2" w:rsidRDefault="001B2EC2" w:rsidP="001B2E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Zaliczenie pisemne. Kolokwium.</w:t>
            </w:r>
          </w:p>
        </w:tc>
      </w:tr>
      <w:tr w:rsidR="001B2EC2" w:rsidRPr="00875AA8" w14:paraId="12BBCBB5" w14:textId="77777777" w:rsidTr="002A05EF">
        <w:tc>
          <w:tcPr>
            <w:tcW w:w="562" w:type="dxa"/>
            <w:vAlign w:val="center"/>
          </w:tcPr>
          <w:p w14:paraId="7EAAC375" w14:textId="77777777" w:rsidR="001B2EC2" w:rsidRPr="00875AA8" w:rsidRDefault="001B2EC2" w:rsidP="001B2EC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819560A" w14:textId="16C09EB9" w:rsidR="001B2EC2" w:rsidRPr="001B2EC2" w:rsidRDefault="001B2EC2" w:rsidP="001B2E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 xml:space="preserve">Zna cechy charakterystyczne tradycji kulinarnych i sposobów przygotowywania posiłków z rożnych regionów Polski. </w:t>
            </w:r>
          </w:p>
        </w:tc>
        <w:tc>
          <w:tcPr>
            <w:tcW w:w="1559" w:type="dxa"/>
            <w:vAlign w:val="center"/>
          </w:tcPr>
          <w:p w14:paraId="7F06A541" w14:textId="7695DFDE" w:rsidR="001B2EC2" w:rsidRPr="001B2EC2" w:rsidRDefault="001B2EC2" w:rsidP="001B2E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/>
                <w:sz w:val="18"/>
                <w:szCs w:val="18"/>
              </w:rPr>
              <w:t>Diet_WG16</w:t>
            </w:r>
          </w:p>
        </w:tc>
        <w:tc>
          <w:tcPr>
            <w:tcW w:w="2551" w:type="dxa"/>
            <w:vAlign w:val="center"/>
          </w:tcPr>
          <w:p w14:paraId="3CFEB6E9" w14:textId="6EBA3E7B" w:rsidR="001B2EC2" w:rsidRPr="001B2EC2" w:rsidRDefault="001B2EC2" w:rsidP="001B2E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EC2">
              <w:rPr>
                <w:rFonts w:ascii="Garamond" w:hAnsi="Garamond"/>
                <w:sz w:val="18"/>
                <w:szCs w:val="18"/>
                <w:lang w:val="pl-PL"/>
              </w:rPr>
              <w:t>Zaliczenie pisemne. Kolokwium.</w:t>
            </w:r>
          </w:p>
        </w:tc>
      </w:tr>
    </w:tbl>
    <w:p w14:paraId="79F8B766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1017F1DF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5A0ACF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C7543D" w14:paraId="09BCF609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1A6BA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45531D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36572D4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5F2E1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CB0E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60144E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14EBE" w:rsidRPr="00C7543D" w14:paraId="07128BB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1377FE0" w14:textId="77777777" w:rsidR="00314EBE" w:rsidRPr="00875AA8" w:rsidRDefault="00314EBE" w:rsidP="00314EB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9318E97" w14:textId="7E6D8029" w:rsidR="00314EBE" w:rsidRPr="00314EBE" w:rsidRDefault="00314EBE" w:rsidP="00314E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>Opisuje charakterystyczne technologie wykorzystywane w przetwórstwie żywności i przygotowywaniu posiłków w rożn</w:t>
            </w:r>
            <w:r w:rsidRPr="00314E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 xml:space="preserve">ch regionach Polski. </w:t>
            </w:r>
          </w:p>
        </w:tc>
        <w:tc>
          <w:tcPr>
            <w:tcW w:w="1560" w:type="dxa"/>
            <w:vAlign w:val="center"/>
          </w:tcPr>
          <w:p w14:paraId="49DA8DB8" w14:textId="77777777" w:rsidR="00314EBE" w:rsidRPr="00314EBE" w:rsidRDefault="00314EBE" w:rsidP="00314E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314EBE">
              <w:rPr>
                <w:rFonts w:ascii="Garamond" w:hAnsi="Garamond"/>
                <w:sz w:val="18"/>
                <w:szCs w:val="18"/>
              </w:rPr>
              <w:t>Diet_UW05</w:t>
            </w:r>
          </w:p>
          <w:p w14:paraId="3D380502" w14:textId="607BAA2D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924E283" w14:textId="372BB618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>Wykonanie zajęć podczas ćwiczeń Prezentacja wybranego tematu.</w:t>
            </w:r>
          </w:p>
        </w:tc>
      </w:tr>
      <w:tr w:rsidR="00314EBE" w:rsidRPr="00C7543D" w14:paraId="386983E5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D85BF71" w14:textId="77777777" w:rsidR="00314EBE" w:rsidRPr="00875AA8" w:rsidRDefault="00314EBE" w:rsidP="00314EB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F0E5075" w14:textId="414DA7B7" w:rsidR="00314EBE" w:rsidRPr="00314EBE" w:rsidRDefault="00314EBE" w:rsidP="00314E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 xml:space="preserve">Wykonuje proste projekty produkcji potraw charakterystycznych dla różnych kuchni regionalnych. </w:t>
            </w:r>
          </w:p>
        </w:tc>
        <w:tc>
          <w:tcPr>
            <w:tcW w:w="1560" w:type="dxa"/>
            <w:vAlign w:val="center"/>
          </w:tcPr>
          <w:p w14:paraId="5B27FC2F" w14:textId="77777777" w:rsidR="00314EBE" w:rsidRPr="00314EBE" w:rsidRDefault="00314EBE" w:rsidP="00314E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314EBE">
              <w:rPr>
                <w:rFonts w:ascii="Garamond" w:hAnsi="Garamond"/>
                <w:sz w:val="18"/>
                <w:szCs w:val="18"/>
              </w:rPr>
              <w:t>Diet_UW05</w:t>
            </w:r>
          </w:p>
          <w:p w14:paraId="23315C77" w14:textId="28028CB7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</w:rPr>
              <w:t>Diet_UW11</w:t>
            </w:r>
          </w:p>
        </w:tc>
        <w:tc>
          <w:tcPr>
            <w:tcW w:w="2552" w:type="dxa"/>
            <w:vAlign w:val="center"/>
          </w:tcPr>
          <w:p w14:paraId="37B51168" w14:textId="4E844666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>Wykonanie zajęć podczas ćwiczeń Prezentacja wybranego tematu.</w:t>
            </w:r>
          </w:p>
        </w:tc>
      </w:tr>
      <w:tr w:rsidR="00314EBE" w:rsidRPr="00314EBE" w14:paraId="25667915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2F5BC1C" w14:textId="77777777" w:rsidR="00314EBE" w:rsidRPr="00875AA8" w:rsidRDefault="00314EBE" w:rsidP="00314EB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83E68CB" w14:textId="2DBD6C0A" w:rsidR="00314EBE" w:rsidRPr="00314EBE" w:rsidRDefault="00314EBE" w:rsidP="00314E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 xml:space="preserve">Wykonuje wybrane dania zgodnie z technologiami tradycji kulinarnych regionów Polski. </w:t>
            </w:r>
          </w:p>
        </w:tc>
        <w:tc>
          <w:tcPr>
            <w:tcW w:w="1560" w:type="dxa"/>
            <w:vAlign w:val="center"/>
          </w:tcPr>
          <w:p w14:paraId="56E67B65" w14:textId="77777777" w:rsidR="00314EBE" w:rsidRPr="00314EBE" w:rsidRDefault="00314EBE" w:rsidP="00314E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14EBE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  <w:p w14:paraId="3D471FCB" w14:textId="6318C1A2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en-US"/>
              </w:rPr>
              <w:t>Diet_UO02</w:t>
            </w:r>
          </w:p>
        </w:tc>
        <w:tc>
          <w:tcPr>
            <w:tcW w:w="2552" w:type="dxa"/>
            <w:vAlign w:val="center"/>
          </w:tcPr>
          <w:p w14:paraId="6C9B85BC" w14:textId="2863D3DA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>Wykonanie zajęć podczas ćwiczeń</w:t>
            </w:r>
          </w:p>
        </w:tc>
      </w:tr>
      <w:tr w:rsidR="00314EBE" w:rsidRPr="00875AA8" w14:paraId="436C4279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31CB18B" w14:textId="77777777" w:rsidR="00314EBE" w:rsidRPr="00875AA8" w:rsidRDefault="00314EBE" w:rsidP="00314EB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ED40095" w14:textId="1072A867" w:rsidR="00314EBE" w:rsidRPr="00314EBE" w:rsidRDefault="00314EBE" w:rsidP="00314E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>Oblicza wartość odż</w:t>
            </w:r>
            <w:r w:rsidRPr="00314E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>wcza</w:t>
            </w:r>
            <w:r w:rsidRPr="00314E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 xml:space="preserve"> wybranych produktów i dań regionalnych. </w:t>
            </w:r>
          </w:p>
        </w:tc>
        <w:tc>
          <w:tcPr>
            <w:tcW w:w="1560" w:type="dxa"/>
            <w:vAlign w:val="center"/>
          </w:tcPr>
          <w:p w14:paraId="19B34113" w14:textId="77777777" w:rsidR="00314EBE" w:rsidRPr="00314EBE" w:rsidRDefault="00314EBE" w:rsidP="00314E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314EBE">
              <w:rPr>
                <w:rFonts w:ascii="Garamond" w:hAnsi="Garamond"/>
                <w:sz w:val="18"/>
                <w:szCs w:val="18"/>
              </w:rPr>
              <w:t>Diet_UW05</w:t>
            </w:r>
          </w:p>
          <w:p w14:paraId="66271ADC" w14:textId="0CD43E96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</w:rPr>
              <w:t>Diet_UW11</w:t>
            </w:r>
          </w:p>
        </w:tc>
        <w:tc>
          <w:tcPr>
            <w:tcW w:w="2552" w:type="dxa"/>
            <w:vAlign w:val="center"/>
          </w:tcPr>
          <w:p w14:paraId="053E55BF" w14:textId="18C31170" w:rsidR="00314EBE" w:rsidRPr="00314EBE" w:rsidRDefault="00314EBE" w:rsidP="00314E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4EBE">
              <w:rPr>
                <w:rFonts w:ascii="Garamond" w:hAnsi="Garamond"/>
                <w:sz w:val="18"/>
                <w:szCs w:val="18"/>
                <w:lang w:val="pl-PL"/>
              </w:rPr>
              <w:t xml:space="preserve">Wykonanie zajęć podczas ćwiczeń </w:t>
            </w:r>
          </w:p>
        </w:tc>
      </w:tr>
    </w:tbl>
    <w:p w14:paraId="673FD0CD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51233323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163A2E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C7543D" w14:paraId="66410ACF" w14:textId="77777777" w:rsidTr="00BC4996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E6DA16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ED6B90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E8500A1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761E7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17ABBE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C885C1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C4996" w:rsidRPr="00BC4996" w14:paraId="431B6DCA" w14:textId="77777777" w:rsidTr="00BC4996">
        <w:tc>
          <w:tcPr>
            <w:tcW w:w="562" w:type="dxa"/>
            <w:vAlign w:val="center"/>
          </w:tcPr>
          <w:p w14:paraId="68489318" w14:textId="77777777" w:rsidR="00BC4996" w:rsidRPr="00875AA8" w:rsidRDefault="00BC4996" w:rsidP="00BC499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33FEF23" w14:textId="639B37A2" w:rsidR="00BC4996" w:rsidRPr="00BC4996" w:rsidRDefault="00BC4996" w:rsidP="00BC499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Jest otwarty wobec i docenia różnice kulturowe przejawiające się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odmienno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ś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ciach tradycji kulinarnych, rozumie ich znaczenie dla to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ż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samo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ś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ci regionalnej oraz potrafi uwzgl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ę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dnia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ć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je w pracy zawodowej, z poszanowaniem dziedzictwa kulturowego i preferencji 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ż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ywieniowych r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óż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nych grup spo</w:t>
            </w:r>
            <w:r w:rsidRPr="00BC4996">
              <w:rPr>
                <w:rFonts w:ascii="Garamond" w:hAnsi="Garamond" w:cs="Garamond"/>
                <w:sz w:val="18"/>
                <w:szCs w:val="18"/>
                <w:lang w:val="pl-PL"/>
              </w:rPr>
              <w:t>ł</w:t>
            </w:r>
            <w:r w:rsidRPr="00BC4996">
              <w:rPr>
                <w:rFonts w:ascii="Garamond" w:hAnsi="Garamond" w:cs="Times New Roman"/>
                <w:sz w:val="18"/>
                <w:szCs w:val="18"/>
                <w:lang w:val="pl-PL"/>
              </w:rPr>
              <w:t>ecznych.</w:t>
            </w:r>
          </w:p>
        </w:tc>
        <w:tc>
          <w:tcPr>
            <w:tcW w:w="1559" w:type="dxa"/>
            <w:vAlign w:val="center"/>
          </w:tcPr>
          <w:p w14:paraId="6C6EB7DE" w14:textId="2DDDD52A" w:rsidR="00BC4996" w:rsidRPr="00BC4996" w:rsidRDefault="00BC4996" w:rsidP="00BC4996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BC4996">
              <w:rPr>
                <w:rFonts w:ascii="Garamond" w:hAnsi="Garamond"/>
                <w:sz w:val="18"/>
                <w:szCs w:val="18"/>
              </w:rPr>
              <w:t>Diet_KK02</w:t>
            </w:r>
          </w:p>
          <w:p w14:paraId="06C5EF61" w14:textId="324786D9" w:rsidR="00BC4996" w:rsidRPr="00BC4996" w:rsidRDefault="00BC4996" w:rsidP="00BC49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</w:rPr>
              <w:t>Diet_KR02</w:t>
            </w:r>
          </w:p>
        </w:tc>
        <w:tc>
          <w:tcPr>
            <w:tcW w:w="2558" w:type="dxa"/>
            <w:vAlign w:val="center"/>
          </w:tcPr>
          <w:p w14:paraId="727D11A9" w14:textId="438DA6B3" w:rsidR="00BC4996" w:rsidRPr="00BC4996" w:rsidRDefault="00BC4996" w:rsidP="00BC49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Prezentacja wybranego tematu</w:t>
            </w:r>
          </w:p>
        </w:tc>
      </w:tr>
    </w:tbl>
    <w:p w14:paraId="655C689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524682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4A1F641F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0BB9195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36CCC19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82AB99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23ACAB94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150D9E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05C4F25A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F922256" w14:textId="7AA6EDC0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14EB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43C2D8F" w14:textId="0AF83921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14EB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0488F8FB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323F246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3B657DBB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F954CB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DADFEB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712CA89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6F0F237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BC4996" w:rsidRPr="00FE1A88" w14:paraId="72836CB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5C47639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CF835A9" w14:textId="666DCC32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Produkty regionalne i tradycyjne w Unii Europejskiej, podstawowe regulacje prawne. </w:t>
            </w:r>
          </w:p>
        </w:tc>
        <w:tc>
          <w:tcPr>
            <w:tcW w:w="1283" w:type="dxa"/>
            <w:vAlign w:val="center"/>
          </w:tcPr>
          <w:p w14:paraId="492F5CC6" w14:textId="1D3F9473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907039A" w14:textId="2B2EC40A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D220575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D384386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C4996" w:rsidRPr="00FE1A88" w14:paraId="683EF65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6EE2D80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5467EE" w14:textId="3C237951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Produkty regionalne i tradycyjne w polskim prawie 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wnościowym, krótkie łańcuchy żywnościowe dla produktów regionalnych i tradycyjnych. </w:t>
            </w:r>
          </w:p>
        </w:tc>
        <w:tc>
          <w:tcPr>
            <w:tcW w:w="1283" w:type="dxa"/>
            <w:vAlign w:val="center"/>
          </w:tcPr>
          <w:p w14:paraId="43240CE6" w14:textId="37F1EF6B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90F9B8F" w14:textId="577AB14A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6CFAC25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80BD033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C4996" w:rsidRPr="00FE1A88" w14:paraId="7AE388C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27C4755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4C973C8" w14:textId="18F0406C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Krajowe i regionalne systemy jakości 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wności. Polska Izba Produktu Regionalnego i Lokalnego, System „Jakość́ i Tradycja”, program Poznaj Dobra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 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wność́ PDZ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, System Gwarantowanej Jakości 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wności QAFP, inne. </w:t>
            </w:r>
          </w:p>
        </w:tc>
        <w:tc>
          <w:tcPr>
            <w:tcW w:w="1283" w:type="dxa"/>
            <w:vAlign w:val="center"/>
          </w:tcPr>
          <w:p w14:paraId="3F6B6259" w14:textId="53E42F39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5A8CDFF" w14:textId="73F47C30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F36510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F78DDD9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C4996" w:rsidRPr="00FE1A88" w14:paraId="54ED3C1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603F871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15EC41E" w14:textId="054D3F84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Polskie chronione produkty tradycyjne i regionalne zarejestrowane w Unii Europejskiej i ich charakterystyka. </w:t>
            </w:r>
            <w:r w:rsidRPr="00BC4996">
              <w:rPr>
                <w:rFonts w:ascii="Garamond" w:hAnsi="Garamond"/>
                <w:sz w:val="18"/>
                <w:szCs w:val="18"/>
              </w:rPr>
              <w:t xml:space="preserve">Polska Lista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</w:rPr>
              <w:t>produktów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</w:rPr>
              <w:t>regionalnych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0B968E2A" w14:textId="7F8A6B03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9D89DE0" w14:textId="7C385DE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62D7230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8829725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C4996" w:rsidRPr="00FE1A88" w14:paraId="3715418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26E312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E20387" w14:textId="19776506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Kuchnia polska – historia, podział terytorialny, kształtowanie się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 zwyczajów żywieniowych w Polsce; przygotowanie wybranych potraw i wyliczenie ich wartości odżywczej. </w:t>
            </w:r>
          </w:p>
        </w:tc>
        <w:tc>
          <w:tcPr>
            <w:tcW w:w="1283" w:type="dxa"/>
            <w:vAlign w:val="center"/>
          </w:tcPr>
          <w:p w14:paraId="7BAE31A6" w14:textId="146B65A2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4B3A4D0" w14:textId="7726B225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AC6B4F9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419A680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C4996" w:rsidRPr="00FE1A88" w14:paraId="0BCF52E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57EFD3B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3C59494" w14:textId="228D1B6C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Regionalne produkty tradycyjne Podlasia – historia, kształtowanie się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 zwyczajów 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wieniowych Podlasia; przygotowanie wybranych potraw i wyliczenie ich wartości odż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wczej. </w:t>
            </w:r>
          </w:p>
        </w:tc>
        <w:tc>
          <w:tcPr>
            <w:tcW w:w="1283" w:type="dxa"/>
            <w:vAlign w:val="center"/>
          </w:tcPr>
          <w:p w14:paraId="3DE1CAEE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A32EC26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9A1F8F" w14:textId="1A61B9F4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9B97BCD" w14:textId="32279690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BC4996" w:rsidRPr="00FE1A88" w14:paraId="267BF5E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BACED58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41A18FF" w14:textId="33C7F2BF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Kuchnia Śląs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a – historia, kształtowanie się zwyczajów 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wieniowych Śląs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a; technologia wybranych potraw i wyliczenie ich wartości odż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wczej. Danie tradycyjne. </w:t>
            </w:r>
          </w:p>
        </w:tc>
        <w:tc>
          <w:tcPr>
            <w:tcW w:w="1283" w:type="dxa"/>
            <w:vAlign w:val="center"/>
          </w:tcPr>
          <w:p w14:paraId="183DA1D1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F7584BA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A719715" w14:textId="18B85A76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2BDCD5B" w14:textId="737328DF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BC4996" w:rsidRPr="00FE1A88" w14:paraId="129E2AC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C954A39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64D6C77" w14:textId="23F3E235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Kuchnia Podhala – historia, kształtowanie się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 zwyczajów żywieniowych Podhala; produkcja wybranych potraw i wyliczenie ich wartości odż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wczej.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</w:rPr>
              <w:t>Bryndza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</w:rPr>
              <w:t>oscypek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</w:rPr>
              <w:t xml:space="preserve"> -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</w:rPr>
              <w:t>potrawy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</w:rPr>
              <w:t xml:space="preserve"> z ich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</w:rPr>
              <w:t>udziałem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6346B92A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B3A7958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D4DECD2" w14:textId="5E39D402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1833BE9" w14:textId="6B8738E0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BC4996" w:rsidRPr="00FE1A88" w14:paraId="49B34F9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8DC7CB8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DA989EB" w14:textId="3D9DD5A6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Kuchnia Pomorza – historia, podział terytorialny, kształtowanie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sie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̨ zwyczajów żywieniowych Pomorza; przygotowanie wybranych potraw i wyliczenie ich wartości odż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wczej. </w:t>
            </w:r>
          </w:p>
        </w:tc>
        <w:tc>
          <w:tcPr>
            <w:tcW w:w="1283" w:type="dxa"/>
            <w:vAlign w:val="center"/>
          </w:tcPr>
          <w:p w14:paraId="0C1CC581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6D1A421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3925DA7" w14:textId="6B1A06E9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11FBD70" w14:textId="60880F08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BC4996" w:rsidRPr="00FE1A88" w14:paraId="786359B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F0084BA" w14:textId="77777777" w:rsidR="00BC4996" w:rsidRPr="008B4CB3" w:rsidRDefault="00BC4996" w:rsidP="00BC499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1F0DAF7" w14:textId="5EB57F72" w:rsidR="00BC4996" w:rsidRPr="00BC4996" w:rsidRDefault="00BC4996" w:rsidP="00BC49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Kuchnia Wielkopolski – historia, podział i kształtowanie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sie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̨ zwyczajów żywieniowych Wielkopolski; przygotowanie wybranych potraw i wyliczenie ich wartości </w:t>
            </w:r>
            <w:proofErr w:type="spellStart"/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odz</w:t>
            </w:r>
            <w:r w:rsidRPr="00BC49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ywczej</w:t>
            </w:r>
            <w:proofErr w:type="spellEnd"/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200D1843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16896B6" w14:textId="77777777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46A8BD4" w14:textId="73E71493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682F0F9" w14:textId="030D3548" w:rsidR="00BC4996" w:rsidRPr="00BC4996" w:rsidRDefault="00BC4996" w:rsidP="00BC49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725B28" w:rsidRPr="00FE1A88" w14:paraId="5C26A7B6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326C13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20D04E67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25C87F4" w14:textId="74B2F218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283" w:type="dxa"/>
            <w:vAlign w:val="center"/>
          </w:tcPr>
          <w:p w14:paraId="62D880DE" w14:textId="3092B943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26D4ADC6" w14:textId="63EFD28E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481B58B3" w14:textId="3B2C415B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51FCE568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F99D05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3A4D4CB7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09CBA5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D6321D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C7543D" w14:paraId="5BAD8F18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B93" w14:textId="02687B71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C499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8119" w14:textId="17390A02" w:rsidR="00D6793E" w:rsidRPr="00BC4996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C7543D" w14:paraId="28A4973B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507" w14:textId="26415FCC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C499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7548" w14:textId="77777777" w:rsidR="00D6793E" w:rsidRPr="0053793A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Wykład konwersatoryjny</w:t>
            </w:r>
          </w:p>
          <w:p w14:paraId="793B12F3" w14:textId="77777777" w:rsidR="00BC4996" w:rsidRPr="0053793A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Analiza asortymentu rynkowych produktów spożywczych</w:t>
            </w:r>
          </w:p>
          <w:p w14:paraId="46EACF1B" w14:textId="77777777" w:rsidR="00BC4996" w:rsidRPr="0053793A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Ćwiczenia w projektowaniu prostych dań regionalnych</w:t>
            </w:r>
          </w:p>
          <w:p w14:paraId="34973A4E" w14:textId="1442898F" w:rsidR="00BC4996" w:rsidRPr="00EC2E20" w:rsidRDefault="0053793A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Ćwiczenia w obliczaniu wartości odżywczej wybranych dań</w:t>
            </w:r>
          </w:p>
        </w:tc>
      </w:tr>
    </w:tbl>
    <w:p w14:paraId="4D4A848E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CC186C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49AA56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6D1C31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836641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613D9758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26D24E7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D184B2C" w14:textId="66FE54D5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3793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808B611" w14:textId="66A2A735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3793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6C21C2ED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6098A92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7715D47C" w14:textId="03355E71" w:rsidR="00B55DD7" w:rsidRDefault="0053793A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559" w:type="dxa"/>
            <w:vAlign w:val="center"/>
          </w:tcPr>
          <w:p w14:paraId="1B8583E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2E0BDB71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63FFD0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3FDAC3FE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69DC7EE" w14:textId="56055A39" w:rsidR="00B55DD7" w:rsidRPr="00875AA8" w:rsidRDefault="00C7543D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7248D15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7EE39B2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29282B9F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51E30F5" w14:textId="455028E8" w:rsidR="00B55DD7" w:rsidRPr="00875AA8" w:rsidRDefault="00C7543D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29F266F8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E93C22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358B6FCA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14C5F57" w14:textId="7E9F810D" w:rsidR="00B55DD7" w:rsidRPr="00875AA8" w:rsidRDefault="00C7543D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4C17B35A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365142E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67C40B9D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6FE7D3E" w14:textId="12AA985E" w:rsidR="00B55DD7" w:rsidRPr="00875AA8" w:rsidRDefault="00C7543D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875AA8" w14:paraId="53B681A3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6E6D853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05AA78" w14:textId="7D4DD924" w:rsidR="00B55DD7" w:rsidRDefault="00B45586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53793A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169678E" w14:textId="42997D0C" w:rsidR="00B55DD7" w:rsidRPr="00875AA8" w:rsidRDefault="00B4558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53793A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B98215C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44836A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4D23556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D724DC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51F989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82D16D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7F5ADA81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F54E80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7572353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4F2F08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7017E66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3793A" w:rsidRPr="00CA5069" w14:paraId="321FEF1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7D83B1" w14:textId="77777777" w:rsidR="0053793A" w:rsidRPr="00875AA8" w:rsidRDefault="0053793A" w:rsidP="0053793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320ED0" w14:textId="321EBA3D" w:rsidR="0053793A" w:rsidRPr="00875AA8" w:rsidRDefault="0053793A" w:rsidP="0053793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399E">
              <w:rPr>
                <w:rFonts w:ascii="Garamond" w:eastAsia="Calibri" w:hAnsi="Garamond"/>
                <w:sz w:val="20"/>
                <w:szCs w:val="20"/>
                <w:lang w:val="pl-PL"/>
              </w:rPr>
              <w:t>Wykonanie ćwiczeń lub zadań po zajęciach (</w:t>
            </w:r>
            <w:r>
              <w:rPr>
                <w:rFonts w:ascii="Garamond" w:eastAsia="Calibri" w:hAnsi="Garamond"/>
                <w:sz w:val="20"/>
                <w:szCs w:val="20"/>
                <w:lang w:val="pl-PL"/>
              </w:rPr>
              <w:t>prezentacja)</w:t>
            </w:r>
          </w:p>
        </w:tc>
        <w:tc>
          <w:tcPr>
            <w:tcW w:w="1559" w:type="dxa"/>
            <w:vAlign w:val="center"/>
          </w:tcPr>
          <w:p w14:paraId="106F48E3" w14:textId="52571830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184BE1BE" w14:textId="7247C6A5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25</w:t>
            </w:r>
          </w:p>
        </w:tc>
      </w:tr>
      <w:tr w:rsidR="0053793A" w:rsidRPr="00CA5069" w14:paraId="1F56BA7D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E253B7A" w14:textId="77777777" w:rsidR="0053793A" w:rsidRPr="00875AA8" w:rsidRDefault="0053793A" w:rsidP="0053793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567682C" w14:textId="1961205B" w:rsidR="0053793A" w:rsidRPr="00875AA8" w:rsidRDefault="0053793A" w:rsidP="0053793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399E">
              <w:rPr>
                <w:rFonts w:ascii="Garamond" w:eastAsia="Calibri" w:hAnsi="Garamond"/>
                <w:sz w:val="20"/>
                <w:szCs w:val="20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B144A4F" w14:textId="02B1E7C7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47388DF" w14:textId="7318FF36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15</w:t>
            </w:r>
          </w:p>
        </w:tc>
      </w:tr>
      <w:tr w:rsidR="0053793A" w:rsidRPr="00CA5069" w14:paraId="5669A3C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D3D2154" w14:textId="77777777" w:rsidR="0053793A" w:rsidRPr="00875AA8" w:rsidRDefault="0053793A" w:rsidP="0053793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347E24" w14:textId="628ACA92" w:rsidR="0053793A" w:rsidRPr="00875AA8" w:rsidRDefault="0053793A" w:rsidP="0053793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399E">
              <w:rPr>
                <w:rFonts w:ascii="Garamond" w:eastAsia="Calibri" w:hAnsi="Garamond"/>
                <w:sz w:val="20"/>
                <w:szCs w:val="20"/>
                <w:lang w:val="pl-PL"/>
              </w:rPr>
              <w:t xml:space="preserve">Przygotowanie do </w:t>
            </w:r>
            <w:r>
              <w:rPr>
                <w:rFonts w:ascii="Garamond" w:eastAsia="Calibri" w:hAnsi="Garamond"/>
                <w:sz w:val="20"/>
                <w:szCs w:val="20"/>
                <w:lang w:val="pl-PL"/>
              </w:rPr>
              <w:t>egzaminu</w:t>
            </w:r>
          </w:p>
        </w:tc>
        <w:tc>
          <w:tcPr>
            <w:tcW w:w="1559" w:type="dxa"/>
            <w:vAlign w:val="center"/>
          </w:tcPr>
          <w:p w14:paraId="31D7F0C3" w14:textId="1968922A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43C3FD5" w14:textId="3E7DB216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19</w:t>
            </w:r>
          </w:p>
        </w:tc>
      </w:tr>
      <w:tr w:rsidR="000F3BB8" w:rsidRPr="00875AA8" w14:paraId="27379BCB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6FDDDF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43A18BE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3D3DEBC" w14:textId="5C3DD5F8" w:rsidR="000F3BB8" w:rsidRPr="00875AA8" w:rsidRDefault="0053793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0F3BB8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147E21" w14:textId="72DE2C3F" w:rsidR="000F3BB8" w:rsidRPr="00875AA8" w:rsidRDefault="0053793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1B60927D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2E093C9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C7543D" w14:paraId="0A1E68D5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5C925FB5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6E8CD9" w14:textId="36CA0D49" w:rsidR="000F3BB8" w:rsidRPr="000A5DAF" w:rsidRDefault="000A5DA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„Smaki Polski. Kuchnia regionalna” – Hanna Szymanderska, Wydawnictwo Olesiejuk, 2020</w:t>
            </w:r>
          </w:p>
        </w:tc>
      </w:tr>
      <w:tr w:rsidR="000F3BB8" w:rsidRPr="00C7543D" w14:paraId="704627C0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4BA85A91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4A74671" w14:textId="59AB5E97" w:rsidR="000F3BB8" w:rsidRPr="000A5DAF" w:rsidRDefault="000A5DA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„Kuchnie regionalne Polski” – Stanisław Berger, Wydawnictwo Naukowe PWN, wznowienie 2019</w:t>
            </w:r>
          </w:p>
        </w:tc>
      </w:tr>
    </w:tbl>
    <w:p w14:paraId="7D52EA4C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F36AF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407D3686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455C0550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9C42E8D" w14:textId="77777777" w:rsidR="000A5DAF" w:rsidRPr="000A5DAF" w:rsidRDefault="000A5DAF" w:rsidP="000A5DA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„Dziedzictwo kulinarne – kuchnia regionalna jako element tożsamości kulturowej” – red. nauk. Danuta </w:t>
            </w:r>
            <w:proofErr w:type="spellStart"/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Kołożyn</w:t>
            </w:r>
            <w:proofErr w:type="spellEnd"/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-Krajewska</w:t>
            </w:r>
          </w:p>
          <w:p w14:paraId="764497B7" w14:textId="2DF07E9F" w:rsidR="000F3BB8" w:rsidRPr="000A5DAF" w:rsidRDefault="000A5DA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SGGW, 2020</w:t>
            </w:r>
          </w:p>
        </w:tc>
      </w:tr>
      <w:tr w:rsidR="000F3BB8" w:rsidRPr="00C7543D" w14:paraId="2B266F5E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1EA19404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7B80F0E" w14:textId="06D48D52" w:rsidR="000F3BB8" w:rsidRPr="000A5DAF" w:rsidRDefault="000A5DA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„Tradycje polskiego stołu”</w:t>
            </w:r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Barbara </w:t>
            </w:r>
            <w:proofErr w:type="spellStart"/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Ogrodowska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0A5DAF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Muza, 2010</w:t>
            </w:r>
          </w:p>
        </w:tc>
      </w:tr>
    </w:tbl>
    <w:p w14:paraId="7CFCC08C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773B5AC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C7543D" w14:paraId="54943E5A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7D0D2FDE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F2542D" w14:textId="38423A7A" w:rsidR="000F3BB8" w:rsidRPr="000A5DAF" w:rsidRDefault="000A5DA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/>
                <w:sz w:val="18"/>
                <w:szCs w:val="18"/>
                <w:lang w:val="pl-PL"/>
              </w:rPr>
              <w:t>Materiały wykładowe i instrukcje do ćwiczeń.</w:t>
            </w:r>
          </w:p>
        </w:tc>
      </w:tr>
    </w:tbl>
    <w:p w14:paraId="675CCC86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6E1F26EA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BAB4" w14:textId="77777777" w:rsidR="00C61E12" w:rsidRDefault="00C61E12">
      <w:pPr>
        <w:spacing w:after="0" w:line="240" w:lineRule="auto"/>
      </w:pPr>
      <w:r>
        <w:separator/>
      </w:r>
    </w:p>
  </w:endnote>
  <w:endnote w:type="continuationSeparator" w:id="0">
    <w:p w14:paraId="145E7A2E" w14:textId="77777777" w:rsidR="00C61E12" w:rsidRDefault="00C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8729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67BF6A1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14B3" w14:textId="77777777" w:rsidR="00C61E12" w:rsidRDefault="00C61E12">
      <w:pPr>
        <w:spacing w:after="0" w:line="240" w:lineRule="auto"/>
      </w:pPr>
      <w:r>
        <w:separator/>
      </w:r>
    </w:p>
  </w:footnote>
  <w:footnote w:type="continuationSeparator" w:id="0">
    <w:p w14:paraId="4CA2B540" w14:textId="77777777" w:rsidR="00C61E12" w:rsidRDefault="00C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6561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B246891" wp14:editId="1ECC5E17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2896">
    <w:abstractNumId w:val="8"/>
  </w:num>
  <w:num w:numId="2" w16cid:durableId="1215432429">
    <w:abstractNumId w:val="1"/>
  </w:num>
  <w:num w:numId="3" w16cid:durableId="489566518">
    <w:abstractNumId w:val="2"/>
  </w:num>
  <w:num w:numId="4" w16cid:durableId="1792165698">
    <w:abstractNumId w:val="5"/>
  </w:num>
  <w:num w:numId="5" w16cid:durableId="415202359">
    <w:abstractNumId w:val="6"/>
  </w:num>
  <w:num w:numId="6" w16cid:durableId="555631778">
    <w:abstractNumId w:val="7"/>
  </w:num>
  <w:num w:numId="7" w16cid:durableId="1895850410">
    <w:abstractNumId w:val="4"/>
  </w:num>
  <w:num w:numId="8" w16cid:durableId="1266885431">
    <w:abstractNumId w:val="3"/>
  </w:num>
  <w:num w:numId="9" w16cid:durableId="205214808">
    <w:abstractNumId w:val="0"/>
  </w:num>
  <w:num w:numId="10" w16cid:durableId="185101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A5DAF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2EC2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14EBE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3793A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D5B8C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32A4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C4996"/>
    <w:rsid w:val="00BD7E4F"/>
    <w:rsid w:val="00BE0F89"/>
    <w:rsid w:val="00BF0AC2"/>
    <w:rsid w:val="00BF0DEB"/>
    <w:rsid w:val="00C0226C"/>
    <w:rsid w:val="00C0574F"/>
    <w:rsid w:val="00C61E12"/>
    <w:rsid w:val="00C7543D"/>
    <w:rsid w:val="00C81742"/>
    <w:rsid w:val="00C913CC"/>
    <w:rsid w:val="00CA5069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95439"/>
  <w15:docId w15:val="{DBB1C27F-5E44-4967-8A62-3FEE9AA5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1B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76FFD"/>
    <w:rsid w:val="002B29A1"/>
    <w:rsid w:val="002B3591"/>
    <w:rsid w:val="00344D8A"/>
    <w:rsid w:val="00383AEC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813743"/>
    <w:rsid w:val="0095013C"/>
    <w:rsid w:val="0098428E"/>
    <w:rsid w:val="00A32A47"/>
    <w:rsid w:val="00A522C7"/>
    <w:rsid w:val="00B22041"/>
    <w:rsid w:val="00B75FE2"/>
    <w:rsid w:val="00C337F4"/>
    <w:rsid w:val="00C913CC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2025-07-07T13:47:00Z</dcterms:created>
  <dcterms:modified xsi:type="dcterms:W3CDTF">2025-07-07T15:08:00Z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