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28B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2FBF54B6" w14:textId="55AE8F89" w:rsidR="009C486D" w:rsidRPr="00C11497" w:rsidRDefault="00C11497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  <w:r w:rsidRPr="00C11497">
        <w:rPr>
          <w:rFonts w:ascii="Garamond" w:hAnsi="Garamond" w:cs="Times New Roman"/>
          <w:b/>
          <w:sz w:val="24"/>
          <w:szCs w:val="24"/>
        </w:rPr>
        <w:t>Metody oceny stanu odżywienia</w:t>
      </w:r>
      <w:r w:rsidR="00B01CE3" w:rsidRPr="00C11497">
        <w:rPr>
          <w:rFonts w:ascii="Garamond" w:hAnsi="Garamond" w:cs="Times New Roman"/>
          <w:b/>
          <w:sz w:val="24"/>
          <w:szCs w:val="24"/>
        </w:rPr>
        <w:br/>
      </w:r>
      <w:r w:rsidRPr="00C11497">
        <w:rPr>
          <w:rFonts w:ascii="Garamond" w:hAnsi="Garamond" w:cs="Times New Roman"/>
          <w:i/>
          <w:iCs/>
          <w:sz w:val="24"/>
          <w:szCs w:val="24"/>
          <w:lang w:val="en-US"/>
        </w:rPr>
        <w:t>Methods of assessing nutritional status</w:t>
      </w:r>
    </w:p>
    <w:p w14:paraId="5A21A35B" w14:textId="77777777" w:rsidR="0090638D" w:rsidRPr="00C11497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57955C3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784C0B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1AE1DA1D" w14:textId="65678F13" w:rsidR="00B01CE3" w:rsidRPr="00875AA8" w:rsidRDefault="00C11497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2025/2026</w:t>
                </w:r>
              </w:p>
            </w:sdtContent>
          </w:sdt>
        </w:tc>
      </w:tr>
      <w:tr w:rsidR="00B01CE3" w:rsidRPr="00875AA8" w14:paraId="5FF61A1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ADC01C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653C9391" w14:textId="0CF6A47A" w:rsidR="00B01CE3" w:rsidRPr="00EA5BB0" w:rsidRDefault="00C11497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21E617FC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F5393DB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445C3EE8" w14:textId="462D66D3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C11497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C11497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</w:t>
                </w:r>
              </w:sdtContent>
            </w:sdt>
          </w:p>
        </w:tc>
      </w:tr>
      <w:tr w:rsidR="00B01CE3" w:rsidRPr="00875AA8" w14:paraId="6F26675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332DFE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1C3C9EE" w14:textId="4B9D265C" w:rsidR="00B01CE3" w:rsidRPr="00EA5BB0" w:rsidRDefault="00C11497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0DA20620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F57FB3B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5D4DD2EF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420ED22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BD1B14D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568B88E0" w14:textId="25CE645C" w:rsidR="00B01CE3" w:rsidRPr="00EA5BB0" w:rsidRDefault="00C11497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52FE186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DA1787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46973397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31A2F0D6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27FA051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8FC3A3B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7F52D673" w14:textId="0DC91136" w:rsidR="00B01CE3" w:rsidRPr="00EA5BB0" w:rsidRDefault="00C11497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3DA150CA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59872D0C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70A539A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0DA0FD6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7426348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78B91BC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706B256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255B692C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31D8019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46C2151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1EAECF6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3358161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554182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62F083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3F4FBBD0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3EDE7721" w14:textId="7D0E6CA9" w:rsidR="00B01CE3" w:rsidRPr="0049627E" w:rsidRDefault="00C11497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778D0507" w14:textId="122035F4" w:rsidR="00B01CE3" w:rsidRPr="0049627E" w:rsidRDefault="00C11497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7806C7CA" w14:textId="5A7F35CD" w:rsidR="00B01CE3" w:rsidRPr="0049627E" w:rsidRDefault="00C11497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372B801A" w14:textId="75D6A781" w:rsidR="00B01CE3" w:rsidRPr="0049627E" w:rsidRDefault="00C11497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1ADE38B1" w14:textId="5308D65E" w:rsidR="00B01CE3" w:rsidRPr="0049627E" w:rsidRDefault="00C11497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5A31B09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53F47B54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70E4EE2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19924FD4" w14:textId="7C0B91FC" w:rsidR="00B01CE3" w:rsidRPr="0049627E" w:rsidRDefault="00C1149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1D0D27E6" w14:textId="5A946D78" w:rsidR="00B01CE3" w:rsidRPr="0049627E" w:rsidRDefault="00C1149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14</w:t>
            </w:r>
          </w:p>
        </w:tc>
        <w:tc>
          <w:tcPr>
            <w:tcW w:w="845" w:type="dxa"/>
            <w:vMerge/>
            <w:vAlign w:val="center"/>
          </w:tcPr>
          <w:p w14:paraId="1CC058A8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1A15DE0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01130A62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652C20DA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68F53524" w14:textId="6007E457" w:rsidR="00B01CE3" w:rsidRPr="0049627E" w:rsidRDefault="00C1149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70</w:t>
            </w:r>
          </w:p>
        </w:tc>
        <w:tc>
          <w:tcPr>
            <w:tcW w:w="1545" w:type="dxa"/>
            <w:vAlign w:val="center"/>
          </w:tcPr>
          <w:p w14:paraId="2204A023" w14:textId="71BF57E0" w:rsidR="00B01CE3" w:rsidRPr="0049627E" w:rsidRDefault="00C1149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84</w:t>
            </w:r>
          </w:p>
        </w:tc>
        <w:tc>
          <w:tcPr>
            <w:tcW w:w="845" w:type="dxa"/>
            <w:vMerge/>
            <w:vAlign w:val="center"/>
          </w:tcPr>
          <w:p w14:paraId="2680346F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1F68585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6C6AB5DF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2820B38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61F55755" w14:textId="56F0DDA8" w:rsidR="00B01CE3" w:rsidRPr="0049627E" w:rsidRDefault="00C1149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5" w:type="dxa"/>
            <w:vAlign w:val="center"/>
          </w:tcPr>
          <w:p w14:paraId="1C244414" w14:textId="52FACC6E" w:rsidR="00B01CE3" w:rsidRPr="0049627E" w:rsidRDefault="00C1149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14:paraId="365471D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09FC58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54D00B52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4C4F246D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205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  <w:gridCol w:w="9995"/>
      </w:tblGrid>
      <w:tr w:rsidR="00C11497" w:rsidRPr="00981AB1" w14:paraId="0CA1359D" w14:textId="77777777" w:rsidTr="00D87D6E">
        <w:trPr>
          <w:trHeight w:val="268"/>
        </w:trPr>
        <w:tc>
          <w:tcPr>
            <w:tcW w:w="519" w:type="dxa"/>
            <w:vAlign w:val="center"/>
          </w:tcPr>
          <w:p w14:paraId="1335490F" w14:textId="77777777" w:rsidR="00C11497" w:rsidRPr="00A3671B" w:rsidRDefault="00C11497" w:rsidP="00C1149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37A7B2A" w14:textId="43035EE7" w:rsidR="00C11497" w:rsidRPr="00875AA8" w:rsidRDefault="00C11497" w:rsidP="00C1149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177A8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praktycznymi metodami oceny stanu odżywienia u pacjentów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9995" w:type="dxa"/>
            <w:vAlign w:val="center"/>
          </w:tcPr>
          <w:p w14:paraId="7E4087A8" w14:textId="2EEB49C9" w:rsidR="00C11497" w:rsidRPr="00875AA8" w:rsidRDefault="00C11497" w:rsidP="00C1149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11497" w:rsidRPr="00981AB1" w14:paraId="3F473DAD" w14:textId="77777777" w:rsidTr="00D87D6E">
        <w:trPr>
          <w:trHeight w:val="268"/>
        </w:trPr>
        <w:tc>
          <w:tcPr>
            <w:tcW w:w="519" w:type="dxa"/>
            <w:vAlign w:val="center"/>
          </w:tcPr>
          <w:p w14:paraId="1F928BFF" w14:textId="77777777" w:rsidR="00C11497" w:rsidRPr="00A3671B" w:rsidRDefault="00C11497" w:rsidP="00C1149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4129E68B" w14:textId="735C9390" w:rsidR="00C11497" w:rsidRPr="00875AA8" w:rsidRDefault="00C11497" w:rsidP="00C1149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177A8">
              <w:rPr>
                <w:rFonts w:ascii="Garamond" w:hAnsi="Garamond" w:cs="Times New Roman"/>
                <w:sz w:val="18"/>
                <w:szCs w:val="18"/>
                <w:lang w:val="pl-PL"/>
              </w:rPr>
              <w:t>Praktyczna nauka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przeprowadzania oceny stanu odżywienia z zastosowaniem różnych metod</w:t>
            </w:r>
          </w:p>
        </w:tc>
        <w:tc>
          <w:tcPr>
            <w:tcW w:w="9995" w:type="dxa"/>
            <w:vAlign w:val="center"/>
          </w:tcPr>
          <w:p w14:paraId="541185CF" w14:textId="5CD3B73F" w:rsidR="00C11497" w:rsidRPr="00875AA8" w:rsidRDefault="00C11497" w:rsidP="00C1149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11497" w:rsidRPr="00981AB1" w14:paraId="189800B4" w14:textId="77777777" w:rsidTr="00D87D6E">
        <w:trPr>
          <w:trHeight w:val="268"/>
        </w:trPr>
        <w:tc>
          <w:tcPr>
            <w:tcW w:w="519" w:type="dxa"/>
            <w:vAlign w:val="center"/>
          </w:tcPr>
          <w:p w14:paraId="2B15E9C5" w14:textId="77777777" w:rsidR="00C11497" w:rsidRPr="00A3671B" w:rsidRDefault="00C11497" w:rsidP="00C1149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4195FEBD" w14:textId="77777777" w:rsidR="00C11497" w:rsidRPr="00D177A8" w:rsidRDefault="00C11497" w:rsidP="00C1149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Zwiększenie świadomości, że </w:t>
            </w:r>
            <w:r w:rsidRPr="00D177A8">
              <w:rPr>
                <w:rFonts w:ascii="Garamond" w:hAnsi="Garamond" w:cs="Times New Roman"/>
                <w:sz w:val="18"/>
                <w:szCs w:val="18"/>
                <w:lang w:val="pl-PL"/>
              </w:rPr>
              <w:t>metody oceny stanu odżywienia opierają się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D177A8">
              <w:rPr>
                <w:rFonts w:ascii="Garamond" w:hAnsi="Garamond" w:cs="Times New Roman"/>
                <w:sz w:val="18"/>
                <w:szCs w:val="18"/>
                <w:lang w:val="pl-PL"/>
              </w:rPr>
              <w:t>na podstawach naukowych i są doskonalone wraz z postępem</w:t>
            </w:r>
          </w:p>
          <w:p w14:paraId="2ADA4A06" w14:textId="325A6337" w:rsidR="00C11497" w:rsidRPr="00875AA8" w:rsidRDefault="00C11497" w:rsidP="00C1149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177A8">
              <w:rPr>
                <w:rFonts w:ascii="Garamond" w:hAnsi="Garamond" w:cs="Times New Roman"/>
                <w:sz w:val="18"/>
                <w:szCs w:val="18"/>
                <w:lang w:val="pl-PL"/>
              </w:rPr>
              <w:t>wiedzy; stąd rozumie potrzebę ciągłego aktualizowania 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D177A8">
              <w:rPr>
                <w:rFonts w:ascii="Garamond" w:hAnsi="Garamond" w:cs="Times New Roman"/>
                <w:sz w:val="18"/>
                <w:szCs w:val="18"/>
                <w:lang w:val="pl-PL"/>
              </w:rPr>
              <w:t>uzupełniania swojej wiedzy i umiejętności w tym zakresie</w:t>
            </w:r>
          </w:p>
        </w:tc>
        <w:tc>
          <w:tcPr>
            <w:tcW w:w="9995" w:type="dxa"/>
            <w:vAlign w:val="center"/>
          </w:tcPr>
          <w:p w14:paraId="02B5EED5" w14:textId="7F7E4998" w:rsidR="00C11497" w:rsidRPr="00875AA8" w:rsidRDefault="00C11497" w:rsidP="00C1149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</w:tbl>
    <w:p w14:paraId="1A5FAA0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30A6E3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3D3020AA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2233EDA2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981AB1" w14:paraId="0A62A2DA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A61F82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1B7A5E5E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083006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CB381D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D887903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47971738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11497" w:rsidRPr="00981AB1" w14:paraId="6B9C0072" w14:textId="77777777" w:rsidTr="001257D8">
        <w:tc>
          <w:tcPr>
            <w:tcW w:w="562" w:type="dxa"/>
            <w:vAlign w:val="center"/>
          </w:tcPr>
          <w:p w14:paraId="050E4111" w14:textId="77777777" w:rsidR="00C11497" w:rsidRPr="00875AA8" w:rsidRDefault="00C11497" w:rsidP="00C1149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16F53AC0" w14:textId="77777777" w:rsidR="00C11497" w:rsidRPr="00C11497" w:rsidRDefault="00C11497" w:rsidP="00C11497">
            <w:pPr>
              <w:pStyle w:val="Bezodstpw"/>
              <w:rPr>
                <w:rFonts w:ascii="Garamond" w:hAnsi="Garamond"/>
                <w:sz w:val="18"/>
                <w:szCs w:val="18"/>
                <w:lang w:val="pl-PL"/>
              </w:rPr>
            </w:pPr>
            <w:r w:rsidRPr="00C11497">
              <w:rPr>
                <w:rFonts w:ascii="Garamond" w:hAnsi="Garamond"/>
                <w:sz w:val="18"/>
                <w:szCs w:val="18"/>
                <w:lang w:val="pl-PL"/>
              </w:rPr>
              <w:t>Zna różne metody oceny stanu odżywienia, historii żywienia i</w:t>
            </w:r>
          </w:p>
          <w:p w14:paraId="0EE2E1AD" w14:textId="58DB969D" w:rsidR="00C11497" w:rsidRPr="00C11497" w:rsidRDefault="00C11497" w:rsidP="00C1149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1497">
              <w:rPr>
                <w:rFonts w:ascii="Garamond" w:hAnsi="Garamond"/>
                <w:sz w:val="18"/>
                <w:szCs w:val="18"/>
                <w:lang w:val="pl-PL"/>
              </w:rPr>
              <w:t>zwyczajów żywieniowych.</w:t>
            </w:r>
          </w:p>
        </w:tc>
        <w:tc>
          <w:tcPr>
            <w:tcW w:w="1559" w:type="dxa"/>
            <w:vAlign w:val="center"/>
          </w:tcPr>
          <w:p w14:paraId="7B2DEE15" w14:textId="77777777" w:rsidR="00C11497" w:rsidRPr="00C11497" w:rsidRDefault="00C11497" w:rsidP="00C11497">
            <w:pPr>
              <w:pStyle w:val="Bezodstpw"/>
              <w:jc w:val="center"/>
              <w:rPr>
                <w:rFonts w:ascii="Garamond" w:hAnsi="Garamond"/>
                <w:sz w:val="18"/>
                <w:szCs w:val="18"/>
              </w:rPr>
            </w:pPr>
            <w:r w:rsidRPr="00C11497">
              <w:rPr>
                <w:rFonts w:ascii="Garamond" w:hAnsi="Garamond"/>
                <w:sz w:val="18"/>
                <w:szCs w:val="18"/>
              </w:rPr>
              <w:t>Diet_WG13</w:t>
            </w:r>
          </w:p>
          <w:p w14:paraId="30F85BAD" w14:textId="2C138ECC" w:rsidR="00C11497" w:rsidRPr="00C11497" w:rsidRDefault="00C11497" w:rsidP="00C1149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1497">
              <w:rPr>
                <w:rFonts w:ascii="Garamond" w:hAnsi="Garamond"/>
                <w:sz w:val="18"/>
                <w:szCs w:val="18"/>
              </w:rPr>
              <w:t>Diet_WG14</w:t>
            </w:r>
          </w:p>
        </w:tc>
        <w:tc>
          <w:tcPr>
            <w:tcW w:w="2551" w:type="dxa"/>
            <w:vAlign w:val="center"/>
          </w:tcPr>
          <w:p w14:paraId="42E1CDAB" w14:textId="0559E2A2" w:rsidR="00C11497" w:rsidRPr="00C11497" w:rsidRDefault="00C11497" w:rsidP="00C1149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1497">
              <w:rPr>
                <w:rFonts w:ascii="Garamond" w:hAnsi="Garamond"/>
                <w:sz w:val="18"/>
                <w:szCs w:val="18"/>
                <w:lang w:val="pl-PL"/>
              </w:rPr>
              <w:t>Kolokwium; udział w dyskusji, aktywność na zajęciach</w:t>
            </w:r>
          </w:p>
        </w:tc>
      </w:tr>
    </w:tbl>
    <w:p w14:paraId="676B98F6" w14:textId="77777777" w:rsidR="009C486D" w:rsidRPr="00C11497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6D3C19A8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25D8122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981AB1" w14:paraId="177987C0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5B13F8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6BDF4E32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C7D5CA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3D61898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1E54C6A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34B178F1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604DF7" w:rsidRPr="00875AA8" w14:paraId="5F6C932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C598E31" w14:textId="77777777" w:rsidR="00604DF7" w:rsidRPr="00875AA8" w:rsidRDefault="00604DF7" w:rsidP="00604DF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79E7FF58" w14:textId="77777777" w:rsidR="00604DF7" w:rsidRPr="00604DF7" w:rsidRDefault="00604DF7" w:rsidP="00604DF7">
            <w:pPr>
              <w:pStyle w:val="Bezodstpw"/>
              <w:rPr>
                <w:rFonts w:ascii="Garamond" w:hAnsi="Garamond"/>
                <w:sz w:val="18"/>
                <w:szCs w:val="18"/>
                <w:lang w:val="pl-PL"/>
              </w:rPr>
            </w:pPr>
            <w:r w:rsidRPr="00604DF7">
              <w:rPr>
                <w:rFonts w:ascii="Garamond" w:hAnsi="Garamond"/>
                <w:sz w:val="18"/>
                <w:szCs w:val="18"/>
                <w:lang w:val="pl-PL"/>
              </w:rPr>
              <w:t>Potrafi przeprowadzić ocenę stanu odżywienia stosując</w:t>
            </w:r>
          </w:p>
          <w:p w14:paraId="02B0C58C" w14:textId="543BB9B2" w:rsidR="00604DF7" w:rsidRPr="00604DF7" w:rsidRDefault="00604DF7" w:rsidP="00604DF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4DF7">
              <w:rPr>
                <w:rFonts w:ascii="Garamond" w:hAnsi="Garamond"/>
                <w:sz w:val="18"/>
                <w:szCs w:val="18"/>
                <w:lang w:val="pl-PL"/>
              </w:rPr>
              <w:t>narzędzia kwestionariuszowe</w:t>
            </w:r>
          </w:p>
        </w:tc>
        <w:tc>
          <w:tcPr>
            <w:tcW w:w="1560" w:type="dxa"/>
            <w:vAlign w:val="center"/>
          </w:tcPr>
          <w:p w14:paraId="529733DF" w14:textId="124FBCB4" w:rsidR="00604DF7" w:rsidRPr="00604DF7" w:rsidRDefault="00604DF7" w:rsidP="00604D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4DF7">
              <w:rPr>
                <w:rFonts w:ascii="Garamond" w:hAnsi="Garamond"/>
                <w:sz w:val="18"/>
                <w:szCs w:val="18"/>
              </w:rPr>
              <w:t>Diet_UW06 Diet_UW07</w:t>
            </w:r>
          </w:p>
        </w:tc>
        <w:tc>
          <w:tcPr>
            <w:tcW w:w="2552" w:type="dxa"/>
            <w:vAlign w:val="center"/>
          </w:tcPr>
          <w:p w14:paraId="0DADCBB5" w14:textId="18071378" w:rsidR="00604DF7" w:rsidRPr="00604DF7" w:rsidRDefault="00604DF7" w:rsidP="00604D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4DF7">
              <w:rPr>
                <w:rFonts w:ascii="Garamond" w:hAnsi="Garamond"/>
                <w:sz w:val="18"/>
                <w:szCs w:val="18"/>
                <w:lang w:val="pl-PL"/>
              </w:rPr>
              <w:t>Opracowanie prezentacji i/lub projektu. Rozwiązywanie zadań i przykładów w trakcie zajęć. Udział w dyskusji. Aktywność na zajęciach</w:t>
            </w:r>
          </w:p>
        </w:tc>
      </w:tr>
      <w:tr w:rsidR="00604DF7" w:rsidRPr="00875AA8" w14:paraId="3427CC94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355318D" w14:textId="77777777" w:rsidR="00604DF7" w:rsidRPr="00875AA8" w:rsidRDefault="00604DF7" w:rsidP="00604DF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282A068" w14:textId="77777777" w:rsidR="00604DF7" w:rsidRPr="00604DF7" w:rsidRDefault="00604DF7" w:rsidP="00604DF7">
            <w:pPr>
              <w:pStyle w:val="Bezodstpw"/>
              <w:rPr>
                <w:rFonts w:ascii="Garamond" w:hAnsi="Garamond"/>
                <w:sz w:val="18"/>
                <w:szCs w:val="18"/>
                <w:lang w:val="pl-PL"/>
              </w:rPr>
            </w:pPr>
            <w:r w:rsidRPr="00604DF7">
              <w:rPr>
                <w:rFonts w:ascii="Garamond" w:hAnsi="Garamond"/>
                <w:sz w:val="18"/>
                <w:szCs w:val="18"/>
                <w:lang w:val="pl-PL"/>
              </w:rPr>
              <w:t>Potrafi przeprowadzić ocenę stanu odżywienia stosując</w:t>
            </w:r>
          </w:p>
          <w:p w14:paraId="565AE2E3" w14:textId="4850B05D" w:rsidR="00604DF7" w:rsidRPr="00604DF7" w:rsidRDefault="00604DF7" w:rsidP="00604DF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4DF7">
              <w:rPr>
                <w:rFonts w:ascii="Garamond" w:hAnsi="Garamond"/>
                <w:sz w:val="18"/>
                <w:szCs w:val="18"/>
                <w:lang w:val="pl-PL"/>
              </w:rPr>
              <w:t>metodę wywiadu dietetycznego.</w:t>
            </w:r>
          </w:p>
        </w:tc>
        <w:tc>
          <w:tcPr>
            <w:tcW w:w="1560" w:type="dxa"/>
            <w:vAlign w:val="center"/>
          </w:tcPr>
          <w:p w14:paraId="77BEF12F" w14:textId="5A8ABFEB" w:rsidR="00604DF7" w:rsidRPr="00604DF7" w:rsidRDefault="00604DF7" w:rsidP="00604D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4DF7">
              <w:rPr>
                <w:rFonts w:ascii="Garamond" w:hAnsi="Garamond"/>
                <w:sz w:val="18"/>
                <w:szCs w:val="18"/>
              </w:rPr>
              <w:t>Diet_UW06 Diet_UW07</w:t>
            </w:r>
          </w:p>
        </w:tc>
        <w:tc>
          <w:tcPr>
            <w:tcW w:w="2552" w:type="dxa"/>
            <w:vAlign w:val="center"/>
          </w:tcPr>
          <w:p w14:paraId="7337864A" w14:textId="17F175F0" w:rsidR="00604DF7" w:rsidRPr="00604DF7" w:rsidRDefault="00604DF7" w:rsidP="00604D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4DF7">
              <w:rPr>
                <w:rFonts w:ascii="Garamond" w:hAnsi="Garamond"/>
                <w:sz w:val="18"/>
                <w:szCs w:val="18"/>
                <w:lang w:val="pl-PL"/>
              </w:rPr>
              <w:t>Opracowanie prezentacji i/lub projektu. Rozwiązywanie zadań i przykładów w trakcie zajęć. Udział w dyskusji. Aktywność na zajęciach</w:t>
            </w:r>
          </w:p>
        </w:tc>
      </w:tr>
      <w:tr w:rsidR="00604DF7" w:rsidRPr="00875AA8" w14:paraId="10FD602B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75E021CE" w14:textId="77777777" w:rsidR="00604DF7" w:rsidRPr="00875AA8" w:rsidRDefault="00604DF7" w:rsidP="00604DF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5462A51" w14:textId="77777777" w:rsidR="00604DF7" w:rsidRPr="00604DF7" w:rsidRDefault="00604DF7" w:rsidP="00604DF7">
            <w:pPr>
              <w:pStyle w:val="Bezodstpw"/>
              <w:rPr>
                <w:rFonts w:ascii="Garamond" w:hAnsi="Garamond"/>
                <w:sz w:val="18"/>
                <w:szCs w:val="18"/>
                <w:lang w:val="pl-PL"/>
              </w:rPr>
            </w:pPr>
            <w:r w:rsidRPr="00604DF7">
              <w:rPr>
                <w:rFonts w:ascii="Garamond" w:hAnsi="Garamond"/>
                <w:sz w:val="18"/>
                <w:szCs w:val="18"/>
                <w:lang w:val="pl-PL"/>
              </w:rPr>
              <w:t>Potrafi przeprowadzić badanie zwyczajów żywieniowych</w:t>
            </w:r>
          </w:p>
          <w:p w14:paraId="327DC616" w14:textId="0FD22CC3" w:rsidR="00604DF7" w:rsidRPr="00604DF7" w:rsidRDefault="00604DF7" w:rsidP="00604DF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4DF7">
              <w:rPr>
                <w:rFonts w:ascii="Garamond" w:hAnsi="Garamond"/>
                <w:sz w:val="18"/>
                <w:szCs w:val="18"/>
                <w:lang w:val="pl-PL"/>
              </w:rPr>
              <w:t>różnych grup ludności.</w:t>
            </w:r>
          </w:p>
        </w:tc>
        <w:tc>
          <w:tcPr>
            <w:tcW w:w="1560" w:type="dxa"/>
            <w:vAlign w:val="center"/>
          </w:tcPr>
          <w:p w14:paraId="1E250359" w14:textId="0D0BE552" w:rsidR="00604DF7" w:rsidRPr="00604DF7" w:rsidRDefault="00604DF7" w:rsidP="00604D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4DF7">
              <w:rPr>
                <w:rFonts w:ascii="Garamond" w:hAnsi="Garamond"/>
                <w:sz w:val="18"/>
                <w:szCs w:val="18"/>
              </w:rPr>
              <w:t>Diet_UW06 Diet_UW07</w:t>
            </w:r>
          </w:p>
        </w:tc>
        <w:tc>
          <w:tcPr>
            <w:tcW w:w="2552" w:type="dxa"/>
            <w:vAlign w:val="center"/>
          </w:tcPr>
          <w:p w14:paraId="0CFE4082" w14:textId="1C694246" w:rsidR="00604DF7" w:rsidRPr="00604DF7" w:rsidRDefault="00604DF7" w:rsidP="00604D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4DF7">
              <w:rPr>
                <w:rFonts w:ascii="Garamond" w:hAnsi="Garamond"/>
                <w:sz w:val="18"/>
                <w:szCs w:val="18"/>
                <w:lang w:val="pl-PL"/>
              </w:rPr>
              <w:t>Opracowanie prezentacji i/lub projektu. Rozwiązywanie zadań i przykładów w trakcie zajęć. Udział w dyskusji. Aktywność na zajęciach</w:t>
            </w:r>
          </w:p>
        </w:tc>
      </w:tr>
      <w:tr w:rsidR="00604DF7" w:rsidRPr="00875AA8" w14:paraId="7C102C5F" w14:textId="77777777" w:rsidTr="00115985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5DC420DF" w14:textId="77777777" w:rsidR="00604DF7" w:rsidRPr="00875AA8" w:rsidRDefault="00604DF7" w:rsidP="00604DF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D2035D9" w14:textId="77777777" w:rsidR="00604DF7" w:rsidRPr="00604DF7" w:rsidRDefault="00604DF7" w:rsidP="00604DF7">
            <w:pPr>
              <w:pStyle w:val="Bezodstpw"/>
              <w:rPr>
                <w:rFonts w:ascii="Garamond" w:hAnsi="Garamond"/>
                <w:sz w:val="18"/>
                <w:szCs w:val="18"/>
                <w:lang w:val="pl-PL"/>
              </w:rPr>
            </w:pPr>
            <w:r w:rsidRPr="00604DF7">
              <w:rPr>
                <w:rFonts w:ascii="Garamond" w:hAnsi="Garamond"/>
                <w:sz w:val="18"/>
                <w:szCs w:val="18"/>
                <w:lang w:val="pl-PL"/>
              </w:rPr>
              <w:t>Potrafi sporządzić, prowadzić i interpretować kartę leczenia</w:t>
            </w:r>
          </w:p>
          <w:p w14:paraId="482DE7FF" w14:textId="27BE8513" w:rsidR="00604DF7" w:rsidRPr="00604DF7" w:rsidRDefault="00604DF7" w:rsidP="00604DF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4DF7">
              <w:rPr>
                <w:rFonts w:ascii="Garamond" w:hAnsi="Garamond"/>
                <w:sz w:val="18"/>
                <w:szCs w:val="18"/>
                <w:lang w:val="pl-PL"/>
              </w:rPr>
              <w:t>dietetycznego w warunkach szpitalnych.</w:t>
            </w:r>
          </w:p>
        </w:tc>
        <w:tc>
          <w:tcPr>
            <w:tcW w:w="1560" w:type="dxa"/>
            <w:vAlign w:val="center"/>
          </w:tcPr>
          <w:p w14:paraId="242A0B70" w14:textId="5303E911" w:rsidR="00604DF7" w:rsidRPr="00604DF7" w:rsidRDefault="00604DF7" w:rsidP="00604D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4DF7">
              <w:rPr>
                <w:rFonts w:ascii="Garamond" w:hAnsi="Garamond"/>
                <w:sz w:val="18"/>
                <w:szCs w:val="18"/>
              </w:rPr>
              <w:t>Diet_UW07</w:t>
            </w:r>
          </w:p>
        </w:tc>
        <w:tc>
          <w:tcPr>
            <w:tcW w:w="2552" w:type="dxa"/>
          </w:tcPr>
          <w:p w14:paraId="7C058D71" w14:textId="58110FBC" w:rsidR="00604DF7" w:rsidRPr="00604DF7" w:rsidRDefault="00604DF7" w:rsidP="00604D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4DF7">
              <w:rPr>
                <w:rFonts w:ascii="Garamond" w:hAnsi="Garamond"/>
                <w:sz w:val="18"/>
                <w:szCs w:val="18"/>
                <w:lang w:val="pl-PL"/>
              </w:rPr>
              <w:t>Opracowanie prezentacji i/lub projektu. Rozwiązywanie zadań i przykładów w trakcie zajęć. Udział w dyskusji. Aktywność na zajęciach</w:t>
            </w:r>
          </w:p>
        </w:tc>
      </w:tr>
      <w:tr w:rsidR="00604DF7" w:rsidRPr="00875AA8" w14:paraId="6E75FB27" w14:textId="77777777" w:rsidTr="00115985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119553FB" w14:textId="77777777" w:rsidR="00604DF7" w:rsidRPr="00875AA8" w:rsidRDefault="00604DF7" w:rsidP="00604DF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19581FB" w14:textId="77777777" w:rsidR="00604DF7" w:rsidRPr="00604DF7" w:rsidRDefault="00604DF7" w:rsidP="00604DF7">
            <w:pPr>
              <w:pStyle w:val="Bezodstpw"/>
              <w:rPr>
                <w:rFonts w:ascii="Garamond" w:hAnsi="Garamond"/>
                <w:sz w:val="18"/>
                <w:szCs w:val="18"/>
                <w:lang w:val="pl-PL"/>
              </w:rPr>
            </w:pPr>
            <w:r w:rsidRPr="00604DF7">
              <w:rPr>
                <w:rFonts w:ascii="Garamond" w:hAnsi="Garamond"/>
                <w:sz w:val="18"/>
                <w:szCs w:val="18"/>
                <w:lang w:val="pl-PL"/>
              </w:rPr>
              <w:t>Potrafi dokonać analizy i zinterpretować wyniki badania stanu</w:t>
            </w:r>
          </w:p>
          <w:p w14:paraId="28C36C46" w14:textId="7FA8361F" w:rsidR="00604DF7" w:rsidRPr="00604DF7" w:rsidRDefault="00604DF7" w:rsidP="00604DF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4DF7">
              <w:rPr>
                <w:rFonts w:ascii="Garamond" w:hAnsi="Garamond"/>
                <w:sz w:val="18"/>
                <w:szCs w:val="18"/>
                <w:lang w:val="pl-PL"/>
              </w:rPr>
              <w:t>odżywienia przeprowadzanego z użyciem różnych metod.</w:t>
            </w:r>
          </w:p>
        </w:tc>
        <w:tc>
          <w:tcPr>
            <w:tcW w:w="1560" w:type="dxa"/>
            <w:vAlign w:val="center"/>
          </w:tcPr>
          <w:p w14:paraId="6C1D73B9" w14:textId="73314F73" w:rsidR="00604DF7" w:rsidRPr="00604DF7" w:rsidRDefault="00604DF7" w:rsidP="00604D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4DF7">
              <w:rPr>
                <w:rFonts w:ascii="Garamond" w:hAnsi="Garamond"/>
                <w:sz w:val="18"/>
                <w:szCs w:val="18"/>
              </w:rPr>
              <w:t>Diet_UW06 Diet_UW07</w:t>
            </w:r>
          </w:p>
        </w:tc>
        <w:tc>
          <w:tcPr>
            <w:tcW w:w="2552" w:type="dxa"/>
          </w:tcPr>
          <w:p w14:paraId="40ED662F" w14:textId="45C1E949" w:rsidR="00604DF7" w:rsidRPr="00604DF7" w:rsidRDefault="00604DF7" w:rsidP="00604D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4DF7">
              <w:rPr>
                <w:rFonts w:ascii="Garamond" w:hAnsi="Garamond"/>
                <w:sz w:val="18"/>
                <w:szCs w:val="18"/>
                <w:lang w:val="pl-PL"/>
              </w:rPr>
              <w:t>Opracowanie prezentacji i/lub projektu. Rozwiązywanie zadań i przykładów w trakcie zajęć. Udział w dyskusji. Aktywność na zajęciach</w:t>
            </w:r>
          </w:p>
        </w:tc>
      </w:tr>
    </w:tbl>
    <w:p w14:paraId="635F1A26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58243DC7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527B1D6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981AB1" w14:paraId="7D837462" w14:textId="77777777" w:rsidTr="00604DF7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0162E612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4A20EDC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C4F79DC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002CE8E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46BAEB23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0BDB777C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604DF7" w:rsidRPr="00981AB1" w14:paraId="6F1654F5" w14:textId="77777777" w:rsidTr="00604DF7">
        <w:tc>
          <w:tcPr>
            <w:tcW w:w="562" w:type="dxa"/>
            <w:vAlign w:val="center"/>
          </w:tcPr>
          <w:p w14:paraId="3714D77A" w14:textId="77777777" w:rsidR="00604DF7" w:rsidRPr="00875AA8" w:rsidRDefault="00604DF7" w:rsidP="00604DF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359B312C" w14:textId="58199BCF" w:rsidR="00604DF7" w:rsidRPr="00604DF7" w:rsidRDefault="00604DF7" w:rsidP="00604DF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4DF7">
              <w:rPr>
                <w:rFonts w:ascii="Garamond" w:hAnsi="Garamond"/>
                <w:sz w:val="18"/>
                <w:szCs w:val="18"/>
                <w:lang w:val="pl-PL"/>
              </w:rPr>
              <w:t>Ma świadomość swoich ograniczeń w interpretacji zależności między sposobem żywienia a stanem odżywienia i zdrowiem; jest gotowy do weryfikowania swojej wiedzy w sytuacjach niepewności oraz korzystania z pomocy innych ekspertów</w:t>
            </w:r>
          </w:p>
        </w:tc>
        <w:tc>
          <w:tcPr>
            <w:tcW w:w="1559" w:type="dxa"/>
            <w:vAlign w:val="center"/>
          </w:tcPr>
          <w:p w14:paraId="1DBA3443" w14:textId="697B4BC8" w:rsidR="00604DF7" w:rsidRPr="00604DF7" w:rsidRDefault="00604DF7" w:rsidP="00604D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4DF7">
              <w:rPr>
                <w:rFonts w:ascii="Garamond" w:hAnsi="Garamond"/>
                <w:sz w:val="18"/>
                <w:szCs w:val="18"/>
              </w:rPr>
              <w:t>Diet_KK02</w:t>
            </w:r>
          </w:p>
        </w:tc>
        <w:tc>
          <w:tcPr>
            <w:tcW w:w="2558" w:type="dxa"/>
            <w:vAlign w:val="center"/>
          </w:tcPr>
          <w:p w14:paraId="0B73A890" w14:textId="68D3D348" w:rsidR="00604DF7" w:rsidRPr="00604DF7" w:rsidRDefault="00604DF7" w:rsidP="00604D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U</w:t>
            </w:r>
            <w:r w:rsidRPr="00604DF7">
              <w:rPr>
                <w:rFonts w:ascii="Garamond" w:hAnsi="Garamond"/>
                <w:sz w:val="18"/>
                <w:szCs w:val="18"/>
                <w:lang w:val="pl-PL"/>
              </w:rPr>
              <w:t>dział w dyskusji, aktywność na zajęciach</w:t>
            </w:r>
          </w:p>
        </w:tc>
      </w:tr>
      <w:tr w:rsidR="00604DF7" w:rsidRPr="00981AB1" w14:paraId="23C483C3" w14:textId="77777777" w:rsidTr="00604DF7">
        <w:tc>
          <w:tcPr>
            <w:tcW w:w="562" w:type="dxa"/>
            <w:vAlign w:val="center"/>
          </w:tcPr>
          <w:p w14:paraId="46C62122" w14:textId="77777777" w:rsidR="00604DF7" w:rsidRPr="00875AA8" w:rsidRDefault="00604DF7" w:rsidP="00604DF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39F1DF02" w14:textId="27314B52" w:rsidR="00604DF7" w:rsidRPr="00604DF7" w:rsidRDefault="00604DF7" w:rsidP="00604DF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4DF7">
              <w:rPr>
                <w:rFonts w:ascii="Garamond" w:hAnsi="Garamond"/>
                <w:sz w:val="18"/>
                <w:szCs w:val="18"/>
                <w:lang w:val="pl-PL"/>
              </w:rPr>
              <w:t>Jest świadomy, że metody oceny stanu odżywienia opierają się na podstawach naukowych i są doskonalone wraz z postępem wiedzy; stąd rozumie potrzebę ciągłego aktualizowania i uzupełniania swojej wiedzy i umiejętności w tym zakresie.</w:t>
            </w:r>
          </w:p>
        </w:tc>
        <w:tc>
          <w:tcPr>
            <w:tcW w:w="1559" w:type="dxa"/>
            <w:vAlign w:val="center"/>
          </w:tcPr>
          <w:p w14:paraId="0F051869" w14:textId="2923524C" w:rsidR="00604DF7" w:rsidRPr="00604DF7" w:rsidRDefault="00604DF7" w:rsidP="00604D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4DF7">
              <w:rPr>
                <w:rFonts w:ascii="Garamond" w:hAnsi="Garamond"/>
                <w:sz w:val="18"/>
                <w:szCs w:val="18"/>
              </w:rPr>
              <w:t>Diet_KK03</w:t>
            </w:r>
          </w:p>
        </w:tc>
        <w:tc>
          <w:tcPr>
            <w:tcW w:w="2558" w:type="dxa"/>
            <w:vAlign w:val="center"/>
          </w:tcPr>
          <w:p w14:paraId="51862EF6" w14:textId="18430591" w:rsidR="00604DF7" w:rsidRPr="00604DF7" w:rsidRDefault="00604DF7" w:rsidP="00604D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U</w:t>
            </w:r>
            <w:r w:rsidRPr="00604DF7">
              <w:rPr>
                <w:rFonts w:ascii="Garamond" w:hAnsi="Garamond"/>
                <w:sz w:val="18"/>
                <w:szCs w:val="18"/>
                <w:lang w:val="pl-PL"/>
              </w:rPr>
              <w:t>dział w dyskusji, aktywność na zajęciach</w:t>
            </w:r>
          </w:p>
        </w:tc>
      </w:tr>
      <w:tr w:rsidR="00604DF7" w:rsidRPr="00981AB1" w14:paraId="09AAA5EA" w14:textId="77777777" w:rsidTr="00604DF7">
        <w:tc>
          <w:tcPr>
            <w:tcW w:w="562" w:type="dxa"/>
            <w:vAlign w:val="center"/>
          </w:tcPr>
          <w:p w14:paraId="44FF9500" w14:textId="77777777" w:rsidR="00604DF7" w:rsidRPr="00875AA8" w:rsidRDefault="00604DF7" w:rsidP="00604DF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1C03ED94" w14:textId="1596AE1F" w:rsidR="00604DF7" w:rsidRPr="00604DF7" w:rsidRDefault="00604DF7" w:rsidP="00604DF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4DF7">
              <w:rPr>
                <w:rFonts w:ascii="Garamond" w:hAnsi="Garamond"/>
                <w:sz w:val="18"/>
                <w:szCs w:val="18"/>
                <w:lang w:val="pl-PL"/>
              </w:rPr>
              <w:t>Jest świadomy, że ocena stanu odżywienia wiąże się z odpowiedzialnością za zdrowie i bezpieczeństwo osób lub grup poddawanych tej ocenie oraz że wyniki takiej oceny stanowią podstawę do dalszego postępowania diagnostycznego lub leczniczego.</w:t>
            </w:r>
          </w:p>
        </w:tc>
        <w:tc>
          <w:tcPr>
            <w:tcW w:w="1559" w:type="dxa"/>
            <w:vAlign w:val="center"/>
          </w:tcPr>
          <w:p w14:paraId="50A2A48A" w14:textId="77777777" w:rsidR="00604DF7" w:rsidRPr="00604DF7" w:rsidRDefault="00604DF7" w:rsidP="00604DF7">
            <w:pPr>
              <w:pStyle w:val="Bezodstpw"/>
              <w:jc w:val="center"/>
              <w:rPr>
                <w:rFonts w:ascii="Garamond" w:hAnsi="Garamond"/>
                <w:sz w:val="18"/>
                <w:szCs w:val="18"/>
              </w:rPr>
            </w:pPr>
            <w:r w:rsidRPr="00604DF7">
              <w:rPr>
                <w:rFonts w:ascii="Garamond" w:hAnsi="Garamond"/>
                <w:sz w:val="18"/>
                <w:szCs w:val="18"/>
              </w:rPr>
              <w:t>Diet_KO01</w:t>
            </w:r>
          </w:p>
          <w:p w14:paraId="5DBE12AB" w14:textId="0A8F34B4" w:rsidR="00604DF7" w:rsidRPr="00604DF7" w:rsidRDefault="00604DF7" w:rsidP="00604D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4DF7">
              <w:rPr>
                <w:rFonts w:ascii="Garamond" w:hAnsi="Garamond"/>
                <w:sz w:val="18"/>
                <w:szCs w:val="18"/>
              </w:rPr>
              <w:t>Diet_KR01</w:t>
            </w:r>
          </w:p>
        </w:tc>
        <w:tc>
          <w:tcPr>
            <w:tcW w:w="2558" w:type="dxa"/>
            <w:vAlign w:val="center"/>
          </w:tcPr>
          <w:p w14:paraId="5FDF0409" w14:textId="55EDA4B1" w:rsidR="00604DF7" w:rsidRPr="00604DF7" w:rsidRDefault="00604DF7" w:rsidP="00604D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U</w:t>
            </w:r>
            <w:r w:rsidRPr="00604DF7">
              <w:rPr>
                <w:rFonts w:ascii="Garamond" w:hAnsi="Garamond"/>
                <w:sz w:val="18"/>
                <w:szCs w:val="18"/>
                <w:lang w:val="pl-PL"/>
              </w:rPr>
              <w:t>dział w dyskusji, aktywność na zajęciach</w:t>
            </w:r>
          </w:p>
        </w:tc>
      </w:tr>
    </w:tbl>
    <w:p w14:paraId="72ABB0E9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FAECF9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38D067B6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305F5BFB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55586A86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BFB755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64BB8625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2E278F4E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3EB1632D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63685E6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showingPlcHdr/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EA5BB0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Forma zajęć</w:t>
                </w:r>
              </w:sdtContent>
            </w:sdt>
            <w:r>
              <w:fldChar w:fldCharType="end"/>
            </w:r>
          </w:p>
        </w:tc>
      </w:tr>
      <w:tr w:rsidR="000E55A3" w:rsidRPr="00875AA8" w14:paraId="5160F0C8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9161F1F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30B4AE65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E93332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01D5C0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960B11" w:rsidRPr="00875AA8" w14:paraId="2D18B1F3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F01F9E2" w14:textId="77777777" w:rsidR="00960B11" w:rsidRPr="00875AA8" w:rsidRDefault="00960B11" w:rsidP="00960B1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9DC02AE" w14:textId="207A2A15" w:rsidR="00960B11" w:rsidRPr="00960B11" w:rsidRDefault="00960B11" w:rsidP="00960B1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60B11">
              <w:rPr>
                <w:rFonts w:ascii="Garamond" w:hAnsi="Garamond"/>
                <w:sz w:val="18"/>
                <w:szCs w:val="18"/>
                <w:lang w:val="pl-PL"/>
              </w:rPr>
              <w:t>Podział, analiza i przegląd istniejących metod oceny stanu odżywienia</w:t>
            </w:r>
          </w:p>
        </w:tc>
        <w:tc>
          <w:tcPr>
            <w:tcW w:w="1701" w:type="dxa"/>
            <w:vAlign w:val="center"/>
          </w:tcPr>
          <w:p w14:paraId="685FB429" w14:textId="09AD3449" w:rsidR="00960B11" w:rsidRPr="00960B11" w:rsidRDefault="00960B11" w:rsidP="00960B1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60B11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A8F78C3" w14:textId="54BB8107" w:rsidR="00960B11" w:rsidRPr="00960B11" w:rsidRDefault="00960B11" w:rsidP="00960B1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60B11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60B11" w:rsidRPr="00875AA8" w14:paraId="598FF9E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76F7A57" w14:textId="77777777" w:rsidR="00960B11" w:rsidRPr="00875AA8" w:rsidRDefault="00960B11" w:rsidP="00960B1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AB524E2" w14:textId="3851BF56" w:rsidR="00960B11" w:rsidRPr="00960B11" w:rsidRDefault="00960B11" w:rsidP="00960B1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60B11">
              <w:rPr>
                <w:rFonts w:ascii="Garamond" w:hAnsi="Garamond"/>
                <w:sz w:val="18"/>
                <w:szCs w:val="18"/>
                <w:lang w:val="pl-PL"/>
              </w:rPr>
              <w:t>Jakościowa ocena sposobu żywienia</w:t>
            </w:r>
          </w:p>
        </w:tc>
        <w:tc>
          <w:tcPr>
            <w:tcW w:w="1701" w:type="dxa"/>
            <w:vAlign w:val="center"/>
          </w:tcPr>
          <w:p w14:paraId="1254E4AC" w14:textId="33261F42" w:rsidR="00960B11" w:rsidRPr="00960B11" w:rsidRDefault="00960B11" w:rsidP="00960B1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60B11"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5DD5439E" w14:textId="5889F8B9" w:rsidR="00960B11" w:rsidRPr="00960B11" w:rsidRDefault="00960B11" w:rsidP="00960B1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60B11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="00960B11" w:rsidRPr="00875AA8" w14:paraId="549DEFF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3724C1D" w14:textId="77777777" w:rsidR="00960B11" w:rsidRPr="00875AA8" w:rsidRDefault="00960B11" w:rsidP="00960B1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2DEB56C" w14:textId="4017B191" w:rsidR="00960B11" w:rsidRPr="00960B11" w:rsidRDefault="00960B11" w:rsidP="00960B1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60B11">
              <w:rPr>
                <w:rFonts w:ascii="Garamond" w:hAnsi="Garamond"/>
                <w:sz w:val="18"/>
                <w:szCs w:val="18"/>
                <w:lang w:val="pl-PL"/>
              </w:rPr>
              <w:t>Zastosowanie norm żywienia człowieka w ocenie żywienia. Ocena adekwatności spożycia makroskładników, witamin, składników mineralnych, wody, elektrolitów i soli na podstawie norm żywienia</w:t>
            </w:r>
          </w:p>
        </w:tc>
        <w:tc>
          <w:tcPr>
            <w:tcW w:w="1701" w:type="dxa"/>
            <w:vAlign w:val="center"/>
          </w:tcPr>
          <w:p w14:paraId="44E2D59D" w14:textId="6803D1C7" w:rsidR="00960B11" w:rsidRPr="00960B11" w:rsidRDefault="00960B11" w:rsidP="00960B1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60B11">
              <w:rPr>
                <w:rFonts w:ascii="Garamond" w:hAnsi="Garamond"/>
                <w:sz w:val="18"/>
                <w:szCs w:val="18"/>
                <w:lang w:val="pl-PL"/>
              </w:rPr>
              <w:t>10</w:t>
            </w:r>
          </w:p>
        </w:tc>
        <w:tc>
          <w:tcPr>
            <w:tcW w:w="1701" w:type="dxa"/>
            <w:vAlign w:val="center"/>
          </w:tcPr>
          <w:p w14:paraId="4D29B8A8" w14:textId="7593B1C8" w:rsidR="00960B11" w:rsidRPr="00960B11" w:rsidRDefault="00960B11" w:rsidP="00960B1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60B11">
              <w:rPr>
                <w:rFonts w:ascii="Garamond" w:hAnsi="Garamond"/>
                <w:sz w:val="18"/>
                <w:szCs w:val="18"/>
                <w:lang w:val="pl-PL"/>
              </w:rPr>
              <w:t>6</w:t>
            </w:r>
          </w:p>
        </w:tc>
      </w:tr>
      <w:tr w:rsidR="00960B11" w:rsidRPr="00875AA8" w14:paraId="38D4A42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A0B4532" w14:textId="77777777" w:rsidR="00960B11" w:rsidRPr="00875AA8" w:rsidRDefault="00960B11" w:rsidP="00960B1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D6A7C09" w14:textId="3E18347A" w:rsidR="00960B11" w:rsidRPr="00960B11" w:rsidRDefault="00960B11" w:rsidP="00960B1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60B11">
              <w:rPr>
                <w:rFonts w:ascii="Garamond" w:hAnsi="Garamond"/>
                <w:sz w:val="18"/>
                <w:szCs w:val="18"/>
                <w:lang w:val="pl-PL"/>
              </w:rPr>
              <w:t>Zastosowanie wybranych mierników antropometrycznych do oceny stanu odżywienia. Analiza składu ciała</w:t>
            </w:r>
          </w:p>
        </w:tc>
        <w:tc>
          <w:tcPr>
            <w:tcW w:w="1701" w:type="dxa"/>
            <w:vAlign w:val="center"/>
          </w:tcPr>
          <w:p w14:paraId="69253C2F" w14:textId="41A1F8AC" w:rsidR="00960B11" w:rsidRPr="00960B11" w:rsidRDefault="00960B11" w:rsidP="00960B1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60B11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482CBE3" w14:textId="7DCDBBD7" w:rsidR="00960B11" w:rsidRPr="00960B11" w:rsidRDefault="00960B11" w:rsidP="00960B1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60B11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960B11" w:rsidRPr="00875AA8" w14:paraId="1314BDB3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0A91F3D" w14:textId="77777777" w:rsidR="00960B11" w:rsidRPr="00875AA8" w:rsidRDefault="00960B11" w:rsidP="00960B1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320492C" w14:textId="58AC33BF" w:rsidR="00960B11" w:rsidRPr="00960B11" w:rsidRDefault="00960B11" w:rsidP="00960B1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60B11">
              <w:rPr>
                <w:rFonts w:ascii="Garamond" w:hAnsi="Garamond"/>
                <w:sz w:val="18"/>
                <w:szCs w:val="18"/>
                <w:lang w:val="pl-PL"/>
              </w:rPr>
              <w:t>Formularze oceny stanu odżywienia stosowane w ramach karty leczenia żywieniowego</w:t>
            </w:r>
          </w:p>
        </w:tc>
        <w:tc>
          <w:tcPr>
            <w:tcW w:w="1701" w:type="dxa"/>
            <w:vAlign w:val="center"/>
          </w:tcPr>
          <w:p w14:paraId="08A3C094" w14:textId="6149FDFA" w:rsidR="00960B11" w:rsidRPr="00960B11" w:rsidRDefault="00960B11" w:rsidP="00960B1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60B11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0D1FABF6" w14:textId="6EA1469F" w:rsidR="00960B11" w:rsidRPr="00960B11" w:rsidRDefault="00960B11" w:rsidP="00960B1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60B11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60B11" w:rsidRPr="00875AA8" w14:paraId="0EB87B6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DBE2F3C" w14:textId="77777777" w:rsidR="00960B11" w:rsidRPr="00875AA8" w:rsidRDefault="00960B11" w:rsidP="00960B1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426CE04" w14:textId="3C1F23B2" w:rsidR="00960B11" w:rsidRPr="00960B11" w:rsidRDefault="00960B11" w:rsidP="00960B1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60B11">
              <w:rPr>
                <w:rFonts w:ascii="Garamond" w:hAnsi="Garamond"/>
                <w:sz w:val="18"/>
                <w:szCs w:val="18"/>
                <w:lang w:val="pl-PL"/>
              </w:rPr>
              <w:t>Ocena żywienia na poziomie grupowym</w:t>
            </w:r>
          </w:p>
        </w:tc>
        <w:tc>
          <w:tcPr>
            <w:tcW w:w="1701" w:type="dxa"/>
            <w:vAlign w:val="center"/>
          </w:tcPr>
          <w:p w14:paraId="7FBA3249" w14:textId="11A926BA" w:rsidR="00960B11" w:rsidRPr="00960B11" w:rsidRDefault="00960B11" w:rsidP="00960B1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60B11"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25281B9F" w14:textId="213F76DA" w:rsidR="00960B11" w:rsidRPr="00960B11" w:rsidRDefault="00960B11" w:rsidP="00960B1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60B11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="00960B11" w:rsidRPr="00875AA8" w14:paraId="3DF0392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662F3AF" w14:textId="77777777" w:rsidR="00960B11" w:rsidRPr="00875AA8" w:rsidRDefault="00960B11" w:rsidP="00960B1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D2B758A" w14:textId="1ABF5566" w:rsidR="00960B11" w:rsidRPr="00960B11" w:rsidRDefault="00960B11" w:rsidP="00960B1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60B11">
              <w:rPr>
                <w:rFonts w:ascii="Garamond" w:hAnsi="Garamond"/>
                <w:sz w:val="18"/>
                <w:szCs w:val="18"/>
                <w:lang w:val="pl-PL"/>
              </w:rPr>
              <w:t>Konstruowanie indywidualnych kwestionariuszy wywiadu żywieniowego. Wywiad 24h</w:t>
            </w:r>
          </w:p>
        </w:tc>
        <w:tc>
          <w:tcPr>
            <w:tcW w:w="1701" w:type="dxa"/>
            <w:vAlign w:val="center"/>
          </w:tcPr>
          <w:p w14:paraId="7748F75C" w14:textId="393BF97B" w:rsidR="00960B11" w:rsidRPr="00960B11" w:rsidRDefault="00960B11" w:rsidP="00960B1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60B11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45468885" w14:textId="4CDEABD7" w:rsidR="00960B11" w:rsidRPr="00960B11" w:rsidRDefault="00960B11" w:rsidP="00960B1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60B11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E55A3" w:rsidRPr="00875AA8" w14:paraId="693D9638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F6FBA59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1C4CB643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45F8D838" w14:textId="317B92E5" w:rsidR="000E55A3" w:rsidRPr="00875AA8" w:rsidRDefault="00960B1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768BB8CD" w14:textId="133A4DB0" w:rsidR="000E55A3" w:rsidRPr="00875AA8" w:rsidRDefault="00960B1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7AB8C505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D6B597D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7A4424" w14:paraId="38601F9C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A54CFE0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2B79871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981AB1" w14:paraId="24E3D331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877A" w14:textId="25C5A9B0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462697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9872" w14:textId="77777777" w:rsidR="00AC71F1" w:rsidRPr="0042043E" w:rsidRDefault="0042043E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043E">
              <w:rPr>
                <w:rFonts w:ascii="Garamond" w:hAnsi="Garamond" w:cs="Times New Roman"/>
                <w:sz w:val="18"/>
                <w:szCs w:val="18"/>
                <w:lang w:val="pl-PL"/>
              </w:rPr>
              <w:t>Analiza przypadków i przykładów</w:t>
            </w:r>
          </w:p>
          <w:p w14:paraId="00FC4D3F" w14:textId="77777777" w:rsidR="0042043E" w:rsidRPr="0042043E" w:rsidRDefault="0042043E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043E">
              <w:rPr>
                <w:rFonts w:ascii="Garamond" w:hAnsi="Garamond" w:cs="Times New Roman"/>
                <w:sz w:val="18"/>
                <w:szCs w:val="18"/>
                <w:lang w:val="pl-PL"/>
              </w:rPr>
              <w:t>Dyskusja, debata, burza mózgów, grywalizacja</w:t>
            </w:r>
          </w:p>
          <w:p w14:paraId="34BF2B10" w14:textId="69CA7AA2" w:rsidR="0042043E" w:rsidRPr="0042043E" w:rsidRDefault="0042043E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2043E">
              <w:rPr>
                <w:rFonts w:ascii="Garamond" w:hAnsi="Garamond" w:cs="Times New Roman"/>
                <w:sz w:val="18"/>
                <w:szCs w:val="18"/>
                <w:lang w:val="pl-PL"/>
              </w:rPr>
              <w:t>Rozwiązywanie zadań, ćwiczenia zespołowe, ćwiczenia laboratoryjne</w:t>
            </w:r>
          </w:p>
        </w:tc>
      </w:tr>
    </w:tbl>
    <w:p w14:paraId="5329B220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1A35FBA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5337C876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739C1DD6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7318E95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72A89B9B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1E124B02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ED45408" w14:textId="2D7256AA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981AB1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42043E" w:rsidRPr="00875AA8" w14:paraId="6436949A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49668E4E" w14:textId="6522D40D" w:rsidR="0042043E" w:rsidRPr="0042043E" w:rsidRDefault="0042043E" w:rsidP="0042043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043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Kolokwium </w:t>
            </w:r>
          </w:p>
        </w:tc>
        <w:tc>
          <w:tcPr>
            <w:tcW w:w="1559" w:type="dxa"/>
            <w:vAlign w:val="center"/>
          </w:tcPr>
          <w:p w14:paraId="7E6E300E" w14:textId="6F6A162B" w:rsidR="0042043E" w:rsidRPr="0042043E" w:rsidRDefault="0042043E" w:rsidP="0042043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043E"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="0042043E" w:rsidRPr="00875AA8" w14:paraId="550DDC72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1CEFBA2E" w14:textId="0807E05F" w:rsidR="0042043E" w:rsidRPr="0042043E" w:rsidRDefault="0042043E" w:rsidP="0042043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043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33C62F35" w14:textId="335A7F31" w:rsidR="0042043E" w:rsidRPr="0042043E" w:rsidRDefault="0042043E" w:rsidP="0042043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043E"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</w:tr>
      <w:tr w:rsidR="0042043E" w:rsidRPr="00875AA8" w14:paraId="3A2E6D9C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0FCED33D" w14:textId="54BFBBAB" w:rsidR="0042043E" w:rsidRPr="0042043E" w:rsidRDefault="0042043E" w:rsidP="0042043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043E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0C8A8C20" w14:textId="4ECDE818" w:rsidR="0042043E" w:rsidRPr="0042043E" w:rsidRDefault="0042043E" w:rsidP="0042043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043E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42043E" w:rsidRPr="00964650" w14:paraId="2D50B531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222FC62D" w14:textId="5CF23202" w:rsidR="0042043E" w:rsidRPr="0042043E" w:rsidRDefault="0042043E" w:rsidP="0042043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043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Obecność i aktywność na zajęciach</w:t>
            </w:r>
          </w:p>
        </w:tc>
        <w:tc>
          <w:tcPr>
            <w:tcW w:w="1559" w:type="dxa"/>
            <w:vAlign w:val="center"/>
          </w:tcPr>
          <w:p w14:paraId="1DD27149" w14:textId="7B69A7C8" w:rsidR="0042043E" w:rsidRPr="0042043E" w:rsidRDefault="0042043E" w:rsidP="0042043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043E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965D28" w:rsidRPr="00875AA8" w14:paraId="5F827072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6F24E3A3" w14:textId="77777777" w:rsidR="00965D28" w:rsidRPr="00875AA8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53DD0DC" w14:textId="6633955D" w:rsidR="00965D28" w:rsidRPr="00875AA8" w:rsidRDefault="0042043E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965D28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2A20AE3E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2C9386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21956579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C864E0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076CC86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351BB9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2AB35B3F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7B6284A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0D87251A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14A71FC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A7BCEA4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42043E" w:rsidRPr="00C11497" w14:paraId="77950F4F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DC0486B" w14:textId="77777777" w:rsidR="0042043E" w:rsidRPr="00875AA8" w:rsidRDefault="0042043E" w:rsidP="0042043E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4A7041F" w14:textId="3BF62BA0" w:rsidR="0042043E" w:rsidRPr="00875AA8" w:rsidRDefault="0042043E" w:rsidP="0042043E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6655C52B" w14:textId="6DF47549" w:rsidR="0042043E" w:rsidRPr="00875AA8" w:rsidRDefault="0042043E" w:rsidP="0042043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0379ED66" w14:textId="56445B64" w:rsidR="0042043E" w:rsidRPr="00875AA8" w:rsidRDefault="0042043E" w:rsidP="0042043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="0042043E" w:rsidRPr="00C11497" w14:paraId="42C562E1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793ED0" w14:textId="77777777" w:rsidR="0042043E" w:rsidRPr="00875AA8" w:rsidRDefault="0042043E" w:rsidP="0042043E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26B87CE" w14:textId="319A0895" w:rsidR="0042043E" w:rsidRPr="00875AA8" w:rsidRDefault="0042043E" w:rsidP="0042043E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3245C64C" w14:textId="7D4809AD" w:rsidR="0042043E" w:rsidRPr="00875AA8" w:rsidRDefault="0042043E" w:rsidP="0042043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39D530FE" w14:textId="4FA831F9" w:rsidR="0042043E" w:rsidRPr="00875AA8" w:rsidRDefault="0042043E" w:rsidP="0042043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42043E" w:rsidRPr="00C11497" w14:paraId="4FB041E8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96F2D14" w14:textId="77777777" w:rsidR="0042043E" w:rsidRPr="00875AA8" w:rsidRDefault="0042043E" w:rsidP="0042043E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9211BDA" w14:textId="3849C7EF" w:rsidR="0042043E" w:rsidRPr="00875AA8" w:rsidRDefault="0042043E" w:rsidP="0042043E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76364DE3" w14:textId="0187E170" w:rsidR="0042043E" w:rsidRPr="00875AA8" w:rsidRDefault="0042043E" w:rsidP="0042043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1C56F98C" w14:textId="54E0465A" w:rsidR="0042043E" w:rsidRPr="00875AA8" w:rsidRDefault="0042043E" w:rsidP="0042043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42043E" w:rsidRPr="00C11497" w14:paraId="3ACE7573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7DD3726" w14:textId="77777777" w:rsidR="0042043E" w:rsidRPr="00875AA8" w:rsidRDefault="0042043E" w:rsidP="0042043E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C998CCA" w14:textId="4CD44912" w:rsidR="0042043E" w:rsidRPr="00875AA8" w:rsidRDefault="0042043E" w:rsidP="0042043E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69BAEF02" w14:textId="07041953" w:rsidR="0042043E" w:rsidRPr="00875AA8" w:rsidRDefault="0042043E" w:rsidP="0042043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43700076" w14:textId="434C3A34" w:rsidR="0042043E" w:rsidRPr="00875AA8" w:rsidRDefault="0042043E" w:rsidP="0042043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42043E" w:rsidRPr="00875AA8" w14:paraId="2C52459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D7C9AAA" w14:textId="77777777" w:rsidR="0042043E" w:rsidRPr="00875AA8" w:rsidRDefault="0042043E" w:rsidP="0042043E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0463616" w14:textId="63618FFC" w:rsidR="0042043E" w:rsidRPr="00875AA8" w:rsidRDefault="0042043E" w:rsidP="0042043E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3095CB07" w14:textId="30DDB301" w:rsidR="0042043E" w:rsidRPr="00875AA8" w:rsidRDefault="0042043E" w:rsidP="0042043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7D9A87A2" w14:textId="4428FBE3" w:rsidR="0042043E" w:rsidRPr="00875AA8" w:rsidRDefault="0042043E" w:rsidP="0042043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42043E" w:rsidRPr="00C11497" w14:paraId="41A9A8D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458A4C" w14:textId="77777777" w:rsidR="0042043E" w:rsidRPr="00875AA8" w:rsidRDefault="0042043E" w:rsidP="0042043E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5D785E2" w14:textId="7CA02335" w:rsidR="0042043E" w:rsidRPr="00875AA8" w:rsidRDefault="0042043E" w:rsidP="0042043E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końcowego</w:t>
            </w:r>
          </w:p>
        </w:tc>
        <w:tc>
          <w:tcPr>
            <w:tcW w:w="1559" w:type="dxa"/>
            <w:vAlign w:val="center"/>
          </w:tcPr>
          <w:p w14:paraId="18382E1C" w14:textId="2673B126" w:rsidR="0042043E" w:rsidRPr="00875AA8" w:rsidRDefault="0042043E" w:rsidP="0042043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3E4D9714" w14:textId="3F5FD340" w:rsidR="0042043E" w:rsidRPr="00875AA8" w:rsidRDefault="0042043E" w:rsidP="0042043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="0042043E" w:rsidRPr="00875AA8" w14:paraId="213011DA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4C014E2" w14:textId="77777777" w:rsidR="0042043E" w:rsidRPr="00875AA8" w:rsidRDefault="0042043E" w:rsidP="0042043E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7EDD978" w14:textId="3354AF4C" w:rsidR="0042043E" w:rsidRPr="00875AA8" w:rsidRDefault="0042043E" w:rsidP="0042043E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7ABCD9B6" w14:textId="52D5D039" w:rsidR="0042043E" w:rsidRPr="00875AA8" w:rsidRDefault="0042043E" w:rsidP="0042043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39F9048B" w14:textId="6FA1FDD6" w:rsidR="0042043E" w:rsidRPr="00875AA8" w:rsidRDefault="0042043E" w:rsidP="0042043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="00CB75B5" w:rsidRPr="00875AA8" w14:paraId="3B818E6E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3139E9FC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15D2246B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9CBD55E" w14:textId="43C4FB38" w:rsidR="00CB75B5" w:rsidRPr="00875AA8" w:rsidRDefault="0042043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70</w:t>
            </w:r>
          </w:p>
        </w:tc>
        <w:tc>
          <w:tcPr>
            <w:tcW w:w="1559" w:type="dxa"/>
            <w:vAlign w:val="center"/>
          </w:tcPr>
          <w:p w14:paraId="5BC54F56" w14:textId="71606BCE" w:rsidR="00CB75B5" w:rsidRPr="00875AA8" w:rsidRDefault="0042043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84</w:t>
            </w:r>
          </w:p>
        </w:tc>
      </w:tr>
    </w:tbl>
    <w:p w14:paraId="7441D2E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44C5D97" w14:textId="77777777" w:rsidR="0042043E" w:rsidRPr="0042043E" w:rsidRDefault="0042043E" w:rsidP="004204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42043E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344" w:type="dxa"/>
        <w:tblLayout w:type="fixed"/>
        <w:tblLook w:val="04A0" w:firstRow="1" w:lastRow="0" w:firstColumn="1" w:lastColumn="0" w:noHBand="0" w:noVBand="1"/>
      </w:tblPr>
      <w:tblGrid>
        <w:gridCol w:w="424"/>
        <w:gridCol w:w="9920"/>
      </w:tblGrid>
      <w:tr w:rsidR="0042043E" w:rsidRPr="0042043E" w14:paraId="5DE6D5DB" w14:textId="77777777" w:rsidTr="00CD1A45">
        <w:trPr>
          <w:trHeight w:val="268"/>
        </w:trPr>
        <w:tc>
          <w:tcPr>
            <w:tcW w:w="424" w:type="dxa"/>
            <w:vAlign w:val="center"/>
          </w:tcPr>
          <w:p w14:paraId="30AF5C1F" w14:textId="77777777" w:rsidR="0042043E" w:rsidRPr="0042043E" w:rsidRDefault="0042043E" w:rsidP="00CD1A4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043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9920" w:type="dxa"/>
            <w:vAlign w:val="center"/>
          </w:tcPr>
          <w:p w14:paraId="526DEB40" w14:textId="77777777" w:rsidR="0042043E" w:rsidRPr="0042043E" w:rsidRDefault="0042043E" w:rsidP="00CD1A4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043E">
              <w:rPr>
                <w:rFonts w:ascii="Garamond" w:hAnsi="Garamond"/>
                <w:sz w:val="18"/>
                <w:szCs w:val="18"/>
                <w:lang w:val="pl-PL"/>
              </w:rPr>
              <w:t>Gronowska-Senger A.., Senger M. Ocena żywienia [w:] Żywienie człowieka, t. 1 (red. J. Gawęcki) 2022, s. 644-674</w:t>
            </w:r>
          </w:p>
        </w:tc>
      </w:tr>
      <w:tr w:rsidR="0042043E" w:rsidRPr="0042043E" w14:paraId="132A63D1" w14:textId="77777777" w:rsidTr="00CD1A45">
        <w:trPr>
          <w:trHeight w:val="268"/>
        </w:trPr>
        <w:tc>
          <w:tcPr>
            <w:tcW w:w="424" w:type="dxa"/>
            <w:vAlign w:val="center"/>
          </w:tcPr>
          <w:p w14:paraId="7BA72A11" w14:textId="77777777" w:rsidR="0042043E" w:rsidRPr="0042043E" w:rsidRDefault="0042043E" w:rsidP="00CD1A4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043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9920" w:type="dxa"/>
            <w:vAlign w:val="center"/>
          </w:tcPr>
          <w:p w14:paraId="5705C383" w14:textId="77777777" w:rsidR="0042043E" w:rsidRPr="0042043E" w:rsidRDefault="0042043E" w:rsidP="00CD1A4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043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42043E">
              <w:rPr>
                <w:rFonts w:ascii="Garamond" w:hAnsi="Garamond"/>
                <w:sz w:val="18"/>
                <w:szCs w:val="18"/>
                <w:lang w:val="pl-PL"/>
              </w:rPr>
              <w:t>Charzewska J., Bieńko N. Ocena stanu odżywienia [w:] Żywienie człowieka, t. 1 (red. J. Gawęcki) 2022, s. 675-697</w:t>
            </w:r>
          </w:p>
        </w:tc>
      </w:tr>
      <w:tr w:rsidR="0042043E" w:rsidRPr="00981AB1" w14:paraId="5C3976CA" w14:textId="77777777" w:rsidTr="00CD1A45">
        <w:trPr>
          <w:trHeight w:val="268"/>
        </w:trPr>
        <w:tc>
          <w:tcPr>
            <w:tcW w:w="424" w:type="dxa"/>
            <w:vAlign w:val="center"/>
          </w:tcPr>
          <w:p w14:paraId="5C43F9A1" w14:textId="77777777" w:rsidR="0042043E" w:rsidRPr="0042043E" w:rsidRDefault="0042043E" w:rsidP="00CD1A45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42043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9920" w:type="dxa"/>
            <w:vAlign w:val="center"/>
          </w:tcPr>
          <w:p w14:paraId="36CC71E0" w14:textId="77777777" w:rsidR="0042043E" w:rsidRPr="0042043E" w:rsidRDefault="0042043E" w:rsidP="00CD1A4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043E">
              <w:rPr>
                <w:rFonts w:ascii="Garamond" w:hAnsi="Garamond" w:cs="Times New Roman"/>
                <w:sz w:val="18"/>
                <w:szCs w:val="18"/>
                <w:lang w:val="pl-PL"/>
              </w:rPr>
              <w:t>Jarosz M., Rychlik E., Stoś K., Charzewska J. (red.). Normy Żywienia dla populacji Polski i ich zastosowanie 2020</w:t>
            </w:r>
          </w:p>
        </w:tc>
      </w:tr>
      <w:tr w:rsidR="0042043E" w:rsidRPr="0042043E" w14:paraId="73E298D2" w14:textId="77777777" w:rsidTr="00CD1A45">
        <w:trPr>
          <w:trHeight w:val="268"/>
        </w:trPr>
        <w:tc>
          <w:tcPr>
            <w:tcW w:w="424" w:type="dxa"/>
            <w:vAlign w:val="center"/>
          </w:tcPr>
          <w:p w14:paraId="238F0A1D" w14:textId="77777777" w:rsidR="0042043E" w:rsidRPr="0042043E" w:rsidRDefault="0042043E" w:rsidP="00CD1A45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42043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9920" w:type="dxa"/>
            <w:vAlign w:val="center"/>
          </w:tcPr>
          <w:p w14:paraId="4183AF23" w14:textId="77777777" w:rsidR="0042043E" w:rsidRPr="0042043E" w:rsidRDefault="0042043E" w:rsidP="00CD1A4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043E">
              <w:rPr>
                <w:rFonts w:ascii="Garamond" w:hAnsi="Garamond"/>
                <w:sz w:val="18"/>
                <w:szCs w:val="18"/>
                <w:lang w:val="pl-PL"/>
              </w:rPr>
              <w:t>Ciborowska H.., Ciborowski A. Leczenie żywieniowe [w:] Dietetyka. Żywienie zdrowego i chorego człowieka 2021, s. 452-471</w:t>
            </w:r>
          </w:p>
        </w:tc>
      </w:tr>
    </w:tbl>
    <w:p w14:paraId="570D9897" w14:textId="77777777" w:rsidR="0042043E" w:rsidRPr="0042043E" w:rsidRDefault="0042043E" w:rsidP="004204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FA3ACB3" w14:textId="77777777" w:rsidR="0042043E" w:rsidRPr="0042043E" w:rsidRDefault="0042043E" w:rsidP="004204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42043E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344" w:type="dxa"/>
        <w:tblLayout w:type="fixed"/>
        <w:tblLook w:val="04A0" w:firstRow="1" w:lastRow="0" w:firstColumn="1" w:lastColumn="0" w:noHBand="0" w:noVBand="1"/>
      </w:tblPr>
      <w:tblGrid>
        <w:gridCol w:w="424"/>
        <w:gridCol w:w="9920"/>
      </w:tblGrid>
      <w:tr w:rsidR="0042043E" w:rsidRPr="00981AB1" w14:paraId="10D7B8DC" w14:textId="77777777" w:rsidTr="00CD1A45">
        <w:trPr>
          <w:trHeight w:val="268"/>
        </w:trPr>
        <w:tc>
          <w:tcPr>
            <w:tcW w:w="424" w:type="dxa"/>
            <w:vAlign w:val="center"/>
          </w:tcPr>
          <w:p w14:paraId="052532B0" w14:textId="77777777" w:rsidR="0042043E" w:rsidRPr="0042043E" w:rsidRDefault="0042043E" w:rsidP="00CD1A4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043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9920" w:type="dxa"/>
            <w:vAlign w:val="center"/>
          </w:tcPr>
          <w:p w14:paraId="7F162D60" w14:textId="77777777" w:rsidR="0042043E" w:rsidRPr="0042043E" w:rsidRDefault="0042043E" w:rsidP="00CD1A4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043E">
              <w:rPr>
                <w:rFonts w:ascii="Garamond" w:hAnsi="Garamond" w:cs="Times New Roman"/>
                <w:sz w:val="18"/>
                <w:szCs w:val="18"/>
                <w:lang w:val="pl-PL"/>
              </w:rPr>
              <w:t>Gawęcki J. (red.). Kwestionariusz do badania poglądów i zwyczajów żywieniowych oraz procedura opracowania danych, wydanie II uzupełnione 2020</w:t>
            </w:r>
          </w:p>
        </w:tc>
      </w:tr>
      <w:tr w:rsidR="0042043E" w:rsidRPr="00981AB1" w14:paraId="1BFE0F46" w14:textId="77777777" w:rsidTr="00CD1A45">
        <w:trPr>
          <w:trHeight w:val="268"/>
        </w:trPr>
        <w:tc>
          <w:tcPr>
            <w:tcW w:w="424" w:type="dxa"/>
            <w:vAlign w:val="center"/>
          </w:tcPr>
          <w:p w14:paraId="3EDB8280" w14:textId="77777777" w:rsidR="0042043E" w:rsidRPr="0042043E" w:rsidRDefault="0042043E" w:rsidP="00CD1A4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043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9920" w:type="dxa"/>
            <w:vAlign w:val="center"/>
          </w:tcPr>
          <w:p w14:paraId="062A3348" w14:textId="77777777" w:rsidR="0042043E" w:rsidRPr="0042043E" w:rsidRDefault="0042043E" w:rsidP="00CD1A4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043E">
              <w:rPr>
                <w:rFonts w:ascii="Garamond" w:hAnsi="Garamond" w:cs="Times New Roman"/>
                <w:sz w:val="18"/>
                <w:szCs w:val="18"/>
                <w:lang w:val="pl-PL"/>
              </w:rPr>
              <w:t>Stoś K., i wsp. Krajowe badanie sposobu żywienia i stanu odżywienia populacji polskiej 2021</w:t>
            </w:r>
          </w:p>
        </w:tc>
      </w:tr>
      <w:tr w:rsidR="0042043E" w:rsidRPr="00981AB1" w14:paraId="139C5FA3" w14:textId="77777777" w:rsidTr="00CD1A45">
        <w:trPr>
          <w:trHeight w:val="268"/>
        </w:trPr>
        <w:tc>
          <w:tcPr>
            <w:tcW w:w="424" w:type="dxa"/>
            <w:vAlign w:val="center"/>
          </w:tcPr>
          <w:p w14:paraId="7C9CBA28" w14:textId="77777777" w:rsidR="0042043E" w:rsidRPr="0042043E" w:rsidRDefault="0042043E" w:rsidP="00CD1A45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42043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9920" w:type="dxa"/>
            <w:vAlign w:val="center"/>
          </w:tcPr>
          <w:p w14:paraId="239E868C" w14:textId="77777777" w:rsidR="0042043E" w:rsidRPr="0042043E" w:rsidRDefault="0042043E" w:rsidP="00CD1A4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043E">
              <w:rPr>
                <w:rFonts w:ascii="Garamond" w:hAnsi="Garamond" w:cs="Times New Roman"/>
                <w:sz w:val="18"/>
                <w:szCs w:val="18"/>
                <w:lang w:val="pl-PL"/>
              </w:rPr>
              <w:t>Klimek, A. i  wsp. Metody pomiaru dobowego i treningowego wydatku energetycznego [w:] Dietetyka sportowa 2019, s. 855-875</w:t>
            </w:r>
          </w:p>
        </w:tc>
      </w:tr>
      <w:tr w:rsidR="0042043E" w:rsidRPr="00981AB1" w14:paraId="3930B762" w14:textId="77777777" w:rsidTr="00CD1A45">
        <w:trPr>
          <w:trHeight w:val="268"/>
        </w:trPr>
        <w:tc>
          <w:tcPr>
            <w:tcW w:w="424" w:type="dxa"/>
            <w:vAlign w:val="center"/>
          </w:tcPr>
          <w:p w14:paraId="238FE6CE" w14:textId="101E4B17" w:rsidR="0042043E" w:rsidRPr="0042043E" w:rsidRDefault="0042043E" w:rsidP="0042043E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42043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9920" w:type="dxa"/>
            <w:vAlign w:val="center"/>
          </w:tcPr>
          <w:p w14:paraId="62964061" w14:textId="314A13FC" w:rsidR="0042043E" w:rsidRPr="0042043E" w:rsidRDefault="0042043E" w:rsidP="0042043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043E">
              <w:rPr>
                <w:rFonts w:ascii="Garamond" w:hAnsi="Garamond"/>
                <w:sz w:val="18"/>
                <w:szCs w:val="18"/>
                <w:lang w:val="pl-PL"/>
              </w:rPr>
              <w:t>Stoś K. i wsp.. Krajowe badanie sposobu żywienia i stanu odżywienia populacji polskiej, 2021</w:t>
            </w:r>
          </w:p>
        </w:tc>
      </w:tr>
      <w:tr w:rsidR="0042043E" w:rsidRPr="0042043E" w14:paraId="1701520A" w14:textId="77777777" w:rsidTr="00CD1A45">
        <w:trPr>
          <w:trHeight w:val="268"/>
        </w:trPr>
        <w:tc>
          <w:tcPr>
            <w:tcW w:w="424" w:type="dxa"/>
            <w:vAlign w:val="center"/>
          </w:tcPr>
          <w:p w14:paraId="4ACCF1F1" w14:textId="75337CE1" w:rsidR="0042043E" w:rsidRPr="0042043E" w:rsidRDefault="0042043E" w:rsidP="0042043E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42043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9920" w:type="dxa"/>
            <w:vAlign w:val="center"/>
          </w:tcPr>
          <w:p w14:paraId="336A7B1A" w14:textId="01ED6C6A" w:rsidR="0042043E" w:rsidRPr="0042043E" w:rsidRDefault="0042043E" w:rsidP="0042043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043E">
              <w:rPr>
                <w:rFonts w:ascii="Garamond" w:hAnsi="Garamond"/>
                <w:sz w:val="18"/>
                <w:szCs w:val="18"/>
                <w:lang w:val="en-US"/>
              </w:rPr>
              <w:t>Anyżewska A., i wsp. Association between Diet, Physical Activity and Nutritional Status of Male Border Guard Officers, International Journal of Environmental Research and Public Health, 2022, 19, 5305. DOI: 10.3390/ijerph19095305.</w:t>
            </w:r>
          </w:p>
        </w:tc>
      </w:tr>
      <w:tr w:rsidR="0042043E" w:rsidRPr="0042043E" w14:paraId="16B222DD" w14:textId="77777777" w:rsidTr="00CD1A45">
        <w:trPr>
          <w:trHeight w:val="268"/>
        </w:trPr>
        <w:tc>
          <w:tcPr>
            <w:tcW w:w="424" w:type="dxa"/>
            <w:vAlign w:val="center"/>
          </w:tcPr>
          <w:p w14:paraId="5E264E95" w14:textId="534AC789" w:rsidR="0042043E" w:rsidRPr="0042043E" w:rsidRDefault="0042043E" w:rsidP="0042043E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42043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9920" w:type="dxa"/>
            <w:vAlign w:val="center"/>
          </w:tcPr>
          <w:p w14:paraId="7EA18D2E" w14:textId="0C64C506" w:rsidR="0042043E" w:rsidRPr="0042043E" w:rsidRDefault="0042043E" w:rsidP="0042043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42043E">
              <w:rPr>
                <w:rFonts w:ascii="Garamond" w:hAnsi="Garamond"/>
                <w:sz w:val="18"/>
                <w:szCs w:val="18"/>
                <w:lang w:val="en-US"/>
              </w:rPr>
              <w:t>Anyżewska A., i wsp. Association Between Diet, Physical Activity and Body Mass Index, Fat Mass Index and Bone Mineral Density of Soldiers of the Polish Air Cavalry Units, Nutrients, 2020, 12, 242, DOI: 10.3390/nu12010242</w:t>
            </w:r>
          </w:p>
        </w:tc>
      </w:tr>
      <w:tr w:rsidR="0042043E" w:rsidRPr="0042043E" w14:paraId="1E4675B4" w14:textId="77777777" w:rsidTr="00CD1A45">
        <w:trPr>
          <w:trHeight w:val="268"/>
        </w:trPr>
        <w:tc>
          <w:tcPr>
            <w:tcW w:w="424" w:type="dxa"/>
            <w:vAlign w:val="center"/>
          </w:tcPr>
          <w:p w14:paraId="56D7B871" w14:textId="76D5C016" w:rsidR="0042043E" w:rsidRPr="0042043E" w:rsidRDefault="0042043E" w:rsidP="0042043E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42043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9920" w:type="dxa"/>
            <w:vAlign w:val="center"/>
          </w:tcPr>
          <w:p w14:paraId="2CCBB75F" w14:textId="10E73899" w:rsidR="0042043E" w:rsidRPr="0042043E" w:rsidRDefault="0042043E" w:rsidP="0042043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42043E">
              <w:rPr>
                <w:rFonts w:ascii="Garamond" w:hAnsi="Garamond"/>
                <w:sz w:val="18"/>
                <w:szCs w:val="18"/>
                <w:lang w:val="en-US"/>
              </w:rPr>
              <w:t>Anyżewska A., i wsp. Rapid Weight Loss and Dietary Inadequacies among Martial Arts Practitioners from Poland, International Journal of Environmental Research and Public Health, 2018, 6, 15(11), 2476, DOI: 10.3390/ijerph15112476.</w:t>
            </w:r>
          </w:p>
        </w:tc>
      </w:tr>
    </w:tbl>
    <w:p w14:paraId="710D9B39" w14:textId="77777777" w:rsidR="0042043E" w:rsidRPr="0042043E" w:rsidRDefault="0042043E" w:rsidP="0042043E">
      <w:pPr>
        <w:spacing w:after="0" w:line="276" w:lineRule="auto"/>
        <w:rPr>
          <w:rFonts w:ascii="Garamond" w:hAnsi="Garamond" w:cs="Times New Roman"/>
          <w:b/>
          <w:sz w:val="18"/>
          <w:szCs w:val="18"/>
        </w:rPr>
      </w:pPr>
    </w:p>
    <w:p w14:paraId="6A6DC2CB" w14:textId="77777777" w:rsidR="0042043E" w:rsidRPr="0042043E" w:rsidRDefault="0042043E" w:rsidP="0042043E">
      <w:pPr>
        <w:spacing w:after="0" w:line="240" w:lineRule="auto"/>
        <w:rPr>
          <w:sz w:val="18"/>
          <w:szCs w:val="18"/>
        </w:rPr>
      </w:pPr>
      <w:r w:rsidRPr="0042043E">
        <w:rPr>
          <w:rFonts w:ascii="Garamond" w:hAnsi="Garamond"/>
          <w:b/>
          <w:sz w:val="18"/>
          <w:szCs w:val="18"/>
          <w:lang w:val="en-US"/>
        </w:rPr>
        <w:t>Inne materiały dydaktyczne</w:t>
      </w:r>
    </w:p>
    <w:tbl>
      <w:tblPr>
        <w:tblStyle w:val="Tabela-Siatka"/>
        <w:tblW w:w="10343" w:type="dxa"/>
        <w:tblLayout w:type="fixed"/>
        <w:tblLook w:val="04A0" w:firstRow="1" w:lastRow="0" w:firstColumn="1" w:lastColumn="0" w:noHBand="0" w:noVBand="1"/>
      </w:tblPr>
      <w:tblGrid>
        <w:gridCol w:w="421"/>
        <w:gridCol w:w="9922"/>
      </w:tblGrid>
      <w:tr w:rsidR="0042043E" w:rsidRPr="00981AB1" w14:paraId="295D5CD1" w14:textId="77777777" w:rsidTr="00CD1A45">
        <w:trPr>
          <w:trHeight w:val="268"/>
        </w:trPr>
        <w:tc>
          <w:tcPr>
            <w:tcW w:w="421" w:type="dxa"/>
            <w:vAlign w:val="center"/>
          </w:tcPr>
          <w:p w14:paraId="0FD6D4B8" w14:textId="77777777" w:rsidR="0042043E" w:rsidRPr="0042043E" w:rsidRDefault="0042043E" w:rsidP="00CD1A45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en-US"/>
              </w:rPr>
            </w:pPr>
            <w:r w:rsidRPr="0042043E">
              <w:rPr>
                <w:rFonts w:ascii="Garamond" w:eastAsia="Calibri" w:hAnsi="Garamond" w:cs="Times New Roman"/>
                <w:sz w:val="18"/>
                <w:szCs w:val="18"/>
                <w:lang w:val="en-US"/>
              </w:rPr>
              <w:t>1.</w:t>
            </w:r>
          </w:p>
        </w:tc>
        <w:tc>
          <w:tcPr>
            <w:tcW w:w="9922" w:type="dxa"/>
            <w:vAlign w:val="center"/>
          </w:tcPr>
          <w:p w14:paraId="3FAB4AB2" w14:textId="77777777" w:rsidR="0042043E" w:rsidRPr="0042043E" w:rsidRDefault="0042043E" w:rsidP="00CD1A4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043E">
              <w:rPr>
                <w:rFonts w:ascii="Garamond" w:hAnsi="Garamond"/>
                <w:sz w:val="18"/>
                <w:szCs w:val="18"/>
                <w:lang w:val="pl-PL"/>
              </w:rPr>
              <w:t>Gawęcki J. (red.) . Kwestionariusz do badania poglądów i zwyczajów żywieniowych oraz procedura opracowania danych, wydanie II uzupełnione, 2020</w:t>
            </w:r>
          </w:p>
        </w:tc>
      </w:tr>
    </w:tbl>
    <w:p w14:paraId="7DBE82B5" w14:textId="77777777" w:rsidR="0042043E" w:rsidRPr="00C34EFE" w:rsidRDefault="0042043E" w:rsidP="0042043E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10A95038" w14:textId="77777777" w:rsidR="0042043E" w:rsidRPr="00C34EFE" w:rsidRDefault="0042043E" w:rsidP="0042043E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0C2F8987" w14:textId="77777777" w:rsidR="00F70EC9" w:rsidRPr="00875AA8" w:rsidRDefault="00F70EC9" w:rsidP="0042043E">
      <w:pPr>
        <w:spacing w:after="0" w:line="276" w:lineRule="auto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6F77E" w14:textId="77777777" w:rsidR="00A40FDE" w:rsidRDefault="00A40FDE">
      <w:pPr>
        <w:spacing w:after="0" w:line="240" w:lineRule="auto"/>
      </w:pPr>
      <w:r>
        <w:separator/>
      </w:r>
    </w:p>
  </w:endnote>
  <w:endnote w:type="continuationSeparator" w:id="0">
    <w:p w14:paraId="5EA53942" w14:textId="77777777" w:rsidR="00A40FDE" w:rsidRDefault="00A4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08B3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0CE28CB4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87F4B" w14:textId="77777777" w:rsidR="00A40FDE" w:rsidRDefault="00A40FDE">
      <w:pPr>
        <w:spacing w:after="0" w:line="240" w:lineRule="auto"/>
      </w:pPr>
      <w:r>
        <w:separator/>
      </w:r>
    </w:p>
  </w:footnote>
  <w:footnote w:type="continuationSeparator" w:id="0">
    <w:p w14:paraId="0016D157" w14:textId="77777777" w:rsidR="00A40FDE" w:rsidRDefault="00A40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941B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4E636DD5" wp14:editId="577976B8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332369">
    <w:abstractNumId w:val="10"/>
  </w:num>
  <w:num w:numId="2" w16cid:durableId="564337579">
    <w:abstractNumId w:val="2"/>
  </w:num>
  <w:num w:numId="3" w16cid:durableId="1277712717">
    <w:abstractNumId w:val="3"/>
  </w:num>
  <w:num w:numId="4" w16cid:durableId="1464926934">
    <w:abstractNumId w:val="7"/>
  </w:num>
  <w:num w:numId="5" w16cid:durableId="1825655256">
    <w:abstractNumId w:val="5"/>
  </w:num>
  <w:num w:numId="6" w16cid:durableId="1990017833">
    <w:abstractNumId w:val="9"/>
  </w:num>
  <w:num w:numId="7" w16cid:durableId="1909685682">
    <w:abstractNumId w:val="1"/>
  </w:num>
  <w:num w:numId="8" w16cid:durableId="1859613432">
    <w:abstractNumId w:val="11"/>
  </w:num>
  <w:num w:numId="9" w16cid:durableId="727337837">
    <w:abstractNumId w:val="8"/>
  </w:num>
  <w:num w:numId="10" w16cid:durableId="574556852">
    <w:abstractNumId w:val="6"/>
  </w:num>
  <w:num w:numId="11" w16cid:durableId="316299274">
    <w:abstractNumId w:val="4"/>
  </w:num>
  <w:num w:numId="12" w16cid:durableId="1302273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F5B36"/>
    <w:rsid w:val="00201E1B"/>
    <w:rsid w:val="00203756"/>
    <w:rsid w:val="002574C9"/>
    <w:rsid w:val="00266590"/>
    <w:rsid w:val="002A4092"/>
    <w:rsid w:val="002A519E"/>
    <w:rsid w:val="002C745F"/>
    <w:rsid w:val="002D0322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7BC2"/>
    <w:rsid w:val="003E7C6B"/>
    <w:rsid w:val="00416B28"/>
    <w:rsid w:val="0042043E"/>
    <w:rsid w:val="00427190"/>
    <w:rsid w:val="00460281"/>
    <w:rsid w:val="00462697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D60DA"/>
    <w:rsid w:val="005E4722"/>
    <w:rsid w:val="005E7B41"/>
    <w:rsid w:val="005F1666"/>
    <w:rsid w:val="00603A3D"/>
    <w:rsid w:val="00604DF7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D37F7"/>
    <w:rsid w:val="007E68FB"/>
    <w:rsid w:val="007F2C7D"/>
    <w:rsid w:val="00804069"/>
    <w:rsid w:val="00807872"/>
    <w:rsid w:val="0081752A"/>
    <w:rsid w:val="0083476F"/>
    <w:rsid w:val="00836EFD"/>
    <w:rsid w:val="008623E1"/>
    <w:rsid w:val="008721A1"/>
    <w:rsid w:val="00875AA8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0B11"/>
    <w:rsid w:val="00963C48"/>
    <w:rsid w:val="00964650"/>
    <w:rsid w:val="00965D28"/>
    <w:rsid w:val="00967547"/>
    <w:rsid w:val="0098026F"/>
    <w:rsid w:val="00981AB1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40FDE"/>
    <w:rsid w:val="00A65D58"/>
    <w:rsid w:val="00A67256"/>
    <w:rsid w:val="00A95A52"/>
    <w:rsid w:val="00AC71F1"/>
    <w:rsid w:val="00AE0B32"/>
    <w:rsid w:val="00B01CE3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3320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11497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76509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82117"/>
  <w15:docId w15:val="{A5287780-F156-4743-A77B-39A345D0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Bezodstpw">
    <w:name w:val="No Spacing"/>
    <w:uiPriority w:val="1"/>
    <w:qFormat/>
    <w:rsid w:val="00C11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DE60DB" w:rsidP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2B619D"/>
    <w:rsid w:val="002E1992"/>
    <w:rsid w:val="00310CF0"/>
    <w:rsid w:val="00312CE9"/>
    <w:rsid w:val="00374ABD"/>
    <w:rsid w:val="003D705E"/>
    <w:rsid w:val="003E7FD8"/>
    <w:rsid w:val="00421329"/>
    <w:rsid w:val="00434F31"/>
    <w:rsid w:val="004D25A3"/>
    <w:rsid w:val="0053771E"/>
    <w:rsid w:val="005871F9"/>
    <w:rsid w:val="005D316F"/>
    <w:rsid w:val="0065328E"/>
    <w:rsid w:val="00742D80"/>
    <w:rsid w:val="009031FE"/>
    <w:rsid w:val="00955B3B"/>
    <w:rsid w:val="00976CCD"/>
    <w:rsid w:val="00AE0B32"/>
    <w:rsid w:val="00B22041"/>
    <w:rsid w:val="00B37E2A"/>
    <w:rsid w:val="00BE477A"/>
    <w:rsid w:val="00C6166A"/>
    <w:rsid w:val="00CC5215"/>
    <w:rsid w:val="00CE7927"/>
    <w:rsid w:val="00D3399F"/>
    <w:rsid w:val="00D76509"/>
    <w:rsid w:val="00DE60DB"/>
    <w:rsid w:val="00DF3F6C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2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1144</Words>
  <Characters>6868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5</cp:revision>
  <cp:lastPrinted>2021-06-05T12:43:00Z</cp:lastPrinted>
  <dcterms:created xsi:type="dcterms:W3CDTF">2025-07-08T11:06:00Z</dcterms:created>
  <dcterms:modified xsi:type="dcterms:W3CDTF">2025-10-14T06:58:00Z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