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p w14:paraId="5100C1CD" w14:textId="103A76D1" w:rsidR="009C486D" w:rsidRDefault="00D26221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1" w:name="_Hlk121132111"/>
      <w:bookmarkEnd w:id="0"/>
      <w:r>
        <w:rPr>
          <w:rFonts w:ascii="Garamond" w:hAnsi="Garamond" w:cs="Times New Roman"/>
          <w:b/>
          <w:sz w:val="24"/>
          <w:szCs w:val="24"/>
          <w:lang w:val="pl-PL"/>
        </w:rPr>
        <w:t>Zasady i organizacja żywienia zbiorowego i żywienia w szpitalach</w:t>
      </w:r>
      <w:bookmarkEnd w:id="1"/>
    </w:p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5D1C0C2C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760D3D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760D3D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2ECB9013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7664C3B0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 / Semestr I</w:t>
            </w:r>
          </w:p>
        </w:tc>
      </w:tr>
      <w:tr w:rsidR="007C75F5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5262F4A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5097ED28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7C75F5" w:rsidRPr="00071919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02D7A100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</w:t>
            </w:r>
            <w:r w:rsidR="00472BD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lności</w:t>
            </w:r>
          </w:p>
          <w:p w14:paraId="3DD7A25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561895BB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128C7502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30CF1321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1E6574" w:rsidRPr="004B21E0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7777777" w:rsidR="001E6574" w:rsidRPr="004B21E0" w:rsidRDefault="001E6574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6CEF1D0" w14:textId="5EFF8F2D" w:rsidR="001E6574" w:rsidRPr="004B21E0" w:rsidRDefault="001E657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3C1F9998" w14:textId="331CAE53" w:rsidR="001E6574" w:rsidRPr="00706643" w:rsidRDefault="001E657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68E1A1F8" w:rsidR="001E6574" w:rsidRPr="004B21E0" w:rsidRDefault="001E657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2144" w:type="dxa"/>
            <w:vAlign w:val="center"/>
          </w:tcPr>
          <w:p w14:paraId="71F5403F" w14:textId="77777777" w:rsidR="001E6574" w:rsidRPr="004B21E0" w:rsidRDefault="001E657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8AEA313" w14:textId="26A0084C" w:rsidR="001E6574" w:rsidRPr="004B21E0" w:rsidRDefault="002A721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  <w:r w:rsidR="007B16FF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1E6574" w:rsidRPr="006E381A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47A95167" w:rsidR="001E6574" w:rsidRPr="004B21E0" w:rsidRDefault="001E6574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Laboratoria</w:t>
            </w:r>
          </w:p>
        </w:tc>
        <w:tc>
          <w:tcPr>
            <w:tcW w:w="1276" w:type="dxa"/>
            <w:vAlign w:val="center"/>
          </w:tcPr>
          <w:p w14:paraId="5F15D179" w14:textId="52801995" w:rsidR="001E6574" w:rsidRPr="004B21E0" w:rsidRDefault="001E657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311EBCB" w14:textId="4FBDD849" w:rsidR="001E6574" w:rsidRPr="00706643" w:rsidRDefault="001E657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418FA69C" w14:textId="77777777" w:rsidR="001E6574" w:rsidRPr="004B21E0" w:rsidRDefault="001E657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3EF77CAC" w14:textId="7BDFBE3D" w:rsidR="001E6574" w:rsidRPr="004B21E0" w:rsidRDefault="001E657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z oceną </w:t>
            </w:r>
          </w:p>
        </w:tc>
        <w:tc>
          <w:tcPr>
            <w:tcW w:w="1034" w:type="dxa"/>
            <w:vAlign w:val="center"/>
          </w:tcPr>
          <w:p w14:paraId="3776AFB2" w14:textId="646B0693" w:rsidR="001E6574" w:rsidRPr="004B21E0" w:rsidRDefault="002A721E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  <w:r w:rsidR="007B16FF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1E6574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1E6574" w:rsidRPr="006A1E4A" w:rsidRDefault="001E6574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60D88BF8" w:rsidR="001E6574" w:rsidRPr="006A1E4A" w:rsidRDefault="001E657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1E4F3FA0" w14:textId="7A7282BB" w:rsidR="001E6574" w:rsidRPr="006A1E4A" w:rsidRDefault="001E657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1E6574" w:rsidRPr="004B21E0" w:rsidRDefault="001E657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1E6574" w:rsidRPr="004B21E0" w:rsidRDefault="001E657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E6574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1E6574" w:rsidRPr="004B21E0" w:rsidRDefault="001E6574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3B80134F" w:rsidR="001E6574" w:rsidRPr="004B21E0" w:rsidRDefault="001E657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14:paraId="7E0CED14" w14:textId="0D2059B8" w:rsidR="001E6574" w:rsidRPr="004B21E0" w:rsidRDefault="001E657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1E6574" w:rsidRPr="004B21E0" w:rsidRDefault="001E657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1E6574" w:rsidRPr="004B21E0" w:rsidRDefault="001E657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E6574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1E6574" w:rsidRPr="004B21E0" w:rsidRDefault="001E6574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4E96F888" w:rsidR="001E6574" w:rsidRPr="004B21E0" w:rsidRDefault="001E657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4A93F079" w14:textId="12C5AD79" w:rsidR="001E6574" w:rsidRPr="00706643" w:rsidRDefault="001E657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1E6574" w:rsidRPr="004B21E0" w:rsidRDefault="001E657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1E6574" w:rsidRPr="004B21E0" w:rsidRDefault="001E6574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313EB9E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6E381A" w14:paraId="3B7E362E" w14:textId="77777777" w:rsidTr="00A82863">
        <w:tc>
          <w:tcPr>
            <w:tcW w:w="10461" w:type="dxa"/>
            <w:vAlign w:val="center"/>
          </w:tcPr>
          <w:p w14:paraId="0E4300B1" w14:textId="2B5CEE56" w:rsidR="00132AEA" w:rsidRPr="00FE1A88" w:rsidRDefault="00D26221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1AD2D3B2" w14:textId="79ADB159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760D3D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7B3AD5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3AD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5F924399" w:rsidR="009C486D" w:rsidRPr="007B3AD5" w:rsidRDefault="007B3AD5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3AD5"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</w:t>
            </w:r>
            <w:r w:rsidR="0097024E" w:rsidRPr="007B3AD5">
              <w:rPr>
                <w:rFonts w:ascii="Garamond" w:hAnsi="Garamond"/>
                <w:sz w:val="18"/>
                <w:szCs w:val="18"/>
                <w:lang w:val="pl-PL"/>
              </w:rPr>
              <w:t>podstawowy</w:t>
            </w:r>
            <w:r w:rsidRPr="007B3AD5">
              <w:rPr>
                <w:rFonts w:ascii="Garamond" w:hAnsi="Garamond"/>
                <w:sz w:val="18"/>
                <w:szCs w:val="18"/>
                <w:lang w:val="pl-PL"/>
              </w:rPr>
              <w:t>mi</w:t>
            </w:r>
            <w:r w:rsidR="0097024E" w:rsidRPr="007B3AD5">
              <w:rPr>
                <w:rFonts w:ascii="Garamond" w:hAnsi="Garamond"/>
                <w:sz w:val="18"/>
                <w:szCs w:val="18"/>
                <w:lang w:val="pl-PL"/>
              </w:rPr>
              <w:t xml:space="preserve"> zasad</w:t>
            </w:r>
            <w:r w:rsidRPr="007B3AD5">
              <w:rPr>
                <w:rFonts w:ascii="Garamond" w:hAnsi="Garamond"/>
                <w:sz w:val="18"/>
                <w:szCs w:val="18"/>
                <w:lang w:val="pl-PL"/>
              </w:rPr>
              <w:t xml:space="preserve">ami oraz przepisami prawnymi regulującymi </w:t>
            </w:r>
            <w:r w:rsidR="0097024E" w:rsidRPr="007B3AD5">
              <w:rPr>
                <w:rFonts w:ascii="Garamond" w:hAnsi="Garamond"/>
                <w:sz w:val="18"/>
                <w:szCs w:val="18"/>
                <w:lang w:val="pl-PL"/>
              </w:rPr>
              <w:t>organizacj</w:t>
            </w:r>
            <w:r w:rsidRPr="007B3AD5">
              <w:rPr>
                <w:rFonts w:ascii="Garamond" w:hAnsi="Garamond"/>
                <w:sz w:val="18"/>
                <w:szCs w:val="18"/>
                <w:lang w:val="pl-PL"/>
              </w:rPr>
              <w:t xml:space="preserve">ę </w:t>
            </w:r>
            <w:r w:rsidR="0097024E" w:rsidRPr="007B3AD5">
              <w:rPr>
                <w:rFonts w:ascii="Garamond" w:hAnsi="Garamond"/>
                <w:sz w:val="18"/>
                <w:szCs w:val="18"/>
                <w:lang w:val="pl-PL"/>
              </w:rPr>
              <w:t>żywienia w otwartych i zamkniętych zakładach żywienia zbiorowego oraz w szpitalach</w:t>
            </w:r>
            <w:r w:rsidRPr="007B3AD5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</w:tr>
      <w:tr w:rsidR="009C486D" w:rsidRPr="00760D3D" w14:paraId="4297873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74E5173" w14:textId="2A6A6C69" w:rsidR="009C486D" w:rsidRPr="0097024E" w:rsidRDefault="007B3AD5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systemem o</w:t>
            </w: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 xml:space="preserve">pieki dietetycznej nad pacjentem szpitalnym. </w:t>
            </w:r>
          </w:p>
        </w:tc>
      </w:tr>
      <w:tr w:rsidR="009C486D" w:rsidRPr="00760D3D" w14:paraId="5A97550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AE1FC42" w14:textId="47EF5C41" w:rsidR="009C486D" w:rsidRPr="00FE1A88" w:rsidRDefault="007B3AD5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rolą </w:t>
            </w: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 xml:space="preserve">dietetyka w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żywieniu szpitalnym, w szczególności w </w:t>
            </w: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>rozpoznawaniu niedożywienia oraz zapobieganiu i leczeniu niedożywienia szpitalnego.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5D3E1C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60D3D" w14:paraId="4A68813D" w14:textId="77777777" w:rsidTr="005D3E1C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B7042" w:rsidRPr="005E1309" w14:paraId="53EB31E1" w14:textId="77777777" w:rsidTr="005D3E1C">
        <w:tc>
          <w:tcPr>
            <w:tcW w:w="561" w:type="dxa"/>
            <w:vAlign w:val="center"/>
          </w:tcPr>
          <w:p w14:paraId="2632D72E" w14:textId="77777777" w:rsidR="001B7042" w:rsidRPr="00FE1A88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6171CC90" w:rsidR="001B7042" w:rsidRPr="00FE1A88" w:rsidRDefault="001B7042" w:rsidP="001B704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Posiada zaawansowaną wiedzę na temat sposobu organizacji żywienia zbiorowego oraz żywienia w szpitalach; rozumie wpływ wymogów prawnych i sanitarnych na sposób jego organizacji.  </w:t>
            </w:r>
          </w:p>
        </w:tc>
        <w:tc>
          <w:tcPr>
            <w:tcW w:w="1559" w:type="dxa"/>
            <w:vAlign w:val="center"/>
          </w:tcPr>
          <w:p w14:paraId="2B68BAE9" w14:textId="18C866C6" w:rsidR="001B7042" w:rsidRPr="007B16FF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B16FF">
              <w:rPr>
                <w:rFonts w:ascii="Garamond" w:hAnsi="Garamond" w:cs="Times New Roman"/>
                <w:sz w:val="18"/>
                <w:szCs w:val="18"/>
                <w:lang w:val="en-US"/>
              </w:rPr>
              <w:t>Diet2_WG</w:t>
            </w:r>
            <w:r w:rsidR="009A736A" w:rsidRPr="007B16FF">
              <w:rPr>
                <w:rFonts w:ascii="Garamond" w:hAnsi="Garamond" w:cs="Times New Roman"/>
                <w:sz w:val="18"/>
                <w:szCs w:val="18"/>
                <w:lang w:val="en-US"/>
              </w:rPr>
              <w:t>11</w:t>
            </w:r>
          </w:p>
          <w:p w14:paraId="5FEBAC15" w14:textId="77777777" w:rsidR="001B7042" w:rsidRPr="007B16FF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B16FF">
              <w:rPr>
                <w:rFonts w:ascii="Garamond" w:hAnsi="Garamond" w:cs="Times New Roman"/>
                <w:sz w:val="18"/>
                <w:szCs w:val="18"/>
                <w:lang w:val="en-US"/>
              </w:rPr>
              <w:t>Diet2_WG08</w:t>
            </w:r>
          </w:p>
          <w:p w14:paraId="4C6A6773" w14:textId="6C1B0454" w:rsidR="009A736A" w:rsidRPr="007B16FF" w:rsidRDefault="009A736A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B16FF">
              <w:rPr>
                <w:rFonts w:ascii="Garamond" w:hAnsi="Garamond" w:cs="Times New Roman"/>
                <w:sz w:val="18"/>
                <w:szCs w:val="18"/>
                <w:lang w:val="en-US"/>
              </w:rPr>
              <w:t>Diet2_WK02</w:t>
            </w:r>
          </w:p>
        </w:tc>
        <w:tc>
          <w:tcPr>
            <w:tcW w:w="2552" w:type="dxa"/>
            <w:vAlign w:val="center"/>
          </w:tcPr>
          <w:p w14:paraId="290F8843" w14:textId="257BFEEE" w:rsidR="001B7042" w:rsidRPr="00FE1A88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</w:t>
            </w:r>
          </w:p>
        </w:tc>
      </w:tr>
      <w:tr w:rsidR="001B7042" w:rsidRPr="005E1309" w14:paraId="0CEF1363" w14:textId="77777777" w:rsidTr="005D3E1C">
        <w:tc>
          <w:tcPr>
            <w:tcW w:w="561" w:type="dxa"/>
            <w:vAlign w:val="center"/>
          </w:tcPr>
          <w:p w14:paraId="00E55FC8" w14:textId="77777777" w:rsidR="001B7042" w:rsidRPr="00FE1A88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6C0A5380" w:rsidR="001B7042" w:rsidRPr="00FE1A88" w:rsidRDefault="001B7042" w:rsidP="001B704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 metody i wymogi planowania żywienia zbiorowego (w tym żywienia w warunkach szczególnych).</w:t>
            </w:r>
          </w:p>
        </w:tc>
        <w:tc>
          <w:tcPr>
            <w:tcW w:w="1559" w:type="dxa"/>
            <w:vAlign w:val="center"/>
          </w:tcPr>
          <w:p w14:paraId="4CB01375" w14:textId="6D9ED88E" w:rsidR="001B7042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</w:t>
            </w:r>
            <w:r w:rsidR="009A736A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  <w:p w14:paraId="3991B154" w14:textId="35D05BDE" w:rsidR="001B7042" w:rsidRPr="00FE1A88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Diet2_WK06</w:t>
            </w:r>
          </w:p>
        </w:tc>
        <w:tc>
          <w:tcPr>
            <w:tcW w:w="2552" w:type="dxa"/>
            <w:vAlign w:val="center"/>
          </w:tcPr>
          <w:p w14:paraId="254CC35A" w14:textId="252E5B5A" w:rsidR="001B7042" w:rsidRPr="00FE1A88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</w:t>
            </w:r>
          </w:p>
        </w:tc>
      </w:tr>
      <w:tr w:rsidR="001B7042" w:rsidRPr="00BA731E" w14:paraId="3EECC70A" w14:textId="77777777" w:rsidTr="005D3E1C">
        <w:tc>
          <w:tcPr>
            <w:tcW w:w="561" w:type="dxa"/>
            <w:vAlign w:val="center"/>
          </w:tcPr>
          <w:p w14:paraId="27458905" w14:textId="6FCFA4BB" w:rsidR="001B7042" w:rsidRDefault="001B7042" w:rsidP="001B704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31A647CE" w14:textId="4CE887C4" w:rsidR="001B7042" w:rsidRPr="00FE1A88" w:rsidRDefault="001B7042" w:rsidP="001B704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metody i wymogi planowania żywienia w szpitalach, rozumie znaczenie właściwego doboru diety do indywidualnych potrzeb pacjentów. </w:t>
            </w:r>
          </w:p>
        </w:tc>
        <w:tc>
          <w:tcPr>
            <w:tcW w:w="1559" w:type="dxa"/>
            <w:vAlign w:val="center"/>
          </w:tcPr>
          <w:p w14:paraId="46446421" w14:textId="10A6C05E" w:rsidR="001B7042" w:rsidRPr="009A736A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A736A">
              <w:rPr>
                <w:rFonts w:ascii="Garamond" w:hAnsi="Garamond" w:cs="Times New Roman"/>
                <w:sz w:val="18"/>
                <w:szCs w:val="18"/>
              </w:rPr>
              <w:t>Diet2_WG</w:t>
            </w:r>
            <w:r w:rsidR="009A736A" w:rsidRPr="009A736A">
              <w:rPr>
                <w:rFonts w:ascii="Garamond" w:hAnsi="Garamond" w:cs="Times New Roman"/>
                <w:sz w:val="18"/>
                <w:szCs w:val="18"/>
              </w:rPr>
              <w:t>11</w:t>
            </w:r>
          </w:p>
          <w:p w14:paraId="7D9B0215" w14:textId="77777777" w:rsidR="001B7042" w:rsidRPr="009A736A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A736A">
              <w:rPr>
                <w:rFonts w:ascii="Garamond" w:hAnsi="Garamond" w:cs="Times New Roman"/>
                <w:sz w:val="18"/>
                <w:szCs w:val="18"/>
              </w:rPr>
              <w:t>Diet2_WG05</w:t>
            </w:r>
          </w:p>
          <w:p w14:paraId="531D6C26" w14:textId="5D5193D3" w:rsidR="001B7042" w:rsidRPr="009A736A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A736A">
              <w:rPr>
                <w:rFonts w:ascii="Garamond" w:hAnsi="Garamond" w:cs="Times New Roman"/>
                <w:sz w:val="18"/>
                <w:szCs w:val="18"/>
              </w:rPr>
              <w:t>Diet2_WK06</w:t>
            </w:r>
          </w:p>
        </w:tc>
        <w:tc>
          <w:tcPr>
            <w:tcW w:w="2552" w:type="dxa"/>
            <w:vAlign w:val="center"/>
          </w:tcPr>
          <w:p w14:paraId="2ACABE21" w14:textId="3E8A640F" w:rsidR="001B7042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</w:t>
            </w:r>
          </w:p>
        </w:tc>
      </w:tr>
      <w:tr w:rsidR="001B7042" w:rsidRPr="00C424E6" w14:paraId="414443BE" w14:textId="77777777" w:rsidTr="005D3E1C">
        <w:tc>
          <w:tcPr>
            <w:tcW w:w="561" w:type="dxa"/>
            <w:vAlign w:val="center"/>
          </w:tcPr>
          <w:p w14:paraId="1C9C9650" w14:textId="7EF0E560" w:rsidR="001B7042" w:rsidRDefault="001B7042" w:rsidP="001B7042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W4</w:t>
            </w:r>
          </w:p>
        </w:tc>
        <w:tc>
          <w:tcPr>
            <w:tcW w:w="5813" w:type="dxa"/>
            <w:vAlign w:val="center"/>
          </w:tcPr>
          <w:p w14:paraId="3E3F4012" w14:textId="75BDC78E" w:rsidR="001B7042" w:rsidRPr="001B7042" w:rsidRDefault="001B7042" w:rsidP="001B704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zasady organizacji zaopatrzenia w zakładach gastronomicznych (otwartych i zamkniętych). </w:t>
            </w:r>
          </w:p>
        </w:tc>
        <w:tc>
          <w:tcPr>
            <w:tcW w:w="1559" w:type="dxa"/>
            <w:vAlign w:val="center"/>
          </w:tcPr>
          <w:p w14:paraId="1B89D78C" w14:textId="1DA0FCCA" w:rsidR="001B7042" w:rsidRPr="005E1309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1309">
              <w:rPr>
                <w:rFonts w:ascii="Garamond" w:hAnsi="Garamond" w:cs="Times New Roman"/>
                <w:sz w:val="18"/>
                <w:szCs w:val="18"/>
                <w:lang w:val="pl-PL"/>
              </w:rPr>
              <w:t>Diet2_WK06</w:t>
            </w:r>
          </w:p>
        </w:tc>
        <w:tc>
          <w:tcPr>
            <w:tcW w:w="2552" w:type="dxa"/>
            <w:vAlign w:val="center"/>
          </w:tcPr>
          <w:p w14:paraId="121EC3A5" w14:textId="5E2D5FBA" w:rsidR="001B7042" w:rsidRDefault="001B7042" w:rsidP="001B70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</w:t>
            </w:r>
          </w:p>
        </w:tc>
      </w:tr>
    </w:tbl>
    <w:p w14:paraId="4D10D4B8" w14:textId="77777777" w:rsidR="009C486D" w:rsidRPr="00662A9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5D3E1C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60D3D" w14:paraId="1BCED5A2" w14:textId="77777777" w:rsidTr="005D3E1C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760D3D" w14:paraId="325018F1" w14:textId="77777777" w:rsidTr="005D3E1C">
        <w:tc>
          <w:tcPr>
            <w:tcW w:w="561" w:type="dxa"/>
            <w:vAlign w:val="center"/>
          </w:tcPr>
          <w:p w14:paraId="68E66D88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2B0EF710" w:rsidR="009C486D" w:rsidRPr="00FE1A88" w:rsidRDefault="001B7042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przygotować jadłospis przystosowany do indywidualnych potrzeb w środowisku żywienia zbiorowego/</w:t>
            </w:r>
            <w:r w:rsidR="009A736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żywienia w szpitalach.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82A3C5B" w14:textId="77777777" w:rsidR="009C486D" w:rsidRDefault="008B34D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Diet2_UW07</w:t>
            </w:r>
          </w:p>
          <w:p w14:paraId="38A1C942" w14:textId="59933257" w:rsidR="008B34DC" w:rsidRPr="00FE1A88" w:rsidRDefault="008B34D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Diet2_UW08</w:t>
            </w:r>
          </w:p>
        </w:tc>
        <w:tc>
          <w:tcPr>
            <w:tcW w:w="2552" w:type="dxa"/>
            <w:vAlign w:val="center"/>
          </w:tcPr>
          <w:p w14:paraId="31B2C584" w14:textId="6CF05D35" w:rsidR="009C486D" w:rsidRPr="00FE1A88" w:rsidRDefault="00113D0A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sprawozdanie z ćwiczeń / laboratoriów </w:t>
            </w:r>
          </w:p>
        </w:tc>
      </w:tr>
      <w:tr w:rsidR="009C486D" w:rsidRPr="00760D3D" w14:paraId="5611E437" w14:textId="77777777" w:rsidTr="005D3E1C">
        <w:tc>
          <w:tcPr>
            <w:tcW w:w="561" w:type="dxa"/>
            <w:vAlign w:val="center"/>
          </w:tcPr>
          <w:p w14:paraId="45D9B409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0A4264F5" w:rsidR="008B34DC" w:rsidRPr="00FE1A88" w:rsidRDefault="008B34DC" w:rsidP="008B34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zorganizować przygotowywania i wydawanie potrawa w zakładach żywienia otwartego i zamkniętego w środowisku żywienia zbiorowego/żywienia w szpitalach. </w:t>
            </w:r>
          </w:p>
        </w:tc>
        <w:tc>
          <w:tcPr>
            <w:tcW w:w="1559" w:type="dxa"/>
            <w:vAlign w:val="center"/>
          </w:tcPr>
          <w:p w14:paraId="59F1B324" w14:textId="460A7659" w:rsidR="008B34DC" w:rsidRDefault="008B34DC" w:rsidP="008B34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Diet2_UW07</w:t>
            </w:r>
          </w:p>
          <w:p w14:paraId="68E5BB9C" w14:textId="165BC718" w:rsidR="009C486D" w:rsidRPr="00FE1A88" w:rsidRDefault="008B34D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1309">
              <w:rPr>
                <w:rFonts w:ascii="Garamond" w:hAnsi="Garamond" w:cs="Times New Roman"/>
                <w:sz w:val="18"/>
                <w:szCs w:val="18"/>
                <w:lang w:val="pl-PL"/>
              </w:rPr>
              <w:t>Diet2_UO0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2552" w:type="dxa"/>
            <w:vAlign w:val="center"/>
          </w:tcPr>
          <w:p w14:paraId="505B3520" w14:textId="78C1F5C7" w:rsidR="009C486D" w:rsidRPr="00FE1A88" w:rsidRDefault="005D3E1C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sprawozdanie z ćwiczeń / laboratoriów</w:t>
            </w:r>
          </w:p>
        </w:tc>
      </w:tr>
    </w:tbl>
    <w:p w14:paraId="1EC48904" w14:textId="00092266" w:rsidR="008B34DC" w:rsidRDefault="008B34DC" w:rsidP="00B948AA">
      <w:pPr>
        <w:spacing w:after="0" w:line="240" w:lineRule="auto"/>
        <w:rPr>
          <w:sz w:val="20"/>
          <w:szCs w:val="20"/>
          <w:lang w:val="pl-PL"/>
        </w:rPr>
      </w:pPr>
    </w:p>
    <w:p w14:paraId="797965BD" w14:textId="77777777" w:rsidR="008B34DC" w:rsidRDefault="008B34DC">
      <w:pPr>
        <w:spacing w:after="0" w:line="24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br w:type="page"/>
      </w:r>
    </w:p>
    <w:p w14:paraId="19FFA928" w14:textId="77777777" w:rsidR="009C486D" w:rsidRPr="001D6CF7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760D3D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760D3D" w14:paraId="1294CA08" w14:textId="77777777" w:rsidTr="00BD7E4F">
        <w:tc>
          <w:tcPr>
            <w:tcW w:w="561" w:type="dxa"/>
            <w:vAlign w:val="center"/>
          </w:tcPr>
          <w:p w14:paraId="45A4248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32D698E8" w:rsidR="009C486D" w:rsidRPr="00FE1A88" w:rsidRDefault="008B34DC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 świadomość ograniczeń swoich kompetencji, dąży do ustawicznego podnoszenia swoich kompetencji i zasięgania opinii specjalistów z różnych dziedzin.</w:t>
            </w:r>
          </w:p>
        </w:tc>
        <w:tc>
          <w:tcPr>
            <w:tcW w:w="1559" w:type="dxa"/>
            <w:vAlign w:val="center"/>
          </w:tcPr>
          <w:p w14:paraId="34160FEF" w14:textId="5D602E89" w:rsidR="009C486D" w:rsidRPr="00FE1A88" w:rsidRDefault="005E1309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1309">
              <w:rPr>
                <w:rFonts w:ascii="Garamond" w:hAnsi="Garamond" w:cs="Times New Roman"/>
                <w:sz w:val="18"/>
                <w:szCs w:val="18"/>
                <w:lang w:val="pl-PL"/>
              </w:rPr>
              <w:t>Diet2_KK01</w:t>
            </w:r>
          </w:p>
        </w:tc>
        <w:tc>
          <w:tcPr>
            <w:tcW w:w="2552" w:type="dxa"/>
            <w:vAlign w:val="center"/>
          </w:tcPr>
          <w:p w14:paraId="4D6E1126" w14:textId="0DF569F2" w:rsidR="009C486D" w:rsidRPr="00FE1A88" w:rsidRDefault="005D3E1C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sprawozdanie z ćwiczeń / laboratoriów</w:t>
            </w:r>
          </w:p>
        </w:tc>
      </w:tr>
      <w:tr w:rsidR="008B34DC" w:rsidRPr="00760D3D" w14:paraId="3443AEEF" w14:textId="77777777" w:rsidTr="00BD7E4F">
        <w:tc>
          <w:tcPr>
            <w:tcW w:w="561" w:type="dxa"/>
            <w:vAlign w:val="center"/>
          </w:tcPr>
          <w:p w14:paraId="413F4FAF" w14:textId="714D926C" w:rsidR="008B34DC" w:rsidRDefault="008B34DC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34E0CD88" w14:textId="1AB739A8" w:rsidR="008B34DC" w:rsidRDefault="008B34DC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Ma świadomość szczególnych potrzeb swoich klientów, zwłaszcza w środowisku szpitalnym; dąży do wykonywania swojej pracy rzetelnie i sumiennie. </w:t>
            </w:r>
          </w:p>
        </w:tc>
        <w:tc>
          <w:tcPr>
            <w:tcW w:w="1559" w:type="dxa"/>
            <w:vAlign w:val="center"/>
          </w:tcPr>
          <w:p w14:paraId="05EADD35" w14:textId="77777777" w:rsidR="008B34DC" w:rsidRDefault="008B34DC" w:rsidP="008B34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1309">
              <w:rPr>
                <w:rFonts w:ascii="Garamond" w:hAnsi="Garamond" w:cs="Times New Roman"/>
                <w:sz w:val="18"/>
                <w:szCs w:val="18"/>
                <w:lang w:val="pl-PL"/>
              </w:rPr>
              <w:t>Diet2_KO02</w:t>
            </w:r>
          </w:p>
          <w:p w14:paraId="2F39B5E5" w14:textId="73C305D9" w:rsidR="008B34DC" w:rsidRPr="005E1309" w:rsidRDefault="008B34DC" w:rsidP="008B34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1309"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5403E3B6" w14:textId="5A0EA516" w:rsidR="008B34DC" w:rsidRDefault="008B34DC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sprawozdanie z ćwiczeń / laboratoriów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12A75B9A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35DC6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6654B73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5B06102C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05EC13D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971E0D6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60CB4CE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253227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A5E57E4" w14:textId="650E1A3F" w:rsidR="0002124B" w:rsidRPr="00FE1A88" w:rsidRDefault="00D26221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Laboratoria</w:t>
            </w:r>
          </w:p>
        </w:tc>
      </w:tr>
      <w:tr w:rsidR="0002124B" w:rsidRPr="00FE1A88" w14:paraId="7748B956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1E27FA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7ED2580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6687B6AB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F77ABE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D0A27A4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99F81EF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8F0F20" w:rsidRPr="00901A9D" w14:paraId="516265E1" w14:textId="77777777" w:rsidTr="0070696F">
        <w:trPr>
          <w:trHeight w:val="273"/>
        </w:trPr>
        <w:tc>
          <w:tcPr>
            <w:tcW w:w="561" w:type="dxa"/>
            <w:vAlign w:val="center"/>
          </w:tcPr>
          <w:p w14:paraId="032962BF" w14:textId="29191765" w:rsidR="008F0F20" w:rsidRPr="0032414D" w:rsidRDefault="008F0F20" w:rsidP="0070696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bookmarkStart w:id="2" w:name="_Hlk123819038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65BDF7A6" w14:textId="31BBAE59" w:rsidR="008F0F20" w:rsidRPr="001D6CF7" w:rsidRDefault="00236F83" w:rsidP="00490DF7">
            <w:pPr>
              <w:pStyle w:val="Nagwek1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  <w:b w:val="0"/>
                <w:bCs w:val="0"/>
                <w:sz w:val="18"/>
                <w:szCs w:val="18"/>
              </w:rPr>
            </w:pPr>
            <w:r w:rsidRPr="001D6CF7">
              <w:rPr>
                <w:rFonts w:ascii="Garamond" w:hAnsi="Garamond"/>
                <w:b w:val="0"/>
                <w:bCs w:val="0"/>
                <w:sz w:val="18"/>
                <w:szCs w:val="18"/>
              </w:rPr>
              <w:t>Zapewnienie bezpieczeństwa zdrowotnego w zakładach żywienia zbiorowego i szpitalach.</w:t>
            </w:r>
            <w:r w:rsidRPr="001D6CF7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F0F20" w:rsidRPr="001D6CF7">
              <w:rPr>
                <w:rFonts w:ascii="Garamond" w:hAnsi="Garamond"/>
                <w:b w:val="0"/>
                <w:bCs w:val="0"/>
                <w:sz w:val="18"/>
                <w:szCs w:val="18"/>
              </w:rPr>
              <w:t xml:space="preserve">Podstawowe pojęcia z zakresu żywienia zbiorowego otwartego i zamkniętego. </w:t>
            </w:r>
            <w:r w:rsidR="008F0F20" w:rsidRPr="001D6CF7">
              <w:rPr>
                <w:rFonts w:ascii="Garamond" w:hAnsi="Garamond" w:cs="Tahoma"/>
                <w:b w:val="0"/>
                <w:bCs w:val="0"/>
                <w:color w:val="111111"/>
                <w:sz w:val="18"/>
                <w:szCs w:val="18"/>
              </w:rPr>
              <w:t>Wytyczne prawne dotyczące żywienia w zakładach żywienia zbiorowego oraz w szpitalach.</w:t>
            </w:r>
          </w:p>
        </w:tc>
        <w:tc>
          <w:tcPr>
            <w:tcW w:w="1283" w:type="dxa"/>
            <w:vAlign w:val="center"/>
          </w:tcPr>
          <w:p w14:paraId="43D29956" w14:textId="63B60286" w:rsidR="008F0F20" w:rsidRPr="00901A9D" w:rsidRDefault="00391D1B" w:rsidP="0070696F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015156A8" w14:textId="0514B777" w:rsidR="008F0F20" w:rsidRPr="00901A9D" w:rsidRDefault="008F0F20" w:rsidP="0070696F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876196A" w14:textId="77777777" w:rsidR="008F0F20" w:rsidRPr="00901A9D" w:rsidRDefault="008F0F20" w:rsidP="0070696F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5B9BBB1" w14:textId="77777777" w:rsidR="008F0F20" w:rsidRPr="00901A9D" w:rsidRDefault="008F0F20" w:rsidP="0070696F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97024E" w:rsidRPr="008F0F20" w14:paraId="6E783833" w14:textId="77777777" w:rsidTr="00C610B9">
        <w:trPr>
          <w:trHeight w:val="273"/>
        </w:trPr>
        <w:tc>
          <w:tcPr>
            <w:tcW w:w="561" w:type="dxa"/>
            <w:vAlign w:val="center"/>
          </w:tcPr>
          <w:p w14:paraId="325A03E8" w14:textId="0BD856D2" w:rsidR="0097024E" w:rsidRPr="008F0F20" w:rsidRDefault="008F0F20" w:rsidP="00C610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4254B3EC" w14:textId="7AA41D7B" w:rsidR="0097024E" w:rsidRPr="008F0F20" w:rsidRDefault="0097024E" w:rsidP="00490D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0F20">
              <w:rPr>
                <w:rFonts w:ascii="Garamond" w:hAnsi="Garamond"/>
                <w:sz w:val="18"/>
                <w:szCs w:val="18"/>
                <w:lang w:val="pl-PL"/>
              </w:rPr>
              <w:t>Organizacja żywienia i nadzór sanitarny w otwartych i zamkniętych zakładach żywienia zbiorowego</w:t>
            </w:r>
            <w:r w:rsidR="008F0F20" w:rsidRPr="008F0F20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8F0F20">
              <w:rPr>
                <w:rFonts w:ascii="Garamond" w:hAnsi="Garamond"/>
                <w:sz w:val="18"/>
                <w:szCs w:val="18"/>
                <w:lang w:val="pl-PL"/>
              </w:rPr>
              <w:t xml:space="preserve">oraz szpitalach. </w:t>
            </w:r>
          </w:p>
        </w:tc>
        <w:tc>
          <w:tcPr>
            <w:tcW w:w="1283" w:type="dxa"/>
            <w:vAlign w:val="center"/>
          </w:tcPr>
          <w:p w14:paraId="46873A01" w14:textId="5BBAF317" w:rsidR="0097024E" w:rsidRPr="008F0F20" w:rsidRDefault="008F0F20" w:rsidP="00C610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CC906F6" w14:textId="36D3302B" w:rsidR="0097024E" w:rsidRPr="008F0F20" w:rsidRDefault="008F0F20" w:rsidP="00C610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71CF9F6" w14:textId="77777777" w:rsidR="0097024E" w:rsidRPr="008F0F20" w:rsidRDefault="0097024E" w:rsidP="00C610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DAE301B" w14:textId="77777777" w:rsidR="0097024E" w:rsidRPr="008F0F20" w:rsidRDefault="0097024E" w:rsidP="00C610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2477D" w:rsidRPr="00901A9D" w14:paraId="10EC2519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8DF84FF" w14:textId="017ACA6E" w:rsidR="0032477D" w:rsidRPr="0032414D" w:rsidRDefault="0032477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31FE1ABB" w14:textId="49357C2E" w:rsidR="0032477D" w:rsidRPr="0032477D" w:rsidRDefault="0032477D" w:rsidP="00490DF7">
            <w:pPr>
              <w:pStyle w:val="Nagwek1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  <w:b w:val="0"/>
                <w:bCs w:val="0"/>
                <w:sz w:val="18"/>
                <w:szCs w:val="18"/>
              </w:rPr>
            </w:pPr>
            <w:r w:rsidRPr="0032477D">
              <w:rPr>
                <w:rFonts w:ascii="Garamond" w:hAnsi="Garamond"/>
                <w:b w:val="0"/>
                <w:bCs w:val="0"/>
                <w:sz w:val="18"/>
                <w:szCs w:val="18"/>
              </w:rPr>
              <w:t>Systemowe podejście do zarządzania bezpieczeństwem zdrowotnym posiłków w zakładach żywienia zbiorowego oraz szpitalach.</w:t>
            </w:r>
            <w:r w:rsidR="008F0F20">
              <w:rPr>
                <w:rFonts w:ascii="Garamond" w:hAnsi="Garamond"/>
                <w:b w:val="0"/>
                <w:bCs w:val="0"/>
                <w:sz w:val="18"/>
                <w:szCs w:val="18"/>
              </w:rPr>
              <w:t xml:space="preserve"> </w:t>
            </w:r>
            <w:r w:rsidR="008F0F20" w:rsidRPr="008F0F20">
              <w:rPr>
                <w:rFonts w:ascii="Garamond" w:hAnsi="Garamond"/>
                <w:b w:val="0"/>
                <w:bCs w:val="0"/>
                <w:sz w:val="18"/>
                <w:szCs w:val="18"/>
              </w:rPr>
              <w:t>Zapewnienie jakości zdrowotnej żywności.</w:t>
            </w:r>
            <w:r w:rsidR="008F0F2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7C544794" w14:textId="3967779A" w:rsidR="0032477D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84AFC31" w14:textId="4F75F049" w:rsidR="0032477D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FB9AE5A" w14:textId="77777777" w:rsidR="0032477D" w:rsidRPr="00901A9D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162A8A3" w14:textId="77777777" w:rsidR="0032477D" w:rsidRPr="00901A9D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8F0F20" w:rsidRPr="00901A9D" w14:paraId="03B07CA2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7545C6C" w14:textId="01FF062D" w:rsidR="008F0F20" w:rsidRDefault="008F0F2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4 </w:t>
            </w:r>
          </w:p>
        </w:tc>
        <w:tc>
          <w:tcPr>
            <w:tcW w:w="4792" w:type="dxa"/>
            <w:vAlign w:val="center"/>
          </w:tcPr>
          <w:p w14:paraId="2A6A852F" w14:textId="5461C863" w:rsidR="008F0F20" w:rsidRPr="008F0F20" w:rsidRDefault="008F0F20" w:rsidP="00490DF7">
            <w:pPr>
              <w:pStyle w:val="Nagwek1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  <w:b w:val="0"/>
                <w:bCs w:val="0"/>
                <w:sz w:val="18"/>
                <w:szCs w:val="18"/>
              </w:rPr>
            </w:pPr>
            <w:r w:rsidRPr="008F0F20">
              <w:rPr>
                <w:rFonts w:ascii="Garamond" w:hAnsi="Garamond"/>
                <w:b w:val="0"/>
                <w:bCs w:val="0"/>
                <w:sz w:val="18"/>
                <w:szCs w:val="18"/>
              </w:rPr>
              <w:t>Organizacja przygotowywania i serwowania potraw w zakładach żywienia otwartego i zamkniętego.</w:t>
            </w:r>
          </w:p>
        </w:tc>
        <w:tc>
          <w:tcPr>
            <w:tcW w:w="1283" w:type="dxa"/>
            <w:vAlign w:val="center"/>
          </w:tcPr>
          <w:p w14:paraId="53842FC5" w14:textId="043C606B" w:rsidR="008F0F20" w:rsidRDefault="00391D1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1296E4A" w14:textId="4F0D4594" w:rsidR="008F0F20" w:rsidRDefault="008F0F2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D78B890" w14:textId="77777777" w:rsidR="008F0F20" w:rsidRPr="00901A9D" w:rsidRDefault="008F0F2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B4D688C" w14:textId="77777777" w:rsidR="008F0F20" w:rsidRPr="00901A9D" w:rsidRDefault="008F0F2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32414D" w:rsidRPr="00901A9D" w14:paraId="415FA893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81DF765" w14:textId="6864EA48" w:rsidR="0032414D" w:rsidRPr="0032414D" w:rsidRDefault="008F0F2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10A8D308" w14:textId="2AF757E4" w:rsidR="0032414D" w:rsidRPr="0032477D" w:rsidRDefault="00236F83" w:rsidP="00490DF7">
            <w:pPr>
              <w:pStyle w:val="Nagwek1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 w:cs="Tahoma"/>
                <w:b w:val="0"/>
                <w:bCs w:val="0"/>
                <w:color w:val="111111"/>
                <w:sz w:val="18"/>
                <w:szCs w:val="18"/>
              </w:rPr>
            </w:pPr>
            <w:r w:rsidRPr="001652C2">
              <w:rPr>
                <w:rFonts w:ascii="Garamond" w:hAnsi="Garamond"/>
                <w:b w:val="0"/>
                <w:bCs w:val="0"/>
                <w:sz w:val="18"/>
                <w:szCs w:val="18"/>
              </w:rPr>
              <w:t>Żywienie w szpitalach</w:t>
            </w:r>
            <w:r w:rsidRPr="00490DF7">
              <w:rPr>
                <w:rFonts w:ascii="Garamond" w:hAnsi="Garamond"/>
                <w:b w:val="0"/>
                <w:bCs w:val="0"/>
                <w:sz w:val="18"/>
                <w:szCs w:val="18"/>
              </w:rPr>
              <w:t>.</w:t>
            </w:r>
            <w:r>
              <w:rPr>
                <w:rFonts w:ascii="Garamond" w:hAnsi="Garamond"/>
                <w:b w:val="0"/>
                <w:bCs w:val="0"/>
                <w:sz w:val="18"/>
                <w:szCs w:val="18"/>
              </w:rPr>
              <w:t xml:space="preserve"> </w:t>
            </w:r>
            <w:r w:rsidR="0032477D" w:rsidRPr="0032477D">
              <w:rPr>
                <w:rFonts w:ascii="Garamond" w:hAnsi="Garamond"/>
                <w:b w:val="0"/>
                <w:bCs w:val="0"/>
                <w:sz w:val="18"/>
                <w:szCs w:val="18"/>
              </w:rPr>
              <w:t>O</w:t>
            </w:r>
            <w:r w:rsidR="0032414D" w:rsidRPr="0032477D">
              <w:rPr>
                <w:rFonts w:ascii="Garamond" w:hAnsi="Garamond"/>
                <w:b w:val="0"/>
                <w:bCs w:val="0"/>
                <w:sz w:val="18"/>
                <w:szCs w:val="18"/>
              </w:rPr>
              <w:t>rganizacja i zasady żywienia w szpitalach: kuchnia szpitalna a catering - wady i zalety. Godziny wydawania posiłków, posiłki dodatkowe.</w:t>
            </w:r>
          </w:p>
        </w:tc>
        <w:tc>
          <w:tcPr>
            <w:tcW w:w="1283" w:type="dxa"/>
            <w:vAlign w:val="center"/>
          </w:tcPr>
          <w:p w14:paraId="37B49E9E" w14:textId="2CEF2AAE" w:rsidR="0032414D" w:rsidRPr="00901A9D" w:rsidRDefault="0032414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735DC88" w14:textId="7EC9C102" w:rsidR="0032414D" w:rsidRPr="00901A9D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85A0BAC" w14:textId="77777777" w:rsidR="0032414D" w:rsidRPr="00901A9D" w:rsidRDefault="0032414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17E9D27" w14:textId="77777777" w:rsidR="0032414D" w:rsidRPr="00901A9D" w:rsidRDefault="0032414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02124B" w:rsidRPr="00901A9D" w14:paraId="37E95F9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BFB20D6" w14:textId="05128121" w:rsidR="0002124B" w:rsidRPr="00901A9D" w:rsidRDefault="008F0F20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2C2790AE" w14:textId="5701F63C" w:rsidR="0002124B" w:rsidRPr="0032477D" w:rsidRDefault="0032414D" w:rsidP="00490DF7">
            <w:pPr>
              <w:pStyle w:val="Nagwek1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 w:cstheme="minorHAnsi"/>
                <w:b w:val="0"/>
                <w:bCs w:val="0"/>
                <w:color w:val="111111"/>
                <w:sz w:val="18"/>
                <w:szCs w:val="18"/>
              </w:rPr>
            </w:pPr>
            <w:r w:rsidRPr="0032477D">
              <w:rPr>
                <w:rFonts w:ascii="Garamond" w:hAnsi="Garamond" w:cstheme="minorHAnsi"/>
                <w:b w:val="0"/>
                <w:bCs w:val="0"/>
                <w:sz w:val="18"/>
                <w:szCs w:val="18"/>
              </w:rPr>
              <w:t>Normy żywienia w żywieniu chorych hospitalizowanych. Wpływ stanu odżywienia na skuteczność i koszty leczenia oraz występowanie zakażeń szpitalnych.</w:t>
            </w:r>
          </w:p>
        </w:tc>
        <w:tc>
          <w:tcPr>
            <w:tcW w:w="1283" w:type="dxa"/>
            <w:vAlign w:val="center"/>
          </w:tcPr>
          <w:p w14:paraId="04E61C03" w14:textId="01504A52" w:rsidR="0002124B" w:rsidRPr="00901A9D" w:rsidRDefault="0032414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ACD466E" w14:textId="003FDC32" w:rsidR="0002124B" w:rsidRPr="00901A9D" w:rsidRDefault="0032414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013AB4D" w14:textId="77777777" w:rsidR="0002124B" w:rsidRPr="00901A9D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D9F6B70" w14:textId="77777777" w:rsidR="0002124B" w:rsidRPr="00901A9D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32477D" w:rsidRPr="00901A9D" w14:paraId="295F9E55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C54DE66" w14:textId="72375E7D" w:rsidR="0032477D" w:rsidRDefault="008F0F2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6EE4D268" w14:textId="14B7E768" w:rsidR="0032477D" w:rsidRPr="0032477D" w:rsidRDefault="0032477D" w:rsidP="00490DF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>Niedożywienie szpitalne. System opieki dietetycznej nad pacjentem szpitalnym. Rola dietetyka w rozpoznawaniu niedożywienia oraz zapobieganiu i leczeniu niedożywienia szpitalnego.</w:t>
            </w:r>
          </w:p>
        </w:tc>
        <w:tc>
          <w:tcPr>
            <w:tcW w:w="1283" w:type="dxa"/>
            <w:vAlign w:val="center"/>
          </w:tcPr>
          <w:p w14:paraId="5B68DA70" w14:textId="3F664C3F" w:rsidR="0032477D" w:rsidRDefault="00391D1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090E1DD" w14:textId="3FB280EB" w:rsidR="0032477D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135B9B2" w14:textId="77777777" w:rsidR="0032477D" w:rsidRPr="00901A9D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521B668" w14:textId="77777777" w:rsidR="0032477D" w:rsidRPr="00901A9D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02124B" w:rsidRPr="00901A9D" w14:paraId="7A07F91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F6BFF09" w14:textId="5A5650CD" w:rsidR="0002124B" w:rsidRPr="00901A9D" w:rsidRDefault="008F0F20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4792" w:type="dxa"/>
            <w:vAlign w:val="center"/>
          </w:tcPr>
          <w:p w14:paraId="1D23F5CE" w14:textId="7EC55006" w:rsidR="0002124B" w:rsidRPr="0032477D" w:rsidRDefault="0032414D" w:rsidP="00490D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 xml:space="preserve">Metody planowania </w:t>
            </w:r>
            <w:r w:rsidR="00490DF7">
              <w:rPr>
                <w:rFonts w:ascii="Garamond" w:hAnsi="Garamond"/>
                <w:sz w:val="18"/>
                <w:szCs w:val="18"/>
                <w:lang w:val="pl-PL"/>
              </w:rPr>
              <w:t xml:space="preserve">żywienia, </w:t>
            </w: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>ocen</w:t>
            </w:r>
            <w:r w:rsidR="00490DF7">
              <w:rPr>
                <w:rFonts w:ascii="Garamond" w:hAnsi="Garamond"/>
                <w:sz w:val="18"/>
                <w:szCs w:val="18"/>
                <w:lang w:val="pl-PL"/>
              </w:rPr>
              <w:t>a</w:t>
            </w: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 xml:space="preserve"> sposobu żywienia i stanu odżywienia chorych (</w:t>
            </w:r>
            <w:r w:rsidR="00490DF7">
              <w:rPr>
                <w:rFonts w:ascii="Garamond" w:hAnsi="Garamond"/>
                <w:sz w:val="18"/>
                <w:szCs w:val="18"/>
                <w:lang w:val="pl-PL"/>
              </w:rPr>
              <w:t>zastosowanie</w:t>
            </w: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 xml:space="preserve"> program</w:t>
            </w:r>
            <w:r w:rsidR="00490DF7">
              <w:rPr>
                <w:rFonts w:ascii="Garamond" w:hAnsi="Garamond"/>
                <w:sz w:val="18"/>
                <w:szCs w:val="18"/>
                <w:lang w:val="pl-PL"/>
              </w:rPr>
              <w:t>ów</w:t>
            </w: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 xml:space="preserve"> komputerow</w:t>
            </w:r>
            <w:r w:rsidR="00490DF7">
              <w:rPr>
                <w:rFonts w:ascii="Garamond" w:hAnsi="Garamond"/>
                <w:sz w:val="18"/>
                <w:szCs w:val="18"/>
                <w:lang w:val="pl-PL"/>
              </w:rPr>
              <w:t>ych</w:t>
            </w: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 xml:space="preserve">). </w:t>
            </w:r>
          </w:p>
        </w:tc>
        <w:tc>
          <w:tcPr>
            <w:tcW w:w="1283" w:type="dxa"/>
            <w:vAlign w:val="center"/>
          </w:tcPr>
          <w:p w14:paraId="0799AB4B" w14:textId="4E0E07F7" w:rsidR="0002124B" w:rsidRPr="00901A9D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D4D0C5A" w14:textId="6A8C4CB7" w:rsidR="0002124B" w:rsidRPr="00901A9D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FDFA3B2" w14:textId="77777777" w:rsidR="0002124B" w:rsidRPr="00901A9D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197DD0C" w14:textId="77777777" w:rsidR="0002124B" w:rsidRPr="00901A9D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</w:p>
        </w:tc>
      </w:tr>
      <w:tr w:rsidR="0002124B" w:rsidRPr="00901A9D" w14:paraId="58C944C1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EEBB821" w14:textId="49F1B746" w:rsidR="0002124B" w:rsidRPr="00FE1A88" w:rsidRDefault="008F0F20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4792" w:type="dxa"/>
            <w:vAlign w:val="center"/>
          </w:tcPr>
          <w:p w14:paraId="54039CA2" w14:textId="32B57E16" w:rsidR="0002124B" w:rsidRPr="008F0F20" w:rsidRDefault="00236F83" w:rsidP="00490D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6CF7">
              <w:rPr>
                <w:rFonts w:ascii="Garamond" w:hAnsi="Garamond"/>
                <w:sz w:val="18"/>
                <w:szCs w:val="18"/>
                <w:lang w:val="pl-PL"/>
              </w:rPr>
              <w:t>Żywienie w zakładach żywienia zbiorowego</w:t>
            </w:r>
            <w:r w:rsidR="001D6CF7" w:rsidRPr="001D6CF7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r w:rsidRPr="0032477D">
              <w:rPr>
                <w:rFonts w:ascii="Garamond" w:hAnsi="Garamond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8F0F20" w:rsidRPr="008F0F20">
              <w:rPr>
                <w:rFonts w:ascii="Garamond" w:hAnsi="Garamond"/>
                <w:sz w:val="18"/>
                <w:szCs w:val="18"/>
                <w:lang w:val="pl-PL"/>
              </w:rPr>
              <w:t>Organizacja pracy personelu w zakładach żywienia zbiorowego.</w:t>
            </w:r>
            <w:r w:rsidR="0065591C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299CDA1B" w14:textId="6DFEB2FF" w:rsidR="0002124B" w:rsidRPr="00FE1A88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167FCD4" w14:textId="47809445" w:rsidR="0002124B" w:rsidRPr="00FE1A88" w:rsidRDefault="0032477D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D5AFB47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666975A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F0F20" w:rsidRPr="00901A9D" w14:paraId="53F133E9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316B8D0" w14:textId="660A06B2" w:rsidR="008F0F20" w:rsidRDefault="008F0F2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  <w:r w:rsidR="00391D1B" w:rsidRPr="008F0F20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792" w:type="dxa"/>
            <w:vAlign w:val="center"/>
          </w:tcPr>
          <w:p w14:paraId="19BCADD3" w14:textId="1AB2BF8B" w:rsidR="008F0F20" w:rsidRPr="008F0F20" w:rsidRDefault="00391D1B" w:rsidP="00490DF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O</w:t>
            </w:r>
            <w:r w:rsidRPr="008F0F20">
              <w:rPr>
                <w:rFonts w:ascii="Garamond" w:hAnsi="Garamond"/>
                <w:sz w:val="18"/>
                <w:szCs w:val="18"/>
                <w:lang w:val="pl-PL"/>
              </w:rPr>
              <w:t>rganizacja zakładów żywienia zbiorowego, w tym w zakładach gastronomicznych.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="008F0F20" w:rsidRPr="008F0F20">
              <w:rPr>
                <w:rFonts w:ascii="Garamond" w:hAnsi="Garamond"/>
                <w:sz w:val="18"/>
                <w:szCs w:val="18"/>
                <w:lang w:val="pl-PL"/>
              </w:rPr>
              <w:t>Wyposażenie techniczne i technologiczne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r w:rsidR="008F0F20" w:rsidRPr="008F0F20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76653C36" w14:textId="500D4D96" w:rsidR="008F0F20" w:rsidRPr="00FE1A88" w:rsidRDefault="008F0F2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4C3DC2E" w14:textId="2966659C" w:rsidR="008F0F20" w:rsidRPr="00FE1A88" w:rsidRDefault="008F0F2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8E28E3B" w14:textId="77777777" w:rsidR="008F0F20" w:rsidRPr="00FE1A88" w:rsidRDefault="008F0F2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67725C7" w14:textId="77777777" w:rsidR="008F0F20" w:rsidRPr="00FE1A88" w:rsidRDefault="008F0F2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901A9D" w14:paraId="20F9A780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C5F754F" w14:textId="7140F6A6" w:rsidR="0002124B" w:rsidRPr="00FE1A88" w:rsidRDefault="008F0F20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4792" w:type="dxa"/>
            <w:vAlign w:val="center"/>
          </w:tcPr>
          <w:p w14:paraId="35241F55" w14:textId="4C387C58" w:rsidR="0002124B" w:rsidRPr="00F81620" w:rsidRDefault="00391D1B" w:rsidP="00490DF7">
            <w:pPr>
              <w:pStyle w:val="Nagwek2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Open Sans" w:hAnsi="Open Sans" w:cs="Open Sans"/>
                <w:color w:val="1B1B1B"/>
                <w:sz w:val="60"/>
                <w:szCs w:val="60"/>
                <w:lang w:val="pl-PL"/>
              </w:rPr>
            </w:pPr>
            <w:r w:rsidRPr="0065591C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Systemy zapewniania </w:t>
            </w:r>
            <w:r w:rsidR="008F0F20" w:rsidRPr="0065591C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wymogów i standardów higienicznych</w:t>
            </w:r>
            <w:r w:rsidRPr="0065591C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D701C3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br/>
            </w:r>
            <w:r w:rsidRPr="0065591C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w zakładach żywienia zbiorowego.</w:t>
            </w:r>
            <w:r w:rsidR="00F81620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 Żywienie zbiorowe w szkołach i przedszkolach. </w:t>
            </w:r>
          </w:p>
        </w:tc>
        <w:tc>
          <w:tcPr>
            <w:tcW w:w="1283" w:type="dxa"/>
            <w:vAlign w:val="center"/>
          </w:tcPr>
          <w:p w14:paraId="45D2CC3B" w14:textId="400A9D81" w:rsidR="0002124B" w:rsidRPr="00FE1A88" w:rsidRDefault="00391D1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2F1D0CB" w14:textId="4AC80A30" w:rsidR="0002124B" w:rsidRPr="00FE1A88" w:rsidRDefault="008F0F2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1E3E206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E62D7B3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901A9D" w14:paraId="2A76B0D8" w14:textId="77777777" w:rsidTr="008F0F20">
        <w:trPr>
          <w:trHeight w:val="354"/>
        </w:trPr>
        <w:tc>
          <w:tcPr>
            <w:tcW w:w="561" w:type="dxa"/>
            <w:vAlign w:val="center"/>
          </w:tcPr>
          <w:p w14:paraId="249B9931" w14:textId="74C54C4E" w:rsidR="0002124B" w:rsidRPr="00FE1A88" w:rsidRDefault="008F0F20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4792" w:type="dxa"/>
            <w:vAlign w:val="center"/>
          </w:tcPr>
          <w:p w14:paraId="0050AF6B" w14:textId="15F8BFFC" w:rsidR="0002124B" w:rsidRPr="0065591C" w:rsidRDefault="008F0F20" w:rsidP="00490DF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5591C">
              <w:rPr>
                <w:rFonts w:ascii="Garamond" w:hAnsi="Garamond"/>
                <w:sz w:val="18"/>
                <w:szCs w:val="18"/>
                <w:lang w:val="pl-PL"/>
              </w:rPr>
              <w:t>Organizacja żywienia w warunkach szczególnych (konferencje, szkolenia itp.)</w:t>
            </w:r>
            <w:r w:rsidR="00391D1B" w:rsidRPr="0065591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32663B58" w14:textId="773BA7F4" w:rsidR="0002124B" w:rsidRPr="00FE1A88" w:rsidRDefault="008F0F2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6FF5D8A" w14:textId="46A737A6" w:rsidR="0002124B" w:rsidRPr="00FE1A88" w:rsidRDefault="008F0F2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DB42C55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415915E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7024E" w:rsidRPr="0097024E" w14:paraId="716E1D0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227A678" w14:textId="409B110C" w:rsidR="0097024E" w:rsidRPr="00FE1A88" w:rsidRDefault="005D3E1C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13</w:t>
            </w:r>
          </w:p>
        </w:tc>
        <w:tc>
          <w:tcPr>
            <w:tcW w:w="4792" w:type="dxa"/>
            <w:vAlign w:val="center"/>
          </w:tcPr>
          <w:p w14:paraId="262A400F" w14:textId="60B1A80E" w:rsidR="0097024E" w:rsidRPr="0065591C" w:rsidRDefault="009952B7" w:rsidP="00490DF7">
            <w:pPr>
              <w:pStyle w:val="NormalnyWeb"/>
              <w:jc w:val="both"/>
              <w:rPr>
                <w:rFonts w:ascii="Garamond" w:hAnsi="Garamond"/>
                <w:sz w:val="18"/>
                <w:szCs w:val="18"/>
              </w:rPr>
            </w:pPr>
            <w:r w:rsidRPr="0065591C">
              <w:rPr>
                <w:rFonts w:ascii="Garamond" w:hAnsi="Garamond"/>
                <w:sz w:val="18"/>
                <w:szCs w:val="18"/>
              </w:rPr>
              <w:t>Planowanie produkcji w zakładach gastronomicznych typu otwartego</w:t>
            </w:r>
            <w:r w:rsidR="0065591C" w:rsidRPr="0065591C">
              <w:rPr>
                <w:rFonts w:ascii="Garamond" w:hAnsi="Garamond"/>
                <w:sz w:val="18"/>
                <w:szCs w:val="18"/>
              </w:rPr>
              <w:t>, usługi cateringowe</w:t>
            </w:r>
            <w:r w:rsidR="00236F83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3DE83998" w14:textId="77777777" w:rsidR="0097024E" w:rsidRPr="00FE1A88" w:rsidRDefault="0097024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0F65443" w14:textId="77777777" w:rsidR="0097024E" w:rsidRPr="00FE1A88" w:rsidRDefault="0097024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50B5239" w14:textId="29DE14EE" w:rsidR="0097024E" w:rsidRPr="00FE1A88" w:rsidRDefault="009952B7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E5E4447" w14:textId="3470F677" w:rsidR="0097024E" w:rsidRPr="00FE1A88" w:rsidRDefault="00236F8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7024E" w:rsidRPr="0097024E" w14:paraId="19735F28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85C6917" w14:textId="020A29AD" w:rsidR="0097024E" w:rsidRPr="00FE1A88" w:rsidRDefault="005D3E1C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4792" w:type="dxa"/>
            <w:vAlign w:val="center"/>
          </w:tcPr>
          <w:p w14:paraId="7C385F35" w14:textId="588F4AE4" w:rsidR="0097024E" w:rsidRPr="0065591C" w:rsidRDefault="0065591C" w:rsidP="00490DF7">
            <w:pPr>
              <w:pStyle w:val="NormalnyWeb"/>
              <w:jc w:val="both"/>
              <w:rPr>
                <w:rFonts w:ascii="Garamond" w:hAnsi="Garamond"/>
                <w:sz w:val="18"/>
                <w:szCs w:val="18"/>
              </w:rPr>
            </w:pPr>
            <w:r w:rsidRPr="0065591C">
              <w:rPr>
                <w:rFonts w:ascii="Garamond" w:hAnsi="Garamond"/>
                <w:sz w:val="18"/>
                <w:szCs w:val="18"/>
              </w:rPr>
              <w:t>Planowanie produkcji i organizacja zaopatrzenia w zakładach gastronomicznych typu zamkni</w:t>
            </w:r>
            <w:r>
              <w:rPr>
                <w:rFonts w:ascii="Garamond" w:hAnsi="Garamond"/>
                <w:sz w:val="18"/>
                <w:szCs w:val="18"/>
              </w:rPr>
              <w:t>ę</w:t>
            </w:r>
            <w:r w:rsidRPr="0065591C">
              <w:rPr>
                <w:rFonts w:ascii="Garamond" w:hAnsi="Garamond"/>
                <w:sz w:val="18"/>
                <w:szCs w:val="18"/>
              </w:rPr>
              <w:t>tego. Dokumentacja magazynowa.</w:t>
            </w:r>
          </w:p>
        </w:tc>
        <w:tc>
          <w:tcPr>
            <w:tcW w:w="1283" w:type="dxa"/>
            <w:vAlign w:val="center"/>
          </w:tcPr>
          <w:p w14:paraId="19A97BE0" w14:textId="77777777" w:rsidR="0097024E" w:rsidRPr="00FE1A88" w:rsidRDefault="0097024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6021186" w14:textId="77777777" w:rsidR="0097024E" w:rsidRPr="00FE1A88" w:rsidRDefault="0097024E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86710A7" w14:textId="0C1856E3" w:rsidR="0097024E" w:rsidRPr="00FE1A88" w:rsidRDefault="0065591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4F6C1BD" w14:textId="1CCA0B39" w:rsidR="0097024E" w:rsidRPr="00FE1A88" w:rsidRDefault="0065591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236F83" w:rsidRPr="00236F83" w14:paraId="770A2125" w14:textId="77777777" w:rsidTr="00416B29">
        <w:trPr>
          <w:trHeight w:val="273"/>
        </w:trPr>
        <w:tc>
          <w:tcPr>
            <w:tcW w:w="561" w:type="dxa"/>
            <w:vAlign w:val="center"/>
          </w:tcPr>
          <w:p w14:paraId="73056C1C" w14:textId="1A557AC7" w:rsidR="00236F83" w:rsidRPr="00236F83" w:rsidRDefault="00236F83" w:rsidP="00416B2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4792" w:type="dxa"/>
            <w:vAlign w:val="center"/>
          </w:tcPr>
          <w:p w14:paraId="3211695B" w14:textId="41CDDA4F" w:rsidR="00236F83" w:rsidRPr="00236F83" w:rsidRDefault="00236F83" w:rsidP="00490DF7">
            <w:pPr>
              <w:pStyle w:val="NormalnyWeb"/>
              <w:jc w:val="both"/>
              <w:rPr>
                <w:rFonts w:ascii="Garamond" w:hAnsi="Garamond"/>
                <w:sz w:val="18"/>
                <w:szCs w:val="18"/>
              </w:rPr>
            </w:pPr>
            <w:r w:rsidRPr="00236F83">
              <w:rPr>
                <w:rFonts w:ascii="Garamond" w:hAnsi="Garamond"/>
                <w:sz w:val="18"/>
                <w:szCs w:val="18"/>
              </w:rPr>
              <w:t>Systemy zapewniania jakości żywności w zakładach przetwórstwa spożywczego i zbiorowego żywienia</w:t>
            </w:r>
            <w:r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00236F83">
              <w:rPr>
                <w:rFonts w:ascii="Garamond" w:hAnsi="Garamond"/>
                <w:sz w:val="18"/>
                <w:szCs w:val="18"/>
              </w:rPr>
              <w:t>Wdrażanie zasad systemu HACCP w zakładach żywienia zbiorowego i w zakładach zamkniętych</w:t>
            </w:r>
            <w:r>
              <w:rPr>
                <w:rFonts w:ascii="Garamond" w:hAnsi="Garamond"/>
                <w:sz w:val="18"/>
                <w:szCs w:val="18"/>
              </w:rPr>
              <w:t xml:space="preserve"> – wiadomości ogólne.</w:t>
            </w:r>
          </w:p>
        </w:tc>
        <w:tc>
          <w:tcPr>
            <w:tcW w:w="1283" w:type="dxa"/>
            <w:vAlign w:val="center"/>
          </w:tcPr>
          <w:p w14:paraId="61039336" w14:textId="77777777" w:rsidR="00236F83" w:rsidRPr="00236F83" w:rsidRDefault="00236F83" w:rsidP="00416B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1335F93" w14:textId="77777777" w:rsidR="00236F83" w:rsidRPr="00236F83" w:rsidRDefault="00236F83" w:rsidP="00416B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AE665E5" w14:textId="0C38C8E5" w:rsidR="00236F83" w:rsidRPr="00236F83" w:rsidRDefault="00236F83" w:rsidP="00416B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43DFAD5A" w14:textId="2F43600B" w:rsidR="00236F83" w:rsidRPr="00236F83" w:rsidRDefault="00236F83" w:rsidP="00416B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91D1B" w:rsidRPr="00236F83" w14:paraId="37C3D3EB" w14:textId="77777777" w:rsidTr="00416B29">
        <w:trPr>
          <w:trHeight w:val="273"/>
        </w:trPr>
        <w:tc>
          <w:tcPr>
            <w:tcW w:w="561" w:type="dxa"/>
            <w:vAlign w:val="center"/>
          </w:tcPr>
          <w:p w14:paraId="73FB27A0" w14:textId="1A60B185" w:rsidR="00391D1B" w:rsidRPr="00236F83" w:rsidRDefault="00391D1B" w:rsidP="00416B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36F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 w:rsidR="00236F8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052C2136" w14:textId="1A8903B2" w:rsidR="00391D1B" w:rsidRPr="00236F83" w:rsidRDefault="00236F83" w:rsidP="00236F83">
            <w:pPr>
              <w:pStyle w:val="NormalnyWeb"/>
              <w:rPr>
                <w:rFonts w:ascii="Garamond" w:hAnsi="Garamond"/>
                <w:sz w:val="18"/>
                <w:szCs w:val="18"/>
              </w:rPr>
            </w:pPr>
            <w:r w:rsidRPr="00236F83">
              <w:rPr>
                <w:rFonts w:ascii="Garamond" w:hAnsi="Garamond"/>
                <w:sz w:val="18"/>
                <w:szCs w:val="18"/>
              </w:rPr>
              <w:t>Opracowanie przykładowego arkusza danych Krytycznych Punkt</w:t>
            </w:r>
            <w:r>
              <w:rPr>
                <w:rFonts w:ascii="Garamond" w:hAnsi="Garamond"/>
                <w:sz w:val="18"/>
                <w:szCs w:val="18"/>
              </w:rPr>
              <w:t>ó</w:t>
            </w:r>
            <w:r w:rsidRPr="00236F83">
              <w:rPr>
                <w:rFonts w:ascii="Garamond" w:hAnsi="Garamond"/>
                <w:sz w:val="18"/>
                <w:szCs w:val="18"/>
              </w:rPr>
              <w:t>w Kontrolnych dla wybranego zakładu żywienia.</w:t>
            </w:r>
          </w:p>
        </w:tc>
        <w:tc>
          <w:tcPr>
            <w:tcW w:w="1283" w:type="dxa"/>
            <w:vAlign w:val="center"/>
          </w:tcPr>
          <w:p w14:paraId="0902C04E" w14:textId="77777777" w:rsidR="00391D1B" w:rsidRPr="00236F83" w:rsidRDefault="00391D1B" w:rsidP="00416B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9981FD7" w14:textId="77777777" w:rsidR="00391D1B" w:rsidRPr="00236F83" w:rsidRDefault="00391D1B" w:rsidP="00416B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C0A5B16" w14:textId="0F2890E5" w:rsidR="00391D1B" w:rsidRPr="00236F83" w:rsidRDefault="00236F83" w:rsidP="00416B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4554EFB" w14:textId="3D32EA5B" w:rsidR="00391D1B" w:rsidRPr="00236F83" w:rsidRDefault="00236F83" w:rsidP="00416B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236F83" w:rsidRPr="0065591C" w14:paraId="6A1FA592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3AB4781" w14:textId="7A2C9DBF" w:rsidR="00236F83" w:rsidRDefault="00236F83" w:rsidP="00236F8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17</w:t>
            </w:r>
          </w:p>
        </w:tc>
        <w:tc>
          <w:tcPr>
            <w:tcW w:w="4792" w:type="dxa"/>
            <w:vAlign w:val="center"/>
          </w:tcPr>
          <w:p w14:paraId="4CE2E9BE" w14:textId="097B3EF4" w:rsidR="00236F83" w:rsidRPr="0065591C" w:rsidRDefault="00236F83" w:rsidP="00236F83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5591C">
              <w:rPr>
                <w:rFonts w:ascii="Garamond" w:hAnsi="Garamond"/>
                <w:sz w:val="18"/>
                <w:szCs w:val="18"/>
                <w:lang w:val="pl-PL"/>
              </w:rPr>
              <w:t>Zasady układania jadłospisów 7, 10 i 14 dniowych dla przedstawicieli wybranych grup wiekowych - zastosowanie norm oraz modelowych racji pokarmowych w żywieniu zbiorowym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zamkniętym</w:t>
            </w:r>
            <w:r w:rsidRPr="0065591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382DFB9C" w14:textId="77777777" w:rsidR="00236F83" w:rsidRPr="00FE1A88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71A647D" w14:textId="77777777" w:rsidR="00236F83" w:rsidRPr="00FE1A88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A8E00EE" w14:textId="7E8DC030" w:rsidR="00236F83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4C6650F" w14:textId="7A8D8A1B" w:rsidR="00236F83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236F83" w:rsidRPr="0065591C" w14:paraId="3A2C4BD5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C2B3291" w14:textId="236581B7" w:rsidR="00236F83" w:rsidRPr="00FE1A88" w:rsidRDefault="00236F83" w:rsidP="00236F8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18</w:t>
            </w:r>
          </w:p>
        </w:tc>
        <w:tc>
          <w:tcPr>
            <w:tcW w:w="4792" w:type="dxa"/>
            <w:vAlign w:val="center"/>
          </w:tcPr>
          <w:p w14:paraId="503FD22F" w14:textId="0CEE0A73" w:rsidR="00236F83" w:rsidRPr="0065591C" w:rsidRDefault="00236F83" w:rsidP="00236F8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</w:t>
            </w: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 xml:space="preserve">sposobu żywienia i stanu odżywienia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wybranej grupy chorych hospitalizowanych</w:t>
            </w:r>
            <w:r w:rsidRPr="0032477D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Charakterystyka karty żywienia szpitalnego i innej dokumentacji żywieniowej.</w:t>
            </w:r>
          </w:p>
        </w:tc>
        <w:tc>
          <w:tcPr>
            <w:tcW w:w="1283" w:type="dxa"/>
            <w:vAlign w:val="center"/>
          </w:tcPr>
          <w:p w14:paraId="3B6F2DB7" w14:textId="77777777" w:rsidR="00236F83" w:rsidRPr="00FE1A88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3399AC0" w14:textId="77777777" w:rsidR="00236F83" w:rsidRPr="00FE1A88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3F2865A" w14:textId="42700880" w:rsidR="00236F83" w:rsidRPr="00FE1A88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4A18F2ED" w14:textId="2E07B423" w:rsidR="00236F83" w:rsidRPr="00FE1A88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bookmarkEnd w:id="2"/>
      <w:tr w:rsidR="00236F83" w:rsidRPr="00FE1A88" w14:paraId="087456E1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237DFEF" w14:textId="77777777" w:rsidR="00236F83" w:rsidRPr="00FE1A88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04969D42" w14:textId="77777777" w:rsidR="00236F83" w:rsidRPr="00FE1A88" w:rsidRDefault="00236F83" w:rsidP="00236F83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11BA0C1" w14:textId="7E1C0A32" w:rsidR="00236F83" w:rsidRPr="00380F57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3BF2D34C" w14:textId="28E8D06F" w:rsidR="00236F83" w:rsidRPr="00380F57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6DA0D383" w14:textId="014B09F3" w:rsidR="00236F83" w:rsidRPr="00380F57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4DDF3EAD" w14:textId="65268B92" w:rsidR="00236F83" w:rsidRPr="00380F57" w:rsidRDefault="00236F83" w:rsidP="00236F83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</w:tr>
    </w:tbl>
    <w:p w14:paraId="7235BC05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79870FD3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3D9895D0" w14:textId="01CB52EE" w:rsidR="00F40C74" w:rsidRPr="00213391" w:rsidRDefault="00F40C74" w:rsidP="00F40C74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F40C74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213391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mikrowykład</w:t>
      </w:r>
    </w:p>
    <w:p w14:paraId="21B83132" w14:textId="77777777" w:rsidR="00F40C74" w:rsidRPr="00F40C74" w:rsidRDefault="00F40C74" w:rsidP="00F40C7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0C74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213391">
        <w:rPr>
          <w:rFonts w:ascii="Garamond" w:hAnsi="Garamond" w:cs="Times New Roman"/>
          <w:bCs/>
          <w:sz w:val="18"/>
          <w:szCs w:val="18"/>
          <w:lang w:val="pl-PL"/>
        </w:rPr>
        <w:t>wykład problemowy, wykład konwersatoryjny, klasyczna metoda problemowa</w:t>
      </w:r>
    </w:p>
    <w:p w14:paraId="3243FC78" w14:textId="6A8AE051" w:rsidR="00F40C74" w:rsidRPr="00F40C74" w:rsidRDefault="00F40C74" w:rsidP="00F40C7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0C74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213391">
        <w:rPr>
          <w:rFonts w:ascii="Garamond" w:hAnsi="Garamond" w:cs="Times New Roman"/>
          <w:bCs/>
          <w:sz w:val="18"/>
          <w:szCs w:val="18"/>
          <w:lang w:val="pl-PL"/>
        </w:rPr>
        <w:t>analiza przypadków,</w:t>
      </w:r>
      <w:r w:rsidRPr="00F40C74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21F83EED" w14:textId="77777777" w:rsidR="00F40C74" w:rsidRPr="00F40C74" w:rsidRDefault="00F40C74" w:rsidP="00F40C7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0C74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213391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przedmiotowe, ćwiczenia / zadania laboratoryjne, ćwiczenia / zadania produkcyjne (wytwórcze), metoda projektu</w:t>
      </w:r>
    </w:p>
    <w:p w14:paraId="1D2B751C" w14:textId="6C95C910" w:rsidR="00BF0AC2" w:rsidRDefault="00F40C74" w:rsidP="00F40C7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40C74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213391">
        <w:rPr>
          <w:rFonts w:ascii="Garamond" w:hAnsi="Garamond" w:cs="Times New Roman"/>
          <w:bCs/>
          <w:sz w:val="18"/>
          <w:szCs w:val="18"/>
          <w:lang w:val="pl-PL"/>
        </w:rPr>
        <w:t>indywidualna, w małych grupach</w:t>
      </w:r>
    </w:p>
    <w:p w14:paraId="494F4A92" w14:textId="77777777" w:rsidR="00F40C74" w:rsidRDefault="00F40C74" w:rsidP="00F40C7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3FD8D709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CFFBADC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39B069D5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08D38FD4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CBE591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D6DE6D6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C3D5ADC" w14:textId="7312B098" w:rsidR="0090638D" w:rsidRPr="00B96088" w:rsidRDefault="00D26221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Laboratoria</w:t>
            </w:r>
          </w:p>
        </w:tc>
      </w:tr>
      <w:tr w:rsidR="0090638D" w14:paraId="3C0DC84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416CB1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63F39060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1F6970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307A6F4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7CA3877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3E52F28" w14:textId="0BB3C98C" w:rsidR="0090638D" w:rsidRDefault="00D94678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2A4EEA2C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1073717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40ADF36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022093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4C83A5B" w14:textId="743E375C" w:rsidR="0090638D" w:rsidRDefault="00D94678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50%</w:t>
            </w:r>
          </w:p>
        </w:tc>
      </w:tr>
      <w:tr w:rsidR="0090638D" w:rsidRPr="005E1309" w14:paraId="3FFFE27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D4320D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6290FE6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F7D9667" w14:textId="3D31E667" w:rsidR="0090638D" w:rsidRDefault="00D94678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25%</w:t>
            </w:r>
          </w:p>
        </w:tc>
      </w:tr>
      <w:tr w:rsidR="0090638D" w:rsidRPr="00760D3D" w14:paraId="6F3B8CE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69F71DA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3DDF9FB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7003D46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5E1309" w14:paraId="5218616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A9A72E2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72361BA5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0CF7717" w14:textId="492EE61D" w:rsidR="0090638D" w:rsidRDefault="00D94678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25%</w:t>
            </w:r>
          </w:p>
        </w:tc>
      </w:tr>
      <w:tr w:rsidR="0090638D" w:rsidRPr="00760D3D" w14:paraId="2757CA8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C5E9C05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2494243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23F0961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590A70A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E021D72" w14:textId="61870BD0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…………………………………………………………</w:t>
            </w:r>
          </w:p>
        </w:tc>
        <w:tc>
          <w:tcPr>
            <w:tcW w:w="1417" w:type="dxa"/>
            <w:vAlign w:val="center"/>
          </w:tcPr>
          <w:p w14:paraId="62308E48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BCF4156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0C43926A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008FE261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2AEC4974" w14:textId="1C464D85" w:rsidR="0090638D" w:rsidRDefault="00457DF7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90638D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  <w:tc>
          <w:tcPr>
            <w:tcW w:w="1418" w:type="dxa"/>
            <w:vAlign w:val="center"/>
          </w:tcPr>
          <w:p w14:paraId="45CAB30B" w14:textId="15B59E7D" w:rsidR="0090638D" w:rsidRDefault="00457DF7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B47E6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</w:tr>
    </w:tbl>
    <w:p w14:paraId="1754AD6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5E130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28FD819A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6596E25C" w:rsidR="00CB75B5" w:rsidRPr="00CB75B5" w:rsidRDefault="005E130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CB75B5" w:rsidRPr="005E130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2B24F6C6" w:rsidR="00CB75B5" w:rsidRPr="00CB75B5" w:rsidRDefault="005E130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2CFD5B31" w14:textId="78E6C786" w:rsidR="00CB75B5" w:rsidRPr="00CB75B5" w:rsidRDefault="005E130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CB75B5" w:rsidRPr="00760D3D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5E130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489BAEAB" w:rsidR="00CB75B5" w:rsidRPr="00CB75B5" w:rsidRDefault="00722D2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95CA3F0" w14:textId="59FCAA3C" w:rsidR="00CB75B5" w:rsidRPr="00CB75B5" w:rsidRDefault="00722D2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61AA9E54" w:rsidR="00CB75B5" w:rsidRPr="00CB75B5" w:rsidRDefault="005E130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8CB6C9B" w14:textId="25ED50E8" w:rsidR="00CB75B5" w:rsidRPr="00CB75B5" w:rsidRDefault="005E130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CB75B5" w:rsidRPr="005E1309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1788C252" w:rsidR="00CB75B5" w:rsidRPr="00CB75B5" w:rsidRDefault="00722D2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5443AA7" w14:textId="3DBE5F9B" w:rsidR="00CB75B5" w:rsidRPr="00CB75B5" w:rsidRDefault="00722D2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474E29B9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5FA3C65B" w:rsidR="00CB75B5" w:rsidRPr="00CB75B5" w:rsidRDefault="005E130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1C6C9857" w14:textId="11855405" w:rsidR="00CB75B5" w:rsidRPr="00CB75B5" w:rsidRDefault="005E130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4755299E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7B34C2CC" w:rsidR="00CB75B5" w:rsidRPr="00CB75B5" w:rsidRDefault="005E130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BDB4A40" w14:textId="2015C2AD" w:rsidR="00CB75B5" w:rsidRPr="00CB75B5" w:rsidRDefault="005E130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9AA074D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0B4497FA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</w:t>
            </w:r>
            <w:r w:rsidR="005E130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DC424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4382DCFF" w:rsidR="00CB75B5" w:rsidRPr="00380F57" w:rsidRDefault="00D2622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14:paraId="433FA9E7" w14:textId="3A9ECEDD" w:rsidR="00CB75B5" w:rsidRPr="00380F57" w:rsidRDefault="00D2622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5D3E1C" w:rsidRPr="00760D3D" w14:paraId="2FB9D7B8" w14:textId="77777777" w:rsidTr="00213391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9C486D" w:rsidRPr="005D3E1C" w:rsidRDefault="009C486D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5D3E1C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57C619F" w14:textId="129279CF" w:rsidR="009C486D" w:rsidRPr="005D3E1C" w:rsidRDefault="00F75940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F7594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Jarosz M. (2011): Zasady prawidłowego żywienia chorych w szpitalach, Wydawnictwo IŻŻ, Warszawa.</w:t>
            </w:r>
          </w:p>
        </w:tc>
      </w:tr>
      <w:tr w:rsidR="005D3E1C" w:rsidRPr="005D3E1C" w14:paraId="59E62D82" w14:textId="77777777" w:rsidTr="00213391">
        <w:trPr>
          <w:trHeight w:val="268"/>
        </w:trPr>
        <w:tc>
          <w:tcPr>
            <w:tcW w:w="421" w:type="dxa"/>
            <w:vAlign w:val="center"/>
          </w:tcPr>
          <w:p w14:paraId="07958836" w14:textId="77777777" w:rsidR="009C486D" w:rsidRPr="005D3E1C" w:rsidRDefault="009C486D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bookmarkStart w:id="3" w:name="_Hlk123820507"/>
            <w:r w:rsidRPr="005D3E1C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E973558" w14:textId="6130AA60" w:rsidR="009C486D" w:rsidRPr="00BB0AF0" w:rsidRDefault="00BB0AF0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en-US"/>
              </w:rPr>
            </w:pPr>
            <w:r w:rsidRPr="00BB0AF0">
              <w:rPr>
                <w:rFonts w:ascii="Garamond" w:hAnsi="Garamond"/>
                <w:color w:val="000000" w:themeColor="text1"/>
                <w:sz w:val="18"/>
                <w:szCs w:val="18"/>
              </w:rPr>
              <w:t>Thibault R.</w:t>
            </w:r>
            <w:r w:rsidR="00F75940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i wsp. (2021):</w:t>
            </w:r>
            <w:r w:rsidRPr="00BB0AF0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bookmarkStart w:id="4" w:name="_Hlk123820483"/>
            <w:r w:rsidR="00CC6908" w:rsidRPr="00BB0AF0">
              <w:rPr>
                <w:rFonts w:ascii="Garamond" w:hAnsi="Garamond"/>
                <w:color w:val="000000" w:themeColor="text1"/>
                <w:sz w:val="18"/>
                <w:szCs w:val="18"/>
              </w:rPr>
              <w:t>ESPEN guideline on hospital nutrition</w:t>
            </w:r>
            <w:r w:rsidRPr="00BB0AF0">
              <w:rPr>
                <w:rFonts w:ascii="Garamond" w:hAnsi="Garamond"/>
                <w:color w:val="000000" w:themeColor="text1"/>
                <w:sz w:val="18"/>
                <w:szCs w:val="18"/>
              </w:rPr>
              <w:t>.</w:t>
            </w:r>
            <w:r w:rsidR="00F75940">
              <w:t xml:space="preserve"> </w:t>
            </w:r>
            <w:r w:rsidR="00F75940" w:rsidRPr="00F75940">
              <w:rPr>
                <w:rFonts w:ascii="Garamond" w:hAnsi="Garamond"/>
                <w:color w:val="000000" w:themeColor="text1"/>
                <w:sz w:val="18"/>
                <w:szCs w:val="18"/>
              </w:rPr>
              <w:t>Clinical Nutrition</w:t>
            </w:r>
            <w:bookmarkEnd w:id="4"/>
            <w:r w:rsidR="00F75940">
              <w:rPr>
                <w:rFonts w:ascii="Garamond" w:hAnsi="Garamond"/>
                <w:color w:val="000000" w:themeColor="text1"/>
                <w:sz w:val="18"/>
                <w:szCs w:val="18"/>
              </w:rPr>
              <w:t>,</w:t>
            </w:r>
            <w:r w:rsidRPr="00BB0AF0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r w:rsidR="00F75940" w:rsidRPr="00F75940">
              <w:rPr>
                <w:rFonts w:ascii="Garamond" w:hAnsi="Garamond"/>
                <w:color w:val="000000" w:themeColor="text1"/>
                <w:sz w:val="18"/>
                <w:szCs w:val="18"/>
              </w:rPr>
              <w:t>40(12):5684-5709.</w:t>
            </w:r>
          </w:p>
        </w:tc>
      </w:tr>
      <w:bookmarkEnd w:id="3"/>
    </w:tbl>
    <w:p w14:paraId="372D792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5D3E1C" w:rsidRPr="005D3E1C" w14:paraId="34DF038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B8AAA79" w14:textId="77777777" w:rsidR="009C486D" w:rsidRPr="005D3E1C" w:rsidRDefault="009C486D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5D3E1C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41BAC331" w14:textId="210F522A" w:rsidR="009C486D" w:rsidRPr="005D3E1C" w:rsidRDefault="00490DF7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490DF7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Ciborowska H., Ciborowski A. (2022): Dietetyka. Żywienie zdrowego i chorego człowieka. Wydawnictwo PZWL, Warszawa.</w:t>
            </w:r>
          </w:p>
        </w:tc>
      </w:tr>
      <w:tr w:rsidR="009C486D" w:rsidRPr="00490DF7" w14:paraId="0C2F3905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A97D60B" w14:textId="77777777" w:rsidR="009C486D" w:rsidRPr="005D3E1C" w:rsidRDefault="009C486D" w:rsidP="005D3E1C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bookmarkStart w:id="5" w:name="_Hlk123820620"/>
            <w:r w:rsidRPr="005D3E1C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5DFB4913" w14:textId="643BECDE" w:rsidR="009C486D" w:rsidRPr="005D3E1C" w:rsidRDefault="00490DF7" w:rsidP="005D3E1C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490DF7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Szczygieł B. (2017): Niedożywienie związane z chorobą. Wydawnictwo PZWL, Warszawa.</w:t>
            </w:r>
          </w:p>
        </w:tc>
      </w:tr>
      <w:bookmarkEnd w:id="5"/>
      <w:tr w:rsidR="005259D9" w:rsidRPr="00490DF7" w14:paraId="085115C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AAB2380" w14:textId="77777777" w:rsidR="005259D9" w:rsidRPr="005D3E1C" w:rsidRDefault="005259D9" w:rsidP="005D3E1C">
            <w:pPr>
              <w:spacing w:after="0" w:line="240" w:lineRule="auto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5D3E1C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627D9F31" w14:textId="13A2E8F5" w:rsidR="005259D9" w:rsidRPr="00490DF7" w:rsidRDefault="005D3E1C" w:rsidP="005D3E1C">
            <w:pPr>
              <w:suppressAutoHyphens w:val="0"/>
              <w:spacing w:after="0" w:line="240" w:lineRule="auto"/>
              <w:textAlignment w:val="baseline"/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</w:pPr>
            <w:bookmarkStart w:id="6" w:name="_Hlk123820913"/>
            <w:r w:rsidRPr="005D3E1C"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  <w:t xml:space="preserve">Sobczak E., Małgorzewicz S. </w:t>
            </w:r>
            <w:r w:rsidR="00490DF7"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  <w:t xml:space="preserve">(2020): </w:t>
            </w:r>
            <w:r w:rsidRPr="005D3E1C"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  <w:t>Nowa klasyfikacja niedożywienia GLIM – zastosowanie u chorych onkologicznych.</w:t>
            </w:r>
            <w:r w:rsidR="00490DF7"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  <w:t xml:space="preserve"> </w:t>
            </w:r>
            <w:r w:rsidRPr="00490DF7"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  <w:t>Postępy żywienia Klin</w:t>
            </w:r>
            <w:r w:rsidR="00490DF7"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  <w:t xml:space="preserve">icznego, </w:t>
            </w:r>
            <w:r w:rsidRPr="00490DF7"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  <w:t>1(54)</w:t>
            </w:r>
            <w:r w:rsidR="00490DF7"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  <w:t>:</w:t>
            </w:r>
            <w:r w:rsidRPr="00490DF7"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  <w:t>13-17.</w:t>
            </w:r>
            <w:bookmarkEnd w:id="6"/>
          </w:p>
        </w:tc>
      </w:tr>
    </w:tbl>
    <w:p w14:paraId="29BC901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9371440" w14:textId="77777777" w:rsidR="008B34DC" w:rsidRDefault="008B34DC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41F08950" w14:textId="7EE02D4E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760D3D" w14:paraId="6FFE657A" w14:textId="77777777" w:rsidTr="005D3E1C">
        <w:trPr>
          <w:trHeight w:val="422"/>
        </w:trPr>
        <w:tc>
          <w:tcPr>
            <w:tcW w:w="421" w:type="dxa"/>
            <w:vAlign w:val="center"/>
          </w:tcPr>
          <w:p w14:paraId="43D09C6D" w14:textId="77777777" w:rsidR="009E6AF7" w:rsidRPr="005D3E1C" w:rsidRDefault="009E6AF7" w:rsidP="005D3E1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3E1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2EB27BC" w14:textId="77777777" w:rsidR="009E6AF7" w:rsidRPr="005D3E1C" w:rsidRDefault="00E12597" w:rsidP="005D3E1C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5D3E1C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Aktualne przepisy prawne regulujące zasady żywienia dzieci i młodzieży w przedszkolach i szkołach oraz żywienia w szpitalach, np.:</w:t>
            </w:r>
          </w:p>
          <w:p w14:paraId="59978534" w14:textId="7A55E46E" w:rsidR="00E12597" w:rsidRPr="005D3E1C" w:rsidRDefault="005D3E1C" w:rsidP="005D3E1C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5D3E1C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- </w:t>
            </w:r>
            <w:r w:rsidR="00E12597" w:rsidRPr="005D3E1C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Rozporządzenie Ministra Zdrowia z dnia 26 lipca 2016 r. w sprawie grup środków spożywczych przeznaczonych do sprzedaży dzieciom i młodzieży w jednostkach systemu oświaty oraz wymagań, jakie muszą spełniać środki spożywcze stosowane w ramach żywienia zbiorowego dzieci i młodzieży w tych jednostkach (Dz.U. z 2016 r. poz. 1154). </w:t>
            </w:r>
          </w:p>
          <w:p w14:paraId="6552F190" w14:textId="4C294AFE" w:rsidR="005D3E1C" w:rsidRPr="005D3E1C" w:rsidRDefault="005D3E1C" w:rsidP="005D3E1C">
            <w:pPr>
              <w:suppressAutoHyphens w:val="0"/>
              <w:spacing w:after="0" w:line="240" w:lineRule="auto"/>
              <w:textAlignment w:val="baseline"/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</w:pPr>
            <w:r w:rsidRPr="005D3E1C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- </w:t>
            </w:r>
            <w:r w:rsidRPr="005D3E1C"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  <w:t>Rozporządzenie MZ z 09.08.2019 r w sprawie programu pilotażowego „Standard szpitalnego żywienia kobiet w ciąży i w okresie poporodowym – Dieta Mamy” (Dz. U. z 2019 roku, poz. 1537)</w:t>
            </w:r>
          </w:p>
          <w:p w14:paraId="350DDDAF" w14:textId="1A290BAF" w:rsidR="00E12597" w:rsidRPr="005D3E1C" w:rsidRDefault="005D3E1C" w:rsidP="005D3E1C">
            <w:pPr>
              <w:suppressAutoHyphens w:val="0"/>
              <w:spacing w:after="0" w:line="240" w:lineRule="auto"/>
              <w:textAlignment w:val="baseline"/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</w:pPr>
            <w:r w:rsidRPr="005D3E1C">
              <w:rPr>
                <w:rFonts w:ascii="Garamond" w:hAnsi="Garamond"/>
                <w:color w:val="000000" w:themeColor="text1"/>
                <w:spacing w:val="8"/>
                <w:sz w:val="18"/>
                <w:szCs w:val="18"/>
                <w:lang w:val="pl-PL"/>
              </w:rPr>
              <w:t>- Obwieszczenie Ministra Zdrowia z dnia 10 listopada 2017 r. w sprawie ogłoszenia jednolitego tekstu rozporządzenia Ministra Zdrowia w sprawie świadczeń gwarantowanych z zakresu leczenia szpitalnego (Dz.U. RP poz.2295 z 12.12.2017)</w:t>
            </w:r>
          </w:p>
        </w:tc>
      </w:tr>
    </w:tbl>
    <w:p w14:paraId="2F03B8A3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DFD6" w14:textId="77777777" w:rsidR="000301EE" w:rsidRDefault="000301EE">
      <w:pPr>
        <w:spacing w:after="0" w:line="240" w:lineRule="auto"/>
      </w:pPr>
      <w:r>
        <w:separator/>
      </w:r>
    </w:p>
  </w:endnote>
  <w:endnote w:type="continuationSeparator" w:id="0">
    <w:p w14:paraId="01F82ACF" w14:textId="77777777" w:rsidR="000301EE" w:rsidRDefault="0003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7146F22" w:rsidR="00A3045F" w:rsidRPr="00457DF7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457DF7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457DF7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457DF7">
      <w:rPr>
        <w:rFonts w:ascii="Times New Roman" w:hAnsi="Times New Roman" w:cs="Times New Roman"/>
        <w:sz w:val="20"/>
        <w:szCs w:val="20"/>
        <w:lang w:val="pl-PL"/>
      </w:rPr>
      <w:t>:</w:t>
    </w:r>
    <w:r w:rsidR="00D26221" w:rsidRPr="00457DF7">
      <w:rPr>
        <w:lang w:val="pl-PL"/>
      </w:rPr>
      <w:t xml:space="preserve"> </w:t>
    </w:r>
    <w:r w:rsidR="00D26221" w:rsidRPr="00457DF7">
      <w:rPr>
        <w:rFonts w:ascii="Times New Roman" w:hAnsi="Times New Roman" w:cs="Times New Roman"/>
        <w:sz w:val="20"/>
        <w:szCs w:val="20"/>
        <w:lang w:val="pl-PL"/>
      </w:rPr>
      <w:t xml:space="preserve">Zasady i organizacja żywienia zbiorowego i żywienia w szpitalach 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457DF7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457DF7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457DF7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457DF7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DE8E" w14:textId="77777777" w:rsidR="000301EE" w:rsidRDefault="000301EE">
      <w:pPr>
        <w:spacing w:after="0" w:line="240" w:lineRule="auto"/>
      </w:pPr>
      <w:r>
        <w:separator/>
      </w:r>
    </w:p>
  </w:footnote>
  <w:footnote w:type="continuationSeparator" w:id="0">
    <w:p w14:paraId="1BA18B4A" w14:textId="77777777" w:rsidR="000301EE" w:rsidRDefault="0003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4BACEA54" w:rsidR="00D6125B" w:rsidRPr="00A3045F" w:rsidRDefault="00760D3D" w:rsidP="00A3045F">
    <w:pPr>
      <w:pStyle w:val="Nagwek"/>
      <w:jc w:val="center"/>
    </w:pPr>
    <w:r>
      <w:rPr>
        <w:noProof/>
      </w:rPr>
      <w:drawing>
        <wp:inline distT="0" distB="0" distL="0" distR="0" wp14:anchorId="43A67248" wp14:editId="637AFEDC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F3691"/>
    <w:multiLevelType w:val="multilevel"/>
    <w:tmpl w:val="1508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75E6D"/>
    <w:multiLevelType w:val="multilevel"/>
    <w:tmpl w:val="AA74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462FF"/>
    <w:multiLevelType w:val="multilevel"/>
    <w:tmpl w:val="52B0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D2769"/>
    <w:multiLevelType w:val="multilevel"/>
    <w:tmpl w:val="4AC4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183">
    <w:abstractNumId w:val="4"/>
  </w:num>
  <w:num w:numId="2" w16cid:durableId="87116034">
    <w:abstractNumId w:val="1"/>
  </w:num>
  <w:num w:numId="3" w16cid:durableId="761990928">
    <w:abstractNumId w:val="3"/>
  </w:num>
  <w:num w:numId="4" w16cid:durableId="1149397573">
    <w:abstractNumId w:val="2"/>
  </w:num>
  <w:num w:numId="5" w16cid:durableId="101838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sLQ0MTSxNDE2sjRQ0lEKTi0uzszPAykwrAUABirvICwAAAA="/>
  </w:docVars>
  <w:rsids>
    <w:rsidRoot w:val="00D6125B"/>
    <w:rsid w:val="0002124B"/>
    <w:rsid w:val="000252CC"/>
    <w:rsid w:val="000301EE"/>
    <w:rsid w:val="00055B79"/>
    <w:rsid w:val="00063555"/>
    <w:rsid w:val="00071919"/>
    <w:rsid w:val="0008780B"/>
    <w:rsid w:val="000A146D"/>
    <w:rsid w:val="000B6F7D"/>
    <w:rsid w:val="000D6C6D"/>
    <w:rsid w:val="000E1039"/>
    <w:rsid w:val="000E23E2"/>
    <w:rsid w:val="001010FD"/>
    <w:rsid w:val="00110FCB"/>
    <w:rsid w:val="001118F0"/>
    <w:rsid w:val="00113D0A"/>
    <w:rsid w:val="00132AEA"/>
    <w:rsid w:val="001366DE"/>
    <w:rsid w:val="00136CBE"/>
    <w:rsid w:val="00142E3C"/>
    <w:rsid w:val="001652C2"/>
    <w:rsid w:val="00192A86"/>
    <w:rsid w:val="001B6D39"/>
    <w:rsid w:val="001B7042"/>
    <w:rsid w:val="001D6CF7"/>
    <w:rsid w:val="001E6574"/>
    <w:rsid w:val="00213391"/>
    <w:rsid w:val="00214726"/>
    <w:rsid w:val="00236F83"/>
    <w:rsid w:val="002574C9"/>
    <w:rsid w:val="0026029A"/>
    <w:rsid w:val="002A519E"/>
    <w:rsid w:val="002A721E"/>
    <w:rsid w:val="002D0322"/>
    <w:rsid w:val="002F3930"/>
    <w:rsid w:val="00304AC9"/>
    <w:rsid w:val="0032414D"/>
    <w:rsid w:val="0032477D"/>
    <w:rsid w:val="00343F03"/>
    <w:rsid w:val="00351BF3"/>
    <w:rsid w:val="003554DD"/>
    <w:rsid w:val="003752AF"/>
    <w:rsid w:val="00376545"/>
    <w:rsid w:val="00380F57"/>
    <w:rsid w:val="0039186A"/>
    <w:rsid w:val="00391D1B"/>
    <w:rsid w:val="003C0019"/>
    <w:rsid w:val="003E365F"/>
    <w:rsid w:val="004517C1"/>
    <w:rsid w:val="00457DF7"/>
    <w:rsid w:val="00472BD2"/>
    <w:rsid w:val="00490DF7"/>
    <w:rsid w:val="00492F3C"/>
    <w:rsid w:val="004A3C93"/>
    <w:rsid w:val="004B21E0"/>
    <w:rsid w:val="004C0558"/>
    <w:rsid w:val="004D4282"/>
    <w:rsid w:val="004F486E"/>
    <w:rsid w:val="005259D9"/>
    <w:rsid w:val="00545006"/>
    <w:rsid w:val="0054C0B7"/>
    <w:rsid w:val="005620D0"/>
    <w:rsid w:val="00574BE2"/>
    <w:rsid w:val="005A4F9E"/>
    <w:rsid w:val="005D3E1C"/>
    <w:rsid w:val="005E1309"/>
    <w:rsid w:val="005E7B41"/>
    <w:rsid w:val="005F1666"/>
    <w:rsid w:val="005F3DEF"/>
    <w:rsid w:val="0062291A"/>
    <w:rsid w:val="0063278D"/>
    <w:rsid w:val="00645A74"/>
    <w:rsid w:val="006542BB"/>
    <w:rsid w:val="00655679"/>
    <w:rsid w:val="0065591C"/>
    <w:rsid w:val="00662A9D"/>
    <w:rsid w:val="00675719"/>
    <w:rsid w:val="00686E02"/>
    <w:rsid w:val="00691EA8"/>
    <w:rsid w:val="006A1E4A"/>
    <w:rsid w:val="006D04ED"/>
    <w:rsid w:val="006E381A"/>
    <w:rsid w:val="006E7175"/>
    <w:rsid w:val="00702E79"/>
    <w:rsid w:val="00706643"/>
    <w:rsid w:val="00722D23"/>
    <w:rsid w:val="007312ED"/>
    <w:rsid w:val="007378F2"/>
    <w:rsid w:val="00752317"/>
    <w:rsid w:val="00760A5C"/>
    <w:rsid w:val="00760D3D"/>
    <w:rsid w:val="00772324"/>
    <w:rsid w:val="00777F72"/>
    <w:rsid w:val="0078334C"/>
    <w:rsid w:val="00793997"/>
    <w:rsid w:val="007B16FF"/>
    <w:rsid w:val="007B3AD5"/>
    <w:rsid w:val="007C75F5"/>
    <w:rsid w:val="007D2C8C"/>
    <w:rsid w:val="00804069"/>
    <w:rsid w:val="0083476F"/>
    <w:rsid w:val="00841AFF"/>
    <w:rsid w:val="008B34DC"/>
    <w:rsid w:val="008D47F3"/>
    <w:rsid w:val="008F0F20"/>
    <w:rsid w:val="008F218F"/>
    <w:rsid w:val="008F5E98"/>
    <w:rsid w:val="00901A9D"/>
    <w:rsid w:val="0090638D"/>
    <w:rsid w:val="00912B42"/>
    <w:rsid w:val="00927425"/>
    <w:rsid w:val="009322ED"/>
    <w:rsid w:val="00941CE9"/>
    <w:rsid w:val="00946552"/>
    <w:rsid w:val="0096152F"/>
    <w:rsid w:val="00963C48"/>
    <w:rsid w:val="0097024E"/>
    <w:rsid w:val="009952B7"/>
    <w:rsid w:val="009972A4"/>
    <w:rsid w:val="009A736A"/>
    <w:rsid w:val="009B5679"/>
    <w:rsid w:val="009C486D"/>
    <w:rsid w:val="009C4CAC"/>
    <w:rsid w:val="009D6751"/>
    <w:rsid w:val="009E46CA"/>
    <w:rsid w:val="009E6AF7"/>
    <w:rsid w:val="00A3045F"/>
    <w:rsid w:val="00A95A52"/>
    <w:rsid w:val="00B27316"/>
    <w:rsid w:val="00B47E60"/>
    <w:rsid w:val="00B6679C"/>
    <w:rsid w:val="00B82F70"/>
    <w:rsid w:val="00B948AA"/>
    <w:rsid w:val="00B96088"/>
    <w:rsid w:val="00BA42CB"/>
    <w:rsid w:val="00BA731E"/>
    <w:rsid w:val="00BA7F60"/>
    <w:rsid w:val="00BB0AF0"/>
    <w:rsid w:val="00BD7E4F"/>
    <w:rsid w:val="00BF0AC2"/>
    <w:rsid w:val="00BF0DEB"/>
    <w:rsid w:val="00C0574F"/>
    <w:rsid w:val="00C367A7"/>
    <w:rsid w:val="00C424E6"/>
    <w:rsid w:val="00C81742"/>
    <w:rsid w:val="00CA2A6F"/>
    <w:rsid w:val="00CB43A3"/>
    <w:rsid w:val="00CB75B5"/>
    <w:rsid w:val="00CC6908"/>
    <w:rsid w:val="00CD0F5F"/>
    <w:rsid w:val="00CD536B"/>
    <w:rsid w:val="00CE580C"/>
    <w:rsid w:val="00D204D6"/>
    <w:rsid w:val="00D26221"/>
    <w:rsid w:val="00D361A1"/>
    <w:rsid w:val="00D438E0"/>
    <w:rsid w:val="00D6125B"/>
    <w:rsid w:val="00D701C3"/>
    <w:rsid w:val="00D94678"/>
    <w:rsid w:val="00DB1D26"/>
    <w:rsid w:val="00DB2B4D"/>
    <w:rsid w:val="00DC4277"/>
    <w:rsid w:val="00DC6A30"/>
    <w:rsid w:val="00DE49E8"/>
    <w:rsid w:val="00DF5668"/>
    <w:rsid w:val="00E0648C"/>
    <w:rsid w:val="00E06C47"/>
    <w:rsid w:val="00E12597"/>
    <w:rsid w:val="00EB7BB9"/>
    <w:rsid w:val="00EC0B45"/>
    <w:rsid w:val="00EC7A0A"/>
    <w:rsid w:val="00EF4B40"/>
    <w:rsid w:val="00F23120"/>
    <w:rsid w:val="00F40C74"/>
    <w:rsid w:val="00F44A38"/>
    <w:rsid w:val="00F44B1B"/>
    <w:rsid w:val="00F559BF"/>
    <w:rsid w:val="00F70EC9"/>
    <w:rsid w:val="00F75940"/>
    <w:rsid w:val="00F81603"/>
    <w:rsid w:val="00F81620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901A9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5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901A9D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ormalnyWeb">
    <w:name w:val="Normal (Web)"/>
    <w:basedOn w:val="Normalny"/>
    <w:uiPriority w:val="99"/>
    <w:unhideWhenUsed/>
    <w:rsid w:val="009952B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559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D3E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E1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D3E1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490DF7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1347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36</cp:revision>
  <cp:lastPrinted>2021-06-05T12:43:00Z</cp:lastPrinted>
  <dcterms:created xsi:type="dcterms:W3CDTF">2022-02-23T11:48:00Z</dcterms:created>
  <dcterms:modified xsi:type="dcterms:W3CDTF">2025-09-22T08:43:00Z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