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F8EE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4CC9ABA" w14:textId="10845D99" w:rsidR="009C486D" w:rsidRDefault="001A06D8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Zastosowanie statystyki w badaniach medycznych</w:t>
      </w:r>
    </w:p>
    <w:bookmarkEnd w:id="0"/>
    <w:p w14:paraId="2858AA5D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6B3139E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C8C6EA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627CDCD8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97DA34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A869720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7860828F" w14:textId="05DD5C56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953B6A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953B6A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435172F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3EDDA6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6E03B57" w14:textId="77777777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1282DFD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6B438F6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6AF9F6ED" w14:textId="14AD2822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78442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3B607D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</w:p>
        </w:tc>
      </w:tr>
      <w:tr w:rsidR="00752317" w:rsidRPr="00136CBE" w14:paraId="04B54C3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1D19A1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21102DAF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739A727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A38E7CA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3421111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17DADC0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726B69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7336C971" w14:textId="77777777" w:rsidR="00752317" w:rsidRPr="00A3045F" w:rsidRDefault="005B148C" w:rsidP="00D60A1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343F03" w:rsidRPr="004B55C8" w14:paraId="160C229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238BD0F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6B5811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15B9B63A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0909761" w14:textId="7A0278FB" w:rsidR="00343F03" w:rsidRPr="00A3045F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F179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A976666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4D4040B4" w14:textId="77777777" w:rsidR="008D7FD5" w:rsidRPr="00A3045F" w:rsidRDefault="005B148C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Obligatoryjne</w:t>
            </w:r>
          </w:p>
        </w:tc>
      </w:tr>
      <w:tr w:rsidR="008D7FD5" w:rsidRPr="00A3045F" w14:paraId="0319DF8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938489B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3F4632DB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12A08A45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1358E970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33E53F3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CB678F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7F4B9C1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2AFB15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932224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0FA27D96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5002EA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030A82A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5430D2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85D15E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61ECD6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46BB045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7468599D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67B8A042" w14:textId="0FCE836A" w:rsidR="005F7015" w:rsidRPr="004B21E0" w:rsidRDefault="001A06D8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276" w:type="dxa"/>
            <w:vAlign w:val="center"/>
          </w:tcPr>
          <w:p w14:paraId="30E8E9BB" w14:textId="3B365C17" w:rsidR="005F7015" w:rsidRPr="004B21E0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725B7808" w14:textId="64696CB6" w:rsidR="005F7015" w:rsidRPr="00706643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3A18C796" w14:textId="7A965587" w:rsidR="005F7015" w:rsidRPr="004B21E0" w:rsidRDefault="001A06D8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</w:p>
        </w:tc>
        <w:tc>
          <w:tcPr>
            <w:tcW w:w="2144" w:type="dxa"/>
            <w:vAlign w:val="center"/>
          </w:tcPr>
          <w:p w14:paraId="63ADA8EC" w14:textId="2512DC52" w:rsidR="005F7015" w:rsidRPr="004B21E0" w:rsidRDefault="001A06D8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18364100" w14:textId="37C9915D" w:rsidR="005F7015" w:rsidRPr="004B21E0" w:rsidRDefault="001A06D8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5F7015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1A06D8" w:rsidRPr="00C50DA3" w14:paraId="20DB3EC0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125A59DC" w14:textId="55171787" w:rsidR="001A06D8" w:rsidRDefault="001A06D8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Laboratoria</w:t>
            </w:r>
          </w:p>
        </w:tc>
        <w:tc>
          <w:tcPr>
            <w:tcW w:w="1276" w:type="dxa"/>
            <w:vAlign w:val="center"/>
          </w:tcPr>
          <w:p w14:paraId="2F35F4EF" w14:textId="3BA393C5" w:rsidR="001A06D8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4024E83" w14:textId="7112C65B" w:rsidR="001A06D8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78AE1B1" w14:textId="77777777" w:rsidR="001A06D8" w:rsidRDefault="001A06D8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1600FE92" w14:textId="1F545EAA" w:rsidR="001A06D8" w:rsidRPr="004B21E0" w:rsidRDefault="001A06D8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na ocenę</w:t>
            </w:r>
          </w:p>
        </w:tc>
        <w:tc>
          <w:tcPr>
            <w:tcW w:w="1034" w:type="dxa"/>
            <w:vAlign w:val="center"/>
          </w:tcPr>
          <w:p w14:paraId="3F32F484" w14:textId="55D6BD28" w:rsidR="001A06D8" w:rsidRDefault="001A06D8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5F7015" w:rsidRPr="004B21E0" w14:paraId="7AAB9700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242DA36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39BA4553" w14:textId="1EC78E82" w:rsidR="005F7015" w:rsidRPr="006A1E4A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3A0256B9" w14:textId="31E44769" w:rsidR="005F7015" w:rsidRPr="006A1E4A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06C5BB52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6AAFF089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2E06BA5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3CCD609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43BD4A4" w14:textId="5F6DBFD2" w:rsidR="005F7015" w:rsidRPr="004B21E0" w:rsidRDefault="005B148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  <w:r w:rsidR="001A06D8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45" w:type="dxa"/>
            <w:vAlign w:val="center"/>
          </w:tcPr>
          <w:p w14:paraId="065941FE" w14:textId="050813E6" w:rsidR="005F7015" w:rsidRPr="004B21E0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68</w:t>
            </w:r>
          </w:p>
        </w:tc>
        <w:tc>
          <w:tcPr>
            <w:tcW w:w="845" w:type="dxa"/>
            <w:vMerge/>
            <w:vAlign w:val="center"/>
          </w:tcPr>
          <w:p w14:paraId="29455968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483C418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7B7EA4FC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53276B7A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A53194A" w14:textId="6463B430" w:rsidR="005F7015" w:rsidRPr="004B21E0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50FDE9EC" w14:textId="344D7452" w:rsidR="005F7015" w:rsidRPr="00706643" w:rsidRDefault="001A06D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3803EBDC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97C2AB2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48C4BD6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554626FC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1853221D" w14:textId="77777777" w:rsidTr="00F85CAA">
        <w:tc>
          <w:tcPr>
            <w:tcW w:w="10461" w:type="dxa"/>
            <w:vAlign w:val="center"/>
          </w:tcPr>
          <w:p w14:paraId="7F526E01" w14:textId="77777777" w:rsidR="00F85CAA" w:rsidRPr="00FE1A88" w:rsidRDefault="005F701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48506EDA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0B98380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BA1AE6" w14:paraId="1B0611D7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7F6AB53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4D178996" w14:textId="77777777" w:rsidR="009C486D" w:rsidRPr="00FE1A88" w:rsidRDefault="003B55B7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Pogłębienie wiedzy na temat metod </w:t>
            </w:r>
            <w:r w:rsidR="00C0248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stosowanych w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edukacji zdrowotnej oraz edukacji żywieniowej.</w:t>
            </w:r>
          </w:p>
        </w:tc>
      </w:tr>
      <w:tr w:rsidR="009C486D" w:rsidRPr="00BA1AE6" w14:paraId="3455CDFC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2E7307C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0A3BD48D" w14:textId="77777777" w:rsidR="009C486D" w:rsidRPr="00FE1A88" w:rsidRDefault="003B55B7" w:rsidP="003B55B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Umiejętność przygotowywania oraz przeprowadzania projektu edukacyjnego z zakresu edukacji zdrowotnej i edukacji żywieniowej</w:t>
            </w:r>
          </w:p>
        </w:tc>
      </w:tr>
      <w:tr w:rsidR="009C486D" w:rsidRPr="00BA1AE6" w14:paraId="150E821B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ACC0F31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616FB20D" w14:textId="77777777" w:rsidR="009C486D" w:rsidRPr="00FE1A88" w:rsidRDefault="007D483E" w:rsidP="007D483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Umiejętność przygotowania materiałów edukacyjnych dla różnych grup odbiorców edukacji zdrowotnej i żywieniowej.</w:t>
            </w:r>
          </w:p>
        </w:tc>
      </w:tr>
    </w:tbl>
    <w:p w14:paraId="68A1F011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83A71A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39989916" w14:textId="77777777" w:rsidTr="00954B66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0AE4BA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BA1AE6" w14:paraId="287D0DB6" w14:textId="77777777" w:rsidTr="00954B66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2E35B7E9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DDD3F8F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BDC2998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8345B2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B98A93A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1AA0DE4E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BA1AE6" w14:paraId="5C7861B3" w14:textId="77777777" w:rsidTr="00954B66">
        <w:tc>
          <w:tcPr>
            <w:tcW w:w="561" w:type="dxa"/>
            <w:vAlign w:val="center"/>
          </w:tcPr>
          <w:p w14:paraId="6083BB8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38BD5380" w14:textId="73CC6B6C" w:rsidR="009C486D" w:rsidRPr="00FE1A88" w:rsidRDefault="009B0100" w:rsidP="005B616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ma pogłębioną wiedzę na temat zastosowań metody statystycznych w dietetyce</w:t>
            </w:r>
            <w:r w:rsidR="00CF37A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(np. dokumentacja żywieniowa, bazy danych opartych na dowodach naukowych) i rozumie możliwości praktycznego ich zastosowania </w:t>
            </w:r>
            <w:r w:rsidR="004B55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5C52F2E" w14:textId="42FE5E2C" w:rsidR="004B55C8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Diet2_WG09</w:t>
            </w:r>
          </w:p>
          <w:p w14:paraId="52393735" w14:textId="35BB715C" w:rsidR="009C486D" w:rsidRPr="00FE1A88" w:rsidRDefault="00D65E7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5E7C">
              <w:rPr>
                <w:rFonts w:ascii="Garamond" w:hAnsi="Garamond" w:cs="Times New Roman"/>
                <w:sz w:val="18"/>
                <w:szCs w:val="18"/>
                <w:lang w:val="pl-PL"/>
              </w:rPr>
              <w:t>Diet2_W</w:t>
            </w:r>
            <w:r w:rsidR="009B0100">
              <w:rPr>
                <w:rFonts w:ascii="Garamond" w:hAnsi="Garamond" w:cs="Times New Roman"/>
                <w:sz w:val="18"/>
                <w:szCs w:val="18"/>
                <w:lang w:val="pl-PL"/>
              </w:rPr>
              <w:t>G10</w:t>
            </w:r>
          </w:p>
        </w:tc>
        <w:tc>
          <w:tcPr>
            <w:tcW w:w="2552" w:type="dxa"/>
            <w:vAlign w:val="center"/>
          </w:tcPr>
          <w:p w14:paraId="7807C0B2" w14:textId="5D8594B2" w:rsidR="009C486D" w:rsidRPr="00FE1A88" w:rsidRDefault="00CF37A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kolokwium, wykonanie ćwiczeń</w:t>
            </w:r>
          </w:p>
        </w:tc>
      </w:tr>
      <w:tr w:rsidR="009C486D" w:rsidRPr="00BA1AE6" w14:paraId="2F6C8435" w14:textId="77777777" w:rsidTr="00954B66">
        <w:tc>
          <w:tcPr>
            <w:tcW w:w="561" w:type="dxa"/>
            <w:vAlign w:val="center"/>
          </w:tcPr>
          <w:p w14:paraId="114905BE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396E0B36" w14:textId="76B14890" w:rsidR="009C486D" w:rsidRPr="00FE1A88" w:rsidRDefault="00CF37AE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uwarunkowania tworzenia baz danych oraz metod ich interpretacji oraz potrafi je wykorzystać.</w:t>
            </w:r>
            <w:r w:rsidR="004B55C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DB0F181" w14:textId="460F3C8A" w:rsidR="009C486D" w:rsidRPr="00FE1A88" w:rsidRDefault="004B55C8" w:rsidP="009B01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5E7C">
              <w:rPr>
                <w:rFonts w:ascii="Garamond" w:hAnsi="Garamond" w:cs="Times New Roman"/>
                <w:sz w:val="18"/>
                <w:szCs w:val="18"/>
                <w:lang w:val="pl-PL"/>
              </w:rPr>
              <w:t>Diet2_WK0</w:t>
            </w:r>
            <w:r w:rsidR="009B0100"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2552" w:type="dxa"/>
            <w:vAlign w:val="center"/>
          </w:tcPr>
          <w:p w14:paraId="182DC85E" w14:textId="074AABFA" w:rsidR="009C486D" w:rsidRPr="00FE1A88" w:rsidRDefault="00CF37A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egzamin, kolokwium, wykonanie ćwiczeń</w:t>
            </w:r>
          </w:p>
        </w:tc>
      </w:tr>
    </w:tbl>
    <w:p w14:paraId="31429761" w14:textId="77777777" w:rsidR="009C486D" w:rsidRPr="00D65E7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04221AD2" w14:textId="77777777" w:rsidTr="004B55C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2B63BD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BA1AE6" w14:paraId="6D19C111" w14:textId="77777777" w:rsidTr="004B55C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2B6BA5D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BC6ABE8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FBDCBF4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F46465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604D391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2352D5B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BA1AE6" w14:paraId="00A33AF3" w14:textId="77777777" w:rsidTr="004B55C8">
        <w:tc>
          <w:tcPr>
            <w:tcW w:w="561" w:type="dxa"/>
            <w:vAlign w:val="center"/>
          </w:tcPr>
          <w:p w14:paraId="10108E2F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62B4EDA" w14:textId="18957CDD" w:rsidR="009C486D" w:rsidRPr="00FE1A88" w:rsidRDefault="00CF37AE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zaplanować i zrealizować statystycznie projekt naukowy, będący podstawą do powstania publikacji naukowych oraz pracy dyplomowej.</w:t>
            </w:r>
            <w:r w:rsidR="007574A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A6776D">
              <w:rPr>
                <w:rFonts w:ascii="Garamond" w:hAnsi="Garamond" w:cs="Times New Roman"/>
                <w:sz w:val="18"/>
                <w:szCs w:val="18"/>
                <w:lang w:val="pl-PL"/>
              </w:rPr>
              <w:t>Potrafi zebrać i interpretować uzyskane w badaniach dane, a także komunikować uzyskane wyniki.</w:t>
            </w:r>
          </w:p>
        </w:tc>
        <w:tc>
          <w:tcPr>
            <w:tcW w:w="1559" w:type="dxa"/>
            <w:vAlign w:val="center"/>
          </w:tcPr>
          <w:p w14:paraId="4A9403C1" w14:textId="7630832D" w:rsidR="004B55C8" w:rsidRPr="007574A1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574A1">
              <w:rPr>
                <w:rFonts w:ascii="Garamond" w:hAnsi="Garamond" w:cs="Times New Roman"/>
                <w:sz w:val="18"/>
                <w:szCs w:val="18"/>
              </w:rPr>
              <w:t>Diet2_UW0</w:t>
            </w:r>
            <w:r w:rsidR="009B0100">
              <w:rPr>
                <w:rFonts w:ascii="Garamond" w:hAnsi="Garamond" w:cs="Times New Roman"/>
                <w:sz w:val="18"/>
                <w:szCs w:val="18"/>
              </w:rPr>
              <w:t>5</w:t>
            </w:r>
          </w:p>
          <w:p w14:paraId="67DB1170" w14:textId="77777777" w:rsidR="009C486D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574A1">
              <w:rPr>
                <w:rFonts w:ascii="Garamond" w:hAnsi="Garamond" w:cs="Times New Roman"/>
                <w:sz w:val="18"/>
                <w:szCs w:val="18"/>
              </w:rPr>
              <w:t>Diet2_UW06</w:t>
            </w:r>
          </w:p>
          <w:p w14:paraId="3994D0DE" w14:textId="77777777" w:rsidR="007574A1" w:rsidRPr="00CF37AE" w:rsidRDefault="007574A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CF37AE">
              <w:rPr>
                <w:rFonts w:ascii="Garamond" w:hAnsi="Garamond" w:cs="Times New Roman"/>
                <w:sz w:val="18"/>
                <w:szCs w:val="18"/>
                <w:lang w:val="en-US"/>
              </w:rPr>
              <w:t>Diet2_UK01</w:t>
            </w:r>
          </w:p>
          <w:p w14:paraId="557ED42B" w14:textId="77777777" w:rsidR="009B0100" w:rsidRPr="009B0100" w:rsidRDefault="009B0100" w:rsidP="009B01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00">
              <w:rPr>
                <w:rFonts w:ascii="Garamond" w:hAnsi="Garamond" w:cs="Times New Roman"/>
                <w:sz w:val="18"/>
                <w:szCs w:val="18"/>
                <w:lang w:val="pl-PL"/>
              </w:rPr>
              <w:t>Diet2_UO01</w:t>
            </w:r>
          </w:p>
          <w:p w14:paraId="267D00BA" w14:textId="69C67A85" w:rsidR="009B0100" w:rsidRPr="009B0100" w:rsidRDefault="009B0100" w:rsidP="009B010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B0100">
              <w:rPr>
                <w:rFonts w:ascii="Garamond" w:hAnsi="Garamond" w:cs="Times New Roman"/>
                <w:sz w:val="18"/>
                <w:szCs w:val="18"/>
                <w:lang w:val="pl-PL"/>
              </w:rPr>
              <w:t>Diet2_UU02</w:t>
            </w:r>
          </w:p>
        </w:tc>
        <w:tc>
          <w:tcPr>
            <w:tcW w:w="2552" w:type="dxa"/>
            <w:vAlign w:val="center"/>
          </w:tcPr>
          <w:p w14:paraId="249198E4" w14:textId="6EBC38EC" w:rsidR="009C486D" w:rsidRPr="00FE1A88" w:rsidRDefault="00CF37A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wykonanie ćwiczeń</w:t>
            </w:r>
          </w:p>
        </w:tc>
      </w:tr>
    </w:tbl>
    <w:p w14:paraId="67EA9B54" w14:textId="77777777" w:rsidR="009C486D" w:rsidRPr="005B616E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46332BA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462FE1D" w14:textId="77777777" w:rsidR="009B0100" w:rsidRDefault="009B0100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3CCD1AB" w14:textId="77777777" w:rsidR="009B0100" w:rsidRDefault="009B0100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5873AB48" w14:textId="77777777" w:rsidR="009B0100" w:rsidRDefault="009B0100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70E3D059" w14:textId="77777777" w:rsidR="009B0100" w:rsidRPr="00A3045F" w:rsidRDefault="009B0100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41E5BB1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C956A3" w:rsidRPr="00FE1A88" w14:paraId="4B06D407" w14:textId="77777777" w:rsidTr="00C956A3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B454769" w14:textId="77777777" w:rsidR="00C956A3" w:rsidRPr="00FE1A88" w:rsidRDefault="00C956A3" w:rsidP="009F74BB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BD180E7" w14:textId="77777777" w:rsidR="00C956A3" w:rsidRPr="00FE1A88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0F4AFE34" w14:textId="77777777" w:rsidR="00C956A3" w:rsidRPr="00FE1A88" w:rsidRDefault="00C956A3" w:rsidP="009F74B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C956A3" w:rsidRPr="00FE1A88" w14:paraId="3C35677A" w14:textId="77777777" w:rsidTr="00C956A3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000E0CA" w14:textId="77777777" w:rsidR="00C956A3" w:rsidRPr="00FE1A88" w:rsidRDefault="00C956A3" w:rsidP="009F74BB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1CBC93D4" w14:textId="77777777" w:rsidR="00C956A3" w:rsidRPr="00FE1A88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097FFBD1" w14:textId="77777777" w:rsidR="00C956A3" w:rsidRPr="00FE1A88" w:rsidRDefault="00C956A3" w:rsidP="009F74B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0DEC4590" w14:textId="77777777" w:rsidR="00C956A3" w:rsidRPr="00FE1A88" w:rsidRDefault="00C956A3" w:rsidP="009F74B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C956A3" w:rsidRPr="00FE1A88" w14:paraId="77B730E7" w14:textId="77777777" w:rsidTr="00C956A3">
        <w:trPr>
          <w:trHeight w:val="273"/>
        </w:trPr>
        <w:tc>
          <w:tcPr>
            <w:tcW w:w="561" w:type="dxa"/>
            <w:vMerge/>
            <w:vAlign w:val="center"/>
          </w:tcPr>
          <w:p w14:paraId="67CF75B4" w14:textId="77777777" w:rsidR="00C956A3" w:rsidRPr="00FE1A88" w:rsidRDefault="00C956A3" w:rsidP="009F74B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1CE3780C" w14:textId="77777777" w:rsidR="00C956A3" w:rsidRPr="00FE1A88" w:rsidRDefault="00C956A3" w:rsidP="009F74B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D812F49" w14:textId="77777777" w:rsidR="00C956A3" w:rsidRPr="00380F57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FFFF5EF" w14:textId="77777777" w:rsidR="00C956A3" w:rsidRPr="00380F57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98AB9AC" w14:textId="77777777" w:rsidR="00C956A3" w:rsidRPr="00380F57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A01F23F" w14:textId="77777777" w:rsidR="00C956A3" w:rsidRPr="00380F57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0B2754" w:rsidRPr="006D0269" w14:paraId="3083B67E" w14:textId="77777777" w:rsidTr="00C956A3">
        <w:trPr>
          <w:trHeight w:val="273"/>
        </w:trPr>
        <w:tc>
          <w:tcPr>
            <w:tcW w:w="561" w:type="dxa"/>
            <w:vAlign w:val="center"/>
          </w:tcPr>
          <w:p w14:paraId="49DBFBD6" w14:textId="77777777" w:rsidR="000B2754" w:rsidRPr="006D0269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D026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17592C91" w14:textId="46AFBB18" w:rsidR="000B2754" w:rsidRPr="006D0269" w:rsidRDefault="000B2754" w:rsidP="000B275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56A3">
              <w:rPr>
                <w:rFonts w:ascii="Garamond" w:hAnsi="Garamond" w:cs="Times New Roman"/>
                <w:sz w:val="18"/>
                <w:szCs w:val="18"/>
                <w:lang w:val="pl-PL"/>
              </w:rPr>
              <w:t>Podstawowe pojęcia statystyczne w medycynie i dietetyce.</w:t>
            </w:r>
          </w:p>
        </w:tc>
        <w:tc>
          <w:tcPr>
            <w:tcW w:w="1283" w:type="dxa"/>
            <w:vAlign w:val="center"/>
          </w:tcPr>
          <w:p w14:paraId="530F78C3" w14:textId="2D0A924F" w:rsidR="000B2754" w:rsidRPr="006D0269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1398B2A0" w14:textId="7A4533DA" w:rsidR="000B2754" w:rsidRPr="006D0269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409592C" w14:textId="1087A678" w:rsidR="000B2754" w:rsidRPr="006D0269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55AEDDE6" w14:textId="3F09FC65" w:rsidR="000B2754" w:rsidRPr="006D0269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B2754" w:rsidRPr="006D0269" w14:paraId="216424A3" w14:textId="77777777" w:rsidTr="00C956A3">
        <w:trPr>
          <w:trHeight w:val="273"/>
        </w:trPr>
        <w:tc>
          <w:tcPr>
            <w:tcW w:w="561" w:type="dxa"/>
            <w:vAlign w:val="center"/>
          </w:tcPr>
          <w:p w14:paraId="47FCD5DE" w14:textId="77777777" w:rsidR="000B2754" w:rsidRPr="00FE1A88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49A5742C" w14:textId="21C30BA0" w:rsidR="000B2754" w:rsidRPr="00FE1A88" w:rsidRDefault="000B2754" w:rsidP="000B275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C956A3">
              <w:rPr>
                <w:rFonts w:ascii="Garamond" w:hAnsi="Garamond" w:cs="Times New Roman"/>
                <w:sz w:val="18"/>
                <w:szCs w:val="18"/>
              </w:rPr>
              <w:t>Statystyka</w:t>
            </w:r>
            <w:proofErr w:type="spellEnd"/>
            <w:r w:rsidRPr="00C956A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956A3">
              <w:rPr>
                <w:rFonts w:ascii="Garamond" w:hAnsi="Garamond" w:cs="Times New Roman"/>
                <w:sz w:val="18"/>
                <w:szCs w:val="18"/>
              </w:rPr>
              <w:t>opisowa</w:t>
            </w:r>
            <w:proofErr w:type="spellEnd"/>
            <w:r w:rsidRPr="00C956A3">
              <w:rPr>
                <w:rFonts w:ascii="Garamond" w:hAnsi="Garamond" w:cs="Times New Roman"/>
                <w:sz w:val="18"/>
                <w:szCs w:val="18"/>
              </w:rPr>
              <w:t xml:space="preserve">. </w:t>
            </w:r>
            <w:proofErr w:type="spellStart"/>
            <w:r w:rsidRPr="00C956A3">
              <w:rPr>
                <w:rFonts w:ascii="Garamond" w:hAnsi="Garamond" w:cs="Times New Roman"/>
                <w:sz w:val="18"/>
                <w:szCs w:val="18"/>
              </w:rPr>
              <w:t>Wnioskowanie</w:t>
            </w:r>
            <w:proofErr w:type="spellEnd"/>
            <w:r w:rsidRPr="00C956A3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proofErr w:type="spellStart"/>
            <w:r w:rsidRPr="00C956A3">
              <w:rPr>
                <w:rFonts w:ascii="Garamond" w:hAnsi="Garamond" w:cs="Times New Roman"/>
                <w:sz w:val="18"/>
                <w:szCs w:val="18"/>
              </w:rPr>
              <w:t>statystyczne</w:t>
            </w:r>
            <w:proofErr w:type="spellEnd"/>
            <w:r w:rsidRPr="00C956A3">
              <w:rPr>
                <w:rFonts w:ascii="Garamond" w:hAnsi="Garamond" w:cs="Times New Roman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6B66A39C" w14:textId="331FB689" w:rsidR="000B2754" w:rsidRPr="00FE1A88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5B9F7987" w14:textId="674A96A1" w:rsidR="000B2754" w:rsidRPr="00FE1A88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0061294" w14:textId="7D248E5F" w:rsidR="000B2754" w:rsidRPr="00FE1A88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540365C5" w14:textId="7E76D0FD" w:rsidR="000B2754" w:rsidRPr="00FE1A88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B2754" w:rsidRPr="00EA4793" w14:paraId="1DF67D65" w14:textId="77777777" w:rsidTr="00C956A3">
        <w:trPr>
          <w:trHeight w:val="273"/>
        </w:trPr>
        <w:tc>
          <w:tcPr>
            <w:tcW w:w="561" w:type="dxa"/>
            <w:vAlign w:val="center"/>
          </w:tcPr>
          <w:p w14:paraId="19DE548A" w14:textId="77777777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015DE503" w14:textId="21FC83E0" w:rsidR="000B2754" w:rsidRPr="00EA4793" w:rsidRDefault="000B2754" w:rsidP="000B275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56A3">
              <w:rPr>
                <w:rFonts w:ascii="Garamond" w:hAnsi="Garamond" w:cs="Times New Roman"/>
                <w:sz w:val="18"/>
                <w:szCs w:val="18"/>
                <w:lang w:val="pl-PL"/>
              </w:rPr>
              <w:t>Związki między zmiennymi (korelacja i regresja liniowa, modele logistyczne i analiza wielowymiarowa).</w:t>
            </w:r>
          </w:p>
        </w:tc>
        <w:tc>
          <w:tcPr>
            <w:tcW w:w="1283" w:type="dxa"/>
            <w:vAlign w:val="center"/>
          </w:tcPr>
          <w:p w14:paraId="0A276462" w14:textId="62AA6C46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442B13C" w14:textId="3381830B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D962187" w14:textId="2F3C6B21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73910840" w14:textId="3BE69626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B2754" w:rsidRPr="00EA4793" w14:paraId="1BD8BA9E" w14:textId="77777777" w:rsidTr="00C956A3">
        <w:trPr>
          <w:trHeight w:val="273"/>
        </w:trPr>
        <w:tc>
          <w:tcPr>
            <w:tcW w:w="561" w:type="dxa"/>
            <w:vAlign w:val="center"/>
          </w:tcPr>
          <w:p w14:paraId="14354A69" w14:textId="77777777" w:rsidR="000B2754" w:rsidRDefault="000B2754" w:rsidP="000B2754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5B7452E5" w14:textId="33ABF93F" w:rsidR="000B2754" w:rsidRPr="00EA4793" w:rsidRDefault="000B2754" w:rsidP="000B275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56A3">
              <w:rPr>
                <w:rFonts w:ascii="Garamond" w:hAnsi="Garamond" w:cs="Times New Roman"/>
                <w:sz w:val="18"/>
                <w:szCs w:val="18"/>
                <w:lang w:val="pl-PL"/>
              </w:rPr>
              <w:t>Statystyka w badaniach klinicznych i epidemiologicznych (randomizacja, podwójna ślepa próba, grupy kontrolne, analiza danych z badań populacyjnych).</w:t>
            </w:r>
          </w:p>
        </w:tc>
        <w:tc>
          <w:tcPr>
            <w:tcW w:w="1283" w:type="dxa"/>
            <w:vAlign w:val="center"/>
          </w:tcPr>
          <w:p w14:paraId="189CF03D" w14:textId="3F08B6B6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57B90DDB" w14:textId="0A8D0DB3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71555F26" w14:textId="181AFC62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733037C7" w14:textId="5E510781" w:rsidR="000B2754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0B2754" w:rsidRPr="00EA4793" w14:paraId="76C07D87" w14:textId="77777777" w:rsidTr="00C956A3">
        <w:trPr>
          <w:trHeight w:val="273"/>
        </w:trPr>
        <w:tc>
          <w:tcPr>
            <w:tcW w:w="561" w:type="dxa"/>
            <w:vAlign w:val="center"/>
          </w:tcPr>
          <w:p w14:paraId="647BF379" w14:textId="77777777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02384C04" w14:textId="0E5BB3CD" w:rsidR="000B2754" w:rsidRPr="00EA4793" w:rsidRDefault="000B2754" w:rsidP="000B275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956A3">
              <w:rPr>
                <w:rFonts w:ascii="Garamond" w:hAnsi="Garamond" w:cs="Times New Roman"/>
                <w:sz w:val="18"/>
                <w:szCs w:val="18"/>
                <w:lang w:val="pl-PL"/>
              </w:rPr>
              <w:t>Praca z arkuszami kalkulacyjnymi i pakietami statystycznymi. Wprowadzenie do analizy danych dietetycznych.</w:t>
            </w:r>
          </w:p>
        </w:tc>
        <w:tc>
          <w:tcPr>
            <w:tcW w:w="1283" w:type="dxa"/>
            <w:vAlign w:val="center"/>
          </w:tcPr>
          <w:p w14:paraId="44C8EDE0" w14:textId="4C563291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6B5A7B99" w14:textId="60533131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09448988" w14:textId="6599B9C6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255CDE14" w14:textId="5578DFEF" w:rsidR="000B2754" w:rsidRPr="00EA4793" w:rsidRDefault="000B2754" w:rsidP="000B275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C956A3" w:rsidRPr="00FE1A88" w14:paraId="0E64A226" w14:textId="77777777" w:rsidTr="00C956A3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80E0544" w14:textId="77777777" w:rsidR="00C956A3" w:rsidRPr="00FE1A88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5CECEFFF" w14:textId="77777777" w:rsidR="00C956A3" w:rsidRPr="00FE1A88" w:rsidRDefault="00C956A3" w:rsidP="009F74BB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08BFF1DE" w14:textId="7B2551DD" w:rsidR="00C956A3" w:rsidRPr="001563C7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46AE7829" w14:textId="64FD134C" w:rsidR="00C956A3" w:rsidRPr="001563C7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2E44A4AC" w14:textId="77777777" w:rsidR="00C956A3" w:rsidRPr="001563C7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563C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1A6E23EB" w14:textId="77777777" w:rsidR="00C956A3" w:rsidRPr="001563C7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563C7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5F51B66D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D05527" w14:textId="30B0B41B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56AAF552" w14:textId="27A8DAEA" w:rsidR="00C552A8" w:rsidRPr="00C552A8" w:rsidRDefault="00C552A8" w:rsidP="00C552A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52A8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4B55C8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sytuacyjna, dyskusja dydaktyczna, debata, burza mózgów</w:t>
      </w:r>
    </w:p>
    <w:p w14:paraId="77921D48" w14:textId="77777777" w:rsidR="00C552A8" w:rsidRPr="00C552A8" w:rsidRDefault="00C552A8" w:rsidP="00C552A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52A8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4B55C8">
        <w:rPr>
          <w:rFonts w:ascii="Garamond" w:hAnsi="Garamond" w:cs="Times New Roman"/>
          <w:bCs/>
          <w:sz w:val="18"/>
          <w:szCs w:val="18"/>
          <w:lang w:val="pl-PL"/>
        </w:rPr>
        <w:t xml:space="preserve">film, film edukacyjny, pokaz połączony z przeżyciem, metody przeżyciowe i </w:t>
      </w:r>
      <w:proofErr w:type="spellStart"/>
      <w:r w:rsidRPr="004B55C8">
        <w:rPr>
          <w:rFonts w:ascii="Garamond" w:hAnsi="Garamond" w:cs="Times New Roman"/>
          <w:bCs/>
          <w:sz w:val="18"/>
          <w:szCs w:val="18"/>
          <w:lang w:val="pl-PL"/>
        </w:rPr>
        <w:t>doświadczeniowe</w:t>
      </w:r>
      <w:proofErr w:type="spellEnd"/>
    </w:p>
    <w:p w14:paraId="5EC8A2FF" w14:textId="60089538" w:rsidR="00C552A8" w:rsidRPr="00C552A8" w:rsidRDefault="00C552A8" w:rsidP="00C552A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52A8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4B55C8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</w:t>
      </w:r>
      <w:r w:rsidRPr="00C552A8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70E5BEC9" w14:textId="522206DF" w:rsidR="00E06C47" w:rsidRDefault="00C552A8" w:rsidP="00C552A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52A8">
        <w:rPr>
          <w:rFonts w:ascii="Garamond" w:hAnsi="Garamond" w:cs="Times New Roman"/>
          <w:b/>
          <w:sz w:val="18"/>
          <w:szCs w:val="18"/>
          <w:lang w:val="pl-PL"/>
        </w:rPr>
        <w:t>Formy pracy</w:t>
      </w:r>
      <w:r w:rsidRPr="004B55C8">
        <w:rPr>
          <w:rFonts w:ascii="Garamond" w:hAnsi="Garamond" w:cs="Times New Roman"/>
          <w:bCs/>
          <w:sz w:val="18"/>
          <w:szCs w:val="18"/>
          <w:lang w:val="pl-PL"/>
        </w:rPr>
        <w:t>: indywidualna, w małych grupach, w dużym zespole</w:t>
      </w:r>
    </w:p>
    <w:p w14:paraId="38D511AB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1138F4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C956A3" w14:paraId="090FDFE3" w14:textId="77777777" w:rsidTr="00C956A3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66C2F487" w14:textId="77777777" w:rsidR="00C956A3" w:rsidRPr="00B96088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602BBD73" w14:textId="77777777" w:rsidR="00C956A3" w:rsidRPr="00B96088" w:rsidRDefault="00C956A3" w:rsidP="009F74B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C956A3" w14:paraId="4D960786" w14:textId="77777777" w:rsidTr="00C956A3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410CCBA6" w14:textId="77777777" w:rsidR="00C956A3" w:rsidRPr="00B96088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2ED8463" w14:textId="77777777" w:rsidR="00C956A3" w:rsidRPr="00B96088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0CFC7EB8" w14:textId="77777777" w:rsidR="00C956A3" w:rsidRPr="00B96088" w:rsidRDefault="00C956A3" w:rsidP="009F74B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Warsztaty</w:t>
            </w:r>
          </w:p>
        </w:tc>
      </w:tr>
      <w:tr w:rsidR="00C956A3" w14:paraId="11D38408" w14:textId="77777777" w:rsidTr="00C956A3">
        <w:trPr>
          <w:trHeight w:val="263"/>
        </w:trPr>
        <w:tc>
          <w:tcPr>
            <w:tcW w:w="5637" w:type="dxa"/>
            <w:vAlign w:val="center"/>
          </w:tcPr>
          <w:p w14:paraId="0FAB7FBE" w14:textId="77777777" w:rsidR="00C956A3" w:rsidRDefault="00C956A3" w:rsidP="009F74B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41504A41" w14:textId="36D73956" w:rsidR="00C956A3" w:rsidRDefault="000B2754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403D7C3A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C956A3" w14:paraId="731920CD" w14:textId="77777777" w:rsidTr="00C956A3">
        <w:trPr>
          <w:trHeight w:val="263"/>
        </w:trPr>
        <w:tc>
          <w:tcPr>
            <w:tcW w:w="5637" w:type="dxa"/>
            <w:vAlign w:val="center"/>
          </w:tcPr>
          <w:p w14:paraId="7A7CDAE7" w14:textId="77777777" w:rsidR="00C956A3" w:rsidRDefault="00C956A3" w:rsidP="009F74B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2E6D25F" w14:textId="61FB102F" w:rsidR="00C956A3" w:rsidRDefault="000B2754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0C214322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C956A3" w14:paraId="14ACBCB5" w14:textId="77777777" w:rsidTr="00C956A3">
        <w:trPr>
          <w:trHeight w:val="263"/>
        </w:trPr>
        <w:tc>
          <w:tcPr>
            <w:tcW w:w="5637" w:type="dxa"/>
            <w:vAlign w:val="center"/>
          </w:tcPr>
          <w:p w14:paraId="260C542E" w14:textId="77777777" w:rsidR="00C956A3" w:rsidRDefault="00C956A3" w:rsidP="009F74B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42063E5B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0492F424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C956A3" w:rsidRPr="00EC504F" w14:paraId="37390F5E" w14:textId="77777777" w:rsidTr="00C956A3">
        <w:trPr>
          <w:trHeight w:val="263"/>
        </w:trPr>
        <w:tc>
          <w:tcPr>
            <w:tcW w:w="5637" w:type="dxa"/>
            <w:vAlign w:val="center"/>
          </w:tcPr>
          <w:p w14:paraId="41D02500" w14:textId="77777777" w:rsidR="00C956A3" w:rsidRDefault="00C956A3" w:rsidP="009F74B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417" w:type="dxa"/>
            <w:vAlign w:val="center"/>
          </w:tcPr>
          <w:p w14:paraId="69284225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487E7AC7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C956A3" w:rsidRPr="00EC504F" w14:paraId="1DDCF554" w14:textId="77777777" w:rsidTr="00C956A3">
        <w:trPr>
          <w:trHeight w:val="263"/>
        </w:trPr>
        <w:tc>
          <w:tcPr>
            <w:tcW w:w="5637" w:type="dxa"/>
            <w:vAlign w:val="center"/>
          </w:tcPr>
          <w:p w14:paraId="230F5248" w14:textId="77777777" w:rsidR="00C956A3" w:rsidRDefault="00C956A3" w:rsidP="009F74B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1DD4526D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756AD0E6" w14:textId="515A6D52" w:rsidR="00C956A3" w:rsidRDefault="000B2754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C956A3" w:rsidRPr="00EC504F" w14:paraId="1DE40D83" w14:textId="77777777" w:rsidTr="00C956A3">
        <w:trPr>
          <w:trHeight w:val="263"/>
        </w:trPr>
        <w:tc>
          <w:tcPr>
            <w:tcW w:w="5637" w:type="dxa"/>
            <w:vAlign w:val="center"/>
          </w:tcPr>
          <w:p w14:paraId="40BC4F0A" w14:textId="77777777" w:rsidR="00C956A3" w:rsidRDefault="00C956A3" w:rsidP="009F74B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1330FCF7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59654A66" w14:textId="5F5723B4" w:rsidR="00C956A3" w:rsidRDefault="000B2754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C956A3" w:rsidRPr="00EC504F" w14:paraId="46D53017" w14:textId="77777777" w:rsidTr="00C956A3">
        <w:trPr>
          <w:trHeight w:val="263"/>
        </w:trPr>
        <w:tc>
          <w:tcPr>
            <w:tcW w:w="5637" w:type="dxa"/>
            <w:vAlign w:val="center"/>
          </w:tcPr>
          <w:p w14:paraId="50E727FD" w14:textId="77777777" w:rsidR="00C956A3" w:rsidRDefault="00C956A3" w:rsidP="009F74B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4EF6071A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4F7B4364" w14:textId="32682558" w:rsidR="00C956A3" w:rsidRDefault="000B2754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C956A3" w14:paraId="7EEB4B31" w14:textId="77777777" w:rsidTr="00C956A3">
        <w:trPr>
          <w:trHeight w:val="263"/>
        </w:trPr>
        <w:tc>
          <w:tcPr>
            <w:tcW w:w="5637" w:type="dxa"/>
            <w:vAlign w:val="center"/>
          </w:tcPr>
          <w:p w14:paraId="7BA2B73F" w14:textId="77777777" w:rsidR="00C956A3" w:rsidRDefault="00C956A3" w:rsidP="009F74B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Inny: obecność na zajęciach </w:t>
            </w:r>
          </w:p>
        </w:tc>
        <w:tc>
          <w:tcPr>
            <w:tcW w:w="1417" w:type="dxa"/>
            <w:vAlign w:val="center"/>
          </w:tcPr>
          <w:p w14:paraId="2C5CE45F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02B1ED5A" w14:textId="60DF81F5" w:rsidR="00C956A3" w:rsidRDefault="000B2754" w:rsidP="009F74B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C956A3" w14:paraId="35C37304" w14:textId="77777777" w:rsidTr="00C956A3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23B08B2B" w14:textId="77777777" w:rsidR="00C956A3" w:rsidRDefault="00C956A3" w:rsidP="009F74BB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46D7BE79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  <w:tc>
          <w:tcPr>
            <w:tcW w:w="1418" w:type="dxa"/>
            <w:vAlign w:val="center"/>
          </w:tcPr>
          <w:p w14:paraId="5DB2F73B" w14:textId="77777777" w:rsidR="00C956A3" w:rsidRDefault="00C956A3" w:rsidP="009F74BB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04EE684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923822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22CC54B2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245D80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D270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84E66D8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D7F3E2E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3D9FD8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CE07EE9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B717A1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65050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BA1AE6" w14:paraId="2793DF9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581339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58A6041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3F8FD4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219EC8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BA1AE6" w14:paraId="46C7F1C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EF4A66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3AA17AE4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5FF447D4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74896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BA1AE6" w14:paraId="3860B98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937CC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58274A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65805E9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9E7B03C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BA1AE6" w14:paraId="7887C2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1BB223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331BDF6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4F5693BD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76E964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6F8FD5D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B392A5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2B19B4C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4381A98" w14:textId="66ACD8D3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76101D3" w14:textId="21B83072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D65E7C" w14:paraId="3B832B4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C0C73C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04C3445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52214805" w14:textId="6E7F38F0" w:rsidR="00CB75B5" w:rsidRPr="00CB75B5" w:rsidRDefault="00A6776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61D4CB2B" w14:textId="2A30A14A" w:rsidR="00CB75B5" w:rsidRPr="00CB75B5" w:rsidRDefault="00A6776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4167B5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B75B5" w:rsidRPr="00CB75B5" w14:paraId="2285C54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22029E5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16F40DA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BBBD8B8" w14:textId="10070639" w:rsidR="00CB75B5" w:rsidRPr="00CB75B5" w:rsidRDefault="00A6776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6075CEA7" w14:textId="235B885A" w:rsidR="00CB75B5" w:rsidRPr="00CB75B5" w:rsidRDefault="00A6776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CB75B5" w:rsidRPr="00CB75B5" w14:paraId="4BF2AC2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0EDB16D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39BC4F68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083F1417" w14:textId="1D1917A5" w:rsidR="00CB75B5" w:rsidRPr="00CB75B5" w:rsidRDefault="00A6776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 w:rsidR="004167B5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76F263FC" w14:textId="5AABCEEA" w:rsidR="00CB75B5" w:rsidRPr="00CB75B5" w:rsidRDefault="004167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</w:t>
            </w:r>
          </w:p>
        </w:tc>
      </w:tr>
      <w:tr w:rsidR="00CB75B5" w:rsidRPr="00CB75B5" w14:paraId="76D2E1F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7C2A2A4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40E644F2" w14:textId="3DEEAEDD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</w:t>
            </w:r>
            <w:r w:rsidR="004167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</w:t>
            </w:r>
            <w:r w:rsidR="00954B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5CEFC9CF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61DF87E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A4C3EB4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334E6F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6F8CE718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B8A765D" w14:textId="6EDC178F" w:rsidR="00CB75B5" w:rsidRPr="00CB75B5" w:rsidRDefault="00232D8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</w:t>
            </w:r>
            <w:r w:rsidR="00A6776D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9EB7DF6" w14:textId="74AAF15F" w:rsidR="00CB75B5" w:rsidRPr="00CB75B5" w:rsidRDefault="00A6776D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68</w:t>
            </w:r>
          </w:p>
        </w:tc>
      </w:tr>
    </w:tbl>
    <w:p w14:paraId="31DE50F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8D5C729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BA1AE6" w14:paraId="5CF3BC5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7C465425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1</w:t>
            </w:r>
          </w:p>
        </w:tc>
        <w:tc>
          <w:tcPr>
            <w:tcW w:w="10034" w:type="dxa"/>
            <w:vAlign w:val="center"/>
          </w:tcPr>
          <w:p w14:paraId="311710FE" w14:textId="1B629AE7" w:rsidR="009C486D" w:rsidRDefault="00A6776D" w:rsidP="005B616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Bedyńska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S.,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Cypryańska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 (2013): Statystyczny drogowskaz 1: Praktyczne wprowadzenie do wnioskowania statystycznego. Wyd. SWPS</w:t>
            </w:r>
          </w:p>
        </w:tc>
      </w:tr>
      <w:tr w:rsidR="009C486D" w:rsidRPr="00A6776D" w14:paraId="352EEC40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D8DF855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1A7C7F5E" w14:textId="51484B02" w:rsidR="009C486D" w:rsidRDefault="00A677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Bedyńska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S., </w:t>
            </w: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Cypryańska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M. (2013): Statystyczny drogowskaz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Praktyczne wprowadzenie do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analizy wariancji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Wyd. SWPS</w:t>
            </w:r>
          </w:p>
        </w:tc>
      </w:tr>
      <w:tr w:rsidR="005259D9" w:rsidRPr="00A6776D" w14:paraId="005749B7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42A2871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405E650C" w14:textId="6905AEB0" w:rsidR="005259D9" w:rsidRDefault="00A677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Bedyńska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S.,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Książek 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(2013): Statystyczny drogowskaz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: Praktyczne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przewodnik wykorzystania modeli regresji oraz równań strukturalnych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Wyd. SWPS</w:t>
            </w:r>
          </w:p>
        </w:tc>
      </w:tr>
    </w:tbl>
    <w:p w14:paraId="2FB3A87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A53369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A6776D" w14:paraId="56D38311" w14:textId="77777777" w:rsidTr="004B55C8">
        <w:trPr>
          <w:trHeight w:val="268"/>
        </w:trPr>
        <w:tc>
          <w:tcPr>
            <w:tcW w:w="421" w:type="dxa"/>
            <w:vAlign w:val="center"/>
          </w:tcPr>
          <w:p w14:paraId="0562717D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CA87D16" w14:textId="4D6D55EC" w:rsidR="009C486D" w:rsidRPr="005B616E" w:rsidRDefault="00A677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Stupnicki</w:t>
            </w:r>
            <w:proofErr w:type="spellEnd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R. (2015): Podstawy biostatystyki. Wyd. AWF, Warszawa</w:t>
            </w:r>
          </w:p>
        </w:tc>
      </w:tr>
    </w:tbl>
    <w:p w14:paraId="1DCE66BC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48029B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5B616E" w14:paraId="3A68A8E9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F98B2A5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00A68F0" w14:textId="77777777" w:rsidR="009E6AF7" w:rsidRDefault="005B616E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Artykuły naukowe w czasopismach</w:t>
            </w:r>
            <w:r w:rsidR="0037738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373917C1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245116D7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B1D3C" w14:textId="77777777" w:rsidR="005E77B5" w:rsidRDefault="005E77B5">
      <w:pPr>
        <w:spacing w:after="0" w:line="240" w:lineRule="auto"/>
      </w:pPr>
      <w:r>
        <w:separator/>
      </w:r>
    </w:p>
  </w:endnote>
  <w:endnote w:type="continuationSeparator" w:id="0">
    <w:p w14:paraId="2F8D5CF7" w14:textId="77777777" w:rsidR="005E77B5" w:rsidRDefault="005E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D738" w14:textId="547EC71A" w:rsidR="00A3045F" w:rsidRPr="00D60A1A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D60A1A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D60A1A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D60A1A">
      <w:rPr>
        <w:rFonts w:ascii="Times New Roman" w:hAnsi="Times New Roman" w:cs="Times New Roman"/>
        <w:sz w:val="20"/>
        <w:szCs w:val="20"/>
        <w:lang w:val="pl-PL"/>
      </w:rPr>
      <w:t>:</w:t>
    </w:r>
    <w:r w:rsidR="004167B5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F37AE" w:rsidRPr="00CF37AE">
      <w:rPr>
        <w:rFonts w:ascii="Garamond" w:hAnsi="Garamond"/>
        <w:sz w:val="20"/>
        <w:szCs w:val="20"/>
        <w:lang w:val="pl-PL"/>
      </w:rPr>
      <w:t>Zastosowanie statystyki w badaniach medycznych</w:t>
    </w:r>
    <w:r w:rsidR="00A3045F" w:rsidRPr="004167B5">
      <w:rPr>
        <w:rFonts w:ascii="Garamond" w:hAnsi="Garamond" w:cs="Times New Roman"/>
        <w:sz w:val="20"/>
        <w:szCs w:val="20"/>
      </w:rPr>
      <w:ptab w:relativeTo="margin" w:alignment="right" w:leader="none"/>
    </w:r>
    <w:r w:rsidR="00A3045F" w:rsidRPr="004167B5">
      <w:rPr>
        <w:rFonts w:ascii="Garamond" w:hAnsi="Garamond" w:cs="Times New Roman"/>
        <w:sz w:val="20"/>
        <w:szCs w:val="20"/>
        <w:lang w:val="pl-PL"/>
      </w:rPr>
      <w:t>Strona</w:t>
    </w:r>
    <w:r w:rsidR="00A3045F" w:rsidRPr="00D60A1A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D6480A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D60A1A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D6480A" w:rsidRPr="00A3045F">
      <w:rPr>
        <w:rFonts w:ascii="Times New Roman" w:hAnsi="Times New Roman" w:cs="Times New Roman"/>
        <w:sz w:val="20"/>
        <w:szCs w:val="20"/>
      </w:rPr>
      <w:fldChar w:fldCharType="separate"/>
    </w:r>
    <w:r w:rsidR="00377385">
      <w:rPr>
        <w:rFonts w:ascii="Times New Roman" w:hAnsi="Times New Roman" w:cs="Times New Roman"/>
        <w:noProof/>
        <w:sz w:val="20"/>
        <w:szCs w:val="20"/>
        <w:lang w:val="pl-PL"/>
      </w:rPr>
      <w:t>3</w:t>
    </w:r>
    <w:r w:rsidR="00D6480A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E7F5510" w14:textId="77777777" w:rsidR="00A3045F" w:rsidRPr="00D60A1A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77F1" w14:textId="77777777" w:rsidR="005E77B5" w:rsidRDefault="005E77B5">
      <w:pPr>
        <w:spacing w:after="0" w:line="240" w:lineRule="auto"/>
      </w:pPr>
      <w:r>
        <w:separator/>
      </w:r>
    </w:p>
  </w:footnote>
  <w:footnote w:type="continuationSeparator" w:id="0">
    <w:p w14:paraId="53A47461" w14:textId="77777777" w:rsidR="005E77B5" w:rsidRDefault="005E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94D8" w14:textId="7845239C" w:rsidR="00D6125B" w:rsidRPr="00A3045F" w:rsidRDefault="002756A1" w:rsidP="00A3045F">
    <w:pPr>
      <w:pStyle w:val="Nagwek"/>
      <w:jc w:val="center"/>
    </w:pPr>
    <w:r>
      <w:rPr>
        <w:noProof/>
      </w:rPr>
      <w:drawing>
        <wp:inline distT="0" distB="0" distL="0" distR="0" wp14:anchorId="451ABDA8" wp14:editId="2DEAAB60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2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DE1MjEyMrW0NLBU0lEKTi0uzszPAykwrAUAr4AshiwAAAA="/>
  </w:docVars>
  <w:rsids>
    <w:rsidRoot w:val="00D6125B"/>
    <w:rsid w:val="0002124B"/>
    <w:rsid w:val="000252CC"/>
    <w:rsid w:val="00055B79"/>
    <w:rsid w:val="00063555"/>
    <w:rsid w:val="00087532"/>
    <w:rsid w:val="0008780B"/>
    <w:rsid w:val="000A146D"/>
    <w:rsid w:val="000B2754"/>
    <w:rsid w:val="000D6C6D"/>
    <w:rsid w:val="000E1039"/>
    <w:rsid w:val="000E23E2"/>
    <w:rsid w:val="000E55A3"/>
    <w:rsid w:val="001010FD"/>
    <w:rsid w:val="001272C6"/>
    <w:rsid w:val="001366DE"/>
    <w:rsid w:val="00136CBE"/>
    <w:rsid w:val="00142334"/>
    <w:rsid w:val="00190358"/>
    <w:rsid w:val="00192A86"/>
    <w:rsid w:val="001A06D8"/>
    <w:rsid w:val="001B6D39"/>
    <w:rsid w:val="002015EC"/>
    <w:rsid w:val="00232D86"/>
    <w:rsid w:val="002574C9"/>
    <w:rsid w:val="00266590"/>
    <w:rsid w:val="002756A1"/>
    <w:rsid w:val="002A519E"/>
    <w:rsid w:val="002D0322"/>
    <w:rsid w:val="002E304D"/>
    <w:rsid w:val="002E4475"/>
    <w:rsid w:val="002F3930"/>
    <w:rsid w:val="00304AC9"/>
    <w:rsid w:val="0031358A"/>
    <w:rsid w:val="00337AB5"/>
    <w:rsid w:val="00343F03"/>
    <w:rsid w:val="003554DD"/>
    <w:rsid w:val="003752AF"/>
    <w:rsid w:val="00376545"/>
    <w:rsid w:val="00377385"/>
    <w:rsid w:val="0039186A"/>
    <w:rsid w:val="003A7BC2"/>
    <w:rsid w:val="003B55B7"/>
    <w:rsid w:val="003B607D"/>
    <w:rsid w:val="003C21E2"/>
    <w:rsid w:val="003D633A"/>
    <w:rsid w:val="003E7C6B"/>
    <w:rsid w:val="0040529D"/>
    <w:rsid w:val="004167B5"/>
    <w:rsid w:val="004655CD"/>
    <w:rsid w:val="004A3C93"/>
    <w:rsid w:val="004B21E0"/>
    <w:rsid w:val="004B55C8"/>
    <w:rsid w:val="004C0558"/>
    <w:rsid w:val="005207BC"/>
    <w:rsid w:val="005259D9"/>
    <w:rsid w:val="00545006"/>
    <w:rsid w:val="0054C0B7"/>
    <w:rsid w:val="005620D0"/>
    <w:rsid w:val="00574BE2"/>
    <w:rsid w:val="00575FDD"/>
    <w:rsid w:val="005847C6"/>
    <w:rsid w:val="005916D8"/>
    <w:rsid w:val="0059539B"/>
    <w:rsid w:val="005A4F9E"/>
    <w:rsid w:val="005A6458"/>
    <w:rsid w:val="005B148C"/>
    <w:rsid w:val="005B616E"/>
    <w:rsid w:val="005E77B5"/>
    <w:rsid w:val="005E7B41"/>
    <w:rsid w:val="005E7C73"/>
    <w:rsid w:val="005F1666"/>
    <w:rsid w:val="005F7015"/>
    <w:rsid w:val="0062291A"/>
    <w:rsid w:val="0063275A"/>
    <w:rsid w:val="0063278D"/>
    <w:rsid w:val="006542BB"/>
    <w:rsid w:val="00655679"/>
    <w:rsid w:val="00675719"/>
    <w:rsid w:val="00684C76"/>
    <w:rsid w:val="00686E02"/>
    <w:rsid w:val="00691EA8"/>
    <w:rsid w:val="006A1E4A"/>
    <w:rsid w:val="006B5811"/>
    <w:rsid w:val="006C5DB2"/>
    <w:rsid w:val="006D04ED"/>
    <w:rsid w:val="006E7175"/>
    <w:rsid w:val="00701E79"/>
    <w:rsid w:val="00706643"/>
    <w:rsid w:val="007378F2"/>
    <w:rsid w:val="00752317"/>
    <w:rsid w:val="007526C9"/>
    <w:rsid w:val="007574A1"/>
    <w:rsid w:val="00760A5C"/>
    <w:rsid w:val="00763EDF"/>
    <w:rsid w:val="00772324"/>
    <w:rsid w:val="00777F72"/>
    <w:rsid w:val="0078334C"/>
    <w:rsid w:val="0078442A"/>
    <w:rsid w:val="007D483E"/>
    <w:rsid w:val="00800F41"/>
    <w:rsid w:val="00804069"/>
    <w:rsid w:val="0083476F"/>
    <w:rsid w:val="00836EFD"/>
    <w:rsid w:val="008410A1"/>
    <w:rsid w:val="008C109E"/>
    <w:rsid w:val="008D47F3"/>
    <w:rsid w:val="008D7FD5"/>
    <w:rsid w:val="008F218F"/>
    <w:rsid w:val="008F5E98"/>
    <w:rsid w:val="008F6317"/>
    <w:rsid w:val="0090638D"/>
    <w:rsid w:val="00927425"/>
    <w:rsid w:val="0093286F"/>
    <w:rsid w:val="00941CE9"/>
    <w:rsid w:val="0094369A"/>
    <w:rsid w:val="00946552"/>
    <w:rsid w:val="00952BAA"/>
    <w:rsid w:val="00953B6A"/>
    <w:rsid w:val="00954B66"/>
    <w:rsid w:val="00963C48"/>
    <w:rsid w:val="00967547"/>
    <w:rsid w:val="009830C2"/>
    <w:rsid w:val="009972A4"/>
    <w:rsid w:val="009B0100"/>
    <w:rsid w:val="009B5679"/>
    <w:rsid w:val="009C486D"/>
    <w:rsid w:val="009C4CAC"/>
    <w:rsid w:val="009D0A4A"/>
    <w:rsid w:val="009D6751"/>
    <w:rsid w:val="009E46CA"/>
    <w:rsid w:val="009E6AF7"/>
    <w:rsid w:val="009F744B"/>
    <w:rsid w:val="00A04F1C"/>
    <w:rsid w:val="00A3045F"/>
    <w:rsid w:val="00A65D58"/>
    <w:rsid w:val="00A6776D"/>
    <w:rsid w:val="00A95A52"/>
    <w:rsid w:val="00A97B48"/>
    <w:rsid w:val="00AB2A2C"/>
    <w:rsid w:val="00AC31AE"/>
    <w:rsid w:val="00AE0073"/>
    <w:rsid w:val="00AE0578"/>
    <w:rsid w:val="00AF6173"/>
    <w:rsid w:val="00B47E60"/>
    <w:rsid w:val="00B57C21"/>
    <w:rsid w:val="00B6679C"/>
    <w:rsid w:val="00B82F70"/>
    <w:rsid w:val="00B948AA"/>
    <w:rsid w:val="00B96088"/>
    <w:rsid w:val="00BA1AE6"/>
    <w:rsid w:val="00BA42CB"/>
    <w:rsid w:val="00BA7F60"/>
    <w:rsid w:val="00BB1AF5"/>
    <w:rsid w:val="00BC5D99"/>
    <w:rsid w:val="00BC69CD"/>
    <w:rsid w:val="00BD328F"/>
    <w:rsid w:val="00BD7E4F"/>
    <w:rsid w:val="00BE79E1"/>
    <w:rsid w:val="00BF0AC2"/>
    <w:rsid w:val="00BF0DEB"/>
    <w:rsid w:val="00C0248D"/>
    <w:rsid w:val="00C0574F"/>
    <w:rsid w:val="00C16635"/>
    <w:rsid w:val="00C50DA3"/>
    <w:rsid w:val="00C552A8"/>
    <w:rsid w:val="00C76A2C"/>
    <w:rsid w:val="00C81742"/>
    <w:rsid w:val="00C956A3"/>
    <w:rsid w:val="00CB43A3"/>
    <w:rsid w:val="00CB75B5"/>
    <w:rsid w:val="00CC0CFB"/>
    <w:rsid w:val="00CD536B"/>
    <w:rsid w:val="00CE580C"/>
    <w:rsid w:val="00CE7DD0"/>
    <w:rsid w:val="00CF37AE"/>
    <w:rsid w:val="00D02030"/>
    <w:rsid w:val="00D204D6"/>
    <w:rsid w:val="00D25E97"/>
    <w:rsid w:val="00D33113"/>
    <w:rsid w:val="00D361A1"/>
    <w:rsid w:val="00D438E0"/>
    <w:rsid w:val="00D60A1A"/>
    <w:rsid w:val="00D6125B"/>
    <w:rsid w:val="00D6480A"/>
    <w:rsid w:val="00D65A03"/>
    <w:rsid w:val="00D65E7C"/>
    <w:rsid w:val="00D929CC"/>
    <w:rsid w:val="00DB1D26"/>
    <w:rsid w:val="00DC4277"/>
    <w:rsid w:val="00DD1D23"/>
    <w:rsid w:val="00DD5AA8"/>
    <w:rsid w:val="00DE49E8"/>
    <w:rsid w:val="00DE72EE"/>
    <w:rsid w:val="00DF5668"/>
    <w:rsid w:val="00E0648C"/>
    <w:rsid w:val="00E06C47"/>
    <w:rsid w:val="00EB7BB9"/>
    <w:rsid w:val="00EC0B45"/>
    <w:rsid w:val="00EF4B40"/>
    <w:rsid w:val="00F44A38"/>
    <w:rsid w:val="00F44B1B"/>
    <w:rsid w:val="00F46484"/>
    <w:rsid w:val="00F47646"/>
    <w:rsid w:val="00F559BF"/>
    <w:rsid w:val="00F70EC9"/>
    <w:rsid w:val="00F80A29"/>
    <w:rsid w:val="00F81603"/>
    <w:rsid w:val="00F85CAA"/>
    <w:rsid w:val="00F87B34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EA558"/>
  <w15:docId w15:val="{92269F75-787A-5A4A-99E7-843FD62D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F4764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9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5</cp:revision>
  <cp:lastPrinted>2021-06-05T12:43:00Z</cp:lastPrinted>
  <dcterms:created xsi:type="dcterms:W3CDTF">2025-07-11T13:51:00Z</dcterms:created>
  <dcterms:modified xsi:type="dcterms:W3CDTF">2025-07-11T14:54:00Z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