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  <w:bookmarkStart w:id="0" w:name="_Hlk101525148"/>
    </w:p>
    <w:p w14:paraId="5100C1CD" w14:textId="5A90159D" w:rsidR="009C486D" w:rsidRDefault="003E163E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  <w:bookmarkStart w:id="1" w:name="_Hlk121135604"/>
      <w:bookmarkEnd w:id="0"/>
      <w:r>
        <w:rPr>
          <w:rFonts w:ascii="Garamond" w:hAnsi="Garamond" w:cs="Times New Roman"/>
          <w:b/>
          <w:sz w:val="24"/>
          <w:szCs w:val="24"/>
          <w:lang w:val="pl-PL"/>
        </w:rPr>
        <w:t>Żywność, żywienie a zdrowie</w:t>
      </w:r>
      <w:r w:rsidR="000A15D4">
        <w:rPr>
          <w:rFonts w:ascii="Garamond" w:hAnsi="Garamond" w:cs="Times New Roman"/>
          <w:b/>
          <w:sz w:val="24"/>
          <w:szCs w:val="24"/>
          <w:lang w:val="pl-PL"/>
        </w:rPr>
        <w:t xml:space="preserve"> </w:t>
      </w:r>
      <w:r>
        <w:rPr>
          <w:rFonts w:ascii="Garamond" w:hAnsi="Garamond" w:cs="Times New Roman"/>
          <w:b/>
          <w:sz w:val="24"/>
          <w:szCs w:val="24"/>
          <w:lang w:val="pl-PL"/>
        </w:rPr>
        <w:t>- styl życia</w:t>
      </w:r>
    </w:p>
    <w:bookmarkEnd w:id="1"/>
    <w:p w14:paraId="2517BBC0" w14:textId="77777777" w:rsidR="0090638D" w:rsidRDefault="0090638D" w:rsidP="00A3045F">
      <w:pPr>
        <w:spacing w:after="0" w:line="276" w:lineRule="auto"/>
        <w:jc w:val="center"/>
        <w:rPr>
          <w:rFonts w:ascii="Garamond" w:hAnsi="Garamond" w:cs="Times New Roman"/>
          <w:b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752317" w:rsidRPr="00A3045F" w14:paraId="730629D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1A8A8C45" w14:textId="77777777" w:rsidR="00752317" w:rsidRPr="00A3045F" w:rsidRDefault="00752317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Kod przedmiotu</w:t>
            </w:r>
          </w:p>
        </w:tc>
        <w:tc>
          <w:tcPr>
            <w:tcW w:w="5670" w:type="dxa"/>
            <w:vAlign w:val="center"/>
          </w:tcPr>
          <w:p w14:paraId="5033EC89" w14:textId="5E32BA02" w:rsidR="00752317" w:rsidRPr="00A3045F" w:rsidRDefault="009E46CA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FE1A88" w:rsidRPr="00FE1A88" w14:paraId="2D9BA092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E7F4643" w14:textId="77777777" w:rsidR="00FE1A88" w:rsidRPr="00A3045F" w:rsidRDefault="00EF4B40" w:rsidP="0078334C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rogram studiów </w:t>
            </w:r>
            <w:r w:rsidR="0078334C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dla przedmiotu </w:t>
            </w:r>
            <w:r w:rsidR="007378F2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obowiązujący od 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cyklu kształcenia</w:t>
            </w:r>
          </w:p>
        </w:tc>
        <w:tc>
          <w:tcPr>
            <w:tcW w:w="5670" w:type="dxa"/>
            <w:vAlign w:val="center"/>
          </w:tcPr>
          <w:p w14:paraId="03B7649D" w14:textId="0535E645" w:rsidR="00FE1A88" w:rsidRPr="00A3045F" w:rsidRDefault="00FE1A88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  <w:r w:rsidR="00136CBE"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  <w:r w:rsidR="00DD5F1E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/202</w:t>
            </w:r>
            <w:r w:rsidR="00DD5F1E">
              <w:rPr>
                <w:rFonts w:ascii="Garamond" w:hAnsi="Garamond" w:cs="Times New Roman"/>
                <w:sz w:val="20"/>
                <w:szCs w:val="20"/>
                <w:lang w:val="pl-PL"/>
              </w:rPr>
              <w:t>6</w:t>
            </w:r>
          </w:p>
        </w:tc>
      </w:tr>
      <w:tr w:rsidR="007C75F5" w:rsidRPr="00A3045F" w14:paraId="765DDD06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466BCA18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3034D861" w14:textId="2ECB9013" w:rsidR="007C75F5" w:rsidRPr="00C0574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Dietetyka</w:t>
            </w:r>
          </w:p>
        </w:tc>
      </w:tr>
      <w:tr w:rsidR="007C75F5" w:rsidRPr="00A3045F" w14:paraId="5066484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09F51C9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B5614BD" w14:textId="15F89F7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Rok I / Semestr </w:t>
            </w:r>
            <w:r w:rsidR="003E163E">
              <w:rPr>
                <w:rFonts w:ascii="Garamond" w:hAnsi="Garamond" w:cs="Times New Roman"/>
                <w:sz w:val="20"/>
                <w:szCs w:val="20"/>
                <w:lang w:val="pl-PL"/>
              </w:rPr>
              <w:t>II</w:t>
            </w:r>
          </w:p>
        </w:tc>
      </w:tr>
      <w:tr w:rsidR="007C75F5" w:rsidRPr="00136CBE" w14:paraId="3E7D3137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7EEF159E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p w14:paraId="351D4217" w14:textId="5262F4A7" w:rsidR="007C75F5" w:rsidRPr="00A3045F" w:rsidRDefault="006E381A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>
              <w:rPr>
                <w:rFonts w:ascii="Garamond" w:hAnsi="Garamond" w:cs="Times New Roman"/>
                <w:sz w:val="20"/>
                <w:szCs w:val="20"/>
                <w:lang w:val="pl-PL"/>
              </w:rPr>
              <w:t>I</w:t>
            </w:r>
            <w:r w:rsidR="007C75F5"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 stopień</w:t>
            </w:r>
          </w:p>
        </w:tc>
      </w:tr>
      <w:tr w:rsidR="007C75F5" w:rsidRPr="00A3045F" w14:paraId="0534F1CE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3D5E20C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na kierunku</w:t>
            </w:r>
          </w:p>
        </w:tc>
        <w:tc>
          <w:tcPr>
            <w:tcW w:w="5670" w:type="dxa"/>
            <w:vAlign w:val="center"/>
          </w:tcPr>
          <w:p w14:paraId="1F4DC2C0" w14:textId="55469245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Praktyczny</w:t>
            </w:r>
          </w:p>
        </w:tc>
      </w:tr>
      <w:tr w:rsidR="007C75F5" w:rsidRPr="00132AEA" w14:paraId="405F57E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5B2D2C33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</w:t>
            </w: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 xml:space="preserve"> dla przedmiotu</w:t>
            </w:r>
          </w:p>
        </w:tc>
        <w:tc>
          <w:tcPr>
            <w:tcW w:w="5670" w:type="dxa"/>
            <w:vAlign w:val="center"/>
          </w:tcPr>
          <w:p w14:paraId="6F057B7D" w14:textId="655578D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="007C75F5" w:rsidRPr="00071919" w14:paraId="767981D3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4BB3B1E" w14:textId="1E34E304" w:rsidR="007C75F5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</w:t>
            </w:r>
            <w:r w:rsidR="003E163E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cjalności</w:t>
            </w:r>
          </w:p>
          <w:p w14:paraId="3DD7A259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343F03">
              <w:rPr>
                <w:rFonts w:ascii="Garamond" w:hAnsi="Garamond" w:cs="Times New Roman"/>
                <w:sz w:val="20"/>
                <w:szCs w:val="20"/>
                <w:lang w:val="pl-PL"/>
              </w:rPr>
              <w:t>(</w:t>
            </w:r>
            <w:r w:rsidRPr="00343F03">
              <w:rPr>
                <w:rFonts w:ascii="Garamond" w:hAnsi="Garamond" w:cs="Times New Roman"/>
                <w:i/>
                <w:sz w:val="20"/>
                <w:szCs w:val="20"/>
                <w:lang w:val="pl-PL"/>
              </w:rPr>
              <w:t>jeśli przedmiot specjalizacyjny)</w:t>
            </w:r>
          </w:p>
        </w:tc>
        <w:tc>
          <w:tcPr>
            <w:tcW w:w="5670" w:type="dxa"/>
            <w:vAlign w:val="center"/>
          </w:tcPr>
          <w:p w14:paraId="147C0FDE" w14:textId="561895BB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-</w:t>
            </w:r>
          </w:p>
        </w:tc>
      </w:tr>
      <w:tr w:rsidR="007C75F5" w:rsidRPr="00A3045F" w14:paraId="34F32089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2E76751D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p w14:paraId="11779DF3" w14:textId="600BEEA0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Obligatoryjny</w:t>
            </w:r>
          </w:p>
        </w:tc>
      </w:tr>
      <w:tr w:rsidR="007C75F5" w:rsidRPr="00A3045F" w14:paraId="4088C4B1" w14:textId="77777777" w:rsidTr="00F70EC9">
        <w:tc>
          <w:tcPr>
            <w:tcW w:w="3969" w:type="dxa"/>
            <w:shd w:val="clear" w:color="auto" w:fill="D9E2F3" w:themeFill="accent5" w:themeFillTint="33"/>
            <w:vAlign w:val="center"/>
          </w:tcPr>
          <w:p w14:paraId="6E33F684" w14:textId="77777777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Język wykładowy</w:t>
            </w:r>
          </w:p>
        </w:tc>
        <w:tc>
          <w:tcPr>
            <w:tcW w:w="5670" w:type="dxa"/>
            <w:vAlign w:val="center"/>
          </w:tcPr>
          <w:p w14:paraId="5A85227C" w14:textId="69362B94" w:rsidR="007C75F5" w:rsidRPr="00A3045F" w:rsidRDefault="007C75F5" w:rsidP="007C75F5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  <w:lang w:val="pl-PL"/>
              </w:rPr>
              <w:t>Polski</w:t>
            </w:r>
          </w:p>
        </w:tc>
      </w:tr>
    </w:tbl>
    <w:p w14:paraId="59EE8561" w14:textId="77777777" w:rsidR="00752317" w:rsidRPr="004B21E0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948AA" w:rsidRPr="004B21E0" w14:paraId="2A7F4B3A" w14:textId="77777777" w:rsidTr="004B21E0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2E7FB43B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7431F4AD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3B84885C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67000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71CEEDA2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948AA" w:rsidRPr="004B21E0" w14:paraId="6562A85D" w14:textId="77777777" w:rsidTr="004B21E0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7075AEC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6DBF3021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AA65D65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3B59CBD3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7EED3936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DB8CB78" w14:textId="77777777" w:rsidR="00B948AA" w:rsidRPr="004B21E0" w:rsidRDefault="00B948AA" w:rsidP="00A3045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A4AF6" w:rsidRPr="004B21E0" w14:paraId="0EB30937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4E1D5AC" w14:textId="77777777" w:rsidR="00BA4AF6" w:rsidRPr="004B21E0" w:rsidRDefault="00BA4AF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1276" w:type="dxa"/>
            <w:vAlign w:val="center"/>
          </w:tcPr>
          <w:p w14:paraId="36CEF1D0" w14:textId="09936D8F" w:rsidR="00BA4AF6" w:rsidRPr="004B21E0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3C1F9998" w14:textId="0A0FEC9B" w:rsidR="00BA4AF6" w:rsidRPr="00706643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845" w:type="dxa"/>
            <w:vMerge w:val="restart"/>
            <w:vAlign w:val="center"/>
          </w:tcPr>
          <w:p w14:paraId="23543EAD" w14:textId="59EDC906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</w:t>
            </w:r>
          </w:p>
        </w:tc>
        <w:tc>
          <w:tcPr>
            <w:tcW w:w="2144" w:type="dxa"/>
            <w:vAlign w:val="center"/>
          </w:tcPr>
          <w:p w14:paraId="71F5403F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>Egzamin</w:t>
            </w:r>
          </w:p>
        </w:tc>
        <w:tc>
          <w:tcPr>
            <w:tcW w:w="1034" w:type="dxa"/>
            <w:vAlign w:val="center"/>
          </w:tcPr>
          <w:p w14:paraId="68AEA313" w14:textId="1E267B9B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70</w:t>
            </w:r>
          </w:p>
        </w:tc>
      </w:tr>
      <w:tr w:rsidR="00BA4AF6" w:rsidRPr="006E381A" w14:paraId="5F3F1801" w14:textId="77777777" w:rsidTr="00BD7E4F">
        <w:trPr>
          <w:trHeight w:val="324"/>
          <w:jc w:val="center"/>
        </w:trPr>
        <w:tc>
          <w:tcPr>
            <w:tcW w:w="2802" w:type="dxa"/>
            <w:vAlign w:val="center"/>
          </w:tcPr>
          <w:p w14:paraId="7D271321" w14:textId="11AC754D" w:rsidR="00BA4AF6" w:rsidRPr="004B21E0" w:rsidRDefault="00BA4AF6" w:rsidP="00A3045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Ćwiczen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ia</w:t>
            </w:r>
          </w:p>
        </w:tc>
        <w:tc>
          <w:tcPr>
            <w:tcW w:w="1276" w:type="dxa"/>
            <w:vAlign w:val="center"/>
          </w:tcPr>
          <w:p w14:paraId="5F15D179" w14:textId="35EAC18C" w:rsidR="00BA4AF6" w:rsidRPr="004B21E0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45" w:type="dxa"/>
            <w:vAlign w:val="center"/>
          </w:tcPr>
          <w:p w14:paraId="6311EBCB" w14:textId="0AA358DB" w:rsidR="00BA4AF6" w:rsidRPr="00706643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845" w:type="dxa"/>
            <w:vMerge/>
            <w:vAlign w:val="center"/>
          </w:tcPr>
          <w:p w14:paraId="418FA69C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Align w:val="center"/>
          </w:tcPr>
          <w:p w14:paraId="3EF77CAC" w14:textId="26BB422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Zaliczenie z oceną </w:t>
            </w:r>
          </w:p>
        </w:tc>
        <w:tc>
          <w:tcPr>
            <w:tcW w:w="1034" w:type="dxa"/>
            <w:vAlign w:val="center"/>
          </w:tcPr>
          <w:p w14:paraId="3776AFB2" w14:textId="2B67E346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</w:tr>
      <w:tr w:rsidR="00BA4AF6" w:rsidRPr="004B21E0" w14:paraId="30C11A52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7D5B299" w14:textId="77777777" w:rsidR="00BA4AF6" w:rsidRPr="006A1E4A" w:rsidRDefault="00BA4AF6" w:rsidP="006A1E4A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4C316728" w14:textId="1AEEB39E" w:rsidR="00BA4AF6" w:rsidRPr="006A1E4A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14:paraId="1E4F3FA0" w14:textId="4DDD0404" w:rsidR="00BA4AF6" w:rsidRPr="006A1E4A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20</w:t>
            </w:r>
          </w:p>
        </w:tc>
        <w:tc>
          <w:tcPr>
            <w:tcW w:w="845" w:type="dxa"/>
            <w:vMerge/>
            <w:vAlign w:val="center"/>
          </w:tcPr>
          <w:p w14:paraId="6148ABA6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BEDE6EE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A4AF6" w:rsidRPr="004B21E0" w14:paraId="06C07778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13A98F7F" w14:textId="77777777" w:rsidR="00BA4AF6" w:rsidRPr="004B21E0" w:rsidRDefault="00BA4AF6" w:rsidP="00A3045F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6AF2C217" w14:textId="69008FF8" w:rsidR="00BA4AF6" w:rsidRPr="004B21E0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7E0CED14" w14:textId="38F914E0" w:rsidR="00BA4AF6" w:rsidRPr="004B21E0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845" w:type="dxa"/>
            <w:vMerge/>
            <w:vAlign w:val="center"/>
          </w:tcPr>
          <w:p w14:paraId="50F01ADD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26438134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A4AF6" w:rsidRPr="004B21E0" w14:paraId="4A13CE59" w14:textId="77777777" w:rsidTr="00BD7E4F">
        <w:trPr>
          <w:trHeight w:val="277"/>
          <w:jc w:val="center"/>
        </w:trPr>
        <w:tc>
          <w:tcPr>
            <w:tcW w:w="2802" w:type="dxa"/>
            <w:vAlign w:val="center"/>
          </w:tcPr>
          <w:p w14:paraId="20B3E653" w14:textId="77777777" w:rsidR="00BA4AF6" w:rsidRPr="004B21E0" w:rsidRDefault="00BA4AF6" w:rsidP="00A3045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097CCAE" w14:textId="7ADE5AC9" w:rsidR="00BA4AF6" w:rsidRPr="004B21E0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14:paraId="4A93F079" w14:textId="27E1A390" w:rsidR="00BA4AF6" w:rsidRPr="00706643" w:rsidRDefault="00BA4AF6" w:rsidP="00BD7E4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14:paraId="287D33D1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663994F1" w14:textId="77777777" w:rsidR="00BA4AF6" w:rsidRPr="004B21E0" w:rsidRDefault="00BA4AF6" w:rsidP="00A3045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74DFFC47" w14:textId="77777777" w:rsidR="009C486D" w:rsidRDefault="009C486D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  <w:lang w:val="pl-PL"/>
        </w:rPr>
      </w:pPr>
    </w:p>
    <w:p w14:paraId="6313EB9E" w14:textId="77777777" w:rsidR="00132AEA" w:rsidRPr="00FE1A88" w:rsidRDefault="00132AEA" w:rsidP="00132AEA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Wymagania wstępne (wynikające z następstwa przedmiotów)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132AEA" w:rsidRPr="006E381A" w14:paraId="3B7E362E" w14:textId="77777777" w:rsidTr="00A82863">
        <w:tc>
          <w:tcPr>
            <w:tcW w:w="10461" w:type="dxa"/>
            <w:vAlign w:val="center"/>
          </w:tcPr>
          <w:p w14:paraId="0E4300B1" w14:textId="4487C761" w:rsidR="00132AEA" w:rsidRPr="00FE1A88" w:rsidRDefault="00F70C5B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Brak wymagań wstępnych</w:t>
            </w:r>
          </w:p>
        </w:tc>
      </w:tr>
    </w:tbl>
    <w:p w14:paraId="1AD2D3B2" w14:textId="79ADB159" w:rsidR="00A3045F" w:rsidRDefault="00A3045F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5101C7F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FE1A8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0064"/>
      </w:tblGrid>
      <w:tr w:rsidR="00CB5F44" w:rsidRPr="00DD5F1E" w14:paraId="53B2C93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7621FCE4" w14:textId="77777777" w:rsidR="009C486D" w:rsidRPr="00CB5F44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B5F44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64" w:type="dxa"/>
            <w:vAlign w:val="center"/>
          </w:tcPr>
          <w:p w14:paraId="10EF9EFB" w14:textId="6D8846DE" w:rsidR="009C486D" w:rsidRPr="00CB5F44" w:rsidRDefault="00CB5F44" w:rsidP="00702E79">
            <w:pPr>
              <w:spacing w:after="0" w:line="276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CB5F44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Przekazanie podstawowej wiedzy na temat żywności, jej składu chemicznego i rodzaju stosowanych opakowań determinujących zdrowotną jakość żywności oraz wpływu na życie i zdrowie człowieka. </w:t>
            </w:r>
          </w:p>
        </w:tc>
      </w:tr>
      <w:tr w:rsidR="009C486D" w:rsidRPr="00DD5F1E" w14:paraId="42978730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0CDF22FF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0064" w:type="dxa"/>
            <w:vAlign w:val="center"/>
          </w:tcPr>
          <w:p w14:paraId="674E5173" w14:textId="545DDBDB" w:rsidR="009C486D" w:rsidRPr="00FE1A88" w:rsidRDefault="00CB5F44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Przekazanie wiedzy na temat związku </w:t>
            </w:r>
            <w:r w:rsidR="001D7E3C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pomiędzy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jakości</w:t>
            </w:r>
            <w:r w:rsidR="001D7E3C">
              <w:rPr>
                <w:rFonts w:ascii="Garamond" w:hAnsi="Garamond" w:cs="Times New Roman"/>
                <w:sz w:val="18"/>
                <w:szCs w:val="18"/>
                <w:lang w:val="pl-PL"/>
              </w:rPr>
              <w:t>ą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żywności, sposob</w:t>
            </w:r>
            <w:r w:rsidR="001D7E3C">
              <w:rPr>
                <w:rFonts w:ascii="Garamond" w:hAnsi="Garamond" w:cs="Times New Roman"/>
                <w:sz w:val="18"/>
                <w:szCs w:val="18"/>
                <w:lang w:val="pl-PL"/>
              </w:rPr>
              <w:t>em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żywienia </w:t>
            </w:r>
            <w:r w:rsidR="001D7E3C">
              <w:rPr>
                <w:rFonts w:ascii="Garamond" w:hAnsi="Garamond" w:cs="Times New Roman"/>
                <w:sz w:val="18"/>
                <w:szCs w:val="18"/>
                <w:lang w:val="pl-PL"/>
              </w:rPr>
              <w:t>a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zdrowie</w:t>
            </w:r>
            <w:r w:rsidR="001D7E3C">
              <w:rPr>
                <w:rFonts w:ascii="Garamond" w:hAnsi="Garamond" w:cs="Times New Roman"/>
                <w:sz w:val="18"/>
                <w:szCs w:val="18"/>
                <w:lang w:val="pl-PL"/>
              </w:rPr>
              <w:t>m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człowieka. </w:t>
            </w:r>
          </w:p>
        </w:tc>
      </w:tr>
      <w:tr w:rsidR="009C486D" w:rsidRPr="00DD5F1E" w14:paraId="5A97550E" w14:textId="77777777" w:rsidTr="000E1039">
        <w:trPr>
          <w:trHeight w:val="268"/>
        </w:trPr>
        <w:tc>
          <w:tcPr>
            <w:tcW w:w="426" w:type="dxa"/>
            <w:vAlign w:val="center"/>
          </w:tcPr>
          <w:p w14:paraId="4A2A112E" w14:textId="77777777" w:rsidR="009C486D" w:rsidRPr="00FE1A88" w:rsidRDefault="009C486D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0064" w:type="dxa"/>
            <w:vAlign w:val="center"/>
          </w:tcPr>
          <w:p w14:paraId="4AE1FC42" w14:textId="65C96ED7" w:rsidR="009C486D" w:rsidRPr="00FE1A88" w:rsidRDefault="00165DA2" w:rsidP="00702E7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Ocena „profilowego” składu wybranych produktów spożywczych i ocena stopnia narażenia zdrowotnego – nabycie umiejętności wyboru produktów spożywczych do różnych potrzeb żywieniowych i zdrowotnych. </w:t>
            </w:r>
          </w:p>
        </w:tc>
      </w:tr>
    </w:tbl>
    <w:p w14:paraId="7AA6D532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D4DDA92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16BBAA0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DD5F1E" w14:paraId="4A68813D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6CE34538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5E35EEA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E1A88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(Student </w:t>
            </w:r>
            <w:r w:rsidR="004A3C93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zna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0417B3FE" w14:textId="77777777" w:rsidR="002D0322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FE1A8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22DAF" w:rsidRPr="00822DAF" w14:paraId="53EB31E1" w14:textId="77777777" w:rsidTr="00BD7E4F">
        <w:tc>
          <w:tcPr>
            <w:tcW w:w="561" w:type="dxa"/>
            <w:vAlign w:val="center"/>
          </w:tcPr>
          <w:p w14:paraId="2632D72E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0775C745" w14:textId="7B695CFA" w:rsidR="009C486D" w:rsidRPr="00822DAF" w:rsidRDefault="00CB5F44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Zna i rozumie skutki nadmiernego i/lub niedoborowego spożycia </w:t>
            </w:r>
            <w:r w:rsidR="000C3853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wybranych 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składników </w:t>
            </w:r>
            <w:r w:rsidR="000C3853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odżywczych.</w:t>
            </w:r>
          </w:p>
        </w:tc>
        <w:tc>
          <w:tcPr>
            <w:tcW w:w="1559" w:type="dxa"/>
            <w:vAlign w:val="center"/>
          </w:tcPr>
          <w:p w14:paraId="4C6A6773" w14:textId="15C9D760" w:rsidR="009C486D" w:rsidRPr="00822DAF" w:rsidRDefault="00CB5F44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Diet2_WG06</w:t>
            </w:r>
          </w:p>
        </w:tc>
        <w:tc>
          <w:tcPr>
            <w:tcW w:w="2552" w:type="dxa"/>
            <w:vAlign w:val="center"/>
          </w:tcPr>
          <w:p w14:paraId="290F8843" w14:textId="440DD941" w:rsidR="009C486D" w:rsidRPr="00822DAF" w:rsidRDefault="00FD118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kolokwium</w:t>
            </w:r>
          </w:p>
        </w:tc>
      </w:tr>
      <w:tr w:rsidR="00822DAF" w:rsidRPr="00822DAF" w14:paraId="0CEF1363" w14:textId="77777777" w:rsidTr="00BD7E4F">
        <w:tc>
          <w:tcPr>
            <w:tcW w:w="561" w:type="dxa"/>
            <w:vAlign w:val="center"/>
          </w:tcPr>
          <w:p w14:paraId="00E55FC8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7A98235D" w14:textId="405416A6" w:rsidR="009C486D" w:rsidRPr="00822DAF" w:rsidRDefault="00CB5F44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Zna i rozumie fundamentalne dylematy </w:t>
            </w:r>
            <w:r w:rsidR="000C3853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związane z wpływem </w:t>
            </w:r>
            <w:r w:rsidR="000F4FB9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różnych czynników na zd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row</w:t>
            </w:r>
            <w:r w:rsidR="000C3853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ie</w:t>
            </w:r>
            <w:r w:rsidR="004F35FA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konsumenta.</w:t>
            </w:r>
          </w:p>
        </w:tc>
        <w:tc>
          <w:tcPr>
            <w:tcW w:w="1559" w:type="dxa"/>
            <w:vAlign w:val="center"/>
          </w:tcPr>
          <w:p w14:paraId="3991B154" w14:textId="28E06AD4" w:rsidR="009C486D" w:rsidRPr="00822DAF" w:rsidRDefault="00CB5F44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Diet2_WK01</w:t>
            </w:r>
          </w:p>
        </w:tc>
        <w:tc>
          <w:tcPr>
            <w:tcW w:w="2552" w:type="dxa"/>
            <w:vAlign w:val="center"/>
          </w:tcPr>
          <w:p w14:paraId="254CC35A" w14:textId="597579B0" w:rsidR="009C486D" w:rsidRPr="00822DAF" w:rsidRDefault="00FD118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kolokwium</w:t>
            </w:r>
          </w:p>
        </w:tc>
      </w:tr>
      <w:tr w:rsidR="00822DAF" w:rsidRPr="00822DAF" w14:paraId="04EE827E" w14:textId="77777777" w:rsidTr="00BD7E4F">
        <w:tc>
          <w:tcPr>
            <w:tcW w:w="561" w:type="dxa"/>
            <w:vAlign w:val="center"/>
          </w:tcPr>
          <w:p w14:paraId="4AC77F93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W</w:t>
            </w:r>
            <w:r w:rsidR="009C486D" w:rsidRPr="00822DAF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62761699" w14:textId="1B3D9245" w:rsidR="009C486D" w:rsidRPr="00822DAF" w:rsidRDefault="00CB5F44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Zna</w:t>
            </w:r>
            <w:r w:rsidR="004F35FA"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i rozumie związek pomiędzy jakością żywności, sposobem żywienia a stanem zdrowia człowieka i 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potrafi </w:t>
            </w:r>
            <w:r w:rsidR="004F35FA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to 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wykorzystać w praktyce. </w:t>
            </w:r>
          </w:p>
        </w:tc>
        <w:tc>
          <w:tcPr>
            <w:tcW w:w="1559" w:type="dxa"/>
            <w:vAlign w:val="center"/>
          </w:tcPr>
          <w:p w14:paraId="674DD082" w14:textId="010A170C" w:rsidR="009C486D" w:rsidRPr="00822DAF" w:rsidRDefault="00CB5F44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Diet2_WK03</w:t>
            </w:r>
          </w:p>
        </w:tc>
        <w:tc>
          <w:tcPr>
            <w:tcW w:w="2552" w:type="dxa"/>
            <w:vAlign w:val="center"/>
          </w:tcPr>
          <w:p w14:paraId="2F44FEC4" w14:textId="0ACA31C7" w:rsidR="009C486D" w:rsidRPr="00822DAF" w:rsidRDefault="00FD118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kolokwium</w:t>
            </w:r>
          </w:p>
        </w:tc>
      </w:tr>
    </w:tbl>
    <w:p w14:paraId="4D10D4B8" w14:textId="77777777" w:rsidR="009C486D" w:rsidRPr="00A3045F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13DDB825" w14:textId="77777777" w:rsidTr="00B948AA">
        <w:trPr>
          <w:trHeight w:val="298"/>
        </w:trPr>
        <w:tc>
          <w:tcPr>
            <w:tcW w:w="10484" w:type="dxa"/>
            <w:gridSpan w:val="4"/>
            <w:shd w:val="clear" w:color="auto" w:fill="D9E2F3" w:themeFill="accent5" w:themeFillTint="33"/>
            <w:vAlign w:val="center"/>
          </w:tcPr>
          <w:p w14:paraId="19BD727C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DD5F1E" w14:paraId="1BCED5A2" w14:textId="77777777" w:rsidTr="00B948AA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3BEE26A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A4DABE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E1A88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00610C6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822DAF" w:rsidRPr="00822DAF" w14:paraId="325018F1" w14:textId="77777777" w:rsidTr="00BD7E4F">
        <w:tc>
          <w:tcPr>
            <w:tcW w:w="561" w:type="dxa"/>
            <w:vAlign w:val="center"/>
          </w:tcPr>
          <w:p w14:paraId="68E66D88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U</w:t>
            </w:r>
            <w:r w:rsidR="00B948AA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5812" w:type="dxa"/>
            <w:vAlign w:val="center"/>
          </w:tcPr>
          <w:p w14:paraId="6B04F7C2" w14:textId="0295804A" w:rsidR="00CB5F44" w:rsidRPr="00822DAF" w:rsidRDefault="00C42BD9" w:rsidP="00C42BD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Potrafi określić wpływ różnych </w:t>
            </w:r>
            <w:r w:rsidR="00CB5F44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technologii 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stosowanych </w:t>
            </w:r>
            <w:r w:rsidR="000F4FB9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w 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produkcji </w:t>
            </w:r>
            <w:r w:rsidR="00CB5F44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żywności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 na </w:t>
            </w:r>
            <w:r w:rsidR="00CB5F44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wybór i akceptację żywności przez konsumenta</w:t>
            </w: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1559" w:type="dxa"/>
            <w:vAlign w:val="center"/>
          </w:tcPr>
          <w:p w14:paraId="38A1C942" w14:textId="259FB790" w:rsidR="009C486D" w:rsidRPr="00822DAF" w:rsidRDefault="00CB5F4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Diet2_UW03</w:t>
            </w:r>
          </w:p>
        </w:tc>
        <w:tc>
          <w:tcPr>
            <w:tcW w:w="2552" w:type="dxa"/>
            <w:vAlign w:val="center"/>
          </w:tcPr>
          <w:p w14:paraId="31B2C584" w14:textId="41D7FB29" w:rsidR="009C486D" w:rsidRPr="00822DAF" w:rsidRDefault="00FD118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Zaliczenie ćwiczeń (sprawozdanie)</w:t>
            </w:r>
          </w:p>
        </w:tc>
      </w:tr>
      <w:tr w:rsidR="00822DAF" w:rsidRPr="00822DAF" w14:paraId="5611E437" w14:textId="77777777" w:rsidTr="00BD7E4F">
        <w:tc>
          <w:tcPr>
            <w:tcW w:w="561" w:type="dxa"/>
            <w:vAlign w:val="center"/>
          </w:tcPr>
          <w:p w14:paraId="45D9B409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U</w:t>
            </w:r>
            <w:r w:rsidR="00B948AA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5812" w:type="dxa"/>
            <w:vAlign w:val="center"/>
          </w:tcPr>
          <w:p w14:paraId="4BDC98FB" w14:textId="5EC4BFA1" w:rsidR="00CB5F44" w:rsidRPr="00822DAF" w:rsidRDefault="00CB5F44" w:rsidP="00702E7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Zna i rozumie związek pomiędzy </w:t>
            </w:r>
            <w:r w:rsidR="000F4FB9"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jakością żywności pakowaną w różne opakowania</w:t>
            </w:r>
            <w:r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a </w:t>
            </w:r>
            <w:r w:rsidR="000F4FB9"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ew</w:t>
            </w:r>
            <w:r w:rsidR="00D506BD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entualnym</w:t>
            </w:r>
            <w:r w:rsidR="000F4FB9" w:rsidRPr="00822DAF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zagrożeniem zdrowotnym.</w:t>
            </w:r>
          </w:p>
        </w:tc>
        <w:tc>
          <w:tcPr>
            <w:tcW w:w="1559" w:type="dxa"/>
            <w:vAlign w:val="center"/>
          </w:tcPr>
          <w:p w14:paraId="68E5BB9C" w14:textId="4B5683E5" w:rsidR="009C486D" w:rsidRPr="00822DAF" w:rsidRDefault="00CB5F4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Diet2_UW04</w:t>
            </w:r>
          </w:p>
        </w:tc>
        <w:tc>
          <w:tcPr>
            <w:tcW w:w="2552" w:type="dxa"/>
            <w:vAlign w:val="center"/>
          </w:tcPr>
          <w:p w14:paraId="505B3520" w14:textId="11756B8C" w:rsidR="009C486D" w:rsidRPr="00822DAF" w:rsidRDefault="00FD118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 / zaliczenie ćwiczeń (sprawozdanie).</w:t>
            </w:r>
          </w:p>
        </w:tc>
      </w:tr>
      <w:tr w:rsidR="00822DAF" w:rsidRPr="00822DAF" w14:paraId="11199DB9" w14:textId="77777777" w:rsidTr="00BD7E4F">
        <w:tc>
          <w:tcPr>
            <w:tcW w:w="561" w:type="dxa"/>
            <w:vAlign w:val="center"/>
          </w:tcPr>
          <w:p w14:paraId="076CF8C9" w14:textId="77777777" w:rsidR="009C486D" w:rsidRPr="00822DAF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U</w:t>
            </w:r>
            <w:r w:rsidR="00B948AA"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5812" w:type="dxa"/>
            <w:vAlign w:val="center"/>
          </w:tcPr>
          <w:p w14:paraId="7A90F296" w14:textId="6B3DF865" w:rsidR="00CB5F44" w:rsidRPr="00822DAF" w:rsidRDefault="00CB5F44" w:rsidP="000F4FB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Uznaje znaczenie wiedzy naukowej w życiu zawodowym oraz potrzebę jej ciągłego aktualizowania.</w:t>
            </w:r>
          </w:p>
        </w:tc>
        <w:tc>
          <w:tcPr>
            <w:tcW w:w="1559" w:type="dxa"/>
            <w:vAlign w:val="center"/>
          </w:tcPr>
          <w:p w14:paraId="25B74DD8" w14:textId="6F248670" w:rsidR="009C486D" w:rsidRPr="00822DAF" w:rsidRDefault="00CB5F44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822DAF"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Diet2_UK02</w:t>
            </w:r>
          </w:p>
        </w:tc>
        <w:tc>
          <w:tcPr>
            <w:tcW w:w="2552" w:type="dxa"/>
            <w:vAlign w:val="center"/>
          </w:tcPr>
          <w:p w14:paraId="043219EF" w14:textId="0A5BDEFD" w:rsidR="009C486D" w:rsidRPr="00822DAF" w:rsidRDefault="00FD1186" w:rsidP="00380F57">
            <w:pPr>
              <w:spacing w:after="0" w:line="240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Egzamin</w:t>
            </w:r>
          </w:p>
        </w:tc>
      </w:tr>
    </w:tbl>
    <w:p w14:paraId="1EC48904" w14:textId="6E9B69AC" w:rsidR="00624A06" w:rsidRDefault="00624A06" w:rsidP="00B948AA">
      <w:pPr>
        <w:spacing w:after="0" w:line="240" w:lineRule="auto"/>
        <w:rPr>
          <w:sz w:val="20"/>
          <w:szCs w:val="20"/>
        </w:rPr>
      </w:pPr>
    </w:p>
    <w:p w14:paraId="5B31DCB3" w14:textId="77777777" w:rsidR="00624A06" w:rsidRDefault="00624A0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6C8C0DB" w14:textId="77777777" w:rsidR="009C486D" w:rsidRDefault="009C486D" w:rsidP="00B948AA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"/>
        <w:gridCol w:w="5813"/>
        <w:gridCol w:w="1559"/>
        <w:gridCol w:w="2552"/>
      </w:tblGrid>
      <w:tr w:rsidR="009C486D" w:rsidRPr="00FE1A88" w14:paraId="647EDE11" w14:textId="77777777" w:rsidTr="00FE1A8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DD5F1E" w14:paraId="4020CEA3" w14:textId="77777777" w:rsidTr="00FE1A88">
        <w:trPr>
          <w:trHeight w:val="575"/>
        </w:trPr>
        <w:tc>
          <w:tcPr>
            <w:tcW w:w="561" w:type="dxa"/>
            <w:shd w:val="clear" w:color="auto" w:fill="D9E2F3" w:themeFill="accent5" w:themeFillTint="33"/>
            <w:vAlign w:val="center"/>
          </w:tcPr>
          <w:p w14:paraId="721A1467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D8DB8A3" w14:textId="77777777" w:rsidR="009C486D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E1A88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FE1A8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67DBA704" w14:textId="77777777" w:rsidR="009C486D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FE1A8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9C486D" w:rsidRPr="00FE1A88" w14:paraId="1294CA08" w14:textId="77777777" w:rsidTr="00BD7E4F">
        <w:tc>
          <w:tcPr>
            <w:tcW w:w="561" w:type="dxa"/>
            <w:vAlign w:val="center"/>
          </w:tcPr>
          <w:p w14:paraId="45A4248C" w14:textId="77777777" w:rsidR="009C486D" w:rsidRPr="00FE1A88" w:rsidRDefault="000D6C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K</w:t>
            </w:r>
            <w:r w:rsidR="00B948AA" w:rsidRPr="00FE1A88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5813" w:type="dxa"/>
            <w:vAlign w:val="center"/>
          </w:tcPr>
          <w:p w14:paraId="451AE6D3" w14:textId="24C7F329" w:rsidR="009C486D" w:rsidRPr="00FE1A88" w:rsidRDefault="00822DAF" w:rsidP="00702E79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Docenia i promuje </w:t>
            </w:r>
            <w:r w:rsidR="00CB5F44" w:rsidRPr="00CB5F44">
              <w:rPr>
                <w:rFonts w:ascii="Garamond" w:hAnsi="Garamond" w:cs="Times New Roman"/>
                <w:sz w:val="18"/>
                <w:szCs w:val="18"/>
                <w:lang w:val="pl-PL"/>
              </w:rPr>
              <w:t>zdrowy styl życia, zdrowe odżywianie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oraz dobór </w:t>
            </w:r>
            <w:r w:rsidR="00CE4177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żywności pakowanej w bezpieczne opakowania. </w:t>
            </w:r>
          </w:p>
        </w:tc>
        <w:tc>
          <w:tcPr>
            <w:tcW w:w="1559" w:type="dxa"/>
            <w:vAlign w:val="center"/>
          </w:tcPr>
          <w:p w14:paraId="34160FEF" w14:textId="1DD2E16D" w:rsidR="009C486D" w:rsidRPr="00FE1A88" w:rsidRDefault="00CB5F44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5F44">
              <w:rPr>
                <w:rFonts w:ascii="Garamond" w:hAnsi="Garamond" w:cs="Times New Roman"/>
                <w:sz w:val="18"/>
                <w:szCs w:val="18"/>
                <w:lang w:val="pl-PL"/>
              </w:rPr>
              <w:t>Diet2_KR01</w:t>
            </w:r>
          </w:p>
        </w:tc>
        <w:tc>
          <w:tcPr>
            <w:tcW w:w="2552" w:type="dxa"/>
            <w:vAlign w:val="center"/>
          </w:tcPr>
          <w:p w14:paraId="4D6E1126" w14:textId="5BA19038" w:rsidR="009C486D" w:rsidRPr="00FE1A88" w:rsidRDefault="00FD1186" w:rsidP="00132AE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Egzamin / zaliczenie ćwiczeń (sprawozdanie)</w:t>
            </w:r>
          </w:p>
        </w:tc>
      </w:tr>
    </w:tbl>
    <w:p w14:paraId="41E84FF6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08505768" w14:textId="77777777" w:rsidR="009C486D" w:rsidRPr="00FE1A8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02124B" w:rsidRPr="00FE1A88" w14:paraId="12A75B9A" w14:textId="77777777" w:rsidTr="00E06C4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0D35DC6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6654B73A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5B06102C" w14:textId="77777777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02124B" w:rsidRPr="00FE1A88" w14:paraId="105EC13D" w14:textId="77777777" w:rsidTr="00E06C4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971E0D6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60CB4CEE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2532278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Wykłady</w:t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7A5E57E4" w14:textId="09913DD3" w:rsidR="0002124B" w:rsidRPr="00FE1A88" w:rsidRDefault="0002124B" w:rsidP="000252CC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</w:t>
            </w:r>
            <w:r w:rsidR="00F70C5B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ia</w:t>
            </w:r>
          </w:p>
        </w:tc>
      </w:tr>
      <w:tr w:rsidR="0002124B" w:rsidRPr="00FE1A88" w14:paraId="7748B956" w14:textId="77777777" w:rsidTr="00E06C47">
        <w:trPr>
          <w:trHeight w:val="273"/>
        </w:trPr>
        <w:tc>
          <w:tcPr>
            <w:tcW w:w="561" w:type="dxa"/>
            <w:vMerge/>
            <w:vAlign w:val="center"/>
          </w:tcPr>
          <w:p w14:paraId="1E27FAEF" w14:textId="77777777" w:rsidR="0002124B" w:rsidRPr="00FE1A88" w:rsidRDefault="0002124B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7ED25805" w14:textId="77777777" w:rsidR="0002124B" w:rsidRPr="00FE1A88" w:rsidRDefault="0002124B" w:rsidP="00A3045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6687B6AB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F77ABE3" w14:textId="77777777" w:rsidR="0002124B" w:rsidRPr="00380F57" w:rsidRDefault="0002124B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D0A27A4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99F81EF" w14:textId="77777777" w:rsidR="0002124B" w:rsidRPr="00380F57" w:rsidRDefault="0002124B" w:rsidP="004B7E9A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370E4E" w:rsidRPr="00370E4E" w14:paraId="0C3D0B85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2737E416" w14:textId="07CF0739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248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4792" w:type="dxa"/>
            <w:vAlign w:val="center"/>
          </w:tcPr>
          <w:p w14:paraId="2635F0C4" w14:textId="1F7A8983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Biomedyczny i </w:t>
            </w:r>
            <w:proofErr w:type="spellStart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biopsychospołeczny</w:t>
            </w:r>
            <w:proofErr w:type="spellEnd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model zdrowia. Uwarunkowania zdrowia genetyczne, środowiskowe i związane ze stylem życia. </w:t>
            </w:r>
          </w:p>
        </w:tc>
        <w:tc>
          <w:tcPr>
            <w:tcW w:w="1283" w:type="dxa"/>
            <w:vAlign w:val="center"/>
          </w:tcPr>
          <w:p w14:paraId="7E6261B2" w14:textId="293BD8AB" w:rsidR="00370E4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F4AE958" w14:textId="1427EE68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7E69C3A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5042CF3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49C381D9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CEFAB5C" w14:textId="2C54CAFC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24837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4792" w:type="dxa"/>
            <w:vAlign w:val="center"/>
          </w:tcPr>
          <w:p w14:paraId="318DAB2F" w14:textId="18529919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Styl życia – rodzaje, elementy składowe. Zachowania i nawyki żywieniowe – charakterystyka i ocena zdrowotna. </w:t>
            </w:r>
          </w:p>
        </w:tc>
        <w:tc>
          <w:tcPr>
            <w:tcW w:w="1283" w:type="dxa"/>
            <w:vAlign w:val="center"/>
          </w:tcPr>
          <w:p w14:paraId="22ECFDD9" w14:textId="65CE3A75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8D32427" w14:textId="069C6027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71EE075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695BEBF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73E46856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9242E31" w14:textId="6B453B20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4792" w:type="dxa"/>
            <w:vAlign w:val="center"/>
          </w:tcPr>
          <w:p w14:paraId="2C0D0277" w14:textId="33C8022A" w:rsidR="00370E4E" w:rsidRPr="00370E4E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Interakcje czynników związanych z </w:t>
            </w:r>
            <w:proofErr w:type="spellStart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zachowaniami</w:t>
            </w:r>
            <w:proofErr w:type="spellEnd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żywieniowymi i aktywnością ruchową – odziaływanie na zdrowie.</w:t>
            </w:r>
          </w:p>
        </w:tc>
        <w:tc>
          <w:tcPr>
            <w:tcW w:w="1283" w:type="dxa"/>
            <w:vAlign w:val="center"/>
          </w:tcPr>
          <w:p w14:paraId="0A2461F4" w14:textId="6A04AE1F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30CE9580" w14:textId="38217409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004A0A66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37D95B1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7EABA8CE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1C83ACF2" w14:textId="59FA2F83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4792" w:type="dxa"/>
            <w:vAlign w:val="center"/>
          </w:tcPr>
          <w:p w14:paraId="028E8394" w14:textId="1BD8A086" w:rsidR="00370E4E" w:rsidRPr="00370E4E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Interakcje czynników związanych z </w:t>
            </w:r>
            <w:proofErr w:type="spellStart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zachowaniami</w:t>
            </w:r>
            <w:proofErr w:type="spellEnd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żywieniowymi i stresem psychologicznym – odziaływanie na zdrowie.</w:t>
            </w:r>
          </w:p>
        </w:tc>
        <w:tc>
          <w:tcPr>
            <w:tcW w:w="1283" w:type="dxa"/>
            <w:vAlign w:val="center"/>
          </w:tcPr>
          <w:p w14:paraId="305A7911" w14:textId="5098CA88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19E352C7" w14:textId="766D5C20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0EB5F5B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0B5EF57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09D4EBDA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0BA7442A" w14:textId="6DFD9C37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4792" w:type="dxa"/>
            <w:vAlign w:val="center"/>
          </w:tcPr>
          <w:p w14:paraId="2AEEABB1" w14:textId="680E84BB" w:rsidR="00370E4E" w:rsidRPr="00370E4E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Interakcje czynników związanych z </w:t>
            </w:r>
            <w:proofErr w:type="spellStart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zachowaniami</w:t>
            </w:r>
            <w:proofErr w:type="spellEnd"/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 xml:space="preserve"> żywieniowymi i uzależnieniami – odziaływanie na zdrowie.</w:t>
            </w:r>
          </w:p>
        </w:tc>
        <w:tc>
          <w:tcPr>
            <w:tcW w:w="1283" w:type="dxa"/>
            <w:vAlign w:val="center"/>
          </w:tcPr>
          <w:p w14:paraId="213D7421" w14:textId="109E9322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D9CCCC3" w14:textId="5C74362D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3682637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D8EC980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74F57E1D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4868AE16" w14:textId="355ECBD6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4792" w:type="dxa"/>
            <w:vAlign w:val="center"/>
          </w:tcPr>
          <w:p w14:paraId="72EB5C0E" w14:textId="6F2A6EB1" w:rsidR="00370E4E" w:rsidRPr="00370E4E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Styl życia w skali makrospołecznej - zachowania różnych grup ludności w różnych regonach zamieszkania.</w:t>
            </w:r>
          </w:p>
        </w:tc>
        <w:tc>
          <w:tcPr>
            <w:tcW w:w="1283" w:type="dxa"/>
            <w:vAlign w:val="center"/>
          </w:tcPr>
          <w:p w14:paraId="4A376BAA" w14:textId="2C37C7B0" w:rsidR="00370E4E" w:rsidRDefault="00A27FF7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4B2A25DC" w14:textId="714F549B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2AFB3F3E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3B5EA98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6561277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6C594137" w14:textId="10BEB347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4D68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4792" w:type="dxa"/>
            <w:vAlign w:val="center"/>
          </w:tcPr>
          <w:p w14:paraId="3727BD96" w14:textId="34759326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Charakterystyka stylu życia wybranych grup ludzi.</w:t>
            </w:r>
          </w:p>
        </w:tc>
        <w:tc>
          <w:tcPr>
            <w:tcW w:w="1283" w:type="dxa"/>
            <w:vAlign w:val="center"/>
          </w:tcPr>
          <w:p w14:paraId="0AA0FED5" w14:textId="6D9283F5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5CF4F6" w14:textId="0983782D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522E7B6D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C41DA50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3020C9FC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B3422D3" w14:textId="7EF058CC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4792" w:type="dxa"/>
            <w:vAlign w:val="center"/>
          </w:tcPr>
          <w:p w14:paraId="7A28D8A2" w14:textId="7CFC9F41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Wybory konsumenckie dotyczące produktów żywnościowych: opakowania i materiały do kontaktu z żywnością oraz ich wpływ na bezpieczeństwo zdrowotne konsumentów; zagrożenia zdrowotne wynikające ze stosowania różnych opakowań – migracje składników z opakowań do żywności.</w:t>
            </w:r>
          </w:p>
        </w:tc>
        <w:tc>
          <w:tcPr>
            <w:tcW w:w="1283" w:type="dxa"/>
            <w:vAlign w:val="center"/>
          </w:tcPr>
          <w:p w14:paraId="0C0BB2D8" w14:textId="29686215" w:rsidR="00370E4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37D8C2D7" w14:textId="61E26BB2" w:rsidR="00370E4E" w:rsidRPr="004D687E" w:rsidRDefault="005C6F81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11B778B1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69DD5D3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370E4E" w:rsidRPr="00370E4E" w14:paraId="29E77C7E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4F18336" w14:textId="658B782D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4792" w:type="dxa"/>
            <w:vAlign w:val="center"/>
          </w:tcPr>
          <w:p w14:paraId="7043B76F" w14:textId="78D8D00F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Wybory konsumenckie dotyczące produktów żywnościowych: ocena wybranych cech jakościowych żywności pakowanej w różne opakowania.</w:t>
            </w:r>
          </w:p>
        </w:tc>
        <w:tc>
          <w:tcPr>
            <w:tcW w:w="1283" w:type="dxa"/>
            <w:vAlign w:val="center"/>
          </w:tcPr>
          <w:p w14:paraId="70E1113C" w14:textId="407DDC1E" w:rsidR="00370E4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055F2B01" w14:textId="693F67CC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F0170C0" w14:textId="410458E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654F2FBE" w14:textId="5ED374C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</w:tr>
      <w:tr w:rsidR="00370E4E" w:rsidRPr="00370E4E" w14:paraId="18F15AB8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309FB9E7" w14:textId="18A3FC05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4792" w:type="dxa"/>
            <w:vAlign w:val="center"/>
          </w:tcPr>
          <w:p w14:paraId="7AAB9B5F" w14:textId="1D553D98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Nanotechnologia i kuchnia molekularna w produkcji żywności i jej wpływ na zdrowie człowieka.</w:t>
            </w:r>
          </w:p>
        </w:tc>
        <w:tc>
          <w:tcPr>
            <w:tcW w:w="1283" w:type="dxa"/>
            <w:vAlign w:val="center"/>
          </w:tcPr>
          <w:p w14:paraId="24747E27" w14:textId="77777777" w:rsidR="00370E4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241874B6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59423C16" w14:textId="7133CE7B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5D080D41" w14:textId="6B853CDE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</w:tr>
      <w:tr w:rsidR="00370E4E" w:rsidRPr="00370E4E" w14:paraId="6434CC1F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7E321217" w14:textId="3C547EBB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11</w:t>
            </w:r>
          </w:p>
        </w:tc>
        <w:tc>
          <w:tcPr>
            <w:tcW w:w="4792" w:type="dxa"/>
            <w:vAlign w:val="center"/>
          </w:tcPr>
          <w:p w14:paraId="61ED06F9" w14:textId="252DB573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Analiza stosowania różnych grup substancji dodatkowych w różnych grupach produktów spożywczych i ich wpływ na zdrowie.</w:t>
            </w:r>
          </w:p>
        </w:tc>
        <w:tc>
          <w:tcPr>
            <w:tcW w:w="1283" w:type="dxa"/>
            <w:vAlign w:val="center"/>
          </w:tcPr>
          <w:p w14:paraId="5D3159CB" w14:textId="77777777" w:rsidR="00370E4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94EAAB2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69F7425B" w14:textId="717CF7F9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283" w:type="dxa"/>
            <w:vAlign w:val="center"/>
          </w:tcPr>
          <w:p w14:paraId="4DB99924" w14:textId="6241F7E0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</w:tr>
      <w:tr w:rsidR="00370E4E" w:rsidRPr="00370E4E" w14:paraId="79D2946B" w14:textId="77777777" w:rsidTr="00E06C47">
        <w:trPr>
          <w:trHeight w:val="273"/>
        </w:trPr>
        <w:tc>
          <w:tcPr>
            <w:tcW w:w="561" w:type="dxa"/>
            <w:vAlign w:val="center"/>
          </w:tcPr>
          <w:p w14:paraId="5887BD7E" w14:textId="5DB26ADA" w:rsidR="00370E4E" w:rsidRPr="00524837" w:rsidRDefault="00370E4E" w:rsidP="00370E4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12</w:t>
            </w:r>
          </w:p>
        </w:tc>
        <w:tc>
          <w:tcPr>
            <w:tcW w:w="4792" w:type="dxa"/>
            <w:vAlign w:val="center"/>
          </w:tcPr>
          <w:p w14:paraId="6A7D6AC1" w14:textId="7DA06602" w:rsidR="00370E4E" w:rsidRPr="000E4D43" w:rsidRDefault="00370E4E" w:rsidP="00370E4E">
            <w:pPr>
              <w:spacing w:after="0" w:line="276" w:lineRule="auto"/>
              <w:jc w:val="both"/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</w:pPr>
            <w:r w:rsidRPr="00370E4E">
              <w:rPr>
                <w:rFonts w:ascii="Garamond" w:hAnsi="Garamond"/>
                <w:color w:val="000000" w:themeColor="text1"/>
                <w:sz w:val="18"/>
                <w:szCs w:val="18"/>
                <w:shd w:val="clear" w:color="auto" w:fill="FFFFFF"/>
                <w:lang w:val="pl-PL"/>
              </w:rPr>
              <w:t>Badanie wielkości spożycia wybranych składników odżywczych określonej grupy ludzi oraz wskazanie skutków zdrowotnych ich nadmiaru lub niedoboru.</w:t>
            </w:r>
          </w:p>
        </w:tc>
        <w:tc>
          <w:tcPr>
            <w:tcW w:w="1283" w:type="dxa"/>
            <w:vAlign w:val="center"/>
          </w:tcPr>
          <w:p w14:paraId="6875621A" w14:textId="77777777" w:rsidR="00370E4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7A41602D" w14:textId="77777777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9138B4B" w14:textId="17CF4649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6</w:t>
            </w:r>
          </w:p>
        </w:tc>
        <w:tc>
          <w:tcPr>
            <w:tcW w:w="1283" w:type="dxa"/>
            <w:vAlign w:val="center"/>
          </w:tcPr>
          <w:p w14:paraId="3DD39A48" w14:textId="05C8264E" w:rsidR="00370E4E" w:rsidRPr="004D687E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</w:tr>
      <w:tr w:rsidR="00370E4E" w:rsidRPr="00FE1A88" w14:paraId="087456E1" w14:textId="77777777" w:rsidTr="00E06C4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1237DFEF" w14:textId="77777777" w:rsidR="00370E4E" w:rsidRPr="00FE1A88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04969D42" w14:textId="77777777" w:rsidR="00370E4E" w:rsidRPr="00FE1A88" w:rsidRDefault="00370E4E" w:rsidP="00370E4E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11BA0C1" w14:textId="68EA0E93" w:rsidR="00370E4E" w:rsidRPr="00380F57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3BF2D34C" w14:textId="45F9CD36" w:rsidR="00370E4E" w:rsidRPr="00380F57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14:paraId="6DA0D383" w14:textId="45BB0F3C" w:rsidR="00370E4E" w:rsidRPr="00380F57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4DDF3EAD" w14:textId="5E59B7E8" w:rsidR="00370E4E" w:rsidRPr="00380F57" w:rsidRDefault="00370E4E" w:rsidP="00370E4E">
            <w:pPr>
              <w:spacing w:after="0" w:line="276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  <w:t>12</w:t>
            </w:r>
          </w:p>
        </w:tc>
      </w:tr>
    </w:tbl>
    <w:p w14:paraId="235E6E48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DDFDEDA" w14:textId="475976A9" w:rsidR="00E06C47" w:rsidRDefault="00E06C47" w:rsidP="00E06C4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Metody kształcenia</w:t>
      </w:r>
    </w:p>
    <w:p w14:paraId="2B92EA0B" w14:textId="77777777" w:rsidR="003B0DBC" w:rsidRPr="009C698C" w:rsidRDefault="003B0DBC" w:rsidP="003B0DBC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Metody podające: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 xml:space="preserve">wykład informacyjny (wspomagany prezentacją multimedialną), </w:t>
      </w:r>
      <w:proofErr w:type="spellStart"/>
      <w:r w:rsidRPr="009C698C">
        <w:rPr>
          <w:rFonts w:ascii="Garamond" w:hAnsi="Garamond" w:cs="Times New Roman"/>
          <w:bCs/>
          <w:sz w:val="18"/>
          <w:szCs w:val="18"/>
          <w:lang w:val="pl-PL"/>
        </w:rPr>
        <w:t>mikrowykład</w:t>
      </w:r>
      <w:proofErr w:type="spellEnd"/>
      <w:r w:rsidRPr="009C698C">
        <w:rPr>
          <w:rFonts w:ascii="Garamond" w:hAnsi="Garamond" w:cs="Times New Roman"/>
          <w:bCs/>
          <w:sz w:val="18"/>
          <w:szCs w:val="18"/>
          <w:lang w:val="pl-PL"/>
        </w:rPr>
        <w:t>, opis, prelekcja, objaśnianie lub wyjaśnianie</w:t>
      </w:r>
    </w:p>
    <w:p w14:paraId="3E2980C9" w14:textId="77777777" w:rsidR="003B0DBC" w:rsidRPr="003B0DBC" w:rsidRDefault="003B0DBC" w:rsidP="003B0DB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Metody problemowe: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>wykład problemowy, wykład konwersatoryjny, klasyczna metoda problemowa</w:t>
      </w:r>
    </w:p>
    <w:p w14:paraId="593E8239" w14:textId="3AD91451" w:rsidR="003B0DBC" w:rsidRPr="003B0DBC" w:rsidRDefault="003B0DBC" w:rsidP="003B0DB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Metody aktywizujące: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>analiza przypadków, metoda sytuacyjna</w:t>
      </w:r>
    </w:p>
    <w:p w14:paraId="57A191F1" w14:textId="51C1A2F1" w:rsidR="003B0DBC" w:rsidRPr="009C698C" w:rsidRDefault="003B0DBC" w:rsidP="003B0DBC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Metody eksponujące: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 xml:space="preserve">film, film edukacyjny, pokaz połączony z przeżyciem, metody przeżyciowe i </w:t>
      </w:r>
      <w:proofErr w:type="spellStart"/>
      <w:r w:rsidRPr="009C698C">
        <w:rPr>
          <w:rFonts w:ascii="Garamond" w:hAnsi="Garamond" w:cs="Times New Roman"/>
          <w:bCs/>
          <w:sz w:val="18"/>
          <w:szCs w:val="18"/>
          <w:lang w:val="pl-PL"/>
        </w:rPr>
        <w:t>doświadczeniowe</w:t>
      </w:r>
      <w:proofErr w:type="spellEnd"/>
    </w:p>
    <w:p w14:paraId="6C68A13E" w14:textId="0C94E673" w:rsidR="003B0DBC" w:rsidRPr="009C698C" w:rsidRDefault="003B0DBC" w:rsidP="003B0DBC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Metody praktyczne: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 xml:space="preserve">pokaz, ćwiczenia / zadania przedmiotowe, ćwiczenia </w:t>
      </w:r>
    </w:p>
    <w:p w14:paraId="1D2B751C" w14:textId="3CDB7B88" w:rsidR="00BF0AC2" w:rsidRDefault="003B0DBC" w:rsidP="003B0DB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3B0DBC">
        <w:rPr>
          <w:rFonts w:ascii="Garamond" w:hAnsi="Garamond" w:cs="Times New Roman"/>
          <w:b/>
          <w:sz w:val="18"/>
          <w:szCs w:val="18"/>
          <w:lang w:val="pl-PL"/>
        </w:rPr>
        <w:t xml:space="preserve">Formy pracy: </w:t>
      </w:r>
      <w:r w:rsidRPr="009C698C">
        <w:rPr>
          <w:rFonts w:ascii="Garamond" w:hAnsi="Garamond" w:cs="Times New Roman"/>
          <w:bCs/>
          <w:sz w:val="18"/>
          <w:szCs w:val="18"/>
          <w:lang w:val="pl-PL"/>
        </w:rPr>
        <w:t>indywidualna, w małych grupach, w dużym zespole</w:t>
      </w:r>
    </w:p>
    <w:p w14:paraId="4B1EE407" w14:textId="77777777" w:rsidR="003B0DBC" w:rsidRDefault="003B0DBC" w:rsidP="003B0DB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472" w:type="dxa"/>
        <w:tblLayout w:type="fixed"/>
        <w:tblLook w:val="04A0" w:firstRow="1" w:lastRow="0" w:firstColumn="1" w:lastColumn="0" w:noHBand="0" w:noVBand="1"/>
      </w:tblPr>
      <w:tblGrid>
        <w:gridCol w:w="5637"/>
        <w:gridCol w:w="1417"/>
        <w:gridCol w:w="1418"/>
      </w:tblGrid>
      <w:tr w:rsidR="0090638D" w14:paraId="3FD8D709" w14:textId="77777777" w:rsidTr="00B96088">
        <w:trPr>
          <w:trHeight w:val="440"/>
        </w:trPr>
        <w:tc>
          <w:tcPr>
            <w:tcW w:w="5637" w:type="dxa"/>
            <w:vMerge w:val="restart"/>
            <w:shd w:val="clear" w:color="auto" w:fill="D9E2F3" w:themeFill="accent5" w:themeFillTint="33"/>
            <w:vAlign w:val="center"/>
          </w:tcPr>
          <w:p w14:paraId="3CFFBADC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2835" w:type="dxa"/>
            <w:gridSpan w:val="2"/>
            <w:shd w:val="clear" w:color="auto" w:fill="D9E2F3" w:themeFill="accent5" w:themeFillTint="33"/>
            <w:vAlign w:val="center"/>
          </w:tcPr>
          <w:p w14:paraId="39B069D5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0638D" w14:paraId="08D38FD4" w14:textId="77777777" w:rsidTr="00B96088">
        <w:trPr>
          <w:trHeight w:val="440"/>
        </w:trPr>
        <w:tc>
          <w:tcPr>
            <w:tcW w:w="5637" w:type="dxa"/>
            <w:vMerge/>
            <w:shd w:val="clear" w:color="auto" w:fill="D9E2F3" w:themeFill="accent5" w:themeFillTint="33"/>
            <w:vAlign w:val="center"/>
          </w:tcPr>
          <w:p w14:paraId="7CBE591F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417" w:type="dxa"/>
            <w:shd w:val="clear" w:color="auto" w:fill="D9E2F3" w:themeFill="accent5" w:themeFillTint="33"/>
            <w:vAlign w:val="center"/>
          </w:tcPr>
          <w:p w14:paraId="2D6DE6D6" w14:textId="77777777" w:rsidR="0090638D" w:rsidRPr="00B96088" w:rsidRDefault="0090638D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Wykład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14:paraId="6C3D5ADC" w14:textId="29DF46CE" w:rsidR="0090638D" w:rsidRPr="00B96088" w:rsidRDefault="00132AEA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Ćwiczenia</w:t>
            </w:r>
          </w:p>
        </w:tc>
      </w:tr>
      <w:tr w:rsidR="0090638D" w14:paraId="3C0DC84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416CB1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Egzamin ustny</w:t>
            </w:r>
          </w:p>
        </w:tc>
        <w:tc>
          <w:tcPr>
            <w:tcW w:w="1417" w:type="dxa"/>
            <w:vAlign w:val="center"/>
          </w:tcPr>
          <w:p w14:paraId="63F39060" w14:textId="24DBAACE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11F6970F" w14:textId="1A3460C1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307A6F41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77CA3877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417" w:type="dxa"/>
            <w:vAlign w:val="center"/>
          </w:tcPr>
          <w:p w14:paraId="23E52F28" w14:textId="05EEA732" w:rsidR="0090638D" w:rsidRDefault="00B734D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100</w:t>
            </w:r>
          </w:p>
        </w:tc>
        <w:tc>
          <w:tcPr>
            <w:tcW w:w="1418" w:type="dxa"/>
            <w:vAlign w:val="center"/>
          </w:tcPr>
          <w:p w14:paraId="2A4EEA2C" w14:textId="66707D44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14:paraId="10737174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40ADF36" w14:textId="77777777" w:rsidR="0090638D" w:rsidRDefault="0090638D" w:rsidP="00CB75B5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Kolokwium </w:t>
            </w:r>
          </w:p>
        </w:tc>
        <w:tc>
          <w:tcPr>
            <w:tcW w:w="1417" w:type="dxa"/>
            <w:vAlign w:val="center"/>
          </w:tcPr>
          <w:p w14:paraId="10220937" w14:textId="0482798A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04C83A5B" w14:textId="40EA56B2" w:rsidR="0090638D" w:rsidRDefault="00B734D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0638D" w:rsidRPr="00524837" w14:paraId="3FFFE275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37D4320D" w14:textId="77777777" w:rsidR="0090638D" w:rsidRDefault="009E6AF7" w:rsidP="009E6AF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Przygotowanie i przedstawienie eseju / referat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>u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innej </w:t>
            </w:r>
            <w:r w:rsidR="00FE1A88"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formy 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wypowiedzi pisemnej</w:t>
            </w:r>
          </w:p>
        </w:tc>
        <w:tc>
          <w:tcPr>
            <w:tcW w:w="1417" w:type="dxa"/>
            <w:vAlign w:val="center"/>
          </w:tcPr>
          <w:p w14:paraId="6290FE6D" w14:textId="1C7D62D3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F7D9667" w14:textId="1144FB44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:rsidRPr="00524837" w14:paraId="6F3B8CE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69F71DA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lastRenderedPageBreak/>
              <w:t>Wykonanie zadań / ćwiczeń / projektu podczas zajęć</w:t>
            </w:r>
          </w:p>
        </w:tc>
        <w:tc>
          <w:tcPr>
            <w:tcW w:w="1417" w:type="dxa"/>
            <w:vAlign w:val="center"/>
          </w:tcPr>
          <w:p w14:paraId="3DDF9FBF" w14:textId="1E68258A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47003D46" w14:textId="49CA8B54" w:rsidR="0090638D" w:rsidRDefault="00B734D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30</w:t>
            </w:r>
          </w:p>
        </w:tc>
      </w:tr>
      <w:tr w:rsidR="0090638D" w:rsidRPr="00524837" w14:paraId="5218616E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5A9A72E2" w14:textId="77777777" w:rsidR="0090638D" w:rsidRDefault="009E6AF7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poza zajęciami</w:t>
            </w:r>
          </w:p>
        </w:tc>
        <w:tc>
          <w:tcPr>
            <w:tcW w:w="1417" w:type="dxa"/>
            <w:vAlign w:val="center"/>
          </w:tcPr>
          <w:p w14:paraId="72361BA5" w14:textId="1C74DDB3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20CF7717" w14:textId="77B196A7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</w:tr>
      <w:tr w:rsidR="0090638D" w:rsidRPr="00524837" w14:paraId="2757CA8C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0C5E9C05" w14:textId="77777777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417" w:type="dxa"/>
            <w:vAlign w:val="center"/>
          </w:tcPr>
          <w:p w14:paraId="2494243D" w14:textId="4A69E934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623F0961" w14:textId="007F18A0" w:rsidR="0090638D" w:rsidRDefault="00B734D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14:paraId="590A70A2" w14:textId="77777777" w:rsidTr="00BD7E4F">
        <w:trPr>
          <w:trHeight w:val="263"/>
        </w:trPr>
        <w:tc>
          <w:tcPr>
            <w:tcW w:w="5637" w:type="dxa"/>
            <w:vAlign w:val="center"/>
          </w:tcPr>
          <w:p w14:paraId="6E021D72" w14:textId="1A937E38" w:rsidR="0090638D" w:rsidRDefault="0090638D" w:rsidP="00A3045F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Inny</w:t>
            </w:r>
            <w:r w:rsidR="00B734D7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 xml:space="preserve">: obecność na zajęciach </w:t>
            </w: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……………………</w:t>
            </w:r>
            <w:proofErr w:type="gramStart"/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…….</w:t>
            </w:r>
            <w:proofErr w:type="gramEnd"/>
          </w:p>
        </w:tc>
        <w:tc>
          <w:tcPr>
            <w:tcW w:w="1417" w:type="dxa"/>
            <w:vAlign w:val="center"/>
          </w:tcPr>
          <w:p w14:paraId="62308E48" w14:textId="5C244D2D" w:rsidR="0090638D" w:rsidRDefault="00FE1E69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-</w:t>
            </w:r>
          </w:p>
        </w:tc>
        <w:tc>
          <w:tcPr>
            <w:tcW w:w="1418" w:type="dxa"/>
            <w:vAlign w:val="center"/>
          </w:tcPr>
          <w:p w14:paraId="7BCF4156" w14:textId="6C0001FA" w:rsidR="0090638D" w:rsidRDefault="00B734D7" w:rsidP="00BD7E4F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10</w:t>
            </w:r>
          </w:p>
        </w:tc>
      </w:tr>
      <w:tr w:rsidR="0090638D" w14:paraId="0C43926A" w14:textId="77777777" w:rsidTr="00B96088">
        <w:trPr>
          <w:trHeight w:val="384"/>
        </w:trPr>
        <w:tc>
          <w:tcPr>
            <w:tcW w:w="5637" w:type="dxa"/>
            <w:tcBorders>
              <w:left w:val="nil"/>
              <w:bottom w:val="nil"/>
            </w:tcBorders>
            <w:vAlign w:val="center"/>
          </w:tcPr>
          <w:p w14:paraId="008FE261" w14:textId="77777777" w:rsidR="0090638D" w:rsidRDefault="0090638D" w:rsidP="00A3045F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417" w:type="dxa"/>
            <w:vAlign w:val="center"/>
          </w:tcPr>
          <w:p w14:paraId="2AEC4974" w14:textId="563DE057" w:rsidR="0090638D" w:rsidRDefault="0076509F" w:rsidP="00A304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90638D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  <w:tc>
          <w:tcPr>
            <w:tcW w:w="1418" w:type="dxa"/>
            <w:vAlign w:val="center"/>
          </w:tcPr>
          <w:p w14:paraId="45CAB30B" w14:textId="629AFEE9" w:rsidR="0090638D" w:rsidRDefault="0076509F" w:rsidP="00A3045F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100</w:t>
            </w:r>
            <w:r w:rsidR="00B47E60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%</w:t>
            </w:r>
          </w:p>
        </w:tc>
      </w:tr>
    </w:tbl>
    <w:p w14:paraId="268CE112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CB75B5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CB75B5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CB75B5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CB75B5" w:rsidRPr="00524837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6777" w:type="dxa"/>
            <w:vAlign w:val="center"/>
          </w:tcPr>
          <w:p w14:paraId="0D122C6D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0D3F1796" w14:textId="188E13B1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487892A0" w14:textId="1D962A26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24837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6777" w:type="dxa"/>
            <w:vAlign w:val="center"/>
          </w:tcPr>
          <w:p w14:paraId="48FCE48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28D92215" w14:textId="1FFB31A3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2CFD5B31" w14:textId="02ABEC1F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24837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6777" w:type="dxa"/>
            <w:vAlign w:val="center"/>
          </w:tcPr>
          <w:p w14:paraId="4EC8EF9B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Realizacja zadania projektowego poza zajęciami </w:t>
            </w:r>
          </w:p>
        </w:tc>
        <w:tc>
          <w:tcPr>
            <w:tcW w:w="1559" w:type="dxa"/>
            <w:vAlign w:val="center"/>
          </w:tcPr>
          <w:p w14:paraId="0D9CFB28" w14:textId="79F6C395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5A5BEBF2" w14:textId="0ABA166E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524837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6777" w:type="dxa"/>
            <w:vAlign w:val="center"/>
          </w:tcPr>
          <w:p w14:paraId="4FEDEE3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Przygotowanie pracy pisemnej poza zajęciami </w:t>
            </w:r>
          </w:p>
        </w:tc>
        <w:tc>
          <w:tcPr>
            <w:tcW w:w="1559" w:type="dxa"/>
            <w:vAlign w:val="center"/>
          </w:tcPr>
          <w:p w14:paraId="75D9A35A" w14:textId="00188CB3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395CA3F0" w14:textId="48DA4E33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6777" w:type="dxa"/>
            <w:vAlign w:val="center"/>
          </w:tcPr>
          <w:p w14:paraId="0E2887B0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14:paraId="43EA2648" w14:textId="396D4BAD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08CB6C9B" w14:textId="045BEED7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</w:tr>
      <w:tr w:rsidR="00CB75B5" w:rsidRPr="00524837" w14:paraId="158AE91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52D88F5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6777" w:type="dxa"/>
            <w:vAlign w:val="center"/>
          </w:tcPr>
          <w:p w14:paraId="6EEC1F0E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Obowiązkowe zapoznanie się z innymi materiałami lub treściami (np. materiałami audio, </w:t>
            </w: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</w:t>
            </w: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ideo, narzędziami, pomocami, oprogramowaniem, sprzętem, aktami prawnymi, dokumentacją, warunkami miejsca pracy itp.)</w:t>
            </w:r>
          </w:p>
        </w:tc>
        <w:tc>
          <w:tcPr>
            <w:tcW w:w="1559" w:type="dxa"/>
            <w:vAlign w:val="center"/>
          </w:tcPr>
          <w:p w14:paraId="73704642" w14:textId="1D9A098E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35443AA7" w14:textId="4EED6581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CB75B5" w14:paraId="0D1D0126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D1C0732" w14:textId="474E29B9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6777" w:type="dxa"/>
            <w:vAlign w:val="center"/>
          </w:tcPr>
          <w:p w14:paraId="074CD0B9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28F00E98" w14:textId="2FB1F1A5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1C6C9857" w14:textId="57A93F5C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12</w:t>
            </w:r>
          </w:p>
        </w:tc>
      </w:tr>
      <w:tr w:rsidR="00CB75B5" w:rsidRPr="00CB75B5" w14:paraId="36BC5962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2CC1C37B" w14:textId="4755299E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8</w:t>
            </w:r>
          </w:p>
        </w:tc>
        <w:tc>
          <w:tcPr>
            <w:tcW w:w="6777" w:type="dxa"/>
            <w:vAlign w:val="center"/>
          </w:tcPr>
          <w:p w14:paraId="207513C3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4683DDA8" w14:textId="2866B6F3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4BDB4A40" w14:textId="363D8885" w:rsidR="00CB75B5" w:rsidRPr="00CB75B5" w:rsidRDefault="00781C46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16</w:t>
            </w:r>
          </w:p>
        </w:tc>
      </w:tr>
      <w:tr w:rsidR="00CB75B5" w:rsidRPr="00CB75B5" w14:paraId="57330333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72BDE029" w14:textId="59AA074D" w:rsidR="00CB75B5" w:rsidRPr="00CB75B5" w:rsidRDefault="003C0019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6777" w:type="dxa"/>
            <w:vAlign w:val="center"/>
          </w:tcPr>
          <w:p w14:paraId="794D83BF" w14:textId="77777777" w:rsidR="00CB75B5" w:rsidRPr="00CB75B5" w:rsidRDefault="00CB75B5" w:rsidP="00CB75B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Inne ……………………………………………………</w:t>
            </w:r>
            <w:proofErr w:type="gramStart"/>
            <w:r w:rsidRPr="00CB75B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…….</w:t>
            </w:r>
            <w:proofErr w:type="gramEnd"/>
          </w:p>
        </w:tc>
        <w:tc>
          <w:tcPr>
            <w:tcW w:w="1559" w:type="dxa"/>
            <w:vAlign w:val="center"/>
          </w:tcPr>
          <w:p w14:paraId="2DC42428" w14:textId="563168AE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  <w:tc>
          <w:tcPr>
            <w:tcW w:w="1559" w:type="dxa"/>
            <w:vAlign w:val="center"/>
          </w:tcPr>
          <w:p w14:paraId="58ABF06A" w14:textId="4089C35D" w:rsidR="00CB75B5" w:rsidRPr="00CB75B5" w:rsidRDefault="00FE1E69" w:rsidP="008F5E9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-</w:t>
            </w:r>
          </w:p>
        </w:tc>
      </w:tr>
      <w:tr w:rsidR="00CB75B5" w:rsidRPr="00CB75B5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CB75B5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CB75B5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CB75B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39C52E56" w:rsidR="00CB75B5" w:rsidRPr="00380F57" w:rsidRDefault="00F70C5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vAlign w:val="center"/>
          </w:tcPr>
          <w:p w14:paraId="433FA9E7" w14:textId="072A73B3" w:rsidR="00CB75B5" w:rsidRPr="00380F57" w:rsidRDefault="00F70C5B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</w:tr>
    </w:tbl>
    <w:p w14:paraId="69CA5C0B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33A0D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510A" w:rsidRPr="009E510A" w14:paraId="2FB9D7B8" w14:textId="77777777" w:rsidTr="009E510A">
        <w:trPr>
          <w:trHeight w:val="268"/>
        </w:trPr>
        <w:tc>
          <w:tcPr>
            <w:tcW w:w="421" w:type="dxa"/>
            <w:vAlign w:val="center"/>
          </w:tcPr>
          <w:p w14:paraId="4F4F04EA" w14:textId="77777777" w:rsidR="009C486D" w:rsidRPr="009E510A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E510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257C619F" w14:textId="613139F2" w:rsidR="009C486D" w:rsidRPr="009E510A" w:rsidRDefault="00E16E4D" w:rsidP="003F16AC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Garamond" w:hAnsi="Garamond" w:cs="Times New Roman (Tekst podstawo"/>
                <w:color w:val="000000" w:themeColor="text1"/>
                <w:sz w:val="18"/>
                <w:szCs w:val="18"/>
                <w:lang w:val="pl-PL"/>
              </w:rPr>
            </w:pPr>
            <w:r w:rsidRPr="00E16E4D">
              <w:rPr>
                <w:rFonts w:ascii="Garamond" w:hAnsi="Garamond"/>
                <w:sz w:val="18"/>
                <w:szCs w:val="18"/>
                <w:lang w:val="pl-PL"/>
              </w:rPr>
              <w:t xml:space="preserve">Biernat J. (2001): Żywienie, żywność a zdrowie. </w:t>
            </w:r>
            <w:proofErr w:type="spellStart"/>
            <w:r w:rsidRPr="00500DED">
              <w:rPr>
                <w:rFonts w:ascii="Garamond" w:hAnsi="Garamond"/>
                <w:sz w:val="18"/>
                <w:szCs w:val="18"/>
              </w:rPr>
              <w:t>Wydawnictwo</w:t>
            </w:r>
            <w:proofErr w:type="spellEnd"/>
            <w:r w:rsidRPr="00500DED">
              <w:rPr>
                <w:rFonts w:ascii="Garamond" w:hAnsi="Garamond"/>
                <w:sz w:val="18"/>
                <w:szCs w:val="18"/>
              </w:rPr>
              <w:t xml:space="preserve"> Astrum, </w:t>
            </w:r>
            <w:proofErr w:type="spellStart"/>
            <w:r w:rsidRPr="00500DED">
              <w:rPr>
                <w:rFonts w:ascii="Garamond" w:hAnsi="Garamond"/>
                <w:sz w:val="18"/>
                <w:szCs w:val="18"/>
              </w:rPr>
              <w:t>Wrocław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.</w:t>
            </w:r>
          </w:p>
        </w:tc>
      </w:tr>
      <w:tr w:rsidR="009E510A" w:rsidRPr="00E16E4D" w14:paraId="59E62D82" w14:textId="77777777" w:rsidTr="009E510A">
        <w:trPr>
          <w:trHeight w:val="268"/>
        </w:trPr>
        <w:tc>
          <w:tcPr>
            <w:tcW w:w="421" w:type="dxa"/>
            <w:vAlign w:val="center"/>
          </w:tcPr>
          <w:p w14:paraId="07958836" w14:textId="77777777" w:rsidR="009C486D" w:rsidRPr="009E510A" w:rsidRDefault="009C486D" w:rsidP="00A3045F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E510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2</w:t>
            </w:r>
          </w:p>
        </w:tc>
        <w:tc>
          <w:tcPr>
            <w:tcW w:w="10035" w:type="dxa"/>
            <w:vAlign w:val="center"/>
          </w:tcPr>
          <w:p w14:paraId="0E973558" w14:textId="31D298E5" w:rsidR="009C486D" w:rsidRPr="009E510A" w:rsidRDefault="00E16E4D" w:rsidP="003F16AC">
            <w:pP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E16E4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Świderski F. (2018): Żywność wygodna i żywność funkcjonalna. wyd. III, Wydawnictwo Naukowe PWN, WNT, Warszawa.</w:t>
            </w:r>
          </w:p>
        </w:tc>
      </w:tr>
      <w:tr w:rsidR="009E510A" w:rsidRPr="00DD5F1E" w14:paraId="552CEA83" w14:textId="77777777" w:rsidTr="009E510A">
        <w:trPr>
          <w:trHeight w:val="268"/>
        </w:trPr>
        <w:tc>
          <w:tcPr>
            <w:tcW w:w="421" w:type="dxa"/>
            <w:vAlign w:val="center"/>
          </w:tcPr>
          <w:p w14:paraId="6E6CCB6F" w14:textId="77777777" w:rsidR="005259D9" w:rsidRPr="009E510A" w:rsidRDefault="005259D9" w:rsidP="00A3045F">
            <w:pPr>
              <w:spacing w:after="0" w:line="276" w:lineRule="auto"/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E510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3</w:t>
            </w:r>
          </w:p>
        </w:tc>
        <w:tc>
          <w:tcPr>
            <w:tcW w:w="10035" w:type="dxa"/>
            <w:vAlign w:val="center"/>
          </w:tcPr>
          <w:p w14:paraId="5EC56126" w14:textId="019D2D07" w:rsidR="005259D9" w:rsidRPr="009E510A" w:rsidRDefault="00E16E4D" w:rsidP="003F16AC">
            <w:pPr>
              <w:pBdr>
                <w:bottom w:val="dotted" w:sz="6" w:space="4" w:color="DFE3E8"/>
              </w:pBdr>
              <w:shd w:val="clear" w:color="auto" w:fill="FFFFFF"/>
              <w:suppressAutoHyphens w:val="0"/>
              <w:spacing w:before="100" w:beforeAutospacing="1" w:after="100" w:afterAutospacing="1" w:line="240" w:lineRule="auto"/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</w:pPr>
            <w:r w:rsidRPr="00E16E4D">
              <w:rPr>
                <w:rFonts w:ascii="Garamond" w:hAnsi="Garamond"/>
                <w:color w:val="000000" w:themeColor="text1"/>
                <w:sz w:val="18"/>
                <w:szCs w:val="18"/>
                <w:lang w:val="pl-PL"/>
              </w:rPr>
              <w:t>Gawęcki J., Roszkowski W. (2009): Żywienie człowieka a zdrowie publiczne, tom 3, Wydawnictwo PWN, Warszawa.</w:t>
            </w:r>
          </w:p>
        </w:tc>
      </w:tr>
    </w:tbl>
    <w:p w14:paraId="372D7929" w14:textId="77777777" w:rsidR="009C486D" w:rsidRPr="004909DD" w:rsidRDefault="009C486D" w:rsidP="00A3045F">
      <w:pPr>
        <w:spacing w:after="0" w:line="276" w:lineRule="auto"/>
        <w:rPr>
          <w:rFonts w:ascii="Garamond" w:hAnsi="Garamond" w:cs="Times New Roman"/>
          <w:bCs/>
          <w:sz w:val="18"/>
          <w:szCs w:val="18"/>
          <w:lang w:val="pl-PL"/>
        </w:rPr>
      </w:pPr>
    </w:p>
    <w:p w14:paraId="668DDE01" w14:textId="77777777" w:rsidR="009C486D" w:rsidRPr="003F16AC" w:rsidRDefault="009E6AF7" w:rsidP="00A3045F">
      <w:pPr>
        <w:spacing w:after="0" w:line="276" w:lineRule="auto"/>
        <w:rPr>
          <w:rFonts w:ascii="Garamond" w:hAnsi="Garamond" w:cs="Times New Roman"/>
          <w:b/>
          <w:i/>
          <w:iCs/>
          <w:sz w:val="18"/>
          <w:szCs w:val="18"/>
          <w:lang w:val="pl-PL"/>
        </w:rPr>
      </w:pPr>
      <w:r w:rsidRPr="003F16AC">
        <w:rPr>
          <w:rFonts w:ascii="Garamond" w:hAnsi="Garamond" w:cs="Times New Roman"/>
          <w:b/>
          <w:i/>
          <w:iCs/>
          <w:sz w:val="18"/>
          <w:szCs w:val="18"/>
          <w:lang w:val="pl-PL"/>
        </w:rPr>
        <w:t xml:space="preserve">Literatura </w:t>
      </w:r>
      <w:r w:rsidR="009C486D" w:rsidRPr="003F16AC">
        <w:rPr>
          <w:rFonts w:ascii="Garamond" w:hAnsi="Garamond" w:cs="Times New Roman"/>
          <w:b/>
          <w:i/>
          <w:iCs/>
          <w:sz w:val="18"/>
          <w:szCs w:val="18"/>
          <w:lang w:val="pl-PL"/>
        </w:rPr>
        <w:t>uzupełniając</w:t>
      </w:r>
      <w:r w:rsidRPr="003F16AC">
        <w:rPr>
          <w:rFonts w:ascii="Garamond" w:hAnsi="Garamond" w:cs="Times New Roman"/>
          <w:b/>
          <w:i/>
          <w:iCs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510A" w:rsidRPr="009E510A" w14:paraId="34DF038C" w14:textId="77777777" w:rsidTr="003F16AC">
        <w:trPr>
          <w:trHeight w:val="268"/>
        </w:trPr>
        <w:tc>
          <w:tcPr>
            <w:tcW w:w="421" w:type="dxa"/>
            <w:vAlign w:val="center"/>
          </w:tcPr>
          <w:p w14:paraId="6B8AAA79" w14:textId="77777777" w:rsidR="003F16AC" w:rsidRPr="009E510A" w:rsidRDefault="003F16AC" w:rsidP="003F16AC">
            <w:pPr>
              <w:spacing w:after="0" w:line="276" w:lineRule="auto"/>
              <w:rPr>
                <w:rFonts w:ascii="Garamond" w:hAnsi="Garamond" w:cs="Times New Roman"/>
                <w:color w:val="000000" w:themeColor="text1"/>
                <w:sz w:val="18"/>
                <w:szCs w:val="18"/>
                <w:lang w:val="pl-PL"/>
              </w:rPr>
            </w:pPr>
            <w:r w:rsidRPr="009E510A">
              <w:rPr>
                <w:rFonts w:ascii="Garamond" w:eastAsia="Calibri" w:hAnsi="Garamond" w:cs="Times New Roman"/>
                <w:color w:val="000000" w:themeColor="text1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41BAC331" w14:textId="0890EF91" w:rsidR="003F16AC" w:rsidRPr="009E510A" w:rsidRDefault="00E16E4D" w:rsidP="003F16AC">
            <w:pPr>
              <w:spacing w:after="0" w:line="276" w:lineRule="auto"/>
              <w:rPr>
                <w:rFonts w:ascii="Garamond" w:hAnsi="Garamond" w:cs="Times New Roman"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Miller G., </w:t>
            </w:r>
            <w:proofErr w:type="spellStart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>Senjen</w:t>
            </w:r>
            <w:proofErr w:type="spellEnd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R.</w:t>
            </w:r>
            <w:r w:rsidR="0003057F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(2008): Out of the Laboratory and on to aur Plater: Nanotechnology in Food and Agriculture, </w:t>
            </w:r>
            <w:proofErr w:type="spellStart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>Raport</w:t>
            </w:r>
            <w:proofErr w:type="spellEnd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>organizacji</w:t>
            </w:r>
            <w:proofErr w:type="spellEnd"/>
            <w:r w:rsidRPr="00E16E4D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Friends of the Earth, https://foe.org/wp-content/uploads/2017/legacy/Nanotechnology_in_food_and_agriculture_-_web_resolution.pdf.</w:t>
            </w:r>
          </w:p>
        </w:tc>
      </w:tr>
    </w:tbl>
    <w:p w14:paraId="29BC9017" w14:textId="77777777" w:rsidR="009C486D" w:rsidRPr="00DD5F1E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41F08950" w14:textId="77777777" w:rsidR="009C486D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E6AF7" w:rsidRPr="00DD5F1E" w14:paraId="6FFE657A" w14:textId="77777777" w:rsidTr="009E6AF7">
        <w:trPr>
          <w:trHeight w:val="268"/>
        </w:trPr>
        <w:tc>
          <w:tcPr>
            <w:tcW w:w="421" w:type="dxa"/>
            <w:vAlign w:val="center"/>
          </w:tcPr>
          <w:p w14:paraId="43D09C6D" w14:textId="77777777" w:rsidR="009E6AF7" w:rsidRDefault="009E6AF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0035" w:type="dxa"/>
            <w:vAlign w:val="center"/>
          </w:tcPr>
          <w:p w14:paraId="350DDDAF" w14:textId="294A73A3" w:rsidR="009E6AF7" w:rsidRDefault="00F63227" w:rsidP="004B7E9A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Bieżące materiały wykładowe oraz instrukcje do zajęć praktycznych.</w:t>
            </w:r>
          </w:p>
        </w:tc>
      </w:tr>
    </w:tbl>
    <w:p w14:paraId="6867E097" w14:textId="77777777" w:rsidR="005E7B41" w:rsidRDefault="005E7B41" w:rsidP="00624A06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5E7B41" w:rsidSect="004C0558">
      <w:headerReference w:type="default" r:id="rId7"/>
      <w:footerReference w:type="default" r:id="rId8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B09B0" w14:textId="77777777" w:rsidR="00772BAE" w:rsidRDefault="00772BAE">
      <w:pPr>
        <w:spacing w:after="0" w:line="240" w:lineRule="auto"/>
      </w:pPr>
      <w:r>
        <w:separator/>
      </w:r>
    </w:p>
  </w:endnote>
  <w:endnote w:type="continuationSeparator" w:id="0">
    <w:p w14:paraId="6314CA2F" w14:textId="77777777" w:rsidR="00772BAE" w:rsidRDefault="0077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 (Tekst podstaw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6CA138C0" w:rsidR="00A3045F" w:rsidRPr="0076509F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76509F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76509F">
      <w:rPr>
        <w:rFonts w:ascii="Times New Roman" w:hAnsi="Times New Roman" w:cs="Times New Roman"/>
        <w:sz w:val="20"/>
        <w:szCs w:val="20"/>
        <w:lang w:val="pl-PL"/>
      </w:rPr>
      <w:t>abus</w:t>
    </w:r>
    <w:r w:rsidR="00071919" w:rsidRPr="0076509F">
      <w:rPr>
        <w:rFonts w:ascii="Times New Roman" w:hAnsi="Times New Roman" w:cs="Times New Roman"/>
        <w:sz w:val="20"/>
        <w:szCs w:val="20"/>
        <w:lang w:val="pl-PL"/>
      </w:rPr>
      <w:t>:</w:t>
    </w:r>
    <w:r w:rsidR="003E163E" w:rsidRPr="0076509F">
      <w:rPr>
        <w:lang w:val="pl-PL"/>
      </w:rPr>
      <w:t xml:space="preserve"> </w:t>
    </w:r>
    <w:r w:rsidR="003E163E" w:rsidRPr="0076509F">
      <w:rPr>
        <w:rFonts w:ascii="Times New Roman" w:hAnsi="Times New Roman" w:cs="Times New Roman"/>
        <w:sz w:val="20"/>
        <w:szCs w:val="20"/>
        <w:lang w:val="pl-PL"/>
      </w:rPr>
      <w:t>Żywność, żywienie a zdrowie- styl życia</w:t>
    </w:r>
    <w:r w:rsidR="00A3045F" w:rsidRPr="00A3045F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76509F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76509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76509F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76509F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B2780" w14:textId="77777777" w:rsidR="00772BAE" w:rsidRDefault="00772BAE">
      <w:pPr>
        <w:spacing w:after="0" w:line="240" w:lineRule="auto"/>
      </w:pPr>
      <w:r>
        <w:separator/>
      </w:r>
    </w:p>
  </w:footnote>
  <w:footnote w:type="continuationSeparator" w:id="0">
    <w:p w14:paraId="555D2A5A" w14:textId="77777777" w:rsidR="00772BAE" w:rsidRDefault="0077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45D4F1CD" w:rsidR="00D6125B" w:rsidRPr="00A3045F" w:rsidRDefault="00DD5F1E" w:rsidP="00A3045F">
    <w:pPr>
      <w:pStyle w:val="Nagwek"/>
      <w:jc w:val="center"/>
    </w:pPr>
    <w:r>
      <w:rPr>
        <w:noProof/>
      </w:rPr>
      <w:drawing>
        <wp:inline distT="0" distB="0" distL="0" distR="0" wp14:anchorId="10152E7E" wp14:editId="17A558E4">
          <wp:extent cx="1771650" cy="666750"/>
          <wp:effectExtent l="0" t="0" r="0" b="0"/>
          <wp:docPr id="2051170419" name="Obraz 1" descr="Obraz 1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170419" name="Obraz 1" descr="Obraz 1, Obraz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67D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5E1889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EC4821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7570C5"/>
    <w:multiLevelType w:val="multilevel"/>
    <w:tmpl w:val="E726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261C0"/>
    <w:multiLevelType w:val="multilevel"/>
    <w:tmpl w:val="BC4E7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5044183">
    <w:abstractNumId w:val="4"/>
  </w:num>
  <w:num w:numId="2" w16cid:durableId="1281912225">
    <w:abstractNumId w:val="5"/>
    <w:lvlOverride w:ilvl="0">
      <w:startOverride w:val="1"/>
    </w:lvlOverride>
  </w:num>
  <w:num w:numId="3" w16cid:durableId="1448233943">
    <w:abstractNumId w:val="1"/>
    <w:lvlOverride w:ilvl="0">
      <w:startOverride w:val="3"/>
    </w:lvlOverride>
  </w:num>
  <w:num w:numId="4" w16cid:durableId="1489441875">
    <w:abstractNumId w:val="0"/>
  </w:num>
  <w:num w:numId="5" w16cid:durableId="354313542">
    <w:abstractNumId w:val="3"/>
    <w:lvlOverride w:ilvl="0">
      <w:startOverride w:val="4"/>
    </w:lvlOverride>
  </w:num>
  <w:num w:numId="6" w16cid:durableId="15289110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2124B"/>
    <w:rsid w:val="000252CC"/>
    <w:rsid w:val="0003057F"/>
    <w:rsid w:val="00055B79"/>
    <w:rsid w:val="00063555"/>
    <w:rsid w:val="00071919"/>
    <w:rsid w:val="0008780B"/>
    <w:rsid w:val="000A146D"/>
    <w:rsid w:val="000A15D4"/>
    <w:rsid w:val="000C3853"/>
    <w:rsid w:val="000D6C6D"/>
    <w:rsid w:val="000E1039"/>
    <w:rsid w:val="000E23E2"/>
    <w:rsid w:val="000E4D43"/>
    <w:rsid w:val="000F4FB9"/>
    <w:rsid w:val="001010FD"/>
    <w:rsid w:val="00131074"/>
    <w:rsid w:val="00132AEA"/>
    <w:rsid w:val="001366DE"/>
    <w:rsid w:val="00136CBE"/>
    <w:rsid w:val="00165DA2"/>
    <w:rsid w:val="001802F4"/>
    <w:rsid w:val="00192A86"/>
    <w:rsid w:val="001B6D39"/>
    <w:rsid w:val="001D7E3C"/>
    <w:rsid w:val="001E12D8"/>
    <w:rsid w:val="002003AB"/>
    <w:rsid w:val="00214726"/>
    <w:rsid w:val="002574C9"/>
    <w:rsid w:val="00292ACA"/>
    <w:rsid w:val="002A519E"/>
    <w:rsid w:val="002D0322"/>
    <w:rsid w:val="002D75A3"/>
    <w:rsid w:val="002F3930"/>
    <w:rsid w:val="002F5602"/>
    <w:rsid w:val="00304AC9"/>
    <w:rsid w:val="00343F03"/>
    <w:rsid w:val="00346DBA"/>
    <w:rsid w:val="003554DD"/>
    <w:rsid w:val="00370E4E"/>
    <w:rsid w:val="003752AF"/>
    <w:rsid w:val="00376545"/>
    <w:rsid w:val="00380F57"/>
    <w:rsid w:val="0039186A"/>
    <w:rsid w:val="003B0DBC"/>
    <w:rsid w:val="003C0019"/>
    <w:rsid w:val="003D2D63"/>
    <w:rsid w:val="003E163E"/>
    <w:rsid w:val="003E365F"/>
    <w:rsid w:val="003F16AC"/>
    <w:rsid w:val="004909DD"/>
    <w:rsid w:val="004A3C93"/>
    <w:rsid w:val="004B21E0"/>
    <w:rsid w:val="004C0558"/>
    <w:rsid w:val="004D687E"/>
    <w:rsid w:val="004F22BE"/>
    <w:rsid w:val="004F35FA"/>
    <w:rsid w:val="00524837"/>
    <w:rsid w:val="005259D9"/>
    <w:rsid w:val="00545006"/>
    <w:rsid w:val="0054C0B7"/>
    <w:rsid w:val="005620D0"/>
    <w:rsid w:val="00574BE2"/>
    <w:rsid w:val="005A4F9E"/>
    <w:rsid w:val="005C6F81"/>
    <w:rsid w:val="005E7B41"/>
    <w:rsid w:val="005F1666"/>
    <w:rsid w:val="0062291A"/>
    <w:rsid w:val="00624A06"/>
    <w:rsid w:val="0063278D"/>
    <w:rsid w:val="00645A74"/>
    <w:rsid w:val="006542BB"/>
    <w:rsid w:val="00655679"/>
    <w:rsid w:val="00675719"/>
    <w:rsid w:val="00686E02"/>
    <w:rsid w:val="00691EA8"/>
    <w:rsid w:val="006A1E4A"/>
    <w:rsid w:val="006D04ED"/>
    <w:rsid w:val="006D23A0"/>
    <w:rsid w:val="006E381A"/>
    <w:rsid w:val="006E7175"/>
    <w:rsid w:val="00702E79"/>
    <w:rsid w:val="00706643"/>
    <w:rsid w:val="007312ED"/>
    <w:rsid w:val="007378F2"/>
    <w:rsid w:val="00752317"/>
    <w:rsid w:val="00760A5C"/>
    <w:rsid w:val="0076509F"/>
    <w:rsid w:val="00772324"/>
    <w:rsid w:val="00772BAE"/>
    <w:rsid w:val="00777F72"/>
    <w:rsid w:val="00781C46"/>
    <w:rsid w:val="0078334C"/>
    <w:rsid w:val="007C75F5"/>
    <w:rsid w:val="008039E4"/>
    <w:rsid w:val="00804069"/>
    <w:rsid w:val="00822DAF"/>
    <w:rsid w:val="0083476F"/>
    <w:rsid w:val="00880D32"/>
    <w:rsid w:val="00883B7D"/>
    <w:rsid w:val="008D47F3"/>
    <w:rsid w:val="008F218F"/>
    <w:rsid w:val="008F5E98"/>
    <w:rsid w:val="0090638D"/>
    <w:rsid w:val="00927425"/>
    <w:rsid w:val="00941CE9"/>
    <w:rsid w:val="00946552"/>
    <w:rsid w:val="00963C48"/>
    <w:rsid w:val="009972A4"/>
    <w:rsid w:val="009B5679"/>
    <w:rsid w:val="009C486D"/>
    <w:rsid w:val="009C4CAC"/>
    <w:rsid w:val="009C698C"/>
    <w:rsid w:val="009D6751"/>
    <w:rsid w:val="009E46CA"/>
    <w:rsid w:val="009E510A"/>
    <w:rsid w:val="009E6AF7"/>
    <w:rsid w:val="00A244CD"/>
    <w:rsid w:val="00A27FF7"/>
    <w:rsid w:val="00A3045F"/>
    <w:rsid w:val="00A72ECE"/>
    <w:rsid w:val="00A95A52"/>
    <w:rsid w:val="00AE7070"/>
    <w:rsid w:val="00B47E60"/>
    <w:rsid w:val="00B6679C"/>
    <w:rsid w:val="00B734D7"/>
    <w:rsid w:val="00B82F70"/>
    <w:rsid w:val="00B948AA"/>
    <w:rsid w:val="00B96088"/>
    <w:rsid w:val="00BA42CB"/>
    <w:rsid w:val="00BA4AF6"/>
    <w:rsid w:val="00BA7F60"/>
    <w:rsid w:val="00BC6303"/>
    <w:rsid w:val="00BD7E4F"/>
    <w:rsid w:val="00BF0AC2"/>
    <w:rsid w:val="00BF0DEB"/>
    <w:rsid w:val="00C0574F"/>
    <w:rsid w:val="00C42BD9"/>
    <w:rsid w:val="00C612C9"/>
    <w:rsid w:val="00C81742"/>
    <w:rsid w:val="00CB43A3"/>
    <w:rsid w:val="00CB4B7A"/>
    <w:rsid w:val="00CB5F44"/>
    <w:rsid w:val="00CB75B5"/>
    <w:rsid w:val="00CD0F5F"/>
    <w:rsid w:val="00CD536B"/>
    <w:rsid w:val="00CE35D3"/>
    <w:rsid w:val="00CE4177"/>
    <w:rsid w:val="00CE580C"/>
    <w:rsid w:val="00D204D6"/>
    <w:rsid w:val="00D308F4"/>
    <w:rsid w:val="00D361A1"/>
    <w:rsid w:val="00D438E0"/>
    <w:rsid w:val="00D47B94"/>
    <w:rsid w:val="00D506BD"/>
    <w:rsid w:val="00D6125B"/>
    <w:rsid w:val="00DB1D26"/>
    <w:rsid w:val="00DC4277"/>
    <w:rsid w:val="00DC6A30"/>
    <w:rsid w:val="00DD5F1E"/>
    <w:rsid w:val="00DE49E8"/>
    <w:rsid w:val="00DF5668"/>
    <w:rsid w:val="00E0648C"/>
    <w:rsid w:val="00E06C47"/>
    <w:rsid w:val="00E16E4D"/>
    <w:rsid w:val="00E90E38"/>
    <w:rsid w:val="00EB336E"/>
    <w:rsid w:val="00EB7BB9"/>
    <w:rsid w:val="00EC0B45"/>
    <w:rsid w:val="00EC7A0A"/>
    <w:rsid w:val="00EF4B40"/>
    <w:rsid w:val="00F23120"/>
    <w:rsid w:val="00F44A38"/>
    <w:rsid w:val="00F44B1B"/>
    <w:rsid w:val="00F559BF"/>
    <w:rsid w:val="00F63227"/>
    <w:rsid w:val="00F70C5B"/>
    <w:rsid w:val="00F70EC9"/>
    <w:rsid w:val="00F81603"/>
    <w:rsid w:val="00FD1186"/>
    <w:rsid w:val="00FE1A88"/>
    <w:rsid w:val="00FE1E69"/>
    <w:rsid w:val="00FE6B0A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Uwydatnienie">
    <w:name w:val="Emphasis"/>
    <w:basedOn w:val="Domylnaczcionkaakapitu"/>
    <w:uiPriority w:val="20"/>
    <w:qFormat/>
    <w:rsid w:val="003F16AC"/>
    <w:rPr>
      <w:i/>
      <w:iCs/>
    </w:rPr>
  </w:style>
  <w:style w:type="paragraph" w:styleId="Poprawka">
    <w:name w:val="Revision"/>
    <w:hidden/>
    <w:uiPriority w:val="99"/>
    <w:semiHidden/>
    <w:rsid w:val="00D506B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1029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Świetnicki</dc:creator>
  <dc:description/>
  <cp:lastModifiedBy>Hubert Dobrowolski</cp:lastModifiedBy>
  <cp:revision>56</cp:revision>
  <cp:lastPrinted>2021-06-05T12:43:00Z</cp:lastPrinted>
  <dcterms:created xsi:type="dcterms:W3CDTF">2022-02-23T11:48:00Z</dcterms:created>
  <dcterms:modified xsi:type="dcterms:W3CDTF">2025-07-08T09:08:00Z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