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B2D8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6E3D605" w14:textId="77777777" w:rsidR="009C486D" w:rsidRDefault="00F51056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Fizjologia i biochemia wysiłku fizycznego</w:t>
      </w:r>
    </w:p>
    <w:p w14:paraId="0D965795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2AC3E1A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AAB9D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3FA7FDE4" w14:textId="77777777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15ED5780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7B59F7C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4DB438A1" w14:textId="07924DEE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5151DF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</w:t>
            </w:r>
            <w:r w:rsidR="005151DF">
              <w:rPr>
                <w:rFonts w:ascii="Garamond" w:hAnsi="Garamond" w:cs="Times New Roman"/>
                <w:sz w:val="20"/>
                <w:szCs w:val="20"/>
                <w:lang w:val="pl-PL"/>
              </w:rPr>
              <w:t>26</w:t>
            </w:r>
          </w:p>
        </w:tc>
      </w:tr>
      <w:tr w:rsidR="00752317" w:rsidRPr="00A3045F" w14:paraId="5AEF153B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D428943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0C98BF49" w14:textId="77777777" w:rsidR="00752317" w:rsidRPr="00C0574F" w:rsidRDefault="00C50DA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52317" w:rsidRPr="00A3045F" w14:paraId="05201D1C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10E5DBD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3F2EE551" w14:textId="77777777" w:rsidR="00752317" w:rsidRPr="00A3045F" w:rsidRDefault="003554D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Rok </w:t>
            </w:r>
            <w:r w:rsidR="00F51056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 Semestr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I</w:t>
            </w:r>
            <w:r w:rsidR="00F51056">
              <w:rPr>
                <w:rFonts w:ascii="Garamond" w:hAnsi="Garamond" w:cs="Times New Roman"/>
                <w:sz w:val="20"/>
                <w:szCs w:val="20"/>
                <w:lang w:val="pl-PL"/>
              </w:rPr>
              <w:t>V</w:t>
            </w:r>
          </w:p>
        </w:tc>
      </w:tr>
      <w:tr w:rsidR="00752317" w:rsidRPr="00136CBE" w14:paraId="72BB847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C0975FE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52005B4D" w14:textId="77777777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C50DA3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52317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52317" w:rsidRPr="00A3045F" w14:paraId="7158A94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ED6C8B7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30DEE089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52317" w:rsidRPr="008D7FD5" w14:paraId="17DFF1B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162195F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5B744DF7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Specjalizacyjny</w:t>
            </w:r>
          </w:p>
        </w:tc>
      </w:tr>
      <w:tr w:rsidR="00343F03" w:rsidRPr="00F51056" w14:paraId="5817C578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54801E6" w14:textId="77777777" w:rsidR="00343F03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367D8BED" w14:textId="77777777" w:rsidR="00343F03" w:rsidRPr="00A3045F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096DE5DB" w14:textId="77777777" w:rsidR="00343F03" w:rsidRPr="00F51056" w:rsidRDefault="00F5105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i/>
                <w:iCs/>
                <w:sz w:val="20"/>
                <w:szCs w:val="20"/>
                <w:lang w:val="pl-PL"/>
              </w:rPr>
            </w:pPr>
            <w:r w:rsidRPr="00F51056">
              <w:rPr>
                <w:rFonts w:ascii="Garamond" w:hAnsi="Garamond" w:cs="Times New Roman"/>
                <w:i/>
                <w:iCs/>
                <w:sz w:val="20"/>
                <w:szCs w:val="20"/>
                <w:lang w:val="pl-PL"/>
              </w:rPr>
              <w:t>Dietetyka sportowa</w:t>
            </w:r>
          </w:p>
        </w:tc>
      </w:tr>
      <w:tr w:rsidR="008D7FD5" w:rsidRPr="00A3045F" w14:paraId="31AE5B8C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2FF6E4D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3C37546B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Do wyboru</w:t>
            </w:r>
          </w:p>
        </w:tc>
      </w:tr>
      <w:tr w:rsidR="008D7FD5" w:rsidRPr="00A3045F" w14:paraId="536ABEF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8FAD910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1A65EE11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412C094E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7C1DC975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516DC270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AC91900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0FD11EC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4972D1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16A9689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50EDA680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1DC6899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4991189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F42B100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1C8D2CF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6F038D2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764BB1B7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F51056" w:rsidRPr="00F51056" w14:paraId="23A53D9A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4819616E" w14:textId="77777777" w:rsidR="00F51056" w:rsidRPr="004B21E0" w:rsidRDefault="00F51056" w:rsidP="00E323C7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Ćwiczenia</w:t>
            </w:r>
          </w:p>
        </w:tc>
        <w:tc>
          <w:tcPr>
            <w:tcW w:w="1276" w:type="dxa"/>
            <w:vAlign w:val="center"/>
          </w:tcPr>
          <w:p w14:paraId="10BB8624" w14:textId="77777777" w:rsidR="00F51056" w:rsidRPr="004B21E0" w:rsidRDefault="00F5105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0515CA01" w14:textId="77777777" w:rsidR="00F51056" w:rsidRPr="00706643" w:rsidRDefault="00F5105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2FF3414F" w14:textId="77777777" w:rsidR="00F51056" w:rsidRPr="004B21E0" w:rsidRDefault="00F5105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</w:p>
        </w:tc>
        <w:tc>
          <w:tcPr>
            <w:tcW w:w="2144" w:type="dxa"/>
            <w:vAlign w:val="center"/>
          </w:tcPr>
          <w:p w14:paraId="221D4F57" w14:textId="77777777" w:rsidR="00F51056" w:rsidRPr="004B21E0" w:rsidRDefault="00F5105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Zaliczenie z oceną</w:t>
            </w:r>
          </w:p>
        </w:tc>
        <w:tc>
          <w:tcPr>
            <w:tcW w:w="1034" w:type="dxa"/>
            <w:vAlign w:val="center"/>
          </w:tcPr>
          <w:p w14:paraId="597975B3" w14:textId="77777777" w:rsidR="00F51056" w:rsidRPr="004B21E0" w:rsidRDefault="00F5105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F51056" w:rsidRPr="004B21E0" w14:paraId="0F97633C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539142A" w14:textId="77777777" w:rsidR="00F51056" w:rsidRPr="006A1E4A" w:rsidRDefault="00F51056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9C75338" w14:textId="77777777" w:rsidR="00F51056" w:rsidRPr="006A1E4A" w:rsidRDefault="00F5105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7ED05B83" w14:textId="77777777" w:rsidR="00F51056" w:rsidRPr="006A1E4A" w:rsidRDefault="00F5105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1A53BE6F" w14:textId="77777777" w:rsidR="00F51056" w:rsidRPr="004B21E0" w:rsidRDefault="00F5105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19BD55F5" w14:textId="77777777" w:rsidR="00F51056" w:rsidRPr="004B21E0" w:rsidRDefault="00F5105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F51056" w:rsidRPr="004B21E0" w14:paraId="4286483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3DC6B65C" w14:textId="77777777" w:rsidR="00F51056" w:rsidRPr="004B21E0" w:rsidRDefault="00F51056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B4EBECB" w14:textId="77777777" w:rsidR="00F51056" w:rsidRPr="004B21E0" w:rsidRDefault="00F5105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66FA1D47" w14:textId="77777777" w:rsidR="00F51056" w:rsidRPr="004B21E0" w:rsidRDefault="00F5105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24421B17" w14:textId="77777777" w:rsidR="00F51056" w:rsidRPr="004B21E0" w:rsidRDefault="00F5105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17160338" w14:textId="77777777" w:rsidR="00F51056" w:rsidRPr="004B21E0" w:rsidRDefault="00F5105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F51056" w:rsidRPr="004B21E0" w14:paraId="588CAF1D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348D741F" w14:textId="77777777" w:rsidR="00F51056" w:rsidRPr="004B21E0" w:rsidRDefault="00F51056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1AC92B1" w14:textId="77777777" w:rsidR="00F51056" w:rsidRPr="004B21E0" w:rsidRDefault="00F5105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44846A71" w14:textId="77777777" w:rsidR="00F51056" w:rsidRPr="00706643" w:rsidRDefault="00F5105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26F4383C" w14:textId="77777777" w:rsidR="00F51056" w:rsidRPr="004B21E0" w:rsidRDefault="00F5105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21E1EB5" w14:textId="77777777" w:rsidR="00F51056" w:rsidRPr="004B21E0" w:rsidRDefault="00F5105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2826CF92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73F5CAF5" w14:textId="77777777" w:rsidR="00F85CAA" w:rsidRPr="00FE1A8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5151DF" w14:paraId="163DAE7D" w14:textId="77777777" w:rsidTr="00F85CAA">
        <w:tc>
          <w:tcPr>
            <w:tcW w:w="10461" w:type="dxa"/>
            <w:vAlign w:val="center"/>
          </w:tcPr>
          <w:p w14:paraId="37781EAD" w14:textId="77777777" w:rsidR="00F85CAA" w:rsidRPr="00FE1A88" w:rsidRDefault="00244B47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Biochemia, anatomia i fizjologia człowieka </w:t>
            </w:r>
          </w:p>
        </w:tc>
      </w:tr>
    </w:tbl>
    <w:p w14:paraId="575BAA81" w14:textId="77777777" w:rsidR="00F85CAA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72A9006F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5151DF" w14:paraId="187C59B3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58829FE7" w14:textId="77777777" w:rsidR="009C486D" w:rsidRPr="00FC7BF9" w:rsidRDefault="009C486D" w:rsidP="00430BDD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FC7BF9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263D4B3E" w14:textId="77777777" w:rsidR="009C486D" w:rsidRPr="00FC7BF9" w:rsidRDefault="00FC7BF9" w:rsidP="00430BDD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Z</w:t>
            </w:r>
            <w:r w:rsidRPr="00FC7BF9">
              <w:rPr>
                <w:rFonts w:ascii="Garamond" w:hAnsi="Garamond"/>
                <w:sz w:val="20"/>
                <w:szCs w:val="20"/>
                <w:lang w:val="pl-PL"/>
              </w:rPr>
              <w:t>dobycie przez studentów wiedzy na temat wpływu pracy fizycznej na funkcjonowanie organizmu człowieka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 xml:space="preserve">, </w:t>
            </w:r>
            <w:r w:rsidR="00430BDD">
              <w:rPr>
                <w:rFonts w:ascii="Garamond" w:hAnsi="Garamond"/>
                <w:sz w:val="20"/>
                <w:szCs w:val="20"/>
                <w:lang w:val="pl-PL"/>
              </w:rPr>
              <w:t xml:space="preserve">przemian biochemicznych w organizmie pod wpływem wysiłku fizycznego oraz </w:t>
            </w:r>
            <w:r w:rsidRPr="00FC7BF9">
              <w:rPr>
                <w:rFonts w:ascii="Garamond" w:hAnsi="Garamond"/>
                <w:sz w:val="20"/>
                <w:szCs w:val="20"/>
                <w:lang w:val="pl-PL"/>
              </w:rPr>
              <w:t xml:space="preserve">poznanie 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m</w:t>
            </w:r>
            <w:r w:rsidRPr="00FC7BF9">
              <w:rPr>
                <w:rFonts w:ascii="Garamond" w:hAnsi="Garamond"/>
                <w:sz w:val="20"/>
                <w:szCs w:val="20"/>
                <w:lang w:val="pl-PL"/>
              </w:rPr>
              <w:t>echanizm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 xml:space="preserve">ów </w:t>
            </w:r>
            <w:r w:rsidRPr="00FC7BF9">
              <w:rPr>
                <w:rFonts w:ascii="Garamond" w:hAnsi="Garamond"/>
                <w:sz w:val="20"/>
                <w:szCs w:val="20"/>
                <w:lang w:val="pl-PL"/>
              </w:rPr>
              <w:t>wyjaśniający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 xml:space="preserve">ch różne </w:t>
            </w:r>
            <w:r w:rsidRPr="00FC7BF9">
              <w:rPr>
                <w:rFonts w:ascii="Garamond" w:hAnsi="Garamond"/>
                <w:sz w:val="20"/>
                <w:szCs w:val="20"/>
                <w:lang w:val="pl-PL"/>
              </w:rPr>
              <w:t>rea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 xml:space="preserve">kcje organizmu </w:t>
            </w:r>
            <w:r w:rsidR="00430BDD">
              <w:rPr>
                <w:rFonts w:ascii="Garamond" w:hAnsi="Garamond"/>
                <w:sz w:val="20"/>
                <w:szCs w:val="20"/>
                <w:lang w:val="pl-PL"/>
              </w:rPr>
              <w:t xml:space="preserve">pod wpływem </w:t>
            </w:r>
            <w:r w:rsidRPr="00FC7BF9">
              <w:rPr>
                <w:rFonts w:ascii="Garamond" w:hAnsi="Garamond"/>
                <w:sz w:val="20"/>
                <w:szCs w:val="20"/>
                <w:lang w:val="pl-PL"/>
              </w:rPr>
              <w:t xml:space="preserve">pojedynczego oraz chronicznego wysiłku fizycznego, </w:t>
            </w:r>
          </w:p>
        </w:tc>
      </w:tr>
      <w:tr w:rsidR="009C486D" w:rsidRPr="005151DF" w14:paraId="166E6A43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7589E923" w14:textId="77777777" w:rsidR="009C486D" w:rsidRPr="00FC7BF9" w:rsidRDefault="009C486D" w:rsidP="00430BDD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FC7BF9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46C1DDFF" w14:textId="77777777" w:rsidR="009C486D" w:rsidRPr="00FC7BF9" w:rsidRDefault="00FC7BF9" w:rsidP="00430BDD">
            <w:pPr>
              <w:pStyle w:val="NormalnyWeb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</w:t>
            </w:r>
            <w:r w:rsidRPr="00FC7BF9">
              <w:rPr>
                <w:rFonts w:ascii="Garamond" w:hAnsi="Garamond"/>
                <w:sz w:val="20"/>
                <w:szCs w:val="20"/>
              </w:rPr>
              <w:t>dobycie przez studentów wiedzy na temat zmian adaptacyjny</w:t>
            </w:r>
            <w:r>
              <w:rPr>
                <w:rFonts w:ascii="Garamond" w:hAnsi="Garamond"/>
                <w:sz w:val="20"/>
                <w:szCs w:val="20"/>
              </w:rPr>
              <w:t>ch</w:t>
            </w:r>
            <w:r w:rsidRPr="00FC7BF9">
              <w:rPr>
                <w:rFonts w:ascii="Garamond" w:hAnsi="Garamond"/>
                <w:sz w:val="20"/>
                <w:szCs w:val="20"/>
              </w:rPr>
              <w:t xml:space="preserve"> zachodz</w:t>
            </w:r>
            <w:r w:rsidR="00430BDD">
              <w:rPr>
                <w:rFonts w:ascii="Garamond" w:hAnsi="Garamond"/>
                <w:sz w:val="20"/>
                <w:szCs w:val="20"/>
              </w:rPr>
              <w:t>ąc</w:t>
            </w:r>
            <w:r w:rsidRPr="00FC7BF9">
              <w:rPr>
                <w:rFonts w:ascii="Garamond" w:hAnsi="Garamond"/>
                <w:sz w:val="20"/>
                <w:szCs w:val="20"/>
              </w:rPr>
              <w:t>y</w:t>
            </w:r>
            <w:r>
              <w:rPr>
                <w:rFonts w:ascii="Garamond" w:hAnsi="Garamond"/>
                <w:sz w:val="20"/>
                <w:szCs w:val="20"/>
              </w:rPr>
              <w:t xml:space="preserve">ch </w:t>
            </w:r>
            <w:r w:rsidRPr="00FC7BF9">
              <w:rPr>
                <w:rFonts w:ascii="Garamond" w:hAnsi="Garamond"/>
                <w:sz w:val="20"/>
                <w:szCs w:val="20"/>
              </w:rPr>
              <w:t>w organizmie pod wpływem stosowania r</w:t>
            </w:r>
            <w:r>
              <w:rPr>
                <w:rFonts w:ascii="Garamond" w:hAnsi="Garamond"/>
                <w:sz w:val="20"/>
                <w:szCs w:val="20"/>
              </w:rPr>
              <w:t>óżn</w:t>
            </w:r>
            <w:r w:rsidRPr="00FC7BF9">
              <w:rPr>
                <w:rFonts w:ascii="Garamond" w:hAnsi="Garamond"/>
                <w:sz w:val="20"/>
                <w:szCs w:val="20"/>
              </w:rPr>
              <w:t>ych metod treningowych</w:t>
            </w:r>
            <w:r>
              <w:rPr>
                <w:rFonts w:ascii="Garamond" w:hAnsi="Garamond"/>
                <w:sz w:val="20"/>
                <w:szCs w:val="20"/>
              </w:rPr>
              <w:t xml:space="preserve">. </w:t>
            </w:r>
          </w:p>
        </w:tc>
      </w:tr>
      <w:tr w:rsidR="00FC7BF9" w:rsidRPr="005151DF" w14:paraId="56907867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24EF5206" w14:textId="77777777" w:rsidR="00FC7BF9" w:rsidRPr="00FC7BF9" w:rsidRDefault="00430BDD" w:rsidP="00430BDD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0C2A872D" w14:textId="77777777" w:rsidR="00FC7BF9" w:rsidRPr="00FC7BF9" w:rsidRDefault="00FC7BF9" w:rsidP="00430BDD">
            <w:pPr>
              <w:pStyle w:val="NormalnyWeb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</w:t>
            </w:r>
            <w:r w:rsidRPr="00FC7BF9">
              <w:rPr>
                <w:rFonts w:ascii="Garamond" w:hAnsi="Garamond"/>
                <w:sz w:val="20"/>
                <w:szCs w:val="20"/>
              </w:rPr>
              <w:t>dobycie przez studentów wiedzy na temat proces</w:t>
            </w:r>
            <w:r>
              <w:rPr>
                <w:rFonts w:ascii="Garamond" w:hAnsi="Garamond"/>
                <w:sz w:val="20"/>
                <w:szCs w:val="20"/>
              </w:rPr>
              <w:t xml:space="preserve">ów </w:t>
            </w:r>
            <w:r w:rsidRPr="00FC7BF9">
              <w:rPr>
                <w:rFonts w:ascii="Garamond" w:hAnsi="Garamond"/>
                <w:sz w:val="20"/>
                <w:szCs w:val="20"/>
              </w:rPr>
              <w:t>powodujący</w:t>
            </w:r>
            <w:r>
              <w:rPr>
                <w:rFonts w:ascii="Garamond" w:hAnsi="Garamond"/>
                <w:sz w:val="20"/>
                <w:szCs w:val="20"/>
              </w:rPr>
              <w:t xml:space="preserve">ch </w:t>
            </w:r>
            <w:r w:rsidRPr="00FC7BF9">
              <w:rPr>
                <w:rFonts w:ascii="Garamond" w:hAnsi="Garamond"/>
                <w:sz w:val="20"/>
                <w:szCs w:val="20"/>
              </w:rPr>
              <w:t>zmęczenie organizmu oraz proces</w:t>
            </w:r>
            <w:r>
              <w:rPr>
                <w:rFonts w:ascii="Garamond" w:hAnsi="Garamond"/>
                <w:sz w:val="20"/>
                <w:szCs w:val="20"/>
              </w:rPr>
              <w:t xml:space="preserve">ów </w:t>
            </w:r>
            <w:r w:rsidRPr="00FC7BF9">
              <w:rPr>
                <w:rFonts w:ascii="Garamond" w:hAnsi="Garamond"/>
                <w:sz w:val="20"/>
                <w:szCs w:val="20"/>
              </w:rPr>
              <w:t>odpowiedzialny</w:t>
            </w:r>
            <w:r>
              <w:rPr>
                <w:rFonts w:ascii="Garamond" w:hAnsi="Garamond"/>
                <w:sz w:val="20"/>
                <w:szCs w:val="20"/>
              </w:rPr>
              <w:t xml:space="preserve">ch </w:t>
            </w:r>
            <w:r w:rsidRPr="00FC7BF9">
              <w:rPr>
                <w:rFonts w:ascii="Garamond" w:hAnsi="Garamond"/>
                <w:sz w:val="20"/>
                <w:szCs w:val="20"/>
              </w:rPr>
              <w:t>za zwiększenie wydolności ogólnej, siły i mocy człowieka</w:t>
            </w:r>
            <w:r>
              <w:rPr>
                <w:rFonts w:ascii="Garamond" w:hAnsi="Garamond"/>
                <w:sz w:val="20"/>
                <w:szCs w:val="20"/>
              </w:rPr>
              <w:t xml:space="preserve">. </w:t>
            </w:r>
          </w:p>
        </w:tc>
      </w:tr>
    </w:tbl>
    <w:p w14:paraId="7F67E3F3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FA0EDFE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335738EE" w14:textId="77777777" w:rsidTr="00B948AA">
        <w:trPr>
          <w:trHeight w:val="298"/>
        </w:trPr>
        <w:tc>
          <w:tcPr>
            <w:tcW w:w="10484" w:type="dxa"/>
            <w:gridSpan w:val="4"/>
            <w:shd w:val="clear" w:color="auto" w:fill="D9E2F3" w:themeFill="accent5" w:themeFillTint="33"/>
            <w:vAlign w:val="center"/>
          </w:tcPr>
          <w:p w14:paraId="6BD707E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5151DF" w14:paraId="505C252F" w14:textId="77777777" w:rsidTr="00B948A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42FE0C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2BCFBFE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C012FC5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4927D45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72DC9EB3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4C122AE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145971" w14:paraId="38859038" w14:textId="77777777" w:rsidTr="006F1759">
        <w:trPr>
          <w:trHeight w:val="472"/>
        </w:trPr>
        <w:tc>
          <w:tcPr>
            <w:tcW w:w="561" w:type="dxa"/>
            <w:vAlign w:val="center"/>
          </w:tcPr>
          <w:p w14:paraId="7A0B49D9" w14:textId="77777777" w:rsidR="009C486D" w:rsidRPr="00145971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14597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W</w:t>
            </w:r>
            <w:r w:rsidR="009C486D" w:rsidRPr="0014597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5812" w:type="dxa"/>
            <w:vAlign w:val="center"/>
          </w:tcPr>
          <w:p w14:paraId="1E1CF881" w14:textId="77777777" w:rsidR="00D26C4E" w:rsidRPr="00145971" w:rsidRDefault="00BB7279" w:rsidP="0090444C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145971">
              <w:rPr>
                <w:rFonts w:ascii="Garamond" w:hAnsi="Garamond"/>
                <w:color w:val="333333"/>
                <w:sz w:val="20"/>
                <w:szCs w:val="20"/>
                <w:lang w:val="pl-PL"/>
              </w:rPr>
              <w:t>Posiada pogłębioną wiedze</w:t>
            </w:r>
            <w:r w:rsidRPr="00145971">
              <w:rPr>
                <w:rFonts w:ascii="Times New Roman" w:hAnsi="Times New Roman" w:cs="Times New Roman"/>
                <w:color w:val="333333"/>
                <w:sz w:val="20"/>
                <w:szCs w:val="20"/>
                <w:lang w:val="pl-PL"/>
              </w:rPr>
              <w:t>̨</w:t>
            </w:r>
            <w:r w:rsidRPr="00145971">
              <w:rPr>
                <w:rFonts w:ascii="Garamond" w:hAnsi="Garamond"/>
                <w:color w:val="333333"/>
                <w:sz w:val="20"/>
                <w:szCs w:val="20"/>
                <w:lang w:val="pl-PL"/>
              </w:rPr>
              <w:t xml:space="preserve"> w zakresie </w:t>
            </w:r>
            <w:r w:rsidR="004C4813" w:rsidRPr="00145971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metod postępowania dietetycznego </w:t>
            </w:r>
            <w:r w:rsidR="00C729D7" w:rsidRPr="00145971">
              <w:rPr>
                <w:rFonts w:ascii="Garamond" w:hAnsi="Garamond" w:cs="Times New Roman"/>
                <w:sz w:val="20"/>
                <w:szCs w:val="20"/>
                <w:lang w:val="pl-PL"/>
              </w:rPr>
              <w:t>u</w:t>
            </w:r>
            <w:r w:rsidR="004C4813" w:rsidRPr="00145971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osób uprawiających zróżnicowany wysiłek fizyczny.</w:t>
            </w:r>
          </w:p>
        </w:tc>
        <w:tc>
          <w:tcPr>
            <w:tcW w:w="1559" w:type="dxa"/>
            <w:vAlign w:val="center"/>
          </w:tcPr>
          <w:p w14:paraId="58762B47" w14:textId="77777777" w:rsidR="009C486D" w:rsidRPr="00145971" w:rsidRDefault="004C481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145971">
              <w:rPr>
                <w:rFonts w:ascii="Garamond" w:hAnsi="Garamond" w:cs="Times New Roman"/>
                <w:sz w:val="20"/>
                <w:szCs w:val="20"/>
                <w:lang w:val="pl-PL"/>
              </w:rPr>
              <w:t>Diet2_WG02</w:t>
            </w:r>
          </w:p>
        </w:tc>
        <w:tc>
          <w:tcPr>
            <w:tcW w:w="2552" w:type="dxa"/>
            <w:vAlign w:val="center"/>
          </w:tcPr>
          <w:p w14:paraId="48672865" w14:textId="77777777" w:rsidR="009C486D" w:rsidRPr="00145971" w:rsidRDefault="00C729D7" w:rsidP="00C729D7">
            <w:pPr>
              <w:pStyle w:val="NormalnyWeb"/>
              <w:shd w:val="clear" w:color="auto" w:fill="FFFFFF"/>
              <w:jc w:val="center"/>
              <w:rPr>
                <w:rFonts w:ascii="Garamond" w:hAnsi="Garamond"/>
                <w:sz w:val="20"/>
                <w:szCs w:val="20"/>
              </w:rPr>
            </w:pPr>
            <w:r w:rsidRPr="00145971">
              <w:rPr>
                <w:rFonts w:ascii="Garamond" w:hAnsi="Garamond"/>
                <w:sz w:val="20"/>
                <w:szCs w:val="20"/>
              </w:rPr>
              <w:t>Kolokwium / zaliczenie ćwiczeń</w:t>
            </w:r>
          </w:p>
        </w:tc>
      </w:tr>
      <w:tr w:rsidR="009C486D" w:rsidRPr="00145971" w14:paraId="6752B634" w14:textId="77777777" w:rsidTr="006F1759">
        <w:trPr>
          <w:trHeight w:val="705"/>
        </w:trPr>
        <w:tc>
          <w:tcPr>
            <w:tcW w:w="561" w:type="dxa"/>
            <w:vAlign w:val="center"/>
          </w:tcPr>
          <w:p w14:paraId="76FA92E6" w14:textId="77777777" w:rsidR="009C486D" w:rsidRPr="00145971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14597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W</w:t>
            </w:r>
            <w:r w:rsidR="009C486D" w:rsidRPr="0014597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5812" w:type="dxa"/>
            <w:vAlign w:val="center"/>
          </w:tcPr>
          <w:p w14:paraId="05E28A9A" w14:textId="77777777" w:rsidR="00D26C4E" w:rsidRPr="00145971" w:rsidRDefault="00D26C4E" w:rsidP="0090444C">
            <w:pPr>
              <w:pStyle w:val="NormalnyWeb"/>
              <w:shd w:val="clear" w:color="auto" w:fill="FFFFFF"/>
              <w:jc w:val="both"/>
              <w:rPr>
                <w:rFonts w:ascii="Garamond" w:hAnsi="Garamond"/>
                <w:sz w:val="20"/>
                <w:szCs w:val="20"/>
              </w:rPr>
            </w:pPr>
            <w:r w:rsidRPr="00145971">
              <w:rPr>
                <w:rFonts w:ascii="Garamond" w:hAnsi="Garamond"/>
                <w:color w:val="333333"/>
                <w:sz w:val="20"/>
                <w:szCs w:val="20"/>
              </w:rPr>
              <w:t xml:space="preserve">Posiada </w:t>
            </w:r>
            <w:r w:rsidR="00BB7279" w:rsidRPr="00145971">
              <w:rPr>
                <w:rFonts w:ascii="Garamond" w:hAnsi="Garamond"/>
                <w:color w:val="333333"/>
                <w:sz w:val="20"/>
                <w:szCs w:val="20"/>
              </w:rPr>
              <w:t xml:space="preserve">pogłębioną </w:t>
            </w:r>
            <w:r w:rsidRPr="00145971">
              <w:rPr>
                <w:rFonts w:ascii="Garamond" w:hAnsi="Garamond"/>
                <w:color w:val="333333"/>
                <w:sz w:val="20"/>
                <w:szCs w:val="20"/>
              </w:rPr>
              <w:t>wiedze</w:t>
            </w:r>
            <w:r w:rsidRPr="00145971">
              <w:rPr>
                <w:color w:val="333333"/>
                <w:sz w:val="20"/>
                <w:szCs w:val="20"/>
              </w:rPr>
              <w:t>̨</w:t>
            </w:r>
            <w:r w:rsidRPr="00145971">
              <w:rPr>
                <w:rFonts w:ascii="Garamond" w:hAnsi="Garamond"/>
                <w:color w:val="333333"/>
                <w:sz w:val="20"/>
                <w:szCs w:val="20"/>
              </w:rPr>
              <w:t xml:space="preserve"> w zakresie </w:t>
            </w:r>
            <w:r w:rsidR="00BB7279" w:rsidRPr="00145971">
              <w:rPr>
                <w:rFonts w:ascii="Garamond" w:hAnsi="Garamond"/>
                <w:sz w:val="20"/>
                <w:szCs w:val="20"/>
              </w:rPr>
              <w:t xml:space="preserve">biochemicznych przemianach w organizmie człowieka szczególnie podczas wysiłku fizycznego oraz wyjaśnia zagrożenia wynikające z niewłaściwego dozowania wysiłku fizycznego. </w:t>
            </w:r>
          </w:p>
        </w:tc>
        <w:tc>
          <w:tcPr>
            <w:tcW w:w="1559" w:type="dxa"/>
            <w:vAlign w:val="center"/>
          </w:tcPr>
          <w:p w14:paraId="5EEBF1F6" w14:textId="77777777" w:rsidR="009C486D" w:rsidRPr="00145971" w:rsidRDefault="004C481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145971">
              <w:rPr>
                <w:rFonts w:ascii="Garamond" w:hAnsi="Garamond" w:cs="Times New Roman"/>
                <w:sz w:val="20"/>
                <w:szCs w:val="20"/>
                <w:lang w:val="pl-PL"/>
              </w:rPr>
              <w:t>Diet2_WG04</w:t>
            </w:r>
          </w:p>
        </w:tc>
        <w:tc>
          <w:tcPr>
            <w:tcW w:w="2552" w:type="dxa"/>
            <w:vAlign w:val="center"/>
          </w:tcPr>
          <w:p w14:paraId="1CAE572A" w14:textId="77777777" w:rsidR="009C486D" w:rsidRPr="00145971" w:rsidRDefault="00D26C4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145971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Kolokwium </w:t>
            </w:r>
            <w:r w:rsidR="00BB7279" w:rsidRPr="00145971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zaliczenie ćwiczeń </w:t>
            </w:r>
          </w:p>
        </w:tc>
      </w:tr>
      <w:tr w:rsidR="009C486D" w:rsidRPr="00145971" w14:paraId="4D941DDA" w14:textId="77777777" w:rsidTr="006F1759">
        <w:trPr>
          <w:trHeight w:val="418"/>
        </w:trPr>
        <w:tc>
          <w:tcPr>
            <w:tcW w:w="561" w:type="dxa"/>
            <w:vAlign w:val="center"/>
          </w:tcPr>
          <w:p w14:paraId="6B24E1D3" w14:textId="77777777" w:rsidR="009C486D" w:rsidRPr="00145971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14597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W</w:t>
            </w:r>
            <w:r w:rsidR="009C486D" w:rsidRPr="0014597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5812" w:type="dxa"/>
            <w:vAlign w:val="center"/>
          </w:tcPr>
          <w:p w14:paraId="00F83BF0" w14:textId="77777777" w:rsidR="00D26C4E" w:rsidRPr="00145971" w:rsidRDefault="004C4813" w:rsidP="0090444C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145971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Zna uwarunkowania </w:t>
            </w:r>
            <w:r w:rsidR="00C729D7" w:rsidRPr="00145971">
              <w:rPr>
                <w:rFonts w:ascii="Garamond" w:hAnsi="Garamond" w:cs="Times New Roman"/>
                <w:sz w:val="20"/>
                <w:szCs w:val="20"/>
                <w:lang w:val="pl-PL"/>
              </w:rPr>
              <w:t>i sposoby postępowania dietetycznego dla osób uprawiających różny wysiłek fizyczny.</w:t>
            </w:r>
          </w:p>
        </w:tc>
        <w:tc>
          <w:tcPr>
            <w:tcW w:w="1559" w:type="dxa"/>
            <w:vAlign w:val="center"/>
          </w:tcPr>
          <w:p w14:paraId="4E202966" w14:textId="77777777" w:rsidR="009C486D" w:rsidRPr="00145971" w:rsidRDefault="004C481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145971">
              <w:rPr>
                <w:rFonts w:ascii="Garamond" w:hAnsi="Garamond" w:cs="Times New Roman"/>
                <w:sz w:val="20"/>
                <w:szCs w:val="20"/>
                <w:lang w:val="pl-PL"/>
              </w:rPr>
              <w:t>Diet2_WK05</w:t>
            </w:r>
          </w:p>
        </w:tc>
        <w:tc>
          <w:tcPr>
            <w:tcW w:w="2552" w:type="dxa"/>
            <w:vAlign w:val="center"/>
          </w:tcPr>
          <w:p w14:paraId="42E10546" w14:textId="77777777" w:rsidR="009C486D" w:rsidRPr="00145971" w:rsidRDefault="00C729D7" w:rsidP="00C729D7">
            <w:pPr>
              <w:pStyle w:val="NormalnyWeb"/>
              <w:shd w:val="clear" w:color="auto" w:fill="FFFFFF"/>
              <w:jc w:val="center"/>
              <w:rPr>
                <w:rFonts w:ascii="Garamond" w:hAnsi="Garamond"/>
                <w:sz w:val="20"/>
                <w:szCs w:val="20"/>
              </w:rPr>
            </w:pPr>
            <w:r w:rsidRPr="00145971">
              <w:rPr>
                <w:rFonts w:ascii="Garamond" w:hAnsi="Garamond"/>
                <w:sz w:val="20"/>
                <w:szCs w:val="20"/>
              </w:rPr>
              <w:t>Kolokwium / zaliczenie ćwiczeń</w:t>
            </w:r>
          </w:p>
        </w:tc>
      </w:tr>
    </w:tbl>
    <w:p w14:paraId="464A22B7" w14:textId="77777777" w:rsidR="009C486D" w:rsidRPr="004C4813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3BF760C4" w14:textId="77777777" w:rsidTr="0084180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25229D4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5151DF" w14:paraId="43B7FA49" w14:textId="77777777" w:rsidTr="0084180F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1C4801BE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117794E4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3397B184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D81E1C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5ABE89EB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ABDF049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416AC3" w14:paraId="68AEE923" w14:textId="77777777" w:rsidTr="00416AC3">
        <w:trPr>
          <w:trHeight w:val="559"/>
        </w:trPr>
        <w:tc>
          <w:tcPr>
            <w:tcW w:w="561" w:type="dxa"/>
            <w:vAlign w:val="center"/>
          </w:tcPr>
          <w:p w14:paraId="04098D3A" w14:textId="77777777" w:rsidR="009C486D" w:rsidRPr="00416AC3" w:rsidRDefault="000D6C6D" w:rsidP="00416AC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>U</w:t>
            </w:r>
            <w:r w:rsidR="00B948AA"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7D7BA137" w14:textId="77777777" w:rsidR="00D26C4E" w:rsidRPr="00416AC3" w:rsidRDefault="004C4813" w:rsidP="0090444C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Potrafi </w:t>
            </w:r>
            <w:r w:rsidR="00416AC3"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>za</w:t>
            </w:r>
            <w:r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>planowa</w:t>
            </w:r>
            <w:r w:rsidR="00416AC3"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ć sposób prawidłowego </w:t>
            </w:r>
            <w:r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>żywienia dla osób wykonujących zróżnicowany wysiłek fizyczny</w:t>
            </w:r>
            <w:r w:rsidR="00416AC3"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w różnych warunkach. </w:t>
            </w:r>
          </w:p>
        </w:tc>
        <w:tc>
          <w:tcPr>
            <w:tcW w:w="1559" w:type="dxa"/>
            <w:vAlign w:val="center"/>
          </w:tcPr>
          <w:p w14:paraId="0AE4AF33" w14:textId="77777777" w:rsidR="009C486D" w:rsidRPr="00416AC3" w:rsidRDefault="004C4813" w:rsidP="00416AC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>Diet2_UW01</w:t>
            </w:r>
          </w:p>
        </w:tc>
        <w:tc>
          <w:tcPr>
            <w:tcW w:w="2552" w:type="dxa"/>
            <w:vAlign w:val="center"/>
          </w:tcPr>
          <w:p w14:paraId="0221E084" w14:textId="77777777" w:rsidR="009C486D" w:rsidRPr="00416AC3" w:rsidRDefault="00416AC3" w:rsidP="00416AC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>Kolokwium / zaliczenie ćwiczeń</w:t>
            </w:r>
          </w:p>
        </w:tc>
      </w:tr>
      <w:tr w:rsidR="009C486D" w:rsidRPr="00416AC3" w14:paraId="78C3E3F7" w14:textId="77777777" w:rsidTr="00416AC3">
        <w:trPr>
          <w:trHeight w:val="553"/>
        </w:trPr>
        <w:tc>
          <w:tcPr>
            <w:tcW w:w="561" w:type="dxa"/>
            <w:vAlign w:val="center"/>
          </w:tcPr>
          <w:p w14:paraId="1932E4F9" w14:textId="77777777" w:rsidR="009C486D" w:rsidRPr="00416AC3" w:rsidRDefault="000D6C6D" w:rsidP="00416AC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>U</w:t>
            </w:r>
            <w:r w:rsidR="00B948AA"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5086D53C" w14:textId="77777777" w:rsidR="009C486D" w:rsidRPr="00416AC3" w:rsidRDefault="0084180F" w:rsidP="0090444C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Potrafi organizować i realizować porady dietetyczne w zakresie planowania żywienia dla osób </w:t>
            </w:r>
            <w:r w:rsidR="00416AC3"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wykonujących </w:t>
            </w:r>
            <w:r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>wysił</w:t>
            </w:r>
            <w:r w:rsidR="00416AC3"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ek </w:t>
            </w:r>
            <w:r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>fizyczn</w:t>
            </w:r>
            <w:r w:rsidR="00416AC3"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>y</w:t>
            </w:r>
            <w:r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5FAF4226" w14:textId="77777777" w:rsidR="009C486D" w:rsidRPr="00416AC3" w:rsidRDefault="0084180F" w:rsidP="00416AC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>Diet2_UW09</w:t>
            </w:r>
          </w:p>
        </w:tc>
        <w:tc>
          <w:tcPr>
            <w:tcW w:w="2552" w:type="dxa"/>
            <w:vAlign w:val="center"/>
          </w:tcPr>
          <w:p w14:paraId="6189A676" w14:textId="77777777" w:rsidR="009C486D" w:rsidRPr="00416AC3" w:rsidRDefault="00416AC3" w:rsidP="00416AC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>Kolokwium / zaliczenie ćwiczeń</w:t>
            </w:r>
          </w:p>
        </w:tc>
      </w:tr>
      <w:tr w:rsidR="00430BDD" w:rsidRPr="00416AC3" w14:paraId="7D6BA27F" w14:textId="77777777" w:rsidTr="00416AC3">
        <w:trPr>
          <w:trHeight w:val="740"/>
        </w:trPr>
        <w:tc>
          <w:tcPr>
            <w:tcW w:w="561" w:type="dxa"/>
            <w:vAlign w:val="center"/>
          </w:tcPr>
          <w:p w14:paraId="0E0D788A" w14:textId="77777777" w:rsidR="00430BDD" w:rsidRPr="00416AC3" w:rsidRDefault="00416AC3" w:rsidP="00416AC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lastRenderedPageBreak/>
              <w:t>U3</w:t>
            </w:r>
          </w:p>
        </w:tc>
        <w:tc>
          <w:tcPr>
            <w:tcW w:w="5813" w:type="dxa"/>
            <w:vAlign w:val="center"/>
          </w:tcPr>
          <w:p w14:paraId="35D5F8B6" w14:textId="77777777" w:rsidR="00430BDD" w:rsidRPr="00416AC3" w:rsidRDefault="00430BDD" w:rsidP="0090444C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  <w:sz w:val="20"/>
                <w:szCs w:val="20"/>
              </w:rPr>
            </w:pPr>
            <w:r w:rsidRPr="00416AC3">
              <w:rPr>
                <w:rFonts w:ascii="Garamond" w:hAnsi="Garamond"/>
                <w:sz w:val="20"/>
                <w:szCs w:val="20"/>
              </w:rPr>
              <w:t>Po</w:t>
            </w:r>
            <w:r w:rsidR="00416AC3" w:rsidRPr="00416AC3">
              <w:rPr>
                <w:rFonts w:ascii="Garamond" w:hAnsi="Garamond"/>
                <w:sz w:val="20"/>
                <w:szCs w:val="20"/>
              </w:rPr>
              <w:t xml:space="preserve">trafi </w:t>
            </w:r>
            <w:r w:rsidRPr="00416AC3">
              <w:rPr>
                <w:rFonts w:ascii="Garamond" w:hAnsi="Garamond"/>
                <w:sz w:val="20"/>
                <w:szCs w:val="20"/>
              </w:rPr>
              <w:t>wykon</w:t>
            </w:r>
            <w:r w:rsidR="00416AC3" w:rsidRPr="00416AC3">
              <w:rPr>
                <w:rFonts w:ascii="Garamond" w:hAnsi="Garamond"/>
                <w:sz w:val="20"/>
                <w:szCs w:val="20"/>
              </w:rPr>
              <w:t xml:space="preserve">ywać </w:t>
            </w:r>
            <w:r w:rsidRPr="00416AC3">
              <w:rPr>
                <w:rFonts w:ascii="Garamond" w:hAnsi="Garamond"/>
                <w:sz w:val="20"/>
                <w:szCs w:val="20"/>
              </w:rPr>
              <w:t>pomiar</w:t>
            </w:r>
            <w:r w:rsidR="00416AC3" w:rsidRPr="00416AC3">
              <w:rPr>
                <w:rFonts w:ascii="Garamond" w:hAnsi="Garamond"/>
                <w:sz w:val="20"/>
                <w:szCs w:val="20"/>
              </w:rPr>
              <w:t xml:space="preserve">y </w:t>
            </w:r>
            <w:r w:rsidRPr="00416AC3">
              <w:rPr>
                <w:rFonts w:ascii="Garamond" w:hAnsi="Garamond"/>
                <w:sz w:val="20"/>
                <w:szCs w:val="20"/>
              </w:rPr>
              <w:t>fizyczn</w:t>
            </w:r>
            <w:r w:rsidR="00416AC3" w:rsidRPr="00416AC3">
              <w:rPr>
                <w:rFonts w:ascii="Garamond" w:hAnsi="Garamond"/>
                <w:sz w:val="20"/>
                <w:szCs w:val="20"/>
              </w:rPr>
              <w:t>e</w:t>
            </w:r>
            <w:r w:rsidRPr="00416AC3">
              <w:rPr>
                <w:rFonts w:ascii="Garamond" w:hAnsi="Garamond"/>
                <w:sz w:val="20"/>
                <w:szCs w:val="20"/>
              </w:rPr>
              <w:t>, w tym antropometryczn</w:t>
            </w:r>
            <w:r w:rsidR="00416AC3" w:rsidRPr="00416AC3">
              <w:rPr>
                <w:rFonts w:ascii="Garamond" w:hAnsi="Garamond"/>
                <w:sz w:val="20"/>
                <w:szCs w:val="20"/>
              </w:rPr>
              <w:t>e</w:t>
            </w:r>
            <w:r w:rsidRPr="00416AC3">
              <w:rPr>
                <w:rFonts w:ascii="Garamond" w:hAnsi="Garamond"/>
                <w:sz w:val="20"/>
                <w:szCs w:val="20"/>
              </w:rPr>
              <w:t>, biomechaniczn</w:t>
            </w:r>
            <w:r w:rsidR="00416AC3" w:rsidRPr="00416AC3">
              <w:rPr>
                <w:rFonts w:ascii="Garamond" w:hAnsi="Garamond"/>
                <w:sz w:val="20"/>
                <w:szCs w:val="20"/>
              </w:rPr>
              <w:t xml:space="preserve">e. Potrafi dokonać ocenę i </w:t>
            </w:r>
            <w:r w:rsidRPr="00416AC3">
              <w:rPr>
                <w:rFonts w:ascii="Garamond" w:hAnsi="Garamond"/>
                <w:sz w:val="20"/>
                <w:szCs w:val="20"/>
              </w:rPr>
              <w:t>diagnozowa</w:t>
            </w:r>
            <w:r w:rsidR="00416AC3" w:rsidRPr="00416AC3">
              <w:rPr>
                <w:rFonts w:ascii="Garamond" w:hAnsi="Garamond"/>
                <w:sz w:val="20"/>
                <w:szCs w:val="20"/>
              </w:rPr>
              <w:t xml:space="preserve">ć </w:t>
            </w:r>
            <w:r w:rsidRPr="00416AC3">
              <w:rPr>
                <w:rFonts w:ascii="Garamond" w:hAnsi="Garamond"/>
                <w:sz w:val="20"/>
                <w:szCs w:val="20"/>
              </w:rPr>
              <w:t>mo</w:t>
            </w:r>
            <w:r w:rsidR="00416AC3" w:rsidRPr="00416AC3">
              <w:rPr>
                <w:rFonts w:ascii="Garamond" w:hAnsi="Garamond"/>
                <w:sz w:val="20"/>
                <w:szCs w:val="20"/>
              </w:rPr>
              <w:t>żl</w:t>
            </w:r>
            <w:r w:rsidRPr="00416AC3">
              <w:rPr>
                <w:rFonts w:ascii="Garamond" w:hAnsi="Garamond"/>
                <w:sz w:val="20"/>
                <w:szCs w:val="20"/>
              </w:rPr>
              <w:t>iwo</w:t>
            </w:r>
            <w:r w:rsidR="00416AC3" w:rsidRPr="00416AC3">
              <w:rPr>
                <w:rFonts w:ascii="Garamond" w:hAnsi="Garamond"/>
                <w:sz w:val="20"/>
                <w:szCs w:val="20"/>
              </w:rPr>
              <w:t>ś</w:t>
            </w:r>
            <w:r w:rsidRPr="00416AC3">
              <w:rPr>
                <w:rFonts w:ascii="Garamond" w:hAnsi="Garamond"/>
                <w:sz w:val="20"/>
                <w:szCs w:val="20"/>
              </w:rPr>
              <w:t>ci wysiłkow</w:t>
            </w:r>
            <w:r w:rsidR="00416AC3" w:rsidRPr="00416AC3">
              <w:rPr>
                <w:rFonts w:ascii="Garamond" w:hAnsi="Garamond"/>
                <w:sz w:val="20"/>
                <w:szCs w:val="20"/>
              </w:rPr>
              <w:t>e</w:t>
            </w:r>
            <w:r w:rsidRPr="00416AC3">
              <w:rPr>
                <w:rFonts w:ascii="Garamond" w:hAnsi="Garamond"/>
                <w:sz w:val="20"/>
                <w:szCs w:val="20"/>
              </w:rPr>
              <w:t xml:space="preserve"> organizmu i wyznacza</w:t>
            </w:r>
            <w:r w:rsidR="00416AC3" w:rsidRPr="00416AC3">
              <w:rPr>
                <w:rFonts w:ascii="Garamond" w:hAnsi="Garamond"/>
                <w:sz w:val="20"/>
                <w:szCs w:val="20"/>
              </w:rPr>
              <w:t>ć</w:t>
            </w:r>
            <w:r w:rsidRPr="00416AC3">
              <w:rPr>
                <w:rFonts w:ascii="Garamond" w:hAnsi="Garamond"/>
                <w:sz w:val="20"/>
                <w:szCs w:val="20"/>
              </w:rPr>
              <w:t xml:space="preserve"> obci</w:t>
            </w:r>
            <w:r w:rsidR="00416AC3" w:rsidRPr="00416AC3">
              <w:rPr>
                <w:rFonts w:ascii="Garamond" w:hAnsi="Garamond"/>
                <w:sz w:val="20"/>
                <w:szCs w:val="20"/>
              </w:rPr>
              <w:t>ążenie</w:t>
            </w:r>
            <w:r w:rsidRPr="00416AC3">
              <w:rPr>
                <w:rFonts w:ascii="Garamond" w:hAnsi="Garamond"/>
                <w:sz w:val="20"/>
                <w:szCs w:val="20"/>
              </w:rPr>
              <w:t xml:space="preserve"> treningow</w:t>
            </w:r>
            <w:r w:rsidR="00416AC3" w:rsidRPr="00416AC3">
              <w:rPr>
                <w:rFonts w:ascii="Garamond" w:hAnsi="Garamond"/>
                <w:sz w:val="20"/>
                <w:szCs w:val="20"/>
              </w:rPr>
              <w:t>e</w:t>
            </w:r>
            <w:r w:rsidRPr="00416AC3">
              <w:rPr>
                <w:rFonts w:ascii="Garamond" w:hAnsi="Garamond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6CB328E5" w14:textId="77777777" w:rsidR="00416AC3" w:rsidRPr="00416AC3" w:rsidRDefault="00416AC3" w:rsidP="00416AC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>Diet2_UW01</w:t>
            </w:r>
          </w:p>
          <w:p w14:paraId="3034BDAC" w14:textId="77777777" w:rsidR="00430BDD" w:rsidRPr="00416AC3" w:rsidRDefault="00416AC3" w:rsidP="00416AC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>Diet2_UW09</w:t>
            </w:r>
          </w:p>
        </w:tc>
        <w:tc>
          <w:tcPr>
            <w:tcW w:w="2552" w:type="dxa"/>
            <w:vAlign w:val="center"/>
          </w:tcPr>
          <w:p w14:paraId="725D3949" w14:textId="77777777" w:rsidR="00430BDD" w:rsidRPr="00416AC3" w:rsidRDefault="00416AC3" w:rsidP="00416AC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416AC3">
              <w:rPr>
                <w:rFonts w:ascii="Garamond" w:hAnsi="Garamond" w:cs="Times New Roman"/>
                <w:sz w:val="20"/>
                <w:szCs w:val="20"/>
                <w:lang w:val="pl-PL"/>
              </w:rPr>
              <w:t>Kolokwium / zaliczenie ćwiczeń</w:t>
            </w:r>
          </w:p>
        </w:tc>
      </w:tr>
    </w:tbl>
    <w:p w14:paraId="2545E171" w14:textId="77777777" w:rsidR="009C486D" w:rsidRPr="00430BD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86C675E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04E676E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5151DF" w14:paraId="26FA2174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11C646C3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7E95507F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13E180A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62D13E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A601C7E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2431D662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F1759" w:rsidRPr="005151DF" w14:paraId="1CCE930E" w14:textId="77777777" w:rsidTr="005C3127">
        <w:trPr>
          <w:trHeight w:val="841"/>
        </w:trPr>
        <w:tc>
          <w:tcPr>
            <w:tcW w:w="561" w:type="dxa"/>
            <w:vAlign w:val="center"/>
          </w:tcPr>
          <w:p w14:paraId="64E22D4A" w14:textId="77777777" w:rsidR="009C486D" w:rsidRPr="006F1759" w:rsidRDefault="000D6C6D" w:rsidP="006F1759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6F1759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K</w:t>
            </w:r>
            <w:r w:rsidR="00B948AA" w:rsidRPr="006F1759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53F05B08" w14:textId="77777777" w:rsidR="009C486D" w:rsidRPr="006F1759" w:rsidRDefault="0084180F" w:rsidP="006F1759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6F1759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Jest gotów do prowadzenia własnej praktyki dietetycznej z uwzględnieniem odpowiedzialności za zdrowie indywidualnego człowieka oraz zdrowie publiczne.</w:t>
            </w:r>
          </w:p>
        </w:tc>
        <w:tc>
          <w:tcPr>
            <w:tcW w:w="1559" w:type="dxa"/>
            <w:vAlign w:val="center"/>
          </w:tcPr>
          <w:p w14:paraId="46E11201" w14:textId="77777777" w:rsidR="009C486D" w:rsidRPr="006F1759" w:rsidRDefault="0084180F" w:rsidP="006F1759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6F1759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Diet2_KO01</w:t>
            </w:r>
          </w:p>
        </w:tc>
        <w:tc>
          <w:tcPr>
            <w:tcW w:w="2552" w:type="dxa"/>
            <w:vAlign w:val="center"/>
          </w:tcPr>
          <w:p w14:paraId="437C90DF" w14:textId="77777777" w:rsidR="009C486D" w:rsidRPr="006F1759" w:rsidRDefault="00416AC3" w:rsidP="006F1759">
            <w:pPr>
              <w:pStyle w:val="NormalnyWeb"/>
              <w:shd w:val="clear" w:color="auto" w:fill="FFFFFF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F1759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obserwacje i ocena umiejętności praktycznych studenta na ćwiczeniach </w:t>
            </w:r>
          </w:p>
        </w:tc>
      </w:tr>
      <w:tr w:rsidR="006F1759" w:rsidRPr="005151DF" w14:paraId="7A819511" w14:textId="77777777" w:rsidTr="00BD7E4F">
        <w:tc>
          <w:tcPr>
            <w:tcW w:w="561" w:type="dxa"/>
            <w:vAlign w:val="center"/>
          </w:tcPr>
          <w:p w14:paraId="3BEC43F9" w14:textId="77777777" w:rsidR="009C486D" w:rsidRPr="006F1759" w:rsidRDefault="000D6C6D" w:rsidP="006F1759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6F1759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K</w:t>
            </w:r>
            <w:r w:rsidR="00B948AA" w:rsidRPr="006F1759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71F870A9" w14:textId="77777777" w:rsidR="00416AC3" w:rsidRPr="006F1759" w:rsidRDefault="0084180F" w:rsidP="006F1759">
            <w:pPr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</w:pPr>
            <w:r w:rsidRPr="006F1759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 xml:space="preserve">Wykazuje odpowiedzialność zawodową dietetyka związaną </w:t>
            </w:r>
            <w:r w:rsidR="00416AC3" w:rsidRPr="006F1759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 xml:space="preserve">reakcjami organizmu na różne </w:t>
            </w:r>
            <w:r w:rsidR="00D26C4E" w:rsidRPr="006F1759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>formy wysiłku fizycznego</w:t>
            </w:r>
            <w:r w:rsidR="00416AC3" w:rsidRPr="006F1759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6306EEFD" w14:textId="77777777" w:rsidR="009C486D" w:rsidRPr="006F1759" w:rsidRDefault="0084180F" w:rsidP="006F1759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6F1759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Diet2_KR01</w:t>
            </w:r>
          </w:p>
        </w:tc>
        <w:tc>
          <w:tcPr>
            <w:tcW w:w="2552" w:type="dxa"/>
            <w:vAlign w:val="center"/>
          </w:tcPr>
          <w:p w14:paraId="1C0B59D2" w14:textId="77777777" w:rsidR="009C486D" w:rsidRPr="006F1759" w:rsidRDefault="00D26C4E" w:rsidP="006F1759">
            <w:pPr>
              <w:pStyle w:val="NormalnyWeb"/>
              <w:shd w:val="clear" w:color="auto" w:fill="FFFFFF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F1759">
              <w:rPr>
                <w:rFonts w:ascii="Garamond" w:hAnsi="Garamond"/>
                <w:color w:val="000000" w:themeColor="text1"/>
                <w:sz w:val="20"/>
                <w:szCs w:val="20"/>
              </w:rPr>
              <w:t>obserwacje i ocena umi</w:t>
            </w:r>
            <w:r w:rsidR="00416AC3" w:rsidRPr="006F1759">
              <w:rPr>
                <w:rFonts w:ascii="Garamond" w:hAnsi="Garamond"/>
                <w:color w:val="000000" w:themeColor="text1"/>
                <w:sz w:val="20"/>
                <w:szCs w:val="20"/>
              </w:rPr>
              <w:t>eję</w:t>
            </w:r>
            <w:r w:rsidRPr="006F1759">
              <w:rPr>
                <w:rFonts w:ascii="Garamond" w:hAnsi="Garamond"/>
                <w:color w:val="000000" w:themeColor="text1"/>
                <w:sz w:val="20"/>
                <w:szCs w:val="20"/>
              </w:rPr>
              <w:t>tno</w:t>
            </w:r>
            <w:r w:rsidR="00416AC3" w:rsidRPr="006F1759">
              <w:rPr>
                <w:rFonts w:ascii="Garamond" w:hAnsi="Garamond"/>
                <w:color w:val="000000" w:themeColor="text1"/>
                <w:sz w:val="20"/>
                <w:szCs w:val="20"/>
              </w:rPr>
              <w:t>ści</w:t>
            </w:r>
            <w:r w:rsidRPr="006F1759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praktycznych studenta </w:t>
            </w:r>
            <w:r w:rsidR="00416AC3" w:rsidRPr="006F1759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na ćwiczeniach </w:t>
            </w:r>
          </w:p>
        </w:tc>
      </w:tr>
      <w:tr w:rsidR="006F1759" w:rsidRPr="005151DF" w14:paraId="52953E4E" w14:textId="77777777" w:rsidTr="005C3127">
        <w:trPr>
          <w:trHeight w:val="580"/>
        </w:trPr>
        <w:tc>
          <w:tcPr>
            <w:tcW w:w="561" w:type="dxa"/>
            <w:vAlign w:val="center"/>
          </w:tcPr>
          <w:p w14:paraId="5840ADD4" w14:textId="77777777" w:rsidR="00D26C4E" w:rsidRPr="006F1759" w:rsidRDefault="006F1759" w:rsidP="006F1759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6F1759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K3</w:t>
            </w:r>
          </w:p>
        </w:tc>
        <w:tc>
          <w:tcPr>
            <w:tcW w:w="5813" w:type="dxa"/>
            <w:vAlign w:val="center"/>
          </w:tcPr>
          <w:p w14:paraId="44597336" w14:textId="77777777" w:rsidR="00D26C4E" w:rsidRPr="006F1759" w:rsidRDefault="00D26C4E" w:rsidP="006F1759">
            <w:pPr>
              <w:pStyle w:val="NormalnyWeb"/>
              <w:shd w:val="clear" w:color="auto" w:fill="FFFFFF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F1759">
              <w:rPr>
                <w:rFonts w:ascii="Garamond" w:hAnsi="Garamond"/>
                <w:color w:val="000000" w:themeColor="text1"/>
                <w:sz w:val="20"/>
                <w:szCs w:val="20"/>
              </w:rPr>
              <w:t>Rozumie potrzeb</w:t>
            </w:r>
            <w:r w:rsidR="006F1759" w:rsidRPr="006F1759">
              <w:rPr>
                <w:rFonts w:ascii="Garamond" w:hAnsi="Garamond"/>
                <w:color w:val="000000" w:themeColor="text1"/>
                <w:sz w:val="20"/>
                <w:szCs w:val="20"/>
              </w:rPr>
              <w:t>ę</w:t>
            </w:r>
            <w:r w:rsidRPr="006F1759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dokształcania zawodowego i rozwoju osobistego</w:t>
            </w:r>
            <w:r w:rsidR="006F1759" w:rsidRPr="006F1759">
              <w:rPr>
                <w:rFonts w:ascii="Garamond" w:hAnsi="Garamond"/>
                <w:color w:val="000000" w:themeColor="text1"/>
                <w:sz w:val="20"/>
                <w:szCs w:val="20"/>
              </w:rPr>
              <w:t>, jest zdolny do uzupełniania i doskonalenia nabytej wiedzy i umiej</w:t>
            </w:r>
            <w:r w:rsidR="005C3127">
              <w:rPr>
                <w:rFonts w:ascii="Garamond" w:hAnsi="Garamond"/>
                <w:color w:val="000000" w:themeColor="text1"/>
                <w:sz w:val="20"/>
                <w:szCs w:val="20"/>
              </w:rPr>
              <w:t>ę</w:t>
            </w:r>
            <w:r w:rsidR="006F1759" w:rsidRPr="006F1759">
              <w:rPr>
                <w:rFonts w:ascii="Garamond" w:hAnsi="Garamond"/>
                <w:color w:val="000000" w:themeColor="text1"/>
                <w:sz w:val="20"/>
                <w:szCs w:val="20"/>
              </w:rPr>
              <w:t>tno</w:t>
            </w:r>
            <w:r w:rsidR="005C3127">
              <w:rPr>
                <w:rFonts w:ascii="Garamond" w:hAnsi="Garamond"/>
                <w:color w:val="000000" w:themeColor="text1"/>
                <w:sz w:val="20"/>
                <w:szCs w:val="20"/>
              </w:rPr>
              <w:t>ś</w:t>
            </w:r>
            <w:r w:rsidR="006F1759" w:rsidRPr="006F1759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ci. </w:t>
            </w:r>
          </w:p>
        </w:tc>
        <w:tc>
          <w:tcPr>
            <w:tcW w:w="1559" w:type="dxa"/>
            <w:vAlign w:val="center"/>
          </w:tcPr>
          <w:p w14:paraId="36A5A640" w14:textId="77777777" w:rsidR="00D26C4E" w:rsidRPr="006F1759" w:rsidRDefault="006F1759" w:rsidP="006F1759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6F1759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Diet2_KK02</w:t>
            </w:r>
          </w:p>
        </w:tc>
        <w:tc>
          <w:tcPr>
            <w:tcW w:w="2552" w:type="dxa"/>
            <w:vAlign w:val="center"/>
          </w:tcPr>
          <w:p w14:paraId="0BE7B19B" w14:textId="77777777" w:rsidR="00D26C4E" w:rsidRPr="006F1759" w:rsidRDefault="00FC7BF9" w:rsidP="006F1759">
            <w:pPr>
              <w:pStyle w:val="NormalnyWeb"/>
              <w:shd w:val="clear" w:color="auto" w:fill="FFFFFF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F1759">
              <w:rPr>
                <w:rFonts w:ascii="Garamond" w:hAnsi="Garamond"/>
                <w:color w:val="000000" w:themeColor="text1"/>
                <w:sz w:val="20"/>
                <w:szCs w:val="20"/>
              </w:rPr>
              <w:t>obserwacje i ocena umiej</w:t>
            </w:r>
            <w:r w:rsidR="006F1759">
              <w:rPr>
                <w:rFonts w:ascii="Garamond" w:hAnsi="Garamond"/>
                <w:color w:val="000000" w:themeColor="text1"/>
                <w:sz w:val="20"/>
                <w:szCs w:val="20"/>
              </w:rPr>
              <w:t>ę</w:t>
            </w:r>
            <w:r w:rsidRPr="006F1759">
              <w:rPr>
                <w:rFonts w:ascii="Garamond" w:hAnsi="Garamond"/>
                <w:color w:val="000000" w:themeColor="text1"/>
                <w:sz w:val="20"/>
                <w:szCs w:val="20"/>
              </w:rPr>
              <w:t>tno</w:t>
            </w:r>
            <w:r w:rsidR="006F1759">
              <w:rPr>
                <w:rFonts w:ascii="Garamond" w:hAnsi="Garamond"/>
                <w:color w:val="000000" w:themeColor="text1"/>
                <w:sz w:val="20"/>
                <w:szCs w:val="20"/>
              </w:rPr>
              <w:t>śc</w:t>
            </w:r>
            <w:r w:rsidRPr="006F1759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i praktycznych studenta </w:t>
            </w:r>
          </w:p>
        </w:tc>
      </w:tr>
    </w:tbl>
    <w:p w14:paraId="42841C9D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14A8A8D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6522"/>
        <w:gridCol w:w="1559"/>
        <w:gridCol w:w="1843"/>
      </w:tblGrid>
      <w:tr w:rsidR="000E55A3" w:rsidRPr="00FE1A88" w14:paraId="4B655D22" w14:textId="77777777" w:rsidTr="005C312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3B2230F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3F7B623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11345B1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E55A3" w:rsidRPr="00FE1A88" w14:paraId="2B6A8991" w14:textId="77777777" w:rsidTr="005C312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AB2C649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76D8556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0FA0EB2B" w14:textId="77777777" w:rsidR="000E55A3" w:rsidRPr="00FE1A88" w:rsidRDefault="00F51056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0E55A3" w:rsidRPr="00FE1A88" w14:paraId="0F21B053" w14:textId="77777777" w:rsidTr="005C3127">
        <w:trPr>
          <w:trHeight w:val="273"/>
        </w:trPr>
        <w:tc>
          <w:tcPr>
            <w:tcW w:w="561" w:type="dxa"/>
            <w:vMerge/>
            <w:vAlign w:val="center"/>
          </w:tcPr>
          <w:p w14:paraId="312C5B50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0DB7EB86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3D336E3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38EDA00C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901024" w:rsidRPr="00901024" w14:paraId="4233958B" w14:textId="77777777" w:rsidTr="005C3127">
        <w:trPr>
          <w:trHeight w:val="273"/>
        </w:trPr>
        <w:tc>
          <w:tcPr>
            <w:tcW w:w="561" w:type="dxa"/>
            <w:vAlign w:val="center"/>
          </w:tcPr>
          <w:p w14:paraId="1A7609F7" w14:textId="77777777" w:rsidR="000E55A3" w:rsidRPr="00901024" w:rsidRDefault="000E55A3" w:rsidP="00901024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bookmarkStart w:id="0" w:name="_Hlk123895084"/>
            <w:r w:rsidRPr="00901024"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  <w:t>1</w:t>
            </w:r>
          </w:p>
        </w:tc>
        <w:tc>
          <w:tcPr>
            <w:tcW w:w="6522" w:type="dxa"/>
            <w:vAlign w:val="center"/>
          </w:tcPr>
          <w:p w14:paraId="3D6909D8" w14:textId="77777777" w:rsidR="00D26C4E" w:rsidRPr="00901024" w:rsidRDefault="00D26C4E" w:rsidP="00901024">
            <w:pPr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</w:pPr>
            <w:r w:rsidRPr="00901024">
              <w:rPr>
                <w:rFonts w:ascii="Garamond" w:hAnsi="Garamond" w:cs="Arial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>W</w:t>
            </w:r>
            <w:r w:rsidR="00244B47" w:rsidRPr="00901024">
              <w:rPr>
                <w:rFonts w:ascii="Garamond" w:hAnsi="Garamond" w:cs="Arial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 xml:space="preserve">pływu wysiłku </w:t>
            </w:r>
            <w:r w:rsidR="00901024">
              <w:rPr>
                <w:rFonts w:ascii="Garamond" w:hAnsi="Garamond" w:cs="Arial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 xml:space="preserve">fizycznego </w:t>
            </w:r>
            <w:r w:rsidR="00244B47" w:rsidRPr="00901024">
              <w:rPr>
                <w:rFonts w:ascii="Garamond" w:hAnsi="Garamond" w:cs="Arial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 xml:space="preserve">i treningu na </w:t>
            </w:r>
            <w:r w:rsidRPr="00901024">
              <w:rPr>
                <w:rFonts w:ascii="Garamond" w:hAnsi="Garamond" w:cs="Arial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 xml:space="preserve">organizm zdrowego człowieka - 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>podstawowe zasady treningu, trening siłowy, wytrzymało</w:t>
            </w:r>
            <w:r w:rsidR="00901024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>śc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>iowy, adaptacja do treningu siłowego</w:t>
            </w:r>
            <w:r w:rsidR="00901024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>. T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>rening siłowy i jego wpływ na poziom sprawno</w:t>
            </w:r>
            <w:r w:rsidR="00901024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>ś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 xml:space="preserve">ci fizycznej, </w:t>
            </w:r>
            <w:r w:rsidRPr="00901024">
              <w:rPr>
                <w:rFonts w:ascii="Garamond" w:hAnsi="Garamond" w:cs="Arial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>zasady i formy treningu oraz metody oceny wydolności fizycznej.</w:t>
            </w:r>
            <w:r w:rsidRPr="00901024">
              <w:rPr>
                <w:rStyle w:val="apple-converted-space"/>
                <w:rFonts w:ascii="Garamond" w:hAnsi="Garamond" w:cs="Arial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> </w:t>
            </w:r>
            <w:r w:rsidR="0074551C" w:rsidRPr="00901024">
              <w:rPr>
                <w:rStyle w:val="apple-converted-space"/>
                <w:rFonts w:ascii="Garamond" w:hAnsi="Garamond" w:cs="Arial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 xml:space="preserve">Metody pomiaru </w:t>
            </w:r>
            <w:r w:rsidR="00901024" w:rsidRPr="00901024">
              <w:rPr>
                <w:rStyle w:val="apple-converted-space"/>
                <w:rFonts w:ascii="Garamond" w:hAnsi="Garamond" w:cs="Arial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>formy sportowej.</w:t>
            </w:r>
          </w:p>
        </w:tc>
        <w:tc>
          <w:tcPr>
            <w:tcW w:w="1559" w:type="dxa"/>
            <w:vAlign w:val="center"/>
          </w:tcPr>
          <w:p w14:paraId="01AB7764" w14:textId="77777777" w:rsidR="000E55A3" w:rsidRPr="00901024" w:rsidRDefault="00901024" w:rsidP="00901024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901024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4</w:t>
            </w:r>
          </w:p>
        </w:tc>
        <w:tc>
          <w:tcPr>
            <w:tcW w:w="1843" w:type="dxa"/>
            <w:vAlign w:val="center"/>
          </w:tcPr>
          <w:p w14:paraId="2A0FFB97" w14:textId="77777777" w:rsidR="000E55A3" w:rsidRPr="00901024" w:rsidRDefault="00B678EA" w:rsidP="00901024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</w:tr>
      <w:tr w:rsidR="00901024" w:rsidRPr="00901024" w14:paraId="0038BF52" w14:textId="77777777" w:rsidTr="005C3127">
        <w:trPr>
          <w:trHeight w:val="273"/>
        </w:trPr>
        <w:tc>
          <w:tcPr>
            <w:tcW w:w="561" w:type="dxa"/>
            <w:vAlign w:val="center"/>
          </w:tcPr>
          <w:p w14:paraId="4FFCBD20" w14:textId="77777777" w:rsidR="000E55A3" w:rsidRPr="00901024" w:rsidRDefault="000E55A3" w:rsidP="00901024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901024"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  <w:tc>
          <w:tcPr>
            <w:tcW w:w="6522" w:type="dxa"/>
            <w:vAlign w:val="center"/>
          </w:tcPr>
          <w:p w14:paraId="2DF06757" w14:textId="77777777" w:rsidR="000E55A3" w:rsidRPr="00901024" w:rsidRDefault="00D26C4E" w:rsidP="00901024">
            <w:pPr>
              <w:pStyle w:val="NormalnyWeb"/>
              <w:shd w:val="clear" w:color="auto" w:fill="FFFFFF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B</w:t>
            </w:r>
            <w:r w:rsidR="00901024">
              <w:rPr>
                <w:rFonts w:ascii="Garamond" w:hAnsi="Garamond"/>
                <w:color w:val="000000" w:themeColor="text1"/>
                <w:sz w:val="20"/>
                <w:szCs w:val="20"/>
              </w:rPr>
              <w:t>ó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l i skurcz mi</w:t>
            </w:r>
            <w:r w:rsidR="00901024">
              <w:rPr>
                <w:rFonts w:ascii="Garamond" w:hAnsi="Garamond"/>
                <w:color w:val="000000" w:themeColor="text1"/>
                <w:sz w:val="20"/>
                <w:szCs w:val="20"/>
              </w:rPr>
              <w:t>ęś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ni, trening siłowy dla specjalnej grupy os</w:t>
            </w:r>
            <w:r w:rsidR="00901024">
              <w:rPr>
                <w:rFonts w:ascii="Garamond" w:hAnsi="Garamond"/>
                <w:color w:val="000000" w:themeColor="text1"/>
                <w:sz w:val="20"/>
                <w:szCs w:val="20"/>
              </w:rPr>
              <w:t>ó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b. Adaptacja do treningu tlenowego i beztlenowego, adaptacja do treningu tlenowego, adaptacja do treningu beztlenowego, specyfika treningu i cross treningu. </w:t>
            </w:r>
          </w:p>
        </w:tc>
        <w:tc>
          <w:tcPr>
            <w:tcW w:w="1559" w:type="dxa"/>
            <w:vAlign w:val="center"/>
          </w:tcPr>
          <w:p w14:paraId="7AB951F6" w14:textId="77777777" w:rsidR="000E55A3" w:rsidRPr="00901024" w:rsidRDefault="00901024" w:rsidP="00901024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901024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4</w:t>
            </w:r>
          </w:p>
        </w:tc>
        <w:tc>
          <w:tcPr>
            <w:tcW w:w="1843" w:type="dxa"/>
            <w:vAlign w:val="center"/>
          </w:tcPr>
          <w:p w14:paraId="328A5702" w14:textId="77777777" w:rsidR="000E55A3" w:rsidRPr="00901024" w:rsidRDefault="00B678EA" w:rsidP="00901024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</w:tr>
      <w:tr w:rsidR="00901024" w:rsidRPr="00901024" w14:paraId="5A6F380E" w14:textId="77777777" w:rsidTr="005C3127">
        <w:trPr>
          <w:trHeight w:val="273"/>
        </w:trPr>
        <w:tc>
          <w:tcPr>
            <w:tcW w:w="561" w:type="dxa"/>
            <w:vAlign w:val="center"/>
          </w:tcPr>
          <w:p w14:paraId="1C106D3B" w14:textId="77777777" w:rsidR="000E55A3" w:rsidRPr="00901024" w:rsidRDefault="000E55A3" w:rsidP="00901024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901024"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  <w:t>3</w:t>
            </w:r>
          </w:p>
        </w:tc>
        <w:tc>
          <w:tcPr>
            <w:tcW w:w="6522" w:type="dxa"/>
            <w:vAlign w:val="center"/>
          </w:tcPr>
          <w:p w14:paraId="3D3B2C01" w14:textId="77777777" w:rsidR="000E55A3" w:rsidRPr="00901024" w:rsidRDefault="00901024" w:rsidP="00901024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901024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>Bilans energetyczny</w:t>
            </w:r>
            <w:r w:rsidRPr="00901024">
              <w:rPr>
                <w:rStyle w:val="apple-converted-space"/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 xml:space="preserve"> podczas wysiłku fizycznego. 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 xml:space="preserve">Zmiany w mięśniach </w:t>
            </w:r>
            <w:r w:rsidRPr="00901024">
              <w:rPr>
                <w:rStyle w:val="apple-converted-space"/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 xml:space="preserve">podczas wysiłku fizycznego. Przemiany tlenowe i beztlenowe. 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 xml:space="preserve">Rola przemian tlenowych w restytucji (odpoczynku po wysiłku. </w:t>
            </w:r>
            <w:r w:rsidRPr="00901024">
              <w:rPr>
                <w:rFonts w:ascii="Garamond" w:hAnsi="Garamond" w:cs="Arial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>Wpływ niedoboru aktywności ruchowej na organizm.</w:t>
            </w:r>
          </w:p>
        </w:tc>
        <w:tc>
          <w:tcPr>
            <w:tcW w:w="1559" w:type="dxa"/>
            <w:vAlign w:val="center"/>
          </w:tcPr>
          <w:p w14:paraId="2213F3BD" w14:textId="77777777" w:rsidR="000E55A3" w:rsidRPr="00901024" w:rsidRDefault="00901024" w:rsidP="00901024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901024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6</w:t>
            </w:r>
          </w:p>
        </w:tc>
        <w:tc>
          <w:tcPr>
            <w:tcW w:w="1843" w:type="dxa"/>
            <w:vAlign w:val="center"/>
          </w:tcPr>
          <w:p w14:paraId="727A572C" w14:textId="77777777" w:rsidR="000E55A3" w:rsidRPr="00901024" w:rsidRDefault="00B678EA" w:rsidP="00901024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4</w:t>
            </w:r>
          </w:p>
        </w:tc>
      </w:tr>
      <w:tr w:rsidR="00901024" w:rsidRPr="00901024" w14:paraId="79096924" w14:textId="77777777" w:rsidTr="005C3127">
        <w:trPr>
          <w:trHeight w:val="273"/>
        </w:trPr>
        <w:tc>
          <w:tcPr>
            <w:tcW w:w="561" w:type="dxa"/>
            <w:vAlign w:val="center"/>
          </w:tcPr>
          <w:p w14:paraId="77C661B3" w14:textId="77777777" w:rsidR="000E55A3" w:rsidRPr="00901024" w:rsidRDefault="000E55A3" w:rsidP="00901024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901024"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  <w:t>4</w:t>
            </w:r>
          </w:p>
        </w:tc>
        <w:tc>
          <w:tcPr>
            <w:tcW w:w="6522" w:type="dxa"/>
            <w:vAlign w:val="center"/>
          </w:tcPr>
          <w:p w14:paraId="109F1075" w14:textId="77777777" w:rsidR="000E55A3" w:rsidRPr="00901024" w:rsidRDefault="0074551C" w:rsidP="00901024">
            <w:pPr>
              <w:pStyle w:val="NormalnyWeb"/>
              <w:shd w:val="clear" w:color="auto" w:fill="FFFFFF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Zmiany adaptacyjne indukowane przez wysiłek fizyczny w warunkach ekspozycji na niską i wysoką temperaturę. </w:t>
            </w:r>
            <w:r w:rsidR="00D26C4E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Wysiłek w zimnym i ciepłym 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ś</w:t>
            </w:r>
            <w:r w:rsidR="00D26C4E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rodowisku, regulacja temperatury ciała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. Przemiany biochemiczne - </w:t>
            </w:r>
            <w:r w:rsidR="00D26C4E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reakcja fizjologiczna 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organizmu i</w:t>
            </w:r>
            <w:r w:rsidR="00D26C4E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ryzyko zdrowotne podczas treningu w gor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ą</w:t>
            </w:r>
            <w:r w:rsidR="00D26C4E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cy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m</w:t>
            </w:r>
            <w:r w:rsidR="00D26C4E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klimacie, aklimatyzacja do 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ć</w:t>
            </w:r>
            <w:r w:rsidR="00D26C4E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wicze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ń</w:t>
            </w:r>
            <w:r w:rsidR="00D26C4E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w ciepłym klimacie, wysiłek 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i </w:t>
            </w:r>
            <w:r w:rsidR="00D26C4E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reakcja na wysiłek fizjologiczny w zimnym 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ś</w:t>
            </w:r>
            <w:r w:rsidR="00D26C4E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rodowisku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. R</w:t>
            </w:r>
            <w:r w:rsidR="00D26C4E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yzyko zdrowotne podczas 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ć</w:t>
            </w:r>
            <w:r w:rsidR="00D26C4E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wicze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ń</w:t>
            </w:r>
            <w:r w:rsidR="00D26C4E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w zimnym </w:t>
            </w:r>
            <w:r w:rsidR="00B678EA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i ciepłym 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ś</w:t>
            </w:r>
            <w:r w:rsidR="00D26C4E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rodow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i</w:t>
            </w:r>
            <w:r w:rsidR="00D26C4E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sku. </w:t>
            </w:r>
          </w:p>
        </w:tc>
        <w:tc>
          <w:tcPr>
            <w:tcW w:w="1559" w:type="dxa"/>
            <w:vAlign w:val="center"/>
          </w:tcPr>
          <w:p w14:paraId="414718DE" w14:textId="77777777" w:rsidR="000E55A3" w:rsidRPr="00901024" w:rsidRDefault="00901024" w:rsidP="00901024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901024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4</w:t>
            </w:r>
          </w:p>
        </w:tc>
        <w:tc>
          <w:tcPr>
            <w:tcW w:w="1843" w:type="dxa"/>
            <w:vAlign w:val="center"/>
          </w:tcPr>
          <w:p w14:paraId="5F91D79C" w14:textId="77777777" w:rsidR="000E55A3" w:rsidRPr="00901024" w:rsidRDefault="00B678EA" w:rsidP="00901024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</w:tr>
      <w:tr w:rsidR="00901024" w:rsidRPr="00901024" w14:paraId="2EC8169B" w14:textId="77777777" w:rsidTr="005C3127">
        <w:trPr>
          <w:trHeight w:val="273"/>
        </w:trPr>
        <w:tc>
          <w:tcPr>
            <w:tcW w:w="561" w:type="dxa"/>
            <w:vAlign w:val="center"/>
          </w:tcPr>
          <w:p w14:paraId="79137260" w14:textId="77777777" w:rsidR="000E55A3" w:rsidRPr="00901024" w:rsidRDefault="000E55A3" w:rsidP="00901024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901024"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  <w:t>5</w:t>
            </w:r>
          </w:p>
        </w:tc>
        <w:tc>
          <w:tcPr>
            <w:tcW w:w="6522" w:type="dxa"/>
            <w:vAlign w:val="center"/>
          </w:tcPr>
          <w:p w14:paraId="7A17C714" w14:textId="77777777" w:rsidR="000E55A3" w:rsidRPr="00901024" w:rsidRDefault="00D26C4E" w:rsidP="00901024">
            <w:pPr>
              <w:pStyle w:val="NormalnyWeb"/>
              <w:shd w:val="clear" w:color="auto" w:fill="FFFFFF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Wysiłek fizyczny w </w:t>
            </w:r>
            <w:r w:rsidR="0074551C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ś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rodowisku wysokog</w:t>
            </w:r>
            <w:r w:rsidR="0074551C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ór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skim</w:t>
            </w:r>
            <w:r w:rsidR="0074551C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- 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uwarunkowania </w:t>
            </w:r>
            <w:r w:rsidR="0074551C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ś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rodowiskowe, reakcje fizjologiczne, wysiłek fizyczny i sport w warunkach wysokog</w:t>
            </w:r>
            <w:r w:rsidR="0074551C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ó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rskich, aklimatyzacja – długotrwałe przebywanie </w:t>
            </w:r>
            <w:r w:rsidR="0074551C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i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ryzyko zdrowotne podczas przebywania w warunkach wysokog</w:t>
            </w:r>
            <w:r w:rsidR="00901024">
              <w:rPr>
                <w:rFonts w:ascii="Garamond" w:hAnsi="Garamond"/>
                <w:color w:val="000000" w:themeColor="text1"/>
                <w:sz w:val="20"/>
                <w:szCs w:val="20"/>
              </w:rPr>
              <w:t>ó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rskich, optymalizacja treningu sportowego. </w:t>
            </w:r>
          </w:p>
        </w:tc>
        <w:tc>
          <w:tcPr>
            <w:tcW w:w="1559" w:type="dxa"/>
            <w:vAlign w:val="center"/>
          </w:tcPr>
          <w:p w14:paraId="7D3D545B" w14:textId="77777777" w:rsidR="000E55A3" w:rsidRPr="00901024" w:rsidRDefault="00901024" w:rsidP="00901024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901024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4</w:t>
            </w:r>
          </w:p>
        </w:tc>
        <w:tc>
          <w:tcPr>
            <w:tcW w:w="1843" w:type="dxa"/>
            <w:vAlign w:val="center"/>
          </w:tcPr>
          <w:p w14:paraId="34DA1E45" w14:textId="77777777" w:rsidR="000E55A3" w:rsidRPr="00901024" w:rsidRDefault="00B678EA" w:rsidP="00901024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</w:tr>
      <w:tr w:rsidR="00901024" w:rsidRPr="00901024" w14:paraId="75827E28" w14:textId="77777777" w:rsidTr="005C3127">
        <w:trPr>
          <w:trHeight w:val="273"/>
        </w:trPr>
        <w:tc>
          <w:tcPr>
            <w:tcW w:w="561" w:type="dxa"/>
            <w:vAlign w:val="center"/>
          </w:tcPr>
          <w:p w14:paraId="4D181478" w14:textId="77777777" w:rsidR="000E55A3" w:rsidRPr="00901024" w:rsidRDefault="000E55A3" w:rsidP="00901024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901024"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  <w:t>6</w:t>
            </w:r>
          </w:p>
        </w:tc>
        <w:tc>
          <w:tcPr>
            <w:tcW w:w="6522" w:type="dxa"/>
            <w:vAlign w:val="center"/>
          </w:tcPr>
          <w:p w14:paraId="2FD62978" w14:textId="77777777" w:rsidR="000E55A3" w:rsidRPr="00901024" w:rsidRDefault="00D26C4E" w:rsidP="00901024">
            <w:pPr>
              <w:pStyle w:val="NormalnyWeb"/>
              <w:shd w:val="clear" w:color="auto" w:fill="FFFFFF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Trening dla sportu, optymalizacja treningu, przetrenowanie, </w:t>
            </w:r>
            <w:r w:rsidR="0074551C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ś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rubowanie wyniku sportowego, roztrenowanie. </w:t>
            </w:r>
            <w:r w:rsid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Metody pomiaru składu 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ciała sportowc</w:t>
            </w:r>
            <w:r w:rsidR="00901024">
              <w:rPr>
                <w:rFonts w:ascii="Garamond" w:hAnsi="Garamond"/>
                <w:color w:val="000000" w:themeColor="text1"/>
                <w:sz w:val="20"/>
                <w:szCs w:val="20"/>
              </w:rPr>
              <w:t>ó</w:t>
            </w:r>
            <w:r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>w</w:t>
            </w:r>
            <w:r w:rsidR="0074551C" w:rsidRPr="0090102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4601AD52" w14:textId="77777777" w:rsidR="000E55A3" w:rsidRPr="00901024" w:rsidRDefault="00901024" w:rsidP="00901024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901024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4</w:t>
            </w:r>
          </w:p>
        </w:tc>
        <w:tc>
          <w:tcPr>
            <w:tcW w:w="1843" w:type="dxa"/>
            <w:vAlign w:val="center"/>
          </w:tcPr>
          <w:p w14:paraId="4962FCA1" w14:textId="77777777" w:rsidR="000E55A3" w:rsidRPr="00901024" w:rsidRDefault="00B678EA" w:rsidP="00901024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</w:tr>
      <w:tr w:rsidR="00901024" w:rsidRPr="00901024" w14:paraId="52B1D42C" w14:textId="77777777" w:rsidTr="005C3127">
        <w:trPr>
          <w:trHeight w:val="273"/>
        </w:trPr>
        <w:tc>
          <w:tcPr>
            <w:tcW w:w="561" w:type="dxa"/>
            <w:vAlign w:val="center"/>
          </w:tcPr>
          <w:p w14:paraId="2A2EC449" w14:textId="77777777" w:rsidR="000E55A3" w:rsidRPr="00901024" w:rsidRDefault="000E55A3" w:rsidP="00901024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901024"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  <w:t>7</w:t>
            </w:r>
          </w:p>
        </w:tc>
        <w:tc>
          <w:tcPr>
            <w:tcW w:w="6522" w:type="dxa"/>
            <w:vAlign w:val="center"/>
          </w:tcPr>
          <w:p w14:paraId="5F2CF2D1" w14:textId="77777777" w:rsidR="000E55A3" w:rsidRPr="00901024" w:rsidRDefault="0074551C" w:rsidP="00901024">
            <w:pPr>
              <w:pStyle w:val="NormalnyWeb"/>
              <w:shd w:val="clear" w:color="auto" w:fill="FFFFFF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901024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Termoregulacja w czasie wysiłku fizycznego. Gospodarka woda</w:t>
            </w:r>
            <w:r w:rsidRPr="00901024">
              <w:rPr>
                <w:color w:val="000000" w:themeColor="text1"/>
                <w:sz w:val="20"/>
                <w:szCs w:val="20"/>
              </w:rPr>
              <w:t>̨</w:t>
            </w:r>
            <w:r w:rsidRPr="00901024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, czynność nerek. Przystosowanie do podróży, pojęcie „zespołu długu czasowego”. Biorytmy a trening.</w:t>
            </w:r>
          </w:p>
        </w:tc>
        <w:tc>
          <w:tcPr>
            <w:tcW w:w="1559" w:type="dxa"/>
            <w:vAlign w:val="center"/>
          </w:tcPr>
          <w:p w14:paraId="5A6C3502" w14:textId="77777777" w:rsidR="000E55A3" w:rsidRPr="00901024" w:rsidRDefault="00901024" w:rsidP="00901024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901024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4</w:t>
            </w:r>
          </w:p>
        </w:tc>
        <w:tc>
          <w:tcPr>
            <w:tcW w:w="1843" w:type="dxa"/>
            <w:vAlign w:val="center"/>
          </w:tcPr>
          <w:p w14:paraId="043A7BF3" w14:textId="77777777" w:rsidR="000E55A3" w:rsidRPr="00901024" w:rsidRDefault="00B678EA" w:rsidP="00901024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</w:tr>
      <w:bookmarkEnd w:id="0"/>
      <w:tr w:rsidR="000E55A3" w:rsidRPr="00FE1A88" w14:paraId="2A0E1F92" w14:textId="77777777" w:rsidTr="005C312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B256CFC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35D2C096" w14:textId="77777777" w:rsidR="000E55A3" w:rsidRPr="00FE1A8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1330771" w14:textId="77777777" w:rsidR="000E55A3" w:rsidRPr="00FE1A88" w:rsidRDefault="00F51056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843" w:type="dxa"/>
            <w:vAlign w:val="center"/>
          </w:tcPr>
          <w:p w14:paraId="4DB168CB" w14:textId="77777777" w:rsidR="000E55A3" w:rsidRPr="00FE1A88" w:rsidRDefault="00F51056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7ADDE61F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77A7049" w14:textId="44D67994" w:rsidR="00E06C47" w:rsidRDefault="00E06C47" w:rsidP="0090444C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0F3272CB" w14:textId="1E2D1EB5" w:rsidR="006A647A" w:rsidRPr="0090444C" w:rsidRDefault="006A647A" w:rsidP="006A647A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6A647A">
        <w:rPr>
          <w:rFonts w:ascii="Garamond" w:hAnsi="Garamond" w:cs="Times New Roman"/>
          <w:b/>
          <w:sz w:val="18"/>
          <w:szCs w:val="18"/>
          <w:lang w:val="pl-PL"/>
        </w:rPr>
        <w:t xml:space="preserve">Metody problemowe: </w:t>
      </w:r>
      <w:r w:rsidRPr="0090444C">
        <w:rPr>
          <w:rFonts w:ascii="Garamond" w:hAnsi="Garamond" w:cs="Times New Roman"/>
          <w:bCs/>
          <w:sz w:val="18"/>
          <w:szCs w:val="18"/>
          <w:lang w:val="pl-PL"/>
        </w:rPr>
        <w:t>wykład problemowy, wykład konwersatoryjny, klasyczna metoda problemowa</w:t>
      </w:r>
    </w:p>
    <w:p w14:paraId="1D6A9A28" w14:textId="77777777" w:rsidR="006A647A" w:rsidRPr="0090444C" w:rsidRDefault="006A647A" w:rsidP="006A647A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6A647A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90444C">
        <w:rPr>
          <w:rFonts w:ascii="Garamond" w:hAnsi="Garamond" w:cs="Times New Roman"/>
          <w:bCs/>
          <w:sz w:val="18"/>
          <w:szCs w:val="18"/>
          <w:lang w:val="pl-PL"/>
        </w:rPr>
        <w:t>analiza przypadków, metoda sytuacyjna, dyskusja dydaktyczna, burza mózgów</w:t>
      </w:r>
    </w:p>
    <w:p w14:paraId="1DA8C427" w14:textId="77777777" w:rsidR="006A647A" w:rsidRPr="006A647A" w:rsidRDefault="006A647A" w:rsidP="006A647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6A647A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90444C">
        <w:rPr>
          <w:rFonts w:ascii="Garamond" w:hAnsi="Garamond" w:cs="Times New Roman"/>
          <w:bCs/>
          <w:sz w:val="18"/>
          <w:szCs w:val="18"/>
          <w:lang w:val="pl-PL"/>
        </w:rPr>
        <w:t>pokaz, ćwiczenia / zadania przedmiotowe</w:t>
      </w:r>
    </w:p>
    <w:p w14:paraId="6E79DAEA" w14:textId="77777777" w:rsidR="00BF0AC2" w:rsidRDefault="006A647A" w:rsidP="006A647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6A647A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90444C">
        <w:rPr>
          <w:rFonts w:ascii="Garamond" w:hAnsi="Garamond" w:cs="Times New Roman"/>
          <w:bCs/>
          <w:sz w:val="18"/>
          <w:szCs w:val="18"/>
          <w:lang w:val="pl-PL"/>
        </w:rPr>
        <w:t>indywidualna, w małych grupach, w dużym zespole</w:t>
      </w:r>
    </w:p>
    <w:p w14:paraId="53D03F8A" w14:textId="77777777" w:rsidR="00984850" w:rsidRDefault="00984850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772266C6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lastRenderedPageBreak/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2835"/>
      </w:tblGrid>
      <w:tr w:rsidR="00F80A29" w14:paraId="2BFB0EED" w14:textId="77777777" w:rsidTr="00853FFE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7DCDAB5E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563435A6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F80A29" w14:paraId="687AC0DA" w14:textId="77777777" w:rsidTr="00853FFE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597869F8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7B86410E" w14:textId="77777777" w:rsidR="00F80A29" w:rsidRPr="00CF0F97" w:rsidRDefault="00F51056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F80A29" w14:paraId="4702C7A3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48455452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2835" w:type="dxa"/>
            <w:vAlign w:val="center"/>
          </w:tcPr>
          <w:p w14:paraId="26C0A190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0ACACB41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50B18624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2835" w:type="dxa"/>
            <w:vAlign w:val="center"/>
          </w:tcPr>
          <w:p w14:paraId="4573E952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5502E5D7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20E435A3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2835" w:type="dxa"/>
            <w:vAlign w:val="center"/>
          </w:tcPr>
          <w:p w14:paraId="6DEA6A74" w14:textId="77777777" w:rsidR="00F80A29" w:rsidRDefault="004C481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F80A29" w:rsidRPr="005151DF" w14:paraId="46651F6A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B385320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2835" w:type="dxa"/>
            <w:vAlign w:val="center"/>
          </w:tcPr>
          <w:p w14:paraId="6AD9F3A6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4C4813" w14:paraId="6F3F2521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07305F1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2835" w:type="dxa"/>
            <w:vAlign w:val="center"/>
          </w:tcPr>
          <w:p w14:paraId="47B7BFA0" w14:textId="77777777" w:rsidR="00F80A29" w:rsidRDefault="004C481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25</w:t>
            </w:r>
          </w:p>
        </w:tc>
      </w:tr>
      <w:tr w:rsidR="00F80A29" w:rsidRPr="004C4813" w14:paraId="35FCB62B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480522E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2835" w:type="dxa"/>
            <w:vAlign w:val="center"/>
          </w:tcPr>
          <w:p w14:paraId="29DD9DD5" w14:textId="77777777" w:rsidR="00F80A29" w:rsidRDefault="004C481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25</w:t>
            </w:r>
          </w:p>
        </w:tc>
      </w:tr>
      <w:tr w:rsidR="00F80A29" w:rsidRPr="005151DF" w14:paraId="5AB0719B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AE55588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2835" w:type="dxa"/>
            <w:vAlign w:val="center"/>
          </w:tcPr>
          <w:p w14:paraId="0B0F07F1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4723BA22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E0324F8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………………………………………………………….</w:t>
            </w:r>
          </w:p>
        </w:tc>
        <w:tc>
          <w:tcPr>
            <w:tcW w:w="2835" w:type="dxa"/>
            <w:vAlign w:val="center"/>
          </w:tcPr>
          <w:p w14:paraId="19AE19E2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2CCCE16A" w14:textId="77777777" w:rsidTr="00853FFE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40A88BAF" w14:textId="77777777" w:rsidR="00F80A29" w:rsidRDefault="00F80A29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2835" w:type="dxa"/>
            <w:vAlign w:val="center"/>
          </w:tcPr>
          <w:p w14:paraId="1D03908B" w14:textId="77777777" w:rsidR="00F80A29" w:rsidRPr="00CF0F97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4AF06CD5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48C129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2FE20306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CB2750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353FD07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6C2DB0BC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7C6E52AE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C9AD839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2B65AA6C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7647AF0C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71359F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5151DF" w14:paraId="27B0B22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F66DF2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188B1A5C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2B7EEA54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EF0671E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4C4813" w14:paraId="7D56976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0AE79B9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008090F7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5F4616A4" w14:textId="77777777" w:rsidR="00CB75B5" w:rsidRPr="00CB75B5" w:rsidRDefault="004C481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1EDF734A" w14:textId="77777777" w:rsidR="00CB75B5" w:rsidRPr="00CB75B5" w:rsidRDefault="004C481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="00CB75B5" w:rsidRPr="005151DF" w14:paraId="7BB5FCB0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DFC1D9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4C091B54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146A32C5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92A6D75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5151DF" w14:paraId="4E6AF9D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FABEE5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51E24F0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1FD87F7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6560E2F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7464D8D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900767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21CE8622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0AFC8F69" w14:textId="77777777" w:rsidR="00CB75B5" w:rsidRPr="00CB75B5" w:rsidRDefault="004C481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16166672" w14:textId="77777777" w:rsidR="00CB75B5" w:rsidRPr="00CB75B5" w:rsidRDefault="004C481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4C4813" w14:paraId="79E121A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BDF772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26EA5B0C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07B3B354" w14:textId="77777777" w:rsidR="00CB75B5" w:rsidRPr="00CB75B5" w:rsidRDefault="004C481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13F35A6F" w14:textId="77777777" w:rsidR="00CB75B5" w:rsidRPr="00CB75B5" w:rsidRDefault="004C481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="00CB75B5" w:rsidRPr="00CB75B5" w14:paraId="63DD34B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CD4C887" w14:textId="77777777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1A1DBA3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017C806F" w14:textId="77777777" w:rsidR="00CB75B5" w:rsidRPr="00CB75B5" w:rsidRDefault="004C481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2057D042" w14:textId="77777777" w:rsidR="00CB75B5" w:rsidRPr="00CB75B5" w:rsidRDefault="004C481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CB75B5" w:rsidRPr="00CB75B5" w14:paraId="48B9190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83C336D" w14:textId="77777777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788D9DC8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6BEB02E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1DB64DC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443478A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001D180" w14:textId="77777777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60CED891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</w:t>
            </w:r>
            <w:r w:rsidR="004C481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(-) 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7A570DF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8BEA107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4189DF66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2C05D39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769447A3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18D1FFE" w14:textId="77777777" w:rsidR="00CB75B5" w:rsidRPr="00CB75B5" w:rsidRDefault="00F5105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14:paraId="0E111CC8" w14:textId="77777777" w:rsidR="00CB75B5" w:rsidRPr="00CB75B5" w:rsidRDefault="00F5105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14:paraId="614C357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3AC78F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AA967EF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BB7279" w:rsidRPr="005C33D8" w14:paraId="166B928D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60050B3F" w14:textId="77777777" w:rsidR="009C486D" w:rsidRPr="00BB7279" w:rsidRDefault="009C486D" w:rsidP="00A3045F">
            <w:pPr>
              <w:spacing w:after="0" w:line="276" w:lineRule="auto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BB7279"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3C8D5E68" w14:textId="77777777" w:rsidR="009C486D" w:rsidRPr="00BB7279" w:rsidRDefault="005C33D8" w:rsidP="00244B47">
            <w:pPr>
              <w:pStyle w:val="Nagwek1"/>
              <w:spacing w:before="0" w:beforeAutospacing="0" w:after="0" w:afterAutospacing="0"/>
              <w:rPr>
                <w:rFonts w:ascii="Garamond" w:hAnsi="Garamond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C33D8">
              <w:rPr>
                <w:rFonts w:ascii="Garamond" w:hAnsi="Garamond" w:cs="Arial"/>
                <w:b w:val="0"/>
                <w:bCs w:val="0"/>
                <w:color w:val="000000" w:themeColor="text1"/>
                <w:sz w:val="20"/>
                <w:szCs w:val="20"/>
              </w:rPr>
              <w:t>Górski J. (2019): Fizjologia wysiłku i treningu fizycznego. Wydawnictwo PZWL, Warszawa.</w:t>
            </w:r>
          </w:p>
        </w:tc>
      </w:tr>
      <w:tr w:rsidR="00BB7279" w:rsidRPr="005C33D8" w14:paraId="11FF8765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37E1EBBD" w14:textId="77777777" w:rsidR="009C486D" w:rsidRPr="00BB7279" w:rsidRDefault="009C486D" w:rsidP="00A3045F">
            <w:pPr>
              <w:spacing w:after="0" w:line="276" w:lineRule="auto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bookmarkStart w:id="1" w:name="_Hlk123894531"/>
            <w:r w:rsidRPr="00BB7279"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711D7432" w14:textId="77777777" w:rsidR="009C486D" w:rsidRPr="00BB7279" w:rsidRDefault="005C33D8" w:rsidP="00FC7BF9">
            <w:pPr>
              <w:suppressAutoHyphens w:val="0"/>
              <w:spacing w:before="100" w:beforeAutospacing="1" w:after="100" w:afterAutospacing="1" w:line="240" w:lineRule="auto"/>
              <w:rPr>
                <w:rFonts w:ascii="Garamond" w:hAnsi="Garamond" w:cs="Arial"/>
                <w:color w:val="000000" w:themeColor="text1"/>
                <w:sz w:val="20"/>
                <w:szCs w:val="20"/>
                <w:lang w:val="pl-PL"/>
              </w:rPr>
            </w:pPr>
            <w:r w:rsidRPr="005C33D8">
              <w:rPr>
                <w:rFonts w:ascii="Garamond" w:hAnsi="Garamond" w:cs="Arial"/>
                <w:color w:val="000000" w:themeColor="text1"/>
                <w:sz w:val="20"/>
                <w:szCs w:val="20"/>
                <w:lang w:val="pl-PL"/>
              </w:rPr>
              <w:t xml:space="preserve">McGinnis </w:t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  <w:lang w:val="pl-PL"/>
              </w:rPr>
              <w:t xml:space="preserve">P.M. (2021): </w:t>
            </w:r>
            <w:r w:rsidR="00FC7BF9" w:rsidRPr="00BB7279">
              <w:rPr>
                <w:rFonts w:ascii="Garamond" w:hAnsi="Garamond" w:cs="Arial"/>
                <w:color w:val="000000" w:themeColor="text1"/>
                <w:sz w:val="20"/>
                <w:szCs w:val="20"/>
                <w:lang w:val="pl-PL"/>
              </w:rPr>
              <w:t>Biomechanika w sporcie i ćwiczeniach ruchowych</w:t>
            </w:r>
            <w:r w:rsidR="00244B47" w:rsidRPr="00BB7279">
              <w:rPr>
                <w:rFonts w:ascii="Garamond" w:hAnsi="Garamond" w:cs="Arial"/>
                <w:color w:val="000000" w:themeColor="text1"/>
                <w:sz w:val="20"/>
                <w:szCs w:val="20"/>
                <w:lang w:val="pl-PL"/>
              </w:rPr>
              <w:t>.</w:t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  <w:lang w:val="pl-PL"/>
              </w:rPr>
              <w:t xml:space="preserve"> Wyd III, </w:t>
            </w:r>
            <w:r w:rsidR="00244B47" w:rsidRPr="00BB7279">
              <w:rPr>
                <w:rFonts w:ascii="Garamond" w:hAnsi="Garamond" w:cs="Arial"/>
                <w:color w:val="000000" w:themeColor="text1"/>
                <w:sz w:val="20"/>
                <w:szCs w:val="20"/>
                <w:lang w:val="pl-PL"/>
              </w:rPr>
              <w:t>Wydawnictwo</w:t>
            </w:r>
            <w:r w:rsidR="00244B47" w:rsidRPr="00BB7279">
              <w:rPr>
                <w:rStyle w:val="apple-converted-space"/>
                <w:rFonts w:ascii="Garamond" w:hAnsi="Garamond" w:cs="Arial"/>
                <w:color w:val="000000" w:themeColor="text1"/>
                <w:sz w:val="20"/>
                <w:szCs w:val="20"/>
                <w:lang w:val="pl-PL"/>
              </w:rPr>
              <w:t> </w:t>
            </w:r>
            <w:r w:rsidR="00244B47" w:rsidRPr="00BB7279">
              <w:rPr>
                <w:rFonts w:ascii="Garamond" w:hAnsi="Garamond" w:cs="Arial"/>
                <w:color w:val="000000" w:themeColor="text1"/>
                <w:sz w:val="20"/>
                <w:szCs w:val="20"/>
                <w:lang w:val="pl-PL"/>
              </w:rPr>
              <w:t>Edra Urban &amp; Partner</w:t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  <w:lang w:val="pl-PL"/>
              </w:rPr>
              <w:t>, NY.</w:t>
            </w:r>
          </w:p>
        </w:tc>
      </w:tr>
      <w:tr w:rsidR="00BB7279" w:rsidRPr="00BB7279" w14:paraId="6D747854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12F9F075" w14:textId="77777777" w:rsidR="005259D9" w:rsidRPr="00BB7279" w:rsidRDefault="005259D9" w:rsidP="00A3045F">
            <w:pPr>
              <w:spacing w:after="0" w:line="276" w:lineRule="auto"/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bookmarkStart w:id="2" w:name="_Hlk123894738"/>
            <w:bookmarkEnd w:id="1"/>
            <w:r w:rsidRPr="00BB7279"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198A65EA" w14:textId="77777777" w:rsidR="005259D9" w:rsidRPr="005C33D8" w:rsidRDefault="00FC7BF9" w:rsidP="00FC7BF9">
            <w:pPr>
              <w:suppressAutoHyphens w:val="0"/>
              <w:spacing w:before="100" w:beforeAutospacing="1" w:after="100" w:afterAutospacing="1" w:line="240" w:lineRule="auto"/>
              <w:rPr>
                <w:rFonts w:ascii="Garamond" w:hAnsi="Garamond" w:cs="Arial"/>
                <w:color w:val="000000" w:themeColor="text1"/>
                <w:sz w:val="20"/>
                <w:szCs w:val="20"/>
                <w:lang w:val="pl-PL"/>
              </w:rPr>
            </w:pPr>
            <w:r w:rsidRPr="004129FB">
              <w:rPr>
                <w:rFonts w:ascii="Garamond" w:hAnsi="Garamond" w:cs="Arial"/>
                <w:color w:val="000000" w:themeColor="text1"/>
                <w:sz w:val="20"/>
                <w:szCs w:val="20"/>
                <w:lang w:val="en-US"/>
              </w:rPr>
              <w:t>Laidler P.</w:t>
            </w:r>
            <w:r w:rsidR="005C33D8" w:rsidRPr="004129FB">
              <w:rPr>
                <w:rFonts w:ascii="Garamond" w:hAnsi="Garamond" w:cs="Arial"/>
                <w:color w:val="000000" w:themeColor="text1"/>
                <w:sz w:val="20"/>
                <w:szCs w:val="20"/>
                <w:lang w:val="en-US"/>
              </w:rPr>
              <w:t>, Piekarska B., Wróbel M. (2020):</w:t>
            </w:r>
            <w:r w:rsidRPr="004129FB">
              <w:rPr>
                <w:rFonts w:ascii="Garamond" w:hAnsi="Garamond" w:cs="Arial"/>
                <w:color w:val="000000" w:themeColor="text1"/>
                <w:sz w:val="20"/>
                <w:szCs w:val="20"/>
                <w:lang w:val="en-US"/>
              </w:rPr>
              <w:t xml:space="preserve"> Biochemistry laboratory for students of school of medicine</w:t>
            </w:r>
            <w:r w:rsidR="005C33D8" w:rsidRPr="004129FB">
              <w:rPr>
                <w:rFonts w:ascii="Garamond" w:hAnsi="Garamond" w:cs="Arial"/>
                <w:color w:val="000000" w:themeColor="text1"/>
                <w:sz w:val="20"/>
                <w:szCs w:val="20"/>
                <w:lang w:val="en-US"/>
              </w:rPr>
              <w:t xml:space="preserve"> in English Jagiellonian University Medical College</w:t>
            </w:r>
            <w:r w:rsidRPr="004129FB">
              <w:rPr>
                <w:rFonts w:ascii="Garamond" w:hAnsi="Garamond" w:cs="Arial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5C33D8">
              <w:rPr>
                <w:rFonts w:ascii="Garamond" w:hAnsi="Garamond" w:cs="Arial"/>
                <w:color w:val="000000" w:themeColor="text1"/>
                <w:sz w:val="20"/>
                <w:szCs w:val="20"/>
                <w:lang w:val="pl-PL"/>
              </w:rPr>
              <w:t>Wydawnictwo Uniwersytetu Jagiellońskiego, </w:t>
            </w:r>
            <w:r w:rsidR="005C33D8" w:rsidRPr="005C33D8">
              <w:rPr>
                <w:rFonts w:ascii="Garamond" w:hAnsi="Garamond" w:cs="Arial"/>
                <w:color w:val="000000" w:themeColor="text1"/>
                <w:sz w:val="20"/>
                <w:szCs w:val="20"/>
                <w:lang w:val="pl-PL"/>
              </w:rPr>
              <w:t>Kraków.</w:t>
            </w:r>
          </w:p>
        </w:tc>
      </w:tr>
      <w:tr w:rsidR="00BB7279" w:rsidRPr="005C33D8" w14:paraId="17C44EBB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283922CE" w14:textId="77777777" w:rsidR="0074551C" w:rsidRPr="00BB7279" w:rsidRDefault="0074551C" w:rsidP="00A3045F">
            <w:pPr>
              <w:spacing w:after="0" w:line="276" w:lineRule="auto"/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bookmarkStart w:id="3" w:name="_Hlk123894847"/>
            <w:bookmarkEnd w:id="2"/>
            <w:r w:rsidRPr="00BB7279"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  <w:t>4</w:t>
            </w:r>
          </w:p>
        </w:tc>
        <w:tc>
          <w:tcPr>
            <w:tcW w:w="10034" w:type="dxa"/>
            <w:vAlign w:val="center"/>
          </w:tcPr>
          <w:p w14:paraId="32F90F14" w14:textId="77777777" w:rsidR="0074551C" w:rsidRPr="00BB7279" w:rsidRDefault="0074551C" w:rsidP="0074551C">
            <w:pPr>
              <w:pStyle w:val="Nagwek1"/>
              <w:spacing w:before="0" w:beforeAutospacing="0" w:after="0" w:afterAutospacing="0"/>
              <w:rPr>
                <w:rFonts w:ascii="Garamond" w:hAnsi="Garamond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B7279">
              <w:rPr>
                <w:rFonts w:ascii="Garamond" w:hAnsi="Garamond"/>
                <w:b w:val="0"/>
                <w:bCs w:val="0"/>
                <w:color w:val="000000" w:themeColor="text1"/>
                <w:sz w:val="20"/>
                <w:szCs w:val="20"/>
              </w:rPr>
              <w:t xml:space="preserve">Borkowski J. </w:t>
            </w:r>
            <w:r w:rsidR="005C33D8">
              <w:rPr>
                <w:rFonts w:ascii="Garamond" w:hAnsi="Garamond"/>
                <w:b w:val="0"/>
                <w:bCs w:val="0"/>
                <w:color w:val="000000" w:themeColor="text1"/>
                <w:sz w:val="20"/>
                <w:szCs w:val="20"/>
              </w:rPr>
              <w:t xml:space="preserve">(2019): </w:t>
            </w:r>
            <w:r w:rsidRPr="00BB7279">
              <w:rPr>
                <w:rFonts w:ascii="Garamond" w:hAnsi="Garamond"/>
                <w:b w:val="0"/>
                <w:bCs w:val="0"/>
                <w:color w:val="000000" w:themeColor="text1"/>
                <w:sz w:val="20"/>
                <w:szCs w:val="20"/>
              </w:rPr>
              <w:t>Bioenergetyka i biochemia tlenowego wysiłku fizycznego. Wydawnictwo AWF</w:t>
            </w:r>
            <w:r w:rsidR="005C33D8">
              <w:rPr>
                <w:rFonts w:ascii="Garamond" w:hAnsi="Garamond"/>
                <w:b w:val="0"/>
                <w:bCs w:val="0"/>
                <w:color w:val="000000" w:themeColor="text1"/>
                <w:sz w:val="20"/>
                <w:szCs w:val="20"/>
              </w:rPr>
              <w:t>,</w:t>
            </w:r>
            <w:r w:rsidRPr="00BB7279">
              <w:rPr>
                <w:rFonts w:ascii="Garamond" w:hAnsi="Garamond"/>
                <w:b w:val="0"/>
                <w:bCs w:val="0"/>
                <w:color w:val="000000" w:themeColor="text1"/>
                <w:sz w:val="20"/>
                <w:szCs w:val="20"/>
              </w:rPr>
              <w:t xml:space="preserve"> Wrocław</w:t>
            </w:r>
            <w:r w:rsidR="005C33D8">
              <w:rPr>
                <w:rFonts w:ascii="Garamond" w:hAnsi="Garamond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</w:tr>
      <w:bookmarkEnd w:id="3"/>
    </w:tbl>
    <w:p w14:paraId="610D14F4" w14:textId="77777777" w:rsidR="009C486D" w:rsidRPr="00BB7279" w:rsidRDefault="009C486D" w:rsidP="00A3045F">
      <w:pPr>
        <w:spacing w:after="0" w:line="276" w:lineRule="auto"/>
        <w:rPr>
          <w:rFonts w:ascii="Garamond" w:hAnsi="Garamond" w:cs="Times New Roman"/>
          <w:b/>
          <w:color w:val="000000" w:themeColor="text1"/>
          <w:sz w:val="20"/>
          <w:szCs w:val="20"/>
          <w:lang w:val="pl-PL"/>
        </w:rPr>
      </w:pPr>
    </w:p>
    <w:p w14:paraId="4DE9B73F" w14:textId="77777777" w:rsidR="009C486D" w:rsidRPr="00BB7279" w:rsidRDefault="009E6AF7" w:rsidP="00A3045F">
      <w:pPr>
        <w:spacing w:after="0" w:line="276" w:lineRule="auto"/>
        <w:rPr>
          <w:rFonts w:ascii="Garamond" w:hAnsi="Garamond" w:cs="Times New Roman"/>
          <w:b/>
          <w:color w:val="000000" w:themeColor="text1"/>
          <w:sz w:val="20"/>
          <w:szCs w:val="20"/>
          <w:lang w:val="pl-PL"/>
        </w:rPr>
      </w:pPr>
      <w:r w:rsidRPr="00BB7279">
        <w:rPr>
          <w:rFonts w:ascii="Garamond" w:hAnsi="Garamond" w:cs="Times New Roman"/>
          <w:b/>
          <w:color w:val="000000" w:themeColor="text1"/>
          <w:sz w:val="20"/>
          <w:szCs w:val="20"/>
          <w:lang w:val="pl-PL"/>
        </w:rPr>
        <w:t xml:space="preserve">Literatura </w:t>
      </w:r>
      <w:r w:rsidR="009C486D" w:rsidRPr="00BB7279">
        <w:rPr>
          <w:rFonts w:ascii="Garamond" w:hAnsi="Garamond" w:cs="Times New Roman"/>
          <w:b/>
          <w:color w:val="000000" w:themeColor="text1"/>
          <w:sz w:val="20"/>
          <w:szCs w:val="20"/>
          <w:lang w:val="pl-PL"/>
        </w:rPr>
        <w:t>uzupełniając</w:t>
      </w:r>
      <w:r w:rsidRPr="00BB7279">
        <w:rPr>
          <w:rFonts w:ascii="Garamond" w:hAnsi="Garamond" w:cs="Times New Roman"/>
          <w:b/>
          <w:color w:val="000000" w:themeColor="text1"/>
          <w:sz w:val="20"/>
          <w:szCs w:val="20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BB7279" w:rsidRPr="00BB7279" w14:paraId="014F63BB" w14:textId="77777777" w:rsidTr="00CD3DEB">
        <w:trPr>
          <w:trHeight w:val="268"/>
        </w:trPr>
        <w:tc>
          <w:tcPr>
            <w:tcW w:w="421" w:type="dxa"/>
            <w:vAlign w:val="center"/>
          </w:tcPr>
          <w:p w14:paraId="1A27C73A" w14:textId="77777777" w:rsidR="009C486D" w:rsidRPr="00BB7279" w:rsidRDefault="009C486D" w:rsidP="00A3045F">
            <w:pPr>
              <w:spacing w:after="0" w:line="276" w:lineRule="auto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BB7279">
              <w:rPr>
                <w:rFonts w:ascii="Garamond" w:eastAsia="Calibri" w:hAnsi="Garamond" w:cs="Times New Roman"/>
                <w:color w:val="000000" w:themeColor="text1"/>
                <w:sz w:val="20"/>
                <w:szCs w:val="20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12BFA9" w14:textId="77777777" w:rsidR="009C486D" w:rsidRPr="00BB7279" w:rsidRDefault="00FC7BF9" w:rsidP="00FC7BF9">
            <w:pPr>
              <w:pStyle w:val="NormalnyWeb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bookmarkStart w:id="4" w:name="_Hlk123895004"/>
            <w:r w:rsidRPr="00BB7279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Popinigis J. </w:t>
            </w:r>
            <w:r w:rsidR="005C33D8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(1991): </w:t>
            </w:r>
            <w:r w:rsidRPr="00BB7279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Skrypt. Biochemia Wysiłku Fizycznego Tom I i II. </w:t>
            </w:r>
            <w:r w:rsidR="005C33D8" w:rsidRPr="005C33D8">
              <w:rPr>
                <w:rFonts w:ascii="Garamond" w:hAnsi="Garamond"/>
                <w:color w:val="000000" w:themeColor="text1"/>
                <w:sz w:val="20"/>
                <w:szCs w:val="20"/>
              </w:rPr>
              <w:t>Drukarnia Oruńska</w:t>
            </w:r>
            <w:r w:rsidR="005C33D8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, </w:t>
            </w:r>
            <w:r w:rsidRPr="00BB7279">
              <w:rPr>
                <w:rFonts w:ascii="Garamond" w:hAnsi="Garamond"/>
                <w:color w:val="000000" w:themeColor="text1"/>
                <w:sz w:val="20"/>
                <w:szCs w:val="20"/>
              </w:rPr>
              <w:t>Gdańs</w:t>
            </w:r>
            <w:r w:rsidR="005C33D8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k. </w:t>
            </w:r>
            <w:bookmarkEnd w:id="4"/>
          </w:p>
        </w:tc>
      </w:tr>
    </w:tbl>
    <w:p w14:paraId="5DB1AC4A" w14:textId="77777777" w:rsidR="005E7B41" w:rsidRDefault="005E7B41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042B7BEE" w14:textId="77777777" w:rsidR="00CD536B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133E1329" w14:textId="77777777" w:rsidR="00CD536B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CD536B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E50A2" w14:textId="77777777" w:rsidR="0006503D" w:rsidRDefault="0006503D">
      <w:pPr>
        <w:spacing w:after="0" w:line="240" w:lineRule="auto"/>
      </w:pPr>
      <w:r>
        <w:separator/>
      </w:r>
    </w:p>
  </w:endnote>
  <w:endnote w:type="continuationSeparator" w:id="0">
    <w:p w14:paraId="13B8CA40" w14:textId="77777777" w:rsidR="0006503D" w:rsidRDefault="0006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9F5F" w14:textId="77777777" w:rsidR="00A3045F" w:rsidRPr="00F51056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51056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51056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51056">
      <w:rPr>
        <w:rFonts w:ascii="Times New Roman" w:hAnsi="Times New Roman" w:cs="Times New Roman"/>
        <w:sz w:val="20"/>
        <w:szCs w:val="20"/>
        <w:lang w:val="pl-PL"/>
      </w:rPr>
      <w:t>:</w:t>
    </w:r>
    <w:r w:rsidR="00F51056" w:rsidRPr="00F51056">
      <w:rPr>
        <w:rFonts w:ascii="Times New Roman" w:hAnsi="Times New Roman" w:cs="Times New Roman"/>
        <w:sz w:val="20"/>
        <w:szCs w:val="20"/>
        <w:lang w:val="pl-PL"/>
      </w:rPr>
      <w:t xml:space="preserve"> Fizjologia i biochemia wysiłku fizycznego 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51056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E84807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51056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E84807" w:rsidRPr="00A3045F">
      <w:rPr>
        <w:rFonts w:ascii="Times New Roman" w:hAnsi="Times New Roman" w:cs="Times New Roman"/>
        <w:sz w:val="20"/>
        <w:szCs w:val="20"/>
      </w:rPr>
      <w:fldChar w:fldCharType="separate"/>
    </w:r>
    <w:r w:rsidR="00CD3DEB">
      <w:rPr>
        <w:rFonts w:ascii="Times New Roman" w:hAnsi="Times New Roman" w:cs="Times New Roman"/>
        <w:noProof/>
        <w:sz w:val="20"/>
        <w:szCs w:val="20"/>
        <w:lang w:val="pl-PL"/>
      </w:rPr>
      <w:t>4</w:t>
    </w:r>
    <w:r w:rsidR="00E84807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1DCDF" w14:textId="77777777" w:rsidR="00A3045F" w:rsidRPr="00F51056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BEC7" w14:textId="77777777" w:rsidR="0006503D" w:rsidRDefault="0006503D">
      <w:pPr>
        <w:spacing w:after="0" w:line="240" w:lineRule="auto"/>
      </w:pPr>
      <w:r>
        <w:separator/>
      </w:r>
    </w:p>
  </w:footnote>
  <w:footnote w:type="continuationSeparator" w:id="0">
    <w:p w14:paraId="5B03AAF9" w14:textId="77777777" w:rsidR="0006503D" w:rsidRDefault="0006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7153" w14:textId="275B54FB" w:rsidR="00D6125B" w:rsidRPr="00A3045F" w:rsidRDefault="005151DF" w:rsidP="00A3045F">
    <w:pPr>
      <w:pStyle w:val="Nagwek"/>
      <w:jc w:val="center"/>
    </w:pPr>
    <w:r>
      <w:rPr>
        <w:noProof/>
      </w:rPr>
      <w:drawing>
        <wp:inline distT="0" distB="0" distL="0" distR="0" wp14:anchorId="57BDC487" wp14:editId="26295D7D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628C7"/>
    <w:multiLevelType w:val="multilevel"/>
    <w:tmpl w:val="27CE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46A3D"/>
    <w:multiLevelType w:val="multilevel"/>
    <w:tmpl w:val="F2AE90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A134F"/>
    <w:multiLevelType w:val="multilevel"/>
    <w:tmpl w:val="CE3E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438473">
    <w:abstractNumId w:val="3"/>
  </w:num>
  <w:num w:numId="2" w16cid:durableId="69010182">
    <w:abstractNumId w:val="0"/>
  </w:num>
  <w:num w:numId="3" w16cid:durableId="477304863">
    <w:abstractNumId w:val="2"/>
  </w:num>
  <w:num w:numId="4" w16cid:durableId="200173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xNzS1sDA1NzI1tjBS0lEKTi0uzszPAykwrAUAuXS73iwAAAA="/>
  </w:docVars>
  <w:rsids>
    <w:rsidRoot w:val="00D6125B"/>
    <w:rsid w:val="0002124B"/>
    <w:rsid w:val="000252CC"/>
    <w:rsid w:val="00055B79"/>
    <w:rsid w:val="00063555"/>
    <w:rsid w:val="0006503D"/>
    <w:rsid w:val="0008780B"/>
    <w:rsid w:val="000A146D"/>
    <w:rsid w:val="000D6C6D"/>
    <w:rsid w:val="000E1039"/>
    <w:rsid w:val="000E23E2"/>
    <w:rsid w:val="000E55A3"/>
    <w:rsid w:val="001010FD"/>
    <w:rsid w:val="001366DE"/>
    <w:rsid w:val="00136CBE"/>
    <w:rsid w:val="00142334"/>
    <w:rsid w:val="00145971"/>
    <w:rsid w:val="00190358"/>
    <w:rsid w:val="00192A86"/>
    <w:rsid w:val="001B6D39"/>
    <w:rsid w:val="00244B47"/>
    <w:rsid w:val="002574C9"/>
    <w:rsid w:val="00266590"/>
    <w:rsid w:val="002A519E"/>
    <w:rsid w:val="002C19F1"/>
    <w:rsid w:val="002D0322"/>
    <w:rsid w:val="002F3930"/>
    <w:rsid w:val="00304AC9"/>
    <w:rsid w:val="0031358A"/>
    <w:rsid w:val="00343F03"/>
    <w:rsid w:val="003554DD"/>
    <w:rsid w:val="003752AF"/>
    <w:rsid w:val="00376545"/>
    <w:rsid w:val="0039186A"/>
    <w:rsid w:val="003A7BC2"/>
    <w:rsid w:val="003E7C6B"/>
    <w:rsid w:val="004129FB"/>
    <w:rsid w:val="00416AC3"/>
    <w:rsid w:val="0042259E"/>
    <w:rsid w:val="00430BDD"/>
    <w:rsid w:val="004A3C93"/>
    <w:rsid w:val="004B21E0"/>
    <w:rsid w:val="004C0558"/>
    <w:rsid w:val="004C4813"/>
    <w:rsid w:val="004E308F"/>
    <w:rsid w:val="005151DF"/>
    <w:rsid w:val="005259D9"/>
    <w:rsid w:val="00545006"/>
    <w:rsid w:val="0054652A"/>
    <w:rsid w:val="0054C0B7"/>
    <w:rsid w:val="005620D0"/>
    <w:rsid w:val="00574BE2"/>
    <w:rsid w:val="005A4F9E"/>
    <w:rsid w:val="005B6050"/>
    <w:rsid w:val="005C3127"/>
    <w:rsid w:val="005C33D8"/>
    <w:rsid w:val="005E7B41"/>
    <w:rsid w:val="005F1666"/>
    <w:rsid w:val="0062291A"/>
    <w:rsid w:val="00627AE6"/>
    <w:rsid w:val="0063278D"/>
    <w:rsid w:val="006542BB"/>
    <w:rsid w:val="00655679"/>
    <w:rsid w:val="00675719"/>
    <w:rsid w:val="00686E02"/>
    <w:rsid w:val="00691EA8"/>
    <w:rsid w:val="006A1E4A"/>
    <w:rsid w:val="006A647A"/>
    <w:rsid w:val="006C5DB2"/>
    <w:rsid w:val="006D04ED"/>
    <w:rsid w:val="006E7175"/>
    <w:rsid w:val="006F1759"/>
    <w:rsid w:val="00706643"/>
    <w:rsid w:val="007378F2"/>
    <w:rsid w:val="0074551C"/>
    <w:rsid w:val="00752317"/>
    <w:rsid w:val="00760A5C"/>
    <w:rsid w:val="00772324"/>
    <w:rsid w:val="00777F72"/>
    <w:rsid w:val="0078334C"/>
    <w:rsid w:val="00804069"/>
    <w:rsid w:val="0083476F"/>
    <w:rsid w:val="00836EFD"/>
    <w:rsid w:val="0084180F"/>
    <w:rsid w:val="008D47F3"/>
    <w:rsid w:val="008D7FD5"/>
    <w:rsid w:val="008F218F"/>
    <w:rsid w:val="008F5E98"/>
    <w:rsid w:val="00901024"/>
    <w:rsid w:val="0090444C"/>
    <w:rsid w:val="0090638D"/>
    <w:rsid w:val="00924C90"/>
    <w:rsid w:val="00927425"/>
    <w:rsid w:val="009414DC"/>
    <w:rsid w:val="00941CE9"/>
    <w:rsid w:val="0094369A"/>
    <w:rsid w:val="00946552"/>
    <w:rsid w:val="00963C48"/>
    <w:rsid w:val="00967547"/>
    <w:rsid w:val="00984850"/>
    <w:rsid w:val="009972A4"/>
    <w:rsid w:val="009B5679"/>
    <w:rsid w:val="009C486D"/>
    <w:rsid w:val="009C4CAC"/>
    <w:rsid w:val="009D6751"/>
    <w:rsid w:val="009E46CA"/>
    <w:rsid w:val="009E6AF7"/>
    <w:rsid w:val="00A3045F"/>
    <w:rsid w:val="00A40861"/>
    <w:rsid w:val="00A65D58"/>
    <w:rsid w:val="00A95A52"/>
    <w:rsid w:val="00B47E60"/>
    <w:rsid w:val="00B57C21"/>
    <w:rsid w:val="00B6679C"/>
    <w:rsid w:val="00B678EA"/>
    <w:rsid w:val="00B82F70"/>
    <w:rsid w:val="00B948AA"/>
    <w:rsid w:val="00B96088"/>
    <w:rsid w:val="00BA42CB"/>
    <w:rsid w:val="00BA7F60"/>
    <w:rsid w:val="00BB1AF5"/>
    <w:rsid w:val="00BB7279"/>
    <w:rsid w:val="00BC07F3"/>
    <w:rsid w:val="00BD7E4F"/>
    <w:rsid w:val="00BF0AC2"/>
    <w:rsid w:val="00BF0DEB"/>
    <w:rsid w:val="00C0574F"/>
    <w:rsid w:val="00C44C8C"/>
    <w:rsid w:val="00C50DA3"/>
    <w:rsid w:val="00C729D7"/>
    <w:rsid w:val="00C81742"/>
    <w:rsid w:val="00CB43A3"/>
    <w:rsid w:val="00CB75B5"/>
    <w:rsid w:val="00CC0CFB"/>
    <w:rsid w:val="00CD3DEB"/>
    <w:rsid w:val="00CD536B"/>
    <w:rsid w:val="00CE580C"/>
    <w:rsid w:val="00D204D6"/>
    <w:rsid w:val="00D25E97"/>
    <w:rsid w:val="00D26C4E"/>
    <w:rsid w:val="00D33113"/>
    <w:rsid w:val="00D361A1"/>
    <w:rsid w:val="00D438E0"/>
    <w:rsid w:val="00D6125B"/>
    <w:rsid w:val="00D65A03"/>
    <w:rsid w:val="00DB1D26"/>
    <w:rsid w:val="00DC4277"/>
    <w:rsid w:val="00DD5AA8"/>
    <w:rsid w:val="00DE49E8"/>
    <w:rsid w:val="00DF5668"/>
    <w:rsid w:val="00E00F05"/>
    <w:rsid w:val="00E0648C"/>
    <w:rsid w:val="00E06C47"/>
    <w:rsid w:val="00E323C7"/>
    <w:rsid w:val="00E84807"/>
    <w:rsid w:val="00EB7BB9"/>
    <w:rsid w:val="00EC0B45"/>
    <w:rsid w:val="00EF4B40"/>
    <w:rsid w:val="00F44A38"/>
    <w:rsid w:val="00F44B1B"/>
    <w:rsid w:val="00F51056"/>
    <w:rsid w:val="00F559BF"/>
    <w:rsid w:val="00F70EC9"/>
    <w:rsid w:val="00F80A29"/>
    <w:rsid w:val="00F81603"/>
    <w:rsid w:val="00F85CAA"/>
    <w:rsid w:val="00FC7BF9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16909"/>
  <w15:docId w15:val="{5E2E90B8-1C07-43AA-A028-2EAD7CFC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244B47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Hipercze">
    <w:name w:val="Hyperlink"/>
    <w:basedOn w:val="Domylnaczcionkaakapitu"/>
    <w:uiPriority w:val="99"/>
    <w:semiHidden/>
    <w:unhideWhenUsed/>
    <w:rsid w:val="00244B4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44B47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customStyle="1" w:styleId="apple-converted-space">
    <w:name w:val="apple-converted-space"/>
    <w:basedOn w:val="Domylnaczcionkaakapitu"/>
    <w:rsid w:val="00244B47"/>
  </w:style>
  <w:style w:type="paragraph" w:styleId="NormalnyWeb">
    <w:name w:val="Normal (Web)"/>
    <w:basedOn w:val="Normalny"/>
    <w:uiPriority w:val="99"/>
    <w:unhideWhenUsed/>
    <w:rsid w:val="00D26C4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price-old">
    <w:name w:val="price-old"/>
    <w:basedOn w:val="Domylnaczcionkaakapitu"/>
    <w:rsid w:val="00FC7BF9"/>
  </w:style>
  <w:style w:type="character" w:customStyle="1" w:styleId="price-promo">
    <w:name w:val="price-promo"/>
    <w:basedOn w:val="Domylnaczcionkaakapitu"/>
    <w:rsid w:val="00FC7BF9"/>
  </w:style>
  <w:style w:type="paragraph" w:styleId="Poprawka">
    <w:name w:val="Revision"/>
    <w:hidden/>
    <w:uiPriority w:val="99"/>
    <w:semiHidden/>
    <w:rsid w:val="0042259E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9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4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8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0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4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7D7D7"/>
          </w:divBdr>
          <w:divsChild>
            <w:div w:id="2595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6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606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8087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1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5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1144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34</cp:revision>
  <cp:lastPrinted>2021-06-05T12:43:00Z</cp:lastPrinted>
  <dcterms:created xsi:type="dcterms:W3CDTF">2022-02-23T11:47:00Z</dcterms:created>
  <dcterms:modified xsi:type="dcterms:W3CDTF">2025-07-08T09:47:00Z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