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F6AA" w14:textId="77777777" w:rsidR="00214244" w:rsidRDefault="00214244" w:rsidP="00CD1D0D">
      <w:pPr>
        <w:spacing w:line="276" w:lineRule="auto"/>
        <w:rPr>
          <w:rFonts w:ascii="Garamond" w:hAnsi="Garamond"/>
          <w:sz w:val="18"/>
          <w:szCs w:val="18"/>
        </w:rPr>
      </w:pPr>
      <w:bookmarkStart w:id="0" w:name="_Hlk101525148"/>
    </w:p>
    <w:bookmarkEnd w:id="0"/>
    <w:p w14:paraId="674994AC" w14:textId="5A7DB1D0" w:rsidR="006E43E3" w:rsidRDefault="006E43E3" w:rsidP="006E43E3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Praktyka zawodowa - </w:t>
      </w:r>
      <w:proofErr w:type="spellStart"/>
      <w:r w:rsidRPr="0013302E">
        <w:rPr>
          <w:rFonts w:ascii="Garamond" w:hAnsi="Garamond"/>
          <w:b/>
        </w:rPr>
        <w:t>Psychodietetyka</w:t>
      </w:r>
      <w:proofErr w:type="spellEnd"/>
    </w:p>
    <w:p w14:paraId="0CD97E2D" w14:textId="77777777" w:rsidR="00214244" w:rsidRDefault="00214244" w:rsidP="00214244">
      <w:pPr>
        <w:spacing w:line="276" w:lineRule="auto"/>
        <w:jc w:val="center"/>
        <w:rPr>
          <w:rFonts w:ascii="Garamond" w:hAnsi="Garamond"/>
          <w:b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14244" w:rsidRPr="00A3045F" w14:paraId="730E1F2C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0ECA4936" w14:textId="77777777" w:rsidR="00214244" w:rsidRPr="00A3045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Kod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01674D53" w14:textId="77777777" w:rsidR="00214244" w:rsidRPr="00A3045F" w:rsidRDefault="00214244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14244" w:rsidRPr="00FE1A88" w14:paraId="3261E5CC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7FCED9C3" w14:textId="77777777" w:rsidR="00214244" w:rsidRPr="00214244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214244">
              <w:rPr>
                <w:rFonts w:ascii="Garamond" w:hAnsi="Garamond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3D85001B" w14:textId="5F8C0800" w:rsidR="00214244" w:rsidRPr="00A3045F" w:rsidRDefault="00214244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</w:t>
            </w:r>
            <w:r w:rsidR="00EB32C9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EB32C9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214244" w:rsidRPr="00A3045F" w14:paraId="63EB0852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70B9A2B7" w14:textId="77777777" w:rsidR="00214244" w:rsidRPr="00A3045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Kierunek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1CA43DFE" w14:textId="77777777" w:rsidR="00214244" w:rsidRPr="00C0574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Dietetyka</w:t>
            </w:r>
            <w:proofErr w:type="spellEnd"/>
          </w:p>
        </w:tc>
      </w:tr>
      <w:tr w:rsidR="00214244" w:rsidRPr="00A3045F" w14:paraId="32AD25F8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4AAB23D4" w14:textId="77777777" w:rsidR="00214244" w:rsidRPr="00A3045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Rok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i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semestr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228A6764" w14:textId="47B8F813" w:rsidR="00214244" w:rsidRPr="00214244" w:rsidRDefault="00214244" w:rsidP="007D21F3">
            <w:pPr>
              <w:jc w:val="center"/>
              <w:rPr>
                <w:rFonts w:ascii="Garamond" w:hAnsi="Garamond"/>
                <w:sz w:val="20"/>
                <w:szCs w:val="20"/>
                <w:lang w:val="pl-PL"/>
              </w:rPr>
            </w:pPr>
            <w:r w:rsidRPr="00214244">
              <w:rPr>
                <w:rFonts w:ascii="Garamond" w:hAnsi="Garamond"/>
                <w:sz w:val="20"/>
                <w:szCs w:val="20"/>
                <w:lang w:val="pl-PL"/>
              </w:rPr>
              <w:t>Rok II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 / Semestr </w:t>
            </w:r>
            <w:r w:rsidR="00342E2F">
              <w:rPr>
                <w:rFonts w:ascii="Garamond" w:hAnsi="Garamond"/>
                <w:sz w:val="20"/>
                <w:szCs w:val="20"/>
                <w:lang w:val="pl-PL"/>
              </w:rPr>
              <w:t>I</w:t>
            </w:r>
            <w:r w:rsidR="003E43DA">
              <w:rPr>
                <w:rFonts w:ascii="Garamond" w:hAnsi="Garamond"/>
                <w:sz w:val="20"/>
                <w:szCs w:val="20"/>
                <w:lang w:val="pl-PL"/>
              </w:rPr>
              <w:t>V</w:t>
            </w:r>
          </w:p>
        </w:tc>
      </w:tr>
      <w:tr w:rsidR="00214244" w:rsidRPr="00136CBE" w14:paraId="3BB45FD6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37966F3D" w14:textId="77777777" w:rsidR="00214244" w:rsidRPr="00A3045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Poziom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5670" w:type="dxa"/>
            <w:vAlign w:val="center"/>
          </w:tcPr>
          <w:p w14:paraId="21365054" w14:textId="77777777" w:rsidR="00214244" w:rsidRPr="00A3045F" w:rsidRDefault="00214244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II</w:t>
            </w:r>
            <w:r w:rsidRPr="00A3045F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stopień</w:t>
            </w:r>
            <w:proofErr w:type="spellEnd"/>
          </w:p>
        </w:tc>
      </w:tr>
      <w:tr w:rsidR="00214244" w:rsidRPr="00A3045F" w14:paraId="7C9BDD60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11CD6CDC" w14:textId="77777777" w:rsidR="00214244" w:rsidRPr="00A3045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Profil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kierunku</w:t>
            </w:r>
            <w:proofErr w:type="spellEnd"/>
          </w:p>
        </w:tc>
        <w:tc>
          <w:tcPr>
            <w:tcW w:w="5670" w:type="dxa"/>
            <w:vAlign w:val="center"/>
          </w:tcPr>
          <w:p w14:paraId="10D5FEC7" w14:textId="77777777" w:rsidR="00214244" w:rsidRPr="00A3045F" w:rsidRDefault="00214244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Praktyczny</w:t>
            </w:r>
            <w:proofErr w:type="spellEnd"/>
          </w:p>
        </w:tc>
      </w:tr>
      <w:tr w:rsidR="00214244" w:rsidRPr="00132AEA" w14:paraId="32D99DF9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028897DA" w14:textId="77777777" w:rsidR="00214244" w:rsidRPr="00A3045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Moduł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dla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4D362FEE" w14:textId="77777777" w:rsidR="00214244" w:rsidRPr="00A3045F" w:rsidRDefault="00214244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Specjalizacyjny</w:t>
            </w:r>
            <w:proofErr w:type="spellEnd"/>
          </w:p>
        </w:tc>
      </w:tr>
      <w:tr w:rsidR="00214244" w:rsidRPr="00071919" w14:paraId="3A67DDA7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618E2223" w14:textId="77777777" w:rsidR="00214244" w:rsidRPr="00214244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214244">
              <w:rPr>
                <w:rFonts w:ascii="Garamond" w:hAnsi="Garamond"/>
                <w:b/>
                <w:sz w:val="20"/>
                <w:szCs w:val="20"/>
                <w:lang w:val="pl-PL"/>
              </w:rPr>
              <w:t>Nazwa specjalizacji</w:t>
            </w:r>
          </w:p>
          <w:p w14:paraId="24C079E6" w14:textId="77777777" w:rsidR="00214244" w:rsidRPr="00214244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214244">
              <w:rPr>
                <w:rFonts w:ascii="Garamond" w:hAnsi="Garamond"/>
                <w:sz w:val="20"/>
                <w:szCs w:val="20"/>
                <w:lang w:val="pl-PL"/>
              </w:rPr>
              <w:t>(</w:t>
            </w:r>
            <w:r w:rsidRPr="00214244">
              <w:rPr>
                <w:rFonts w:ascii="Garamond" w:hAnsi="Garamond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07113696" w14:textId="77777777" w:rsidR="00214244" w:rsidRPr="007D4495" w:rsidRDefault="00214244" w:rsidP="007D21F3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proofErr w:type="spellStart"/>
            <w:r w:rsidRPr="007D4495">
              <w:rPr>
                <w:rFonts w:ascii="Garamond" w:hAnsi="Garamond"/>
                <w:i/>
                <w:iCs/>
                <w:sz w:val="20"/>
                <w:szCs w:val="20"/>
              </w:rPr>
              <w:t>Psychodietetyka</w:t>
            </w:r>
            <w:proofErr w:type="spellEnd"/>
          </w:p>
        </w:tc>
      </w:tr>
      <w:tr w:rsidR="00214244" w:rsidRPr="00A3045F" w14:paraId="594FE74C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3DAF1C3F" w14:textId="77777777" w:rsidR="00214244" w:rsidRPr="00A3045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Status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01DB68CB" w14:textId="77777777" w:rsidR="00214244" w:rsidRPr="00A3045F" w:rsidRDefault="00214244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Obligatoryjny</w:t>
            </w:r>
            <w:proofErr w:type="spellEnd"/>
          </w:p>
        </w:tc>
      </w:tr>
      <w:tr w:rsidR="00214244" w:rsidRPr="00A3045F" w14:paraId="481B1037" w14:textId="77777777" w:rsidTr="00D74324">
        <w:tc>
          <w:tcPr>
            <w:tcW w:w="3969" w:type="dxa"/>
            <w:shd w:val="clear" w:color="auto" w:fill="C6D9F1" w:themeFill="text2" w:themeFillTint="33"/>
            <w:vAlign w:val="center"/>
          </w:tcPr>
          <w:p w14:paraId="69692740" w14:textId="77777777" w:rsidR="00214244" w:rsidRPr="00A3045F" w:rsidRDefault="00214244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Język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wykładowy</w:t>
            </w:r>
            <w:proofErr w:type="spellEnd"/>
          </w:p>
        </w:tc>
        <w:tc>
          <w:tcPr>
            <w:tcW w:w="5670" w:type="dxa"/>
            <w:vAlign w:val="center"/>
          </w:tcPr>
          <w:p w14:paraId="0213AE87" w14:textId="2667971F" w:rsidR="00214244" w:rsidRPr="00A3045F" w:rsidRDefault="00214244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Polski</w:t>
            </w:r>
          </w:p>
        </w:tc>
      </w:tr>
    </w:tbl>
    <w:p w14:paraId="5149D70A" w14:textId="77777777" w:rsidR="00214244" w:rsidRPr="004B21E0" w:rsidRDefault="00214244" w:rsidP="00214244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214244" w:rsidRPr="004B21E0" w14:paraId="10FF2540" w14:textId="77777777" w:rsidTr="00D74324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C6D9F1" w:themeFill="text2" w:themeFillTint="33"/>
            <w:vAlign w:val="center"/>
          </w:tcPr>
          <w:p w14:paraId="18CB68F0" w14:textId="77777777" w:rsidR="00214244" w:rsidRPr="004B21E0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 xml:space="preserve">Forma </w:t>
            </w:r>
            <w:proofErr w:type="spellStart"/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zajęć</w:t>
            </w:r>
            <w:proofErr w:type="spellEnd"/>
          </w:p>
        </w:tc>
        <w:tc>
          <w:tcPr>
            <w:tcW w:w="2821" w:type="dxa"/>
            <w:gridSpan w:val="2"/>
            <w:shd w:val="clear" w:color="auto" w:fill="C6D9F1" w:themeFill="text2" w:themeFillTint="33"/>
            <w:vAlign w:val="center"/>
          </w:tcPr>
          <w:p w14:paraId="4E856B8B" w14:textId="77777777" w:rsidR="00214244" w:rsidRPr="004B21E0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Liczba</w:t>
            </w:r>
            <w:proofErr w:type="spellEnd"/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godzin</w:t>
            </w:r>
            <w:proofErr w:type="spellEnd"/>
          </w:p>
        </w:tc>
        <w:tc>
          <w:tcPr>
            <w:tcW w:w="845" w:type="dxa"/>
            <w:vMerge w:val="restart"/>
            <w:shd w:val="clear" w:color="auto" w:fill="C6D9F1" w:themeFill="text2" w:themeFillTint="33"/>
            <w:vAlign w:val="center"/>
          </w:tcPr>
          <w:p w14:paraId="6F7BA1B7" w14:textId="77777777" w:rsidR="00214244" w:rsidRPr="004B21E0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C6D9F1" w:themeFill="text2" w:themeFillTint="33"/>
            <w:vAlign w:val="center"/>
          </w:tcPr>
          <w:p w14:paraId="74F7CABC" w14:textId="77777777" w:rsidR="00214244" w:rsidRPr="004B21E0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 xml:space="preserve">Forma </w:t>
            </w:r>
            <w:proofErr w:type="spellStart"/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zaliczenia</w:t>
            </w:r>
            <w:proofErr w:type="spellEnd"/>
          </w:p>
        </w:tc>
        <w:tc>
          <w:tcPr>
            <w:tcW w:w="1034" w:type="dxa"/>
            <w:vMerge w:val="restart"/>
            <w:shd w:val="clear" w:color="auto" w:fill="C6D9F1" w:themeFill="text2" w:themeFillTint="33"/>
            <w:vAlign w:val="center"/>
          </w:tcPr>
          <w:p w14:paraId="612985CE" w14:textId="77777777" w:rsidR="00214244" w:rsidRPr="004B21E0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Waga</w:t>
            </w:r>
          </w:p>
        </w:tc>
      </w:tr>
      <w:tr w:rsidR="00214244" w:rsidRPr="004B21E0" w14:paraId="64E0EF5F" w14:textId="77777777" w:rsidTr="00D74324">
        <w:trPr>
          <w:trHeight w:val="266"/>
          <w:jc w:val="center"/>
        </w:trPr>
        <w:tc>
          <w:tcPr>
            <w:tcW w:w="2802" w:type="dxa"/>
            <w:vMerge/>
            <w:shd w:val="clear" w:color="auto" w:fill="DAEEF3" w:themeFill="accent5" w:themeFillTint="33"/>
            <w:vAlign w:val="center"/>
          </w:tcPr>
          <w:p w14:paraId="2744D3EE" w14:textId="77777777" w:rsidR="00214244" w:rsidRPr="004B21E0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6831679" w14:textId="77777777" w:rsidR="00214244" w:rsidRPr="004B21E0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 xml:space="preserve">Studia </w:t>
            </w:r>
            <w:proofErr w:type="spellStart"/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stacjonarne</w:t>
            </w:r>
            <w:proofErr w:type="spellEnd"/>
          </w:p>
        </w:tc>
        <w:tc>
          <w:tcPr>
            <w:tcW w:w="1545" w:type="dxa"/>
            <w:shd w:val="clear" w:color="auto" w:fill="C6D9F1" w:themeFill="text2" w:themeFillTint="33"/>
          </w:tcPr>
          <w:p w14:paraId="3E01DE99" w14:textId="77777777" w:rsidR="00214244" w:rsidRPr="004B21E0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 xml:space="preserve">Studia </w:t>
            </w:r>
            <w:proofErr w:type="spellStart"/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niestacjonarne</w:t>
            </w:r>
            <w:proofErr w:type="spellEnd"/>
          </w:p>
        </w:tc>
        <w:tc>
          <w:tcPr>
            <w:tcW w:w="845" w:type="dxa"/>
            <w:vMerge/>
            <w:shd w:val="clear" w:color="auto" w:fill="DAEEF3" w:themeFill="accent5" w:themeFillTint="33"/>
            <w:vAlign w:val="center"/>
          </w:tcPr>
          <w:p w14:paraId="68C567B9" w14:textId="77777777" w:rsidR="00214244" w:rsidRPr="004B21E0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AEEF3" w:themeFill="accent5" w:themeFillTint="33"/>
            <w:vAlign w:val="center"/>
          </w:tcPr>
          <w:p w14:paraId="782923BB" w14:textId="77777777" w:rsidR="00214244" w:rsidRPr="004B21E0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AEEF3" w:themeFill="accent5" w:themeFillTint="33"/>
            <w:vAlign w:val="center"/>
          </w:tcPr>
          <w:p w14:paraId="5D4CC2FB" w14:textId="77777777" w:rsidR="00214244" w:rsidRPr="004B21E0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</w:tr>
      <w:tr w:rsidR="00052583" w:rsidRPr="004B21E0" w14:paraId="106BF098" w14:textId="77777777" w:rsidTr="007D21F3">
        <w:trPr>
          <w:trHeight w:val="277"/>
          <w:jc w:val="center"/>
        </w:trPr>
        <w:tc>
          <w:tcPr>
            <w:tcW w:w="2802" w:type="dxa"/>
            <w:vAlign w:val="center"/>
          </w:tcPr>
          <w:p w14:paraId="244C07B3" w14:textId="4008CFC9" w:rsidR="00052583" w:rsidRPr="004B21E0" w:rsidRDefault="00052583" w:rsidP="0005258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Praktyka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zawodowa</w:t>
            </w:r>
            <w:proofErr w:type="spellEnd"/>
          </w:p>
        </w:tc>
        <w:tc>
          <w:tcPr>
            <w:tcW w:w="1276" w:type="dxa"/>
            <w:vAlign w:val="center"/>
          </w:tcPr>
          <w:p w14:paraId="13D01EFE" w14:textId="10AB4760" w:rsidR="00052583" w:rsidRPr="004B21E0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1545" w:type="dxa"/>
            <w:vAlign w:val="center"/>
          </w:tcPr>
          <w:p w14:paraId="3241BC42" w14:textId="7F4B66A3" w:rsidR="00052583" w:rsidRPr="00706643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45" w:type="dxa"/>
            <w:vMerge w:val="restart"/>
            <w:vAlign w:val="center"/>
          </w:tcPr>
          <w:p w14:paraId="1EDFFC7B" w14:textId="77777777" w:rsidR="00052583" w:rsidRPr="004B21E0" w:rsidRDefault="00052583" w:rsidP="000525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2144" w:type="dxa"/>
            <w:vAlign w:val="center"/>
          </w:tcPr>
          <w:p w14:paraId="11E5BF9F" w14:textId="2213798D" w:rsidR="00052583" w:rsidRPr="004B21E0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Zaliczenie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bez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oceny</w:t>
            </w:r>
            <w:proofErr w:type="spellEnd"/>
          </w:p>
        </w:tc>
        <w:tc>
          <w:tcPr>
            <w:tcW w:w="1034" w:type="dxa"/>
            <w:vAlign w:val="center"/>
          </w:tcPr>
          <w:p w14:paraId="35F4EE6F" w14:textId="77777777" w:rsidR="00052583" w:rsidRPr="004B21E0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052583" w:rsidRPr="007D4495" w14:paraId="2A3E0B1B" w14:textId="77777777" w:rsidTr="007D21F3">
        <w:trPr>
          <w:trHeight w:val="324"/>
          <w:jc w:val="center"/>
        </w:trPr>
        <w:tc>
          <w:tcPr>
            <w:tcW w:w="2802" w:type="dxa"/>
            <w:vAlign w:val="center"/>
          </w:tcPr>
          <w:p w14:paraId="17F9A9A6" w14:textId="0AAD677D" w:rsidR="00052583" w:rsidRPr="004B21E0" w:rsidRDefault="00052583" w:rsidP="00052583">
            <w:pPr>
              <w:jc w:val="right"/>
              <w:rPr>
                <w:rFonts w:ascii="Garamond" w:eastAsia="Calibri" w:hAnsi="Garamond"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Razem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zajęcia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dydaktyczne</w:t>
            </w:r>
            <w:proofErr w:type="spellEnd"/>
          </w:p>
        </w:tc>
        <w:tc>
          <w:tcPr>
            <w:tcW w:w="1276" w:type="dxa"/>
            <w:vAlign w:val="center"/>
          </w:tcPr>
          <w:p w14:paraId="5FEE0225" w14:textId="3967EC05" w:rsidR="00052583" w:rsidRPr="004B21E0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1545" w:type="dxa"/>
            <w:vAlign w:val="center"/>
          </w:tcPr>
          <w:p w14:paraId="48D5322A" w14:textId="62D64BD7" w:rsidR="00052583" w:rsidRPr="00706643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14:paraId="35F23E3D" w14:textId="77777777" w:rsidR="00052583" w:rsidRPr="004B21E0" w:rsidRDefault="00052583" w:rsidP="000525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94A80DB" w14:textId="77777777" w:rsidR="00052583" w:rsidRPr="004B21E0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52583" w:rsidRPr="007D4495" w14:paraId="7125322B" w14:textId="77777777" w:rsidTr="007D21F3">
        <w:trPr>
          <w:trHeight w:val="324"/>
          <w:jc w:val="center"/>
        </w:trPr>
        <w:tc>
          <w:tcPr>
            <w:tcW w:w="2802" w:type="dxa"/>
            <w:vAlign w:val="center"/>
          </w:tcPr>
          <w:p w14:paraId="71583C2F" w14:textId="522850A5" w:rsidR="00052583" w:rsidRDefault="00052583" w:rsidP="00052583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Praca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własna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studenta</w:t>
            </w:r>
            <w:proofErr w:type="spellEnd"/>
          </w:p>
        </w:tc>
        <w:tc>
          <w:tcPr>
            <w:tcW w:w="1276" w:type="dxa"/>
            <w:vAlign w:val="center"/>
          </w:tcPr>
          <w:p w14:paraId="6109DCD2" w14:textId="6FAAA61A" w:rsidR="00052583" w:rsidRPr="004B21E0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545" w:type="dxa"/>
            <w:vAlign w:val="center"/>
          </w:tcPr>
          <w:p w14:paraId="526946F8" w14:textId="00B31D53" w:rsidR="00052583" w:rsidRPr="00706643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14:paraId="2BD47A67" w14:textId="77777777" w:rsidR="00052583" w:rsidRPr="004B21E0" w:rsidRDefault="00052583" w:rsidP="000525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16880E3" w14:textId="77777777" w:rsidR="00052583" w:rsidRPr="004B21E0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214244" w:rsidRPr="004B21E0" w14:paraId="5FD13CC8" w14:textId="77777777" w:rsidTr="007D21F3">
        <w:trPr>
          <w:trHeight w:val="277"/>
          <w:jc w:val="center"/>
        </w:trPr>
        <w:tc>
          <w:tcPr>
            <w:tcW w:w="2802" w:type="dxa"/>
            <w:vAlign w:val="center"/>
          </w:tcPr>
          <w:p w14:paraId="293CD178" w14:textId="77777777" w:rsidR="00214244" w:rsidRPr="004B21E0" w:rsidRDefault="00214244" w:rsidP="007D21F3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Ogółem</w:t>
            </w:r>
            <w:proofErr w:type="spellEnd"/>
          </w:p>
        </w:tc>
        <w:tc>
          <w:tcPr>
            <w:tcW w:w="1276" w:type="dxa"/>
            <w:vAlign w:val="center"/>
          </w:tcPr>
          <w:p w14:paraId="3AE2BD33" w14:textId="6FF3AFE1" w:rsidR="00214244" w:rsidRPr="004B21E0" w:rsidRDefault="007C12A2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  <w:r w:rsidR="00214244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21F265C3" w14:textId="3C835F9C" w:rsidR="00214244" w:rsidRPr="00706643" w:rsidRDefault="007C12A2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  <w:r w:rsidR="00214244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  <w:vMerge/>
            <w:vAlign w:val="center"/>
          </w:tcPr>
          <w:p w14:paraId="6B36A2A2" w14:textId="77777777" w:rsidR="00214244" w:rsidRPr="004B21E0" w:rsidRDefault="00214244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A0A14EB" w14:textId="77777777" w:rsidR="00214244" w:rsidRPr="004B21E0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7915B472" w14:textId="77777777" w:rsidR="00214244" w:rsidRDefault="00214244" w:rsidP="00214244">
      <w:pPr>
        <w:spacing w:line="276" w:lineRule="auto"/>
        <w:jc w:val="center"/>
        <w:rPr>
          <w:rFonts w:ascii="Garamond" w:hAnsi="Garamond"/>
          <w:sz w:val="18"/>
          <w:szCs w:val="18"/>
        </w:rPr>
      </w:pPr>
    </w:p>
    <w:p w14:paraId="50B879EA" w14:textId="77777777" w:rsidR="00214244" w:rsidRPr="00FE1A88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14244" w:rsidRPr="00A87D83" w14:paraId="7474375C" w14:textId="77777777" w:rsidTr="007D21F3">
        <w:tc>
          <w:tcPr>
            <w:tcW w:w="10461" w:type="dxa"/>
            <w:vAlign w:val="center"/>
          </w:tcPr>
          <w:p w14:paraId="5029F3A1" w14:textId="77777777" w:rsidR="00214244" w:rsidRPr="00214244" w:rsidRDefault="00214244" w:rsidP="007D21F3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214244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Wiedza z zakresu przedmiotów podstawowych i szczegółowych realizowanych w toku studiów </w:t>
            </w:r>
          </w:p>
        </w:tc>
      </w:tr>
    </w:tbl>
    <w:p w14:paraId="297CB664" w14:textId="77777777" w:rsidR="00214244" w:rsidRDefault="00214244" w:rsidP="00214244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306DD872" w14:textId="77777777" w:rsidR="00214244" w:rsidRPr="00FE1A88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Cele kształcenia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22688F" w:rsidRPr="00F732FF" w14:paraId="2E39AD6B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01155726" w14:textId="77777777" w:rsidR="0022688F" w:rsidRPr="00F732FF" w:rsidRDefault="0022688F" w:rsidP="007D21F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732FF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64" w:type="dxa"/>
            <w:vAlign w:val="center"/>
          </w:tcPr>
          <w:p w14:paraId="2ABCF618" w14:textId="77777777" w:rsidR="0022688F" w:rsidRPr="006E43E3" w:rsidRDefault="0022688F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6E43E3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 xml:space="preserve">Weryfikacja dotychczas nabytej wiedzy teoretycznej oraz nabycie praktycznych umiejętności wykorzystania tej wiedzy w pracy dietetyka w zakresie </w:t>
            </w:r>
            <w:proofErr w:type="spellStart"/>
            <w:r w:rsidRPr="006E43E3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psychodietetyki</w:t>
            </w:r>
            <w:proofErr w:type="spellEnd"/>
            <w:r w:rsidRPr="006E43E3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</w:tr>
      <w:tr w:rsidR="0022688F" w:rsidRPr="00A87D83" w14:paraId="1684958E" w14:textId="77777777" w:rsidTr="007D21F3">
        <w:trPr>
          <w:trHeight w:val="71"/>
        </w:trPr>
        <w:tc>
          <w:tcPr>
            <w:tcW w:w="426" w:type="dxa"/>
            <w:vAlign w:val="center"/>
          </w:tcPr>
          <w:p w14:paraId="75BEB7C6" w14:textId="77777777" w:rsidR="0022688F" w:rsidRPr="00F732FF" w:rsidRDefault="0022688F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64" w:type="dxa"/>
            <w:vAlign w:val="center"/>
          </w:tcPr>
          <w:p w14:paraId="309D1D94" w14:textId="77777777" w:rsidR="0022688F" w:rsidRPr="006E43E3" w:rsidRDefault="0022688F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6E43E3">
              <w:rPr>
                <w:rFonts w:ascii="Garamond" w:hAnsi="Garamond"/>
                <w:sz w:val="20"/>
                <w:szCs w:val="20"/>
                <w:lang w:val="pl-PL"/>
              </w:rPr>
              <w:t>Zapoznanie studenta z zasadami funkcjonowania jednostki, w której realizowana jest praktyka, zapoznanie z zadaniami dietetyka pracującego indywidualnie lub stanowiącego część interdyscyplinarnego zespołu pracowników.</w:t>
            </w:r>
          </w:p>
        </w:tc>
      </w:tr>
      <w:tr w:rsidR="0022688F" w:rsidRPr="00A87D83" w14:paraId="252AD416" w14:textId="77777777" w:rsidTr="007D21F3">
        <w:trPr>
          <w:trHeight w:val="71"/>
        </w:trPr>
        <w:tc>
          <w:tcPr>
            <w:tcW w:w="426" w:type="dxa"/>
            <w:vAlign w:val="center"/>
          </w:tcPr>
          <w:p w14:paraId="776A1371" w14:textId="77777777" w:rsidR="0022688F" w:rsidRPr="00F732FF" w:rsidRDefault="0022688F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64" w:type="dxa"/>
            <w:vAlign w:val="center"/>
          </w:tcPr>
          <w:p w14:paraId="3B78D25C" w14:textId="77777777" w:rsidR="0022688F" w:rsidRPr="006E43E3" w:rsidRDefault="0022688F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6E43E3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Wykształcenie w studencie umiejętności pracy w grupie, poczucia etyki zawodowej oraz znaczenia realizowania praktycznych czynności zawodowych.</w:t>
            </w:r>
          </w:p>
        </w:tc>
      </w:tr>
      <w:tr w:rsidR="0022688F" w:rsidRPr="00A87D83" w14:paraId="776FF1DA" w14:textId="77777777" w:rsidTr="007D21F3">
        <w:trPr>
          <w:trHeight w:val="71"/>
        </w:trPr>
        <w:tc>
          <w:tcPr>
            <w:tcW w:w="426" w:type="dxa"/>
            <w:vAlign w:val="center"/>
          </w:tcPr>
          <w:p w14:paraId="77172076" w14:textId="77777777" w:rsidR="0022688F" w:rsidRPr="00A87D83" w:rsidRDefault="0022688F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64" w:type="dxa"/>
            <w:vAlign w:val="center"/>
          </w:tcPr>
          <w:p w14:paraId="4D455237" w14:textId="77777777" w:rsidR="0022688F" w:rsidRPr="006E43E3" w:rsidRDefault="0022688F" w:rsidP="007D21F3">
            <w:pPr>
              <w:rPr>
                <w:rFonts w:ascii="Garamond" w:hAnsi="Garamond"/>
                <w:bCs/>
                <w:color w:val="000000" w:themeColor="text1"/>
                <w:sz w:val="20"/>
                <w:szCs w:val="20"/>
                <w:lang w:val="pl-PL"/>
              </w:rPr>
            </w:pPr>
            <w:r w:rsidRPr="006E43E3">
              <w:rPr>
                <w:rFonts w:ascii="Garamond" w:hAnsi="Garamond"/>
                <w:bCs/>
                <w:color w:val="000000" w:themeColor="text1"/>
                <w:sz w:val="20"/>
                <w:szCs w:val="20"/>
                <w:lang w:val="pl-PL"/>
              </w:rPr>
              <w:t>Rozwinięcie świadomości znaczenia zawodowej i etycznej odpowiedzialności za pracę własną i innych.</w:t>
            </w:r>
          </w:p>
        </w:tc>
      </w:tr>
    </w:tbl>
    <w:p w14:paraId="1C9E2B4A" w14:textId="77777777" w:rsidR="00214244" w:rsidRPr="00A3045F" w:rsidRDefault="00214244" w:rsidP="00214244">
      <w:pPr>
        <w:spacing w:line="276" w:lineRule="auto"/>
        <w:rPr>
          <w:rFonts w:ascii="Garamond" w:hAnsi="Garamond"/>
          <w:sz w:val="20"/>
          <w:szCs w:val="20"/>
        </w:rPr>
      </w:pPr>
    </w:p>
    <w:p w14:paraId="7AEF695B" w14:textId="77777777" w:rsidR="00214244" w:rsidRPr="00FE1A88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46"/>
        <w:gridCol w:w="1559"/>
        <w:gridCol w:w="2519"/>
      </w:tblGrid>
      <w:tr w:rsidR="00214244" w:rsidRPr="00FE1A88" w14:paraId="043B3243" w14:textId="77777777" w:rsidTr="00D74324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4DA9C018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WIEDZA</w:t>
            </w:r>
          </w:p>
        </w:tc>
      </w:tr>
      <w:tr w:rsidR="00214244" w:rsidRPr="00204775" w14:paraId="004797D1" w14:textId="77777777" w:rsidTr="00D74324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6E03EA23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46" w:type="dxa"/>
            <w:shd w:val="clear" w:color="auto" w:fill="C6D9F1" w:themeFill="text2" w:themeFillTint="33"/>
            <w:vAlign w:val="center"/>
          </w:tcPr>
          <w:p w14:paraId="273A2A97" w14:textId="77777777" w:rsidR="00214244" w:rsidRPr="00214244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Efekty przedmiotowe</w:t>
            </w:r>
          </w:p>
          <w:p w14:paraId="7D80AFA7" w14:textId="77777777" w:rsidR="00214244" w:rsidRPr="00214244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CDFA0D7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19" w:type="dxa"/>
            <w:shd w:val="clear" w:color="auto" w:fill="C6D9F1" w:themeFill="text2" w:themeFillTint="33"/>
            <w:vAlign w:val="center"/>
          </w:tcPr>
          <w:p w14:paraId="3A2A25A8" w14:textId="77777777" w:rsidR="00214244" w:rsidRPr="00214244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DF377CB" w14:textId="77777777" w:rsidR="00214244" w:rsidRPr="00214244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52583" w:rsidRPr="00FE1A88" w14:paraId="6DF9909C" w14:textId="77777777" w:rsidTr="009C40B2">
        <w:tc>
          <w:tcPr>
            <w:tcW w:w="561" w:type="dxa"/>
            <w:vAlign w:val="center"/>
          </w:tcPr>
          <w:p w14:paraId="5597E426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5846" w:type="dxa"/>
          </w:tcPr>
          <w:p w14:paraId="3F185AA0" w14:textId="1B435842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Zna podstawowe metody i narzędzia oddziaływania psychologicznego wykorzystywane w pracy dietetyka - wyjaśnia związki pomiędzy żywieniem a wskaźnikami stanu zdrowia, motywacji, i stanu emocjonalnego. </w:t>
            </w:r>
          </w:p>
        </w:tc>
        <w:tc>
          <w:tcPr>
            <w:tcW w:w="1559" w:type="dxa"/>
            <w:vAlign w:val="center"/>
          </w:tcPr>
          <w:p w14:paraId="245985AB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Diet2_WG08</w:t>
            </w:r>
          </w:p>
        </w:tc>
        <w:tc>
          <w:tcPr>
            <w:tcW w:w="2519" w:type="dxa"/>
          </w:tcPr>
          <w:p w14:paraId="1969A6EC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05356F40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052583" w:rsidRPr="00FE1A88" w14:paraId="4670EB9F" w14:textId="77777777" w:rsidTr="009C40B2">
        <w:tc>
          <w:tcPr>
            <w:tcW w:w="561" w:type="dxa"/>
            <w:vAlign w:val="center"/>
          </w:tcPr>
          <w:p w14:paraId="1A2DB0E0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5846" w:type="dxa"/>
          </w:tcPr>
          <w:p w14:paraId="65E7531F" w14:textId="18359D0B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Rozumie możliwości praktycznego zastosowania wybranych narzędzi, form i metod oddziaływania psychologicznego w poradnictwie dietetycznym wobec osób w różnym stanie zdrowia, w zróżnicowanym stanie emocjonalnym i motywacyjnym.</w:t>
            </w:r>
          </w:p>
        </w:tc>
        <w:tc>
          <w:tcPr>
            <w:tcW w:w="1559" w:type="dxa"/>
            <w:vAlign w:val="center"/>
          </w:tcPr>
          <w:p w14:paraId="766CAC9E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Diet2_WG09</w:t>
            </w:r>
          </w:p>
        </w:tc>
        <w:tc>
          <w:tcPr>
            <w:tcW w:w="2519" w:type="dxa"/>
          </w:tcPr>
          <w:p w14:paraId="422719DE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711825D9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052583" w:rsidRPr="00FE1A88" w14:paraId="05C3AA10" w14:textId="77777777" w:rsidTr="009C40B2">
        <w:tc>
          <w:tcPr>
            <w:tcW w:w="561" w:type="dxa"/>
            <w:vAlign w:val="center"/>
          </w:tcPr>
          <w:p w14:paraId="750BFAEA" w14:textId="77777777" w:rsidR="00052583" w:rsidRDefault="00052583" w:rsidP="00052583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W3</w:t>
            </w:r>
          </w:p>
        </w:tc>
        <w:tc>
          <w:tcPr>
            <w:tcW w:w="5846" w:type="dxa"/>
          </w:tcPr>
          <w:p w14:paraId="67A5E023" w14:textId="4C38E5DC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Zna uwarunkowania tworzenia i prowadzenia indywidualnej praktyki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psychodietetycznej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 ukierunkowanej na świadczenie poradnictwa dietetycznego wobec osób wymagających szczególnego uwzględnienia wsparcia psychologicznego.</w:t>
            </w:r>
          </w:p>
        </w:tc>
        <w:tc>
          <w:tcPr>
            <w:tcW w:w="1559" w:type="dxa"/>
            <w:vAlign w:val="center"/>
          </w:tcPr>
          <w:p w14:paraId="619485BD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Diet2_WK05</w:t>
            </w:r>
          </w:p>
        </w:tc>
        <w:tc>
          <w:tcPr>
            <w:tcW w:w="2519" w:type="dxa"/>
          </w:tcPr>
          <w:p w14:paraId="19DB9A80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18C2D720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052583" w:rsidRPr="00FE1A88" w14:paraId="5A9FE1E5" w14:textId="77777777" w:rsidTr="009C40B2">
        <w:tc>
          <w:tcPr>
            <w:tcW w:w="561" w:type="dxa"/>
            <w:vAlign w:val="center"/>
          </w:tcPr>
          <w:p w14:paraId="3E5FED92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W4</w:t>
            </w:r>
          </w:p>
        </w:tc>
        <w:tc>
          <w:tcPr>
            <w:tcW w:w="5846" w:type="dxa"/>
          </w:tcPr>
          <w:p w14:paraId="0129D801" w14:textId="7EAB4C53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Zna i rozumie współczesne problemy stosowania porad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psychodietetycznych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 dla osób z zaburzeniami odżywiania.</w:t>
            </w:r>
          </w:p>
        </w:tc>
        <w:tc>
          <w:tcPr>
            <w:tcW w:w="1559" w:type="dxa"/>
            <w:vAlign w:val="center"/>
          </w:tcPr>
          <w:p w14:paraId="3D50494C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Diet2_WK06</w:t>
            </w:r>
          </w:p>
        </w:tc>
        <w:tc>
          <w:tcPr>
            <w:tcW w:w="2519" w:type="dxa"/>
          </w:tcPr>
          <w:p w14:paraId="4C18C585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6D5E6D9C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590645FB" w14:textId="77777777" w:rsidR="00214244" w:rsidRPr="00A3045F" w:rsidRDefault="00214244" w:rsidP="00214244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214244" w:rsidRPr="00FE1A88" w14:paraId="7C03FEAF" w14:textId="77777777" w:rsidTr="00D74324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60B788B2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UMIEJĘTNOŚCI</w:t>
            </w:r>
          </w:p>
        </w:tc>
      </w:tr>
      <w:tr w:rsidR="00214244" w:rsidRPr="00204775" w14:paraId="0C62FA32" w14:textId="77777777" w:rsidTr="00D74324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404E809A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14:paraId="1EA865B2" w14:textId="77777777" w:rsidR="00214244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przedmiotowe</w:t>
            </w:r>
            <w:proofErr w:type="spellEnd"/>
          </w:p>
          <w:p w14:paraId="3D5217A9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(Student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potrafi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1627880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09B592A1" w14:textId="77777777" w:rsidR="00214244" w:rsidRPr="00214244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Metody weryfikacji</w:t>
            </w:r>
          </w:p>
          <w:p w14:paraId="15C6F2F2" w14:textId="77777777" w:rsidR="00214244" w:rsidRPr="00214244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52583" w:rsidRPr="00FE1A88" w14:paraId="2564BE23" w14:textId="77777777" w:rsidTr="00FA04C0">
        <w:tc>
          <w:tcPr>
            <w:tcW w:w="561" w:type="dxa"/>
            <w:vAlign w:val="center"/>
          </w:tcPr>
          <w:p w14:paraId="4C250031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</w:tcPr>
          <w:p w14:paraId="42854233" w14:textId="688A9C7E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Potrafi rozpoznać choroby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dietozależne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, powiązać je ze stanem emocjonalnym człowieka i zastosować właściwą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dietoprofilaktykę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 z uwzględnieniem zasad wsparcia psychologicznego i wybranych metod </w:t>
            </w:r>
            <w:proofErr w:type="gram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oddziaływania  psychologicznego</w:t>
            </w:r>
            <w:proofErr w:type="gram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53DAC3D5" w14:textId="77777777" w:rsidR="00052583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Diet2_UW04</w:t>
            </w:r>
          </w:p>
          <w:p w14:paraId="0D4975AC" w14:textId="452920B3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15A4D">
              <w:rPr>
                <w:rFonts w:ascii="Garamond" w:hAnsi="Garamond"/>
                <w:sz w:val="18"/>
                <w:szCs w:val="18"/>
              </w:rPr>
              <w:t>Diet2_UW0</w:t>
            </w:r>
            <w:r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5634047A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249C909E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052583" w:rsidRPr="00FE1A88" w14:paraId="281FBDB9" w14:textId="77777777" w:rsidTr="00FA04C0">
        <w:tc>
          <w:tcPr>
            <w:tcW w:w="561" w:type="dxa"/>
            <w:vAlign w:val="center"/>
          </w:tcPr>
          <w:p w14:paraId="339E5F2C" w14:textId="2E2A7632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U2</w:t>
            </w:r>
          </w:p>
        </w:tc>
        <w:tc>
          <w:tcPr>
            <w:tcW w:w="5813" w:type="dxa"/>
          </w:tcPr>
          <w:p w14:paraId="5DB5E383" w14:textId="7ACF53CC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Potrafi przeprowadzić z klientem/pacjentem wywiad, którego celem jest uzyskanie niezbędnych informacji pozwalających ocenić stan odżywienia i stan emocjonalny; a w jej efekcie zaplanować postępowanie dietetyczne, ze szczególnym uwzględnieniem zasad oddziaływania psychologicznego.</w:t>
            </w:r>
          </w:p>
        </w:tc>
        <w:tc>
          <w:tcPr>
            <w:tcW w:w="1559" w:type="dxa"/>
          </w:tcPr>
          <w:p w14:paraId="25E61233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Diet2_UW07</w:t>
            </w:r>
          </w:p>
        </w:tc>
        <w:tc>
          <w:tcPr>
            <w:tcW w:w="2552" w:type="dxa"/>
          </w:tcPr>
          <w:p w14:paraId="065500CD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060C7CE3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052583" w:rsidRPr="00FE1A88" w14:paraId="44E217DA" w14:textId="77777777" w:rsidTr="00FA04C0">
        <w:tc>
          <w:tcPr>
            <w:tcW w:w="561" w:type="dxa"/>
            <w:vAlign w:val="center"/>
          </w:tcPr>
          <w:p w14:paraId="64BE30F4" w14:textId="16D92E5A" w:rsidR="00052583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U3</w:t>
            </w:r>
          </w:p>
        </w:tc>
        <w:tc>
          <w:tcPr>
            <w:tcW w:w="5813" w:type="dxa"/>
          </w:tcPr>
          <w:p w14:paraId="6F68FD2B" w14:textId="5A5D729B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Potrafi zrealizować poradę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psychodietetyczną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 dla osób z różnymi problemami żywieniowymi a także wykonujących wysiłek fizyczny.</w:t>
            </w:r>
          </w:p>
        </w:tc>
        <w:tc>
          <w:tcPr>
            <w:tcW w:w="1559" w:type="dxa"/>
          </w:tcPr>
          <w:p w14:paraId="29C5567B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Diet2_UW09</w:t>
            </w:r>
          </w:p>
        </w:tc>
        <w:tc>
          <w:tcPr>
            <w:tcW w:w="2552" w:type="dxa"/>
          </w:tcPr>
          <w:p w14:paraId="129369E7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3C5285C1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052583" w:rsidRPr="00FE1A88" w14:paraId="3A4A87EE" w14:textId="77777777" w:rsidTr="00FA04C0">
        <w:tc>
          <w:tcPr>
            <w:tcW w:w="561" w:type="dxa"/>
            <w:vAlign w:val="center"/>
          </w:tcPr>
          <w:p w14:paraId="30B9DEC3" w14:textId="71402B7F" w:rsidR="00052583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U4</w:t>
            </w:r>
          </w:p>
        </w:tc>
        <w:tc>
          <w:tcPr>
            <w:tcW w:w="5813" w:type="dxa"/>
          </w:tcPr>
          <w:p w14:paraId="65A3AD23" w14:textId="52A832B7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Potrafi planować i organizować pracę indywidualną i/lub kierować pracą zespołu w pracach zespołowych realizując zadania zawodowe o charakterze doradztwa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psychodietetycznego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533610CC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Diet2_UO01</w:t>
            </w:r>
          </w:p>
        </w:tc>
        <w:tc>
          <w:tcPr>
            <w:tcW w:w="2552" w:type="dxa"/>
          </w:tcPr>
          <w:p w14:paraId="5C2F5054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1E2987C6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052583" w:rsidRPr="00FE1A88" w14:paraId="6983A941" w14:textId="77777777" w:rsidTr="00FA04C0">
        <w:tc>
          <w:tcPr>
            <w:tcW w:w="561" w:type="dxa"/>
            <w:vAlign w:val="center"/>
          </w:tcPr>
          <w:p w14:paraId="584D767F" w14:textId="166C8D99" w:rsidR="00052583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U5</w:t>
            </w:r>
          </w:p>
        </w:tc>
        <w:tc>
          <w:tcPr>
            <w:tcW w:w="5813" w:type="dxa"/>
          </w:tcPr>
          <w:p w14:paraId="2EC7D974" w14:textId="54908607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Efektywnie komunikuje się i współpracuje z innymi specjalistami w zespołach </w:t>
            </w:r>
            <w:proofErr w:type="gram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terapeutycznych  realizując</w:t>
            </w:r>
            <w:proofErr w:type="gram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 zadania zawodowe dietetyka.</w:t>
            </w:r>
          </w:p>
        </w:tc>
        <w:tc>
          <w:tcPr>
            <w:tcW w:w="1559" w:type="dxa"/>
            <w:vAlign w:val="center"/>
          </w:tcPr>
          <w:p w14:paraId="43EDFF85" w14:textId="77777777" w:rsidR="00052583" w:rsidRPr="007F5A26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Diet2_UO02</w:t>
            </w:r>
          </w:p>
        </w:tc>
        <w:tc>
          <w:tcPr>
            <w:tcW w:w="2552" w:type="dxa"/>
          </w:tcPr>
          <w:p w14:paraId="1C707CFE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2277D06D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7B0123A3" w14:textId="77777777" w:rsidR="00214244" w:rsidRDefault="00214244" w:rsidP="00214244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214244" w:rsidRPr="00FE1A88" w14:paraId="0C62BCD9" w14:textId="77777777" w:rsidTr="00D74324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75C11C2C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KOMPETENCJE SPOŁECZNE</w:t>
            </w:r>
          </w:p>
        </w:tc>
      </w:tr>
      <w:tr w:rsidR="00214244" w:rsidRPr="00204775" w14:paraId="5FA9A308" w14:textId="77777777" w:rsidTr="00D74324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42F383DC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14:paraId="13165D26" w14:textId="77777777" w:rsidR="00214244" w:rsidRPr="00214244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Efekty przedmiotowe</w:t>
            </w:r>
          </w:p>
          <w:p w14:paraId="5C00468E" w14:textId="77777777" w:rsidR="00214244" w:rsidRPr="00214244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19FA7EE" w14:textId="77777777" w:rsidR="00214244" w:rsidRPr="00FE1A88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34FA0FFB" w14:textId="77777777" w:rsidR="00214244" w:rsidRPr="00214244" w:rsidRDefault="00214244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Metody weryfikacji</w:t>
            </w:r>
          </w:p>
          <w:p w14:paraId="7843E4B3" w14:textId="77777777" w:rsidR="00214244" w:rsidRPr="00214244" w:rsidRDefault="00214244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214244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52583" w:rsidRPr="00FE1A88" w14:paraId="0B0DF129" w14:textId="77777777" w:rsidTr="00972775">
        <w:tc>
          <w:tcPr>
            <w:tcW w:w="561" w:type="dxa"/>
            <w:vAlign w:val="center"/>
          </w:tcPr>
          <w:p w14:paraId="09E05B6D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</w:tcPr>
          <w:p w14:paraId="7F201F30" w14:textId="6705791E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Ma świadomość swoich ograniczeń i granic swoich kompetencji w zakresie wpływu stanu emocjonalnego pacjenta na sposób i stan odżywienia.</w:t>
            </w:r>
          </w:p>
        </w:tc>
        <w:tc>
          <w:tcPr>
            <w:tcW w:w="1559" w:type="dxa"/>
            <w:vAlign w:val="center"/>
          </w:tcPr>
          <w:p w14:paraId="0E59764B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Diet2_KK01</w:t>
            </w:r>
          </w:p>
        </w:tc>
        <w:tc>
          <w:tcPr>
            <w:tcW w:w="2552" w:type="dxa"/>
          </w:tcPr>
          <w:p w14:paraId="191BC67C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599A2F1A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Dzienniczek praktyk </w:t>
            </w:r>
          </w:p>
        </w:tc>
      </w:tr>
      <w:tr w:rsidR="00052583" w:rsidRPr="00FE1A88" w14:paraId="7FCC994E" w14:textId="77777777" w:rsidTr="00972775">
        <w:trPr>
          <w:trHeight w:val="71"/>
        </w:trPr>
        <w:tc>
          <w:tcPr>
            <w:tcW w:w="561" w:type="dxa"/>
            <w:vAlign w:val="center"/>
          </w:tcPr>
          <w:p w14:paraId="30E956E9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</w:tcPr>
          <w:p w14:paraId="02B7F826" w14:textId="3C266F4B" w:rsidR="00052583" w:rsidRPr="00214244" w:rsidRDefault="00052583" w:rsidP="0005258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Jest gotów do prowadzenia własnej praktyki dietetycznej uwzględniającej aspekty wsparcia psychologicznego w zakresie żywienia. </w:t>
            </w:r>
          </w:p>
        </w:tc>
        <w:tc>
          <w:tcPr>
            <w:tcW w:w="1559" w:type="dxa"/>
            <w:vAlign w:val="center"/>
          </w:tcPr>
          <w:p w14:paraId="66B77290" w14:textId="77777777" w:rsidR="00052583" w:rsidRPr="00FE1A88" w:rsidRDefault="00052583" w:rsidP="0005258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Diet2_KO01</w:t>
            </w:r>
          </w:p>
        </w:tc>
        <w:tc>
          <w:tcPr>
            <w:tcW w:w="2552" w:type="dxa"/>
          </w:tcPr>
          <w:p w14:paraId="26B2F753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3AC7030B" w14:textId="77777777" w:rsidR="00052583" w:rsidRPr="00214244" w:rsidRDefault="00052583" w:rsidP="0005258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723E9457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65CDBA79" w14:textId="77777777" w:rsidR="00214244" w:rsidRPr="0022688F" w:rsidRDefault="00214244" w:rsidP="0022688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Treści kształcenia</w:t>
      </w:r>
    </w:p>
    <w:tbl>
      <w:tblPr>
        <w:tblStyle w:val="Tabela-Siatk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8223"/>
        <w:gridCol w:w="1701"/>
      </w:tblGrid>
      <w:tr w:rsidR="0022688F" w:rsidRPr="00FE1A88" w14:paraId="69BAE0B2" w14:textId="77777777" w:rsidTr="00D74324">
        <w:trPr>
          <w:trHeight w:val="311"/>
        </w:trPr>
        <w:tc>
          <w:tcPr>
            <w:tcW w:w="561" w:type="dxa"/>
            <w:vMerge w:val="restart"/>
            <w:shd w:val="clear" w:color="auto" w:fill="C6D9F1" w:themeFill="text2" w:themeFillTint="33"/>
            <w:vAlign w:val="center"/>
          </w:tcPr>
          <w:p w14:paraId="2077B150" w14:textId="77777777" w:rsidR="0022688F" w:rsidRPr="00FE1A88" w:rsidRDefault="0022688F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8223" w:type="dxa"/>
            <w:vMerge w:val="restart"/>
            <w:shd w:val="clear" w:color="auto" w:fill="C6D9F1" w:themeFill="text2" w:themeFillTint="33"/>
            <w:vAlign w:val="center"/>
          </w:tcPr>
          <w:p w14:paraId="2ADA1F7B" w14:textId="77777777" w:rsidR="0022688F" w:rsidRPr="00FE1A88" w:rsidRDefault="0022688F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CF68E39" w14:textId="77777777" w:rsidR="0022688F" w:rsidRPr="00FE1A88" w:rsidRDefault="0022688F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22688F" w:rsidRPr="00FE1A88" w14:paraId="7586F0C3" w14:textId="77777777" w:rsidTr="00D74324">
        <w:trPr>
          <w:trHeight w:val="749"/>
        </w:trPr>
        <w:tc>
          <w:tcPr>
            <w:tcW w:w="561" w:type="dxa"/>
            <w:vMerge/>
            <w:shd w:val="clear" w:color="auto" w:fill="C6D9F1" w:themeFill="text2" w:themeFillTint="33"/>
            <w:vAlign w:val="center"/>
          </w:tcPr>
          <w:p w14:paraId="414AEB26" w14:textId="77777777" w:rsidR="0022688F" w:rsidRPr="00FE1A88" w:rsidRDefault="0022688F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</w:p>
        </w:tc>
        <w:tc>
          <w:tcPr>
            <w:tcW w:w="8223" w:type="dxa"/>
            <w:vMerge/>
            <w:shd w:val="clear" w:color="auto" w:fill="C6D9F1" w:themeFill="text2" w:themeFillTint="33"/>
            <w:vAlign w:val="center"/>
          </w:tcPr>
          <w:p w14:paraId="722BEC84" w14:textId="77777777" w:rsidR="0022688F" w:rsidRPr="00FE1A88" w:rsidRDefault="0022688F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A1D6A62" w14:textId="77777777" w:rsidR="0022688F" w:rsidRPr="00FE1A88" w:rsidRDefault="0022688F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Praktyka zawodowa</w:t>
            </w:r>
          </w:p>
        </w:tc>
      </w:tr>
      <w:tr w:rsidR="0022688F" w:rsidRPr="005F37CC" w14:paraId="4CB0715F" w14:textId="77777777" w:rsidTr="009158FA">
        <w:trPr>
          <w:trHeight w:val="608"/>
        </w:trPr>
        <w:tc>
          <w:tcPr>
            <w:tcW w:w="561" w:type="dxa"/>
            <w:vAlign w:val="center"/>
          </w:tcPr>
          <w:p w14:paraId="54CF6DC3" w14:textId="77777777" w:rsidR="0022688F" w:rsidRPr="00FE1A88" w:rsidRDefault="0022688F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8223" w:type="dxa"/>
            <w:vAlign w:val="center"/>
          </w:tcPr>
          <w:p w14:paraId="34B2B4AC" w14:textId="5BF3E1B6" w:rsidR="0022688F" w:rsidRPr="0022688F" w:rsidRDefault="00F708B3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08B3">
              <w:rPr>
                <w:rFonts w:ascii="Garamond" w:hAnsi="Garamond"/>
                <w:sz w:val="18"/>
                <w:szCs w:val="18"/>
                <w:lang w:val="pl-PL"/>
              </w:rPr>
              <w:t>Zapoznanie się z zasadami bezpieczeństwa i higieny obowiązującymi w danej placówce oraz zapoznanie się ze specyfiką zadań i obowiązków przynależnych do powierzonego mu stanowiska pracy. Zapoznanie ze strukturą organizacji, zasadami komunikacji i obiegu dokumentów oraz zasadami komunikacji z klientami/pacjentami.</w:t>
            </w:r>
          </w:p>
        </w:tc>
        <w:tc>
          <w:tcPr>
            <w:tcW w:w="1701" w:type="dxa"/>
            <w:vMerge w:val="restart"/>
            <w:vAlign w:val="center"/>
          </w:tcPr>
          <w:p w14:paraId="46C9F45D" w14:textId="77777777" w:rsidR="0022688F" w:rsidRPr="000A7BB8" w:rsidRDefault="0022688F" w:rsidP="00CD1D0D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180</w:t>
            </w:r>
          </w:p>
        </w:tc>
      </w:tr>
      <w:tr w:rsidR="0022688F" w:rsidRPr="00360E2A" w14:paraId="07E33EC7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27FA1E55" w14:textId="77777777" w:rsidR="0022688F" w:rsidRPr="00FE1A88" w:rsidRDefault="0022688F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8223" w:type="dxa"/>
            <w:vAlign w:val="center"/>
          </w:tcPr>
          <w:p w14:paraId="416A6E08" w14:textId="1059A8FA" w:rsidR="0022688F" w:rsidRPr="00D4146E" w:rsidRDefault="00F708B3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08B3">
              <w:rPr>
                <w:rFonts w:ascii="Garamond" w:hAnsi="Garamond"/>
                <w:sz w:val="18"/>
                <w:szCs w:val="18"/>
                <w:lang w:val="pl-PL"/>
              </w:rPr>
              <w:t>Zapoznanie się z zasadami administracyjnymi obowiązującymi w danej placówce, praktycznym zastosowaniem regulacji ochrony danych osobowych oraz pozostałymi regulacjami prawnymi, mającymi zastosowanie w danej placówce (również z Unijnym prawem żywnościowym).</w:t>
            </w:r>
          </w:p>
        </w:tc>
        <w:tc>
          <w:tcPr>
            <w:tcW w:w="1701" w:type="dxa"/>
            <w:vMerge/>
            <w:vAlign w:val="center"/>
          </w:tcPr>
          <w:p w14:paraId="2B0C09DD" w14:textId="77777777" w:rsidR="0022688F" w:rsidRPr="00FE1A88" w:rsidRDefault="0022688F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22688F" w:rsidRPr="00360E2A" w14:paraId="444397F1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33EC0374" w14:textId="77777777" w:rsidR="0022688F" w:rsidRPr="00FE1A88" w:rsidRDefault="0022688F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8223" w:type="dxa"/>
            <w:vAlign w:val="center"/>
          </w:tcPr>
          <w:p w14:paraId="004D4499" w14:textId="77777777" w:rsidR="0022688F" w:rsidRPr="0022688F" w:rsidRDefault="0022688F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4146E">
              <w:rPr>
                <w:rFonts w:ascii="Garamond" w:hAnsi="Garamond"/>
                <w:sz w:val="18"/>
                <w:szCs w:val="18"/>
                <w:lang w:val="pl-PL"/>
              </w:rPr>
              <w:t>Zapoznanie z usługami oferowanymi przez instytucję, sposobami i warunkami ich świadczenia oraz uczestnictwo w administracyjnej obsłudze klientów/pacjentów.</w:t>
            </w:r>
          </w:p>
        </w:tc>
        <w:tc>
          <w:tcPr>
            <w:tcW w:w="1701" w:type="dxa"/>
            <w:vMerge/>
            <w:vAlign w:val="center"/>
          </w:tcPr>
          <w:p w14:paraId="2F4D51B0" w14:textId="77777777" w:rsidR="0022688F" w:rsidRPr="00FE1A88" w:rsidRDefault="0022688F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052583" w:rsidRPr="00360E2A" w14:paraId="50E1FBE7" w14:textId="77777777" w:rsidTr="009E6B97">
        <w:trPr>
          <w:trHeight w:val="273"/>
        </w:trPr>
        <w:tc>
          <w:tcPr>
            <w:tcW w:w="561" w:type="dxa"/>
            <w:vAlign w:val="center"/>
          </w:tcPr>
          <w:p w14:paraId="7028D9F4" w14:textId="77777777" w:rsidR="00052583" w:rsidRPr="00FE1A88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8223" w:type="dxa"/>
          </w:tcPr>
          <w:p w14:paraId="6A3E6AF0" w14:textId="468307B9" w:rsidR="00052583" w:rsidRPr="0022688F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Opracowanie pod nadzorem opiekuna strategii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psychodietetycznej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 dla wybranych przypadków problemów konsultowanych w placówce. </w:t>
            </w:r>
          </w:p>
        </w:tc>
        <w:tc>
          <w:tcPr>
            <w:tcW w:w="1701" w:type="dxa"/>
            <w:vMerge/>
            <w:vAlign w:val="center"/>
          </w:tcPr>
          <w:p w14:paraId="7799586B" w14:textId="77777777" w:rsidR="00052583" w:rsidRPr="00FE1A88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052583" w:rsidRPr="00360E2A" w14:paraId="48646827" w14:textId="77777777" w:rsidTr="009E6B97">
        <w:trPr>
          <w:trHeight w:val="273"/>
        </w:trPr>
        <w:tc>
          <w:tcPr>
            <w:tcW w:w="561" w:type="dxa"/>
            <w:vAlign w:val="center"/>
          </w:tcPr>
          <w:p w14:paraId="0889B0A7" w14:textId="77777777" w:rsidR="00052583" w:rsidRPr="0022688F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2688F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8223" w:type="dxa"/>
          </w:tcPr>
          <w:p w14:paraId="254AA114" w14:textId="50226A1C" w:rsidR="00052583" w:rsidRPr="0022688F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Prezentacja opracowanych przez studenta/studentkę strategii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psychodietetycznej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 wraz z omówieniem ich hipotetycznych skutków.</w:t>
            </w:r>
          </w:p>
        </w:tc>
        <w:tc>
          <w:tcPr>
            <w:tcW w:w="1701" w:type="dxa"/>
            <w:vMerge/>
            <w:vAlign w:val="center"/>
          </w:tcPr>
          <w:p w14:paraId="3B124EC3" w14:textId="77777777" w:rsidR="00052583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052583" w:rsidRPr="00360E2A" w14:paraId="2EC5E32C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4EFC8DCA" w14:textId="77777777" w:rsidR="00052583" w:rsidRPr="0022688F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2688F">
              <w:rPr>
                <w:rFonts w:ascii="Garamond" w:hAnsi="Garamond"/>
                <w:sz w:val="18"/>
                <w:szCs w:val="18"/>
                <w:lang w:val="pl-PL"/>
              </w:rPr>
              <w:t>6</w:t>
            </w:r>
          </w:p>
        </w:tc>
        <w:tc>
          <w:tcPr>
            <w:tcW w:w="8223" w:type="dxa"/>
          </w:tcPr>
          <w:p w14:paraId="49D84E42" w14:textId="6184784E" w:rsidR="00052583" w:rsidRPr="0022688F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Uczestnictwo w konsultacjach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psychodietetycznych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 xml:space="preserve"> i asystowanie opiekunowi praktyk w gabinecie podczas podejmowania klientów/pacjentów. Samodzielne (pod nadzorem opiekuna) świadczenie poradnictwa </w:t>
            </w:r>
            <w:proofErr w:type="spellStart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psychodietetycznego</w:t>
            </w:r>
            <w:proofErr w:type="spellEnd"/>
            <w:r w:rsidRPr="00052583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14:paraId="0A3F0595" w14:textId="77777777" w:rsidR="00052583" w:rsidRDefault="00052583" w:rsidP="0005258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22688F" w:rsidRPr="00E812FF" w14:paraId="46D3DE09" w14:textId="77777777" w:rsidTr="007D21F3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8A8D1BE" w14:textId="77777777" w:rsidR="0022688F" w:rsidRDefault="0022688F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  <w:p w14:paraId="7F836027" w14:textId="77777777" w:rsidR="0022688F" w:rsidRPr="00FE1A88" w:rsidRDefault="0022688F" w:rsidP="0022688F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8223" w:type="dxa"/>
            <w:tcBorders>
              <w:left w:val="nil"/>
              <w:bottom w:val="nil"/>
            </w:tcBorders>
            <w:vAlign w:val="center"/>
          </w:tcPr>
          <w:p w14:paraId="6E0CBB5D" w14:textId="77777777" w:rsidR="0022688F" w:rsidRPr="009158FA" w:rsidRDefault="0022688F" w:rsidP="009158FA">
            <w:pPr>
              <w:jc w:val="right"/>
              <w:rPr>
                <w:rFonts w:ascii="Garamond" w:hAnsi="Garamond"/>
                <w:b/>
                <w:bCs/>
                <w:sz w:val="18"/>
                <w:szCs w:val="18"/>
                <w:lang w:val="pl-PL"/>
              </w:rPr>
            </w:pPr>
            <w:r w:rsidRPr="009158FA">
              <w:rPr>
                <w:rFonts w:ascii="Garamond" w:hAnsi="Garamond"/>
                <w:b/>
                <w:bCs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97CE115" w14:textId="77777777" w:rsidR="0022688F" w:rsidRPr="0022688F" w:rsidRDefault="0022688F" w:rsidP="00CD1D0D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2688F">
              <w:rPr>
                <w:rFonts w:ascii="Garamond" w:hAnsi="Garamond"/>
                <w:sz w:val="18"/>
                <w:szCs w:val="18"/>
                <w:lang w:val="pl-PL"/>
              </w:rPr>
              <w:t>180</w:t>
            </w:r>
          </w:p>
        </w:tc>
      </w:tr>
    </w:tbl>
    <w:p w14:paraId="34FC4DFB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E486EAC" w14:textId="77777777" w:rsidR="00214244" w:rsidRDefault="00214244" w:rsidP="00214244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Metody kształcenia</w:t>
      </w:r>
    </w:p>
    <w:p w14:paraId="38EF7D8E" w14:textId="77777777" w:rsidR="00214244" w:rsidRPr="0022688F" w:rsidRDefault="00214244" w:rsidP="00214244">
      <w:pPr>
        <w:spacing w:line="276" w:lineRule="auto"/>
        <w:rPr>
          <w:rFonts w:ascii="Garamond" w:hAnsi="Garamond"/>
          <w:sz w:val="18"/>
          <w:szCs w:val="18"/>
        </w:rPr>
      </w:pPr>
      <w:r w:rsidRPr="009A75A4">
        <w:rPr>
          <w:rFonts w:ascii="Garamond" w:hAnsi="Garamond"/>
          <w:b/>
          <w:sz w:val="18"/>
          <w:szCs w:val="18"/>
        </w:rPr>
        <w:t xml:space="preserve">Metody aktywizujące: </w:t>
      </w:r>
      <w:r w:rsidRPr="0022688F">
        <w:rPr>
          <w:rFonts w:ascii="Garamond" w:hAnsi="Garamond"/>
          <w:sz w:val="18"/>
          <w:szCs w:val="18"/>
        </w:rPr>
        <w:t>analiza przypadków, metoda sytuacyjna</w:t>
      </w:r>
    </w:p>
    <w:p w14:paraId="56B07811" w14:textId="77777777" w:rsidR="00214244" w:rsidRPr="009A75A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  <w:r w:rsidRPr="009A75A4">
        <w:rPr>
          <w:rFonts w:ascii="Garamond" w:hAnsi="Garamond"/>
          <w:b/>
          <w:sz w:val="18"/>
          <w:szCs w:val="18"/>
        </w:rPr>
        <w:t xml:space="preserve">Metody praktyczne: </w:t>
      </w:r>
      <w:r w:rsidRPr="0022688F">
        <w:rPr>
          <w:rFonts w:ascii="Garamond" w:hAnsi="Garamond"/>
          <w:sz w:val="18"/>
          <w:szCs w:val="18"/>
        </w:rPr>
        <w:t>pokaz, ćwiczenia / zadania przedmiotowe</w:t>
      </w:r>
    </w:p>
    <w:p w14:paraId="4AFB08F4" w14:textId="77777777" w:rsidR="00214244" w:rsidRPr="0022688F" w:rsidRDefault="00214244" w:rsidP="00214244">
      <w:pPr>
        <w:spacing w:line="276" w:lineRule="auto"/>
        <w:rPr>
          <w:rFonts w:ascii="Garamond" w:hAnsi="Garamond"/>
          <w:sz w:val="18"/>
          <w:szCs w:val="18"/>
        </w:rPr>
      </w:pPr>
      <w:r w:rsidRPr="009A75A4">
        <w:rPr>
          <w:rFonts w:ascii="Garamond" w:hAnsi="Garamond"/>
          <w:b/>
          <w:sz w:val="18"/>
          <w:szCs w:val="18"/>
        </w:rPr>
        <w:t xml:space="preserve">Formy pracy: </w:t>
      </w:r>
      <w:r w:rsidRPr="0022688F">
        <w:rPr>
          <w:rFonts w:ascii="Garamond" w:hAnsi="Garamond"/>
          <w:sz w:val="18"/>
          <w:szCs w:val="18"/>
        </w:rPr>
        <w:t>indywidualna, w małych grupach, w dużym zespole</w:t>
      </w:r>
    </w:p>
    <w:p w14:paraId="1B935E3F" w14:textId="77777777" w:rsidR="00214244" w:rsidRPr="0022688F" w:rsidRDefault="00214244" w:rsidP="00214244">
      <w:pPr>
        <w:spacing w:line="276" w:lineRule="auto"/>
        <w:rPr>
          <w:rFonts w:ascii="Garamond" w:hAnsi="Garamond"/>
          <w:sz w:val="18"/>
          <w:szCs w:val="18"/>
        </w:rPr>
      </w:pPr>
    </w:p>
    <w:p w14:paraId="7F93560C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Warunki zaliczenia</w:t>
      </w: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5637"/>
        <w:gridCol w:w="2863"/>
      </w:tblGrid>
      <w:tr w:rsidR="00214244" w14:paraId="0F53F6CB" w14:textId="77777777" w:rsidTr="00D74324">
        <w:trPr>
          <w:trHeight w:val="440"/>
        </w:trPr>
        <w:tc>
          <w:tcPr>
            <w:tcW w:w="5637" w:type="dxa"/>
            <w:vMerge w:val="restart"/>
            <w:shd w:val="clear" w:color="auto" w:fill="C6D9F1" w:themeFill="text2" w:themeFillTint="33"/>
            <w:vAlign w:val="center"/>
          </w:tcPr>
          <w:p w14:paraId="52590F48" w14:textId="77777777" w:rsidR="00214244" w:rsidRPr="00B96088" w:rsidRDefault="00214244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Sposób</w:t>
            </w:r>
            <w:proofErr w:type="spellEnd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zaliczenia</w:t>
            </w:r>
            <w:proofErr w:type="spellEnd"/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14:paraId="3DAC1FFD" w14:textId="77777777" w:rsidR="00214244" w:rsidRPr="00B96088" w:rsidRDefault="00214244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Wagi</w:t>
            </w:r>
            <w:proofErr w:type="spellEnd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 xml:space="preserve"> (%)</w:t>
            </w:r>
          </w:p>
        </w:tc>
      </w:tr>
      <w:tr w:rsidR="00214244" w14:paraId="19D8A22A" w14:textId="77777777" w:rsidTr="00D74324">
        <w:trPr>
          <w:trHeight w:val="440"/>
        </w:trPr>
        <w:tc>
          <w:tcPr>
            <w:tcW w:w="5637" w:type="dxa"/>
            <w:vMerge/>
            <w:shd w:val="clear" w:color="auto" w:fill="C6D9F1" w:themeFill="text2" w:themeFillTint="33"/>
            <w:vAlign w:val="center"/>
          </w:tcPr>
          <w:p w14:paraId="232F80F8" w14:textId="77777777" w:rsidR="00214244" w:rsidRPr="00B96088" w:rsidRDefault="00214244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14:paraId="70737EE9" w14:textId="77777777" w:rsidR="00214244" w:rsidRPr="00B96088" w:rsidRDefault="00214244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Zajęcia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praktyczne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</w:p>
        </w:tc>
      </w:tr>
      <w:tr w:rsidR="00214244" w14:paraId="784639F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26D1DFEE" w14:textId="77777777" w:rsidR="00214244" w:rsidRDefault="00214244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Egzamin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ustny</w:t>
            </w:r>
            <w:proofErr w:type="spellEnd"/>
          </w:p>
        </w:tc>
        <w:tc>
          <w:tcPr>
            <w:tcW w:w="2863" w:type="dxa"/>
            <w:vAlign w:val="center"/>
          </w:tcPr>
          <w:p w14:paraId="5C88698D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214244" w14:paraId="1AECC213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392B6ABD" w14:textId="77777777" w:rsidR="00214244" w:rsidRDefault="00214244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Egzamin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pisemny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14:paraId="51AAA79B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214244" w14:paraId="2714DF41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7DE0170" w14:textId="77777777" w:rsidR="00214244" w:rsidRDefault="00214244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Kolokwium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14:paraId="6AE9D171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214244" w:rsidRPr="00204775" w14:paraId="6D6E42DE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66C5762F" w14:textId="77777777" w:rsidR="00214244" w:rsidRPr="00214244" w:rsidRDefault="00214244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214244">
              <w:rPr>
                <w:rFonts w:ascii="Garamond" w:hAnsi="Garamond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63" w:type="dxa"/>
            <w:vAlign w:val="center"/>
          </w:tcPr>
          <w:p w14:paraId="4053E468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214244" w:rsidRPr="007D4495" w14:paraId="2D3AA3AE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3A083DBA" w14:textId="77777777" w:rsidR="00214244" w:rsidRPr="00214244" w:rsidRDefault="00214244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214244">
              <w:rPr>
                <w:rFonts w:ascii="Garamond" w:eastAsia="Calibri" w:hAnsi="Garamond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63" w:type="dxa"/>
            <w:vAlign w:val="center"/>
          </w:tcPr>
          <w:p w14:paraId="6934E4CE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214244" w:rsidRPr="007D4495" w14:paraId="7954513A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3DA612D1" w14:textId="77777777" w:rsidR="00214244" w:rsidRPr="00214244" w:rsidRDefault="00214244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214244">
              <w:rPr>
                <w:rFonts w:ascii="Garamond" w:hAnsi="Garamond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63" w:type="dxa"/>
            <w:vAlign w:val="center"/>
          </w:tcPr>
          <w:p w14:paraId="272CB624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214244" w:rsidRPr="007D4495" w14:paraId="34A0844D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32BD0938" w14:textId="77777777" w:rsidR="00214244" w:rsidRPr="00214244" w:rsidRDefault="00214244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214244">
              <w:rPr>
                <w:rFonts w:ascii="Garamond" w:eastAsia="Calibri" w:hAnsi="Garamond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63" w:type="dxa"/>
            <w:vAlign w:val="center"/>
          </w:tcPr>
          <w:p w14:paraId="19177998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214244" w14:paraId="2742A1D7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D004DC6" w14:textId="77777777" w:rsidR="00214244" w:rsidRPr="00214244" w:rsidRDefault="00214244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214244">
              <w:rPr>
                <w:rFonts w:ascii="Garamond" w:eastAsia="Calibri" w:hAnsi="Garamond"/>
                <w:sz w:val="16"/>
                <w:szCs w:val="16"/>
                <w:lang w:val="pl-PL"/>
              </w:rPr>
              <w:t xml:space="preserve">Inny …… </w:t>
            </w:r>
            <w:r w:rsidRPr="00214244">
              <w:rPr>
                <w:rFonts w:ascii="Garamond" w:eastAsia="Calibri" w:hAnsi="Garamond"/>
                <w:b/>
                <w:bCs/>
                <w:sz w:val="16"/>
                <w:szCs w:val="16"/>
                <w:lang w:val="pl-PL"/>
              </w:rPr>
              <w:t>opinia opiekuna praktyk oraz ocena dzienniczka praktyk</w:t>
            </w:r>
            <w:r w:rsidRPr="00214244">
              <w:rPr>
                <w:rFonts w:ascii="Garamond" w:eastAsia="Calibri" w:hAnsi="Garamond"/>
                <w:sz w:val="16"/>
                <w:szCs w:val="16"/>
                <w:lang w:val="pl-PL"/>
              </w:rPr>
              <w:t xml:space="preserve"> …………</w:t>
            </w:r>
          </w:p>
        </w:tc>
        <w:tc>
          <w:tcPr>
            <w:tcW w:w="2863" w:type="dxa"/>
            <w:vAlign w:val="center"/>
          </w:tcPr>
          <w:p w14:paraId="5FB46990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100%</w:t>
            </w:r>
          </w:p>
        </w:tc>
      </w:tr>
      <w:tr w:rsidR="00214244" w14:paraId="4102FB1B" w14:textId="77777777" w:rsidTr="007D21F3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4247777E" w14:textId="77777777" w:rsidR="00214244" w:rsidRDefault="00214244" w:rsidP="007D21F3">
            <w:pPr>
              <w:spacing w:line="276" w:lineRule="auto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b/>
                <w:sz w:val="16"/>
                <w:szCs w:val="16"/>
              </w:rPr>
              <w:t>Razem</w:t>
            </w:r>
            <w:proofErr w:type="spellEnd"/>
          </w:p>
        </w:tc>
        <w:tc>
          <w:tcPr>
            <w:tcW w:w="2863" w:type="dxa"/>
            <w:vAlign w:val="center"/>
          </w:tcPr>
          <w:p w14:paraId="4ABFF411" w14:textId="77777777" w:rsidR="00214244" w:rsidRDefault="00214244" w:rsidP="007D21F3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</w:tr>
    </w:tbl>
    <w:p w14:paraId="2A6806DD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73DC0DC5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14244" w:rsidRPr="00A87D83" w14:paraId="53C40832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5C093554" w14:textId="77777777" w:rsidR="00214244" w:rsidRPr="00A87D83" w:rsidRDefault="00214244" w:rsidP="007D21F3">
            <w:pPr>
              <w:rPr>
                <w:rFonts w:ascii="Garamond" w:eastAsia="Calibri" w:hAnsi="Garamond"/>
                <w:sz w:val="20"/>
                <w:szCs w:val="20"/>
              </w:rPr>
            </w:pPr>
            <w:r>
              <w:rPr>
                <w:rFonts w:ascii="Garamond" w:eastAsia="Calibri" w:hAnsi="Garamond"/>
                <w:sz w:val="20"/>
                <w:szCs w:val="20"/>
              </w:rPr>
              <w:lastRenderedPageBreak/>
              <w:t>1</w:t>
            </w:r>
          </w:p>
        </w:tc>
        <w:tc>
          <w:tcPr>
            <w:tcW w:w="10035" w:type="dxa"/>
            <w:vAlign w:val="center"/>
          </w:tcPr>
          <w:p w14:paraId="684FAD9B" w14:textId="77777777" w:rsidR="00214244" w:rsidRPr="00A87D83" w:rsidRDefault="00214244" w:rsidP="007D21F3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Butcher</w:t>
            </w:r>
            <w:proofErr w:type="spellEnd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 J.M., </w:t>
            </w:r>
            <w:proofErr w:type="spellStart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Hooley</w:t>
            </w:r>
            <w:proofErr w:type="spellEnd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 J.M., </w:t>
            </w:r>
            <w:proofErr w:type="spellStart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Mineka</w:t>
            </w:r>
            <w:proofErr w:type="spellEnd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 S. (2017): Psychologia zaburzeń. </w:t>
            </w:r>
            <w:r w:rsidRPr="008B38FB">
              <w:rPr>
                <w:rFonts w:ascii="Garamond" w:hAnsi="Garamond"/>
                <w:sz w:val="18"/>
                <w:szCs w:val="18"/>
              </w:rPr>
              <w:t xml:space="preserve">DSM-5. </w:t>
            </w:r>
            <w:proofErr w:type="spellStart"/>
            <w:r w:rsidRPr="00257B0B">
              <w:rPr>
                <w:rFonts w:ascii="Garamond" w:hAnsi="Garamond"/>
                <w:sz w:val="18"/>
                <w:szCs w:val="18"/>
              </w:rPr>
              <w:t>Gdańskie</w:t>
            </w:r>
            <w:proofErr w:type="spellEnd"/>
            <w:r w:rsidRPr="00257B0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57B0B">
              <w:rPr>
                <w:rFonts w:ascii="Garamond" w:hAnsi="Garamond"/>
                <w:sz w:val="18"/>
                <w:szCs w:val="18"/>
              </w:rPr>
              <w:t>Wydawnictwo</w:t>
            </w:r>
            <w:proofErr w:type="spellEnd"/>
            <w:r w:rsidRPr="00257B0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57B0B">
              <w:rPr>
                <w:rFonts w:ascii="Garamond" w:hAnsi="Garamond"/>
                <w:sz w:val="18"/>
                <w:szCs w:val="18"/>
              </w:rPr>
              <w:t>Psychologiczne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,</w:t>
            </w:r>
            <w:r w:rsidRPr="00257B0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8B38FB">
              <w:rPr>
                <w:rFonts w:ascii="Garamond" w:hAnsi="Garamond"/>
                <w:sz w:val="18"/>
                <w:szCs w:val="18"/>
              </w:rPr>
              <w:t>Gdańsk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.</w:t>
            </w:r>
            <w:r w:rsidRPr="00A87D83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214244" w:rsidRPr="00A87D83" w14:paraId="6F35A68A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227B4DCB" w14:textId="77777777" w:rsidR="00214244" w:rsidRPr="00A87D83" w:rsidRDefault="00214244" w:rsidP="007D21F3">
            <w:pPr>
              <w:rPr>
                <w:rFonts w:ascii="Garamond" w:eastAsia="Calibri" w:hAnsi="Garamond"/>
                <w:sz w:val="20"/>
                <w:szCs w:val="20"/>
              </w:rPr>
            </w:pPr>
            <w:r>
              <w:rPr>
                <w:rFonts w:ascii="Garamond" w:eastAsia="Calibri" w:hAnsi="Garamond"/>
                <w:sz w:val="20"/>
                <w:szCs w:val="20"/>
              </w:rPr>
              <w:t>2</w:t>
            </w:r>
          </w:p>
        </w:tc>
        <w:tc>
          <w:tcPr>
            <w:tcW w:w="10035" w:type="dxa"/>
            <w:vAlign w:val="center"/>
          </w:tcPr>
          <w:p w14:paraId="6F64203D" w14:textId="77777777" w:rsidR="00214244" w:rsidRPr="00214244" w:rsidRDefault="00214244" w:rsidP="007D21F3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proofErr w:type="spellStart"/>
            <w:r w:rsidRPr="00214244">
              <w:rPr>
                <w:rFonts w:ascii="Garamond" w:hAnsi="Garamond" w:cs="Arial"/>
                <w:sz w:val="20"/>
                <w:szCs w:val="20"/>
                <w:lang w:val="pl-PL"/>
              </w:rPr>
              <w:t>Brytek</w:t>
            </w:r>
            <w:proofErr w:type="spellEnd"/>
            <w:r w:rsidRPr="00214244">
              <w:rPr>
                <w:rFonts w:ascii="Garamond" w:hAnsi="Garamond" w:cs="Arial"/>
                <w:sz w:val="20"/>
                <w:szCs w:val="20"/>
                <w:lang w:val="pl-PL"/>
              </w:rPr>
              <w:t xml:space="preserve">-Matera A. (2020): </w:t>
            </w:r>
            <w:proofErr w:type="spellStart"/>
            <w:r w:rsidRPr="00214244">
              <w:rPr>
                <w:rFonts w:ascii="Garamond" w:hAnsi="Garamond" w:cs="Arial"/>
                <w:sz w:val="20"/>
                <w:szCs w:val="20"/>
                <w:lang w:val="pl-PL"/>
              </w:rPr>
              <w:t>Psychodietetyka</w:t>
            </w:r>
            <w:proofErr w:type="spellEnd"/>
            <w:r w:rsidRPr="00214244">
              <w:rPr>
                <w:rFonts w:ascii="Garamond" w:hAnsi="Garamond" w:cs="Arial"/>
                <w:sz w:val="20"/>
                <w:szCs w:val="20"/>
                <w:lang w:val="pl-PL"/>
              </w:rPr>
              <w:t>. Wydawnictwo PZWL, Warszawa.</w:t>
            </w:r>
          </w:p>
        </w:tc>
      </w:tr>
      <w:tr w:rsidR="00214244" w14:paraId="05EE528E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7842E900" w14:textId="77777777" w:rsidR="00214244" w:rsidRDefault="00214244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39F1A25B" w14:textId="77777777" w:rsidR="00214244" w:rsidRPr="008B38FB" w:rsidRDefault="00214244" w:rsidP="007D21F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Juczyński</w:t>
            </w:r>
            <w:proofErr w:type="spellEnd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, Z. (2012). Narzędzia pomiaru w promocji i psychologii zdrowia. </w:t>
            </w:r>
            <w:r>
              <w:rPr>
                <w:rFonts w:ascii="Garamond" w:hAnsi="Garamond"/>
                <w:sz w:val="18"/>
                <w:szCs w:val="18"/>
              </w:rPr>
              <w:t xml:space="preserve">Warszawa: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Pracownia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Testów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Psychologicznych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Polskiego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Towarzystwa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Psychologicznego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214244" w14:paraId="50007255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22E1CEBB" w14:textId="77777777" w:rsidR="00214244" w:rsidRDefault="00214244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10035" w:type="dxa"/>
            <w:vAlign w:val="center"/>
          </w:tcPr>
          <w:p w14:paraId="4BC497CD" w14:textId="77777777" w:rsidR="00214244" w:rsidRDefault="00214244" w:rsidP="007D21F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Sęk, H., Brzezińska A. (2008). Podstawy pomocy psychologicznej. W: J. </w:t>
            </w:r>
            <w:proofErr w:type="spellStart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Strelau</w:t>
            </w:r>
            <w:proofErr w:type="spellEnd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 i D. Doliński (red.).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Psychologia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Podręcznik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akademicki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, t.2.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Gdańsk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>: GWP.</w:t>
            </w:r>
          </w:p>
        </w:tc>
      </w:tr>
    </w:tbl>
    <w:p w14:paraId="3C2EFF12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71FC275C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717EDBBF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14244" w14:paraId="03F6492C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2AC11ACF" w14:textId="77777777" w:rsidR="00214244" w:rsidRDefault="00214244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4D2E4ABE" w14:textId="77777777" w:rsidR="00214244" w:rsidRPr="00BF4C95" w:rsidRDefault="00214244" w:rsidP="007D21F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Fronczyk</w:t>
            </w:r>
            <w:proofErr w:type="spellEnd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, K. (2009). Psychometria. Podstawowe zagadnienia. </w:t>
            </w:r>
            <w:r>
              <w:rPr>
                <w:rFonts w:ascii="Garamond" w:hAnsi="Garamond"/>
                <w:sz w:val="18"/>
                <w:szCs w:val="18"/>
              </w:rPr>
              <w:t xml:space="preserve">Warszawa: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Vizja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Press &amp; IT.</w:t>
            </w:r>
          </w:p>
        </w:tc>
      </w:tr>
      <w:tr w:rsidR="00214244" w14:paraId="2F38D2DE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1A61D0EA" w14:textId="77777777" w:rsidR="00214244" w:rsidRDefault="00214244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35984FC4" w14:textId="77777777" w:rsidR="00214244" w:rsidRPr="00BF4C95" w:rsidRDefault="00214244" w:rsidP="007D21F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214244">
              <w:rPr>
                <w:rFonts w:ascii="Garamond" w:hAnsi="Garamond"/>
                <w:color w:val="333333"/>
                <w:sz w:val="18"/>
                <w:szCs w:val="18"/>
                <w:lang w:val="pl-PL"/>
              </w:rPr>
              <w:t xml:space="preserve">Sęk H. (red.). Psychologia kliniczna. </w:t>
            </w: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Warszawa 2006.</w:t>
            </w:r>
          </w:p>
        </w:tc>
      </w:tr>
      <w:tr w:rsidR="00214244" w14:paraId="779A2BAF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31FE5F1F" w14:textId="77777777" w:rsidR="00214244" w:rsidRDefault="00214244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06940540" w14:textId="77777777" w:rsidR="00214244" w:rsidRPr="00BF4C95" w:rsidRDefault="00214244" w:rsidP="007D21F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Kubacka-Jasiecka</w:t>
            </w:r>
            <w:proofErr w:type="spellEnd"/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 xml:space="preserve">, D., Budyń, K. (2005). Kryzys, interwencja i pomoc psychologiczna. </w:t>
            </w:r>
            <w:r w:rsidRPr="003211CA">
              <w:rPr>
                <w:rFonts w:ascii="Garamond" w:hAnsi="Garamond"/>
                <w:sz w:val="18"/>
                <w:szCs w:val="18"/>
              </w:rPr>
              <w:t xml:space="preserve">Nowe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ujęcia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możliwości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Wydawnictwo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Uniwersytetu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Jagiellońskiego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214244" w14:paraId="62A8B15E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708AC4B1" w14:textId="77777777" w:rsidR="00214244" w:rsidRDefault="00214244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10035" w:type="dxa"/>
            <w:vAlign w:val="center"/>
          </w:tcPr>
          <w:p w14:paraId="16A8BEB4" w14:textId="77777777" w:rsidR="00214244" w:rsidRPr="00214244" w:rsidRDefault="00214244" w:rsidP="007D21F3">
            <w:pPr>
              <w:spacing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204775">
              <w:rPr>
                <w:rFonts w:ascii="Garamond" w:hAnsi="Garamond"/>
                <w:sz w:val="18"/>
                <w:szCs w:val="18"/>
                <w:lang w:val="en-US"/>
              </w:rPr>
              <w:t>Seligman M., Walker E., Rosenhan D. (2017)</w:t>
            </w:r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251A17">
              <w:rPr>
                <w:rFonts w:ascii="Garamond" w:hAnsi="Garamond"/>
                <w:sz w:val="18"/>
                <w:szCs w:val="18"/>
              </w:rPr>
              <w:t>Psychopatologia</w:t>
            </w:r>
            <w:proofErr w:type="spellEnd"/>
            <w:r w:rsidRPr="00251A17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Wydawnictwo Zysk i Spółka. Poznań.</w:t>
            </w:r>
          </w:p>
        </w:tc>
      </w:tr>
    </w:tbl>
    <w:p w14:paraId="7CA942E7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04789D5F" w14:textId="77777777" w:rsidR="00214244" w:rsidRDefault="00214244" w:rsidP="00214244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14244" w14:paraId="4E11C44A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2239E5F5" w14:textId="77777777" w:rsidR="00214244" w:rsidRDefault="00214244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2237B46F" w14:textId="77777777" w:rsidR="00214244" w:rsidRPr="00214244" w:rsidRDefault="00214244" w:rsidP="007D21F3">
            <w:pPr>
              <w:spacing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214244">
              <w:rPr>
                <w:rFonts w:ascii="Garamond" w:hAnsi="Garamond"/>
                <w:sz w:val="18"/>
                <w:szCs w:val="18"/>
                <w:lang w:val="pl-PL"/>
              </w:rPr>
              <w:t>Dokumentacja stanowiska pracy (ew. inna) instytucji / jednostki, w której realizowana jest praktyka</w:t>
            </w:r>
          </w:p>
        </w:tc>
      </w:tr>
    </w:tbl>
    <w:p w14:paraId="169515D5" w14:textId="77777777" w:rsidR="008B19FC" w:rsidRDefault="008B19FC" w:rsidP="003A615D">
      <w:pPr>
        <w:spacing w:line="276" w:lineRule="auto"/>
        <w:jc w:val="both"/>
      </w:pPr>
    </w:p>
    <w:sectPr w:rsidR="008B19FC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E35B" w14:textId="77777777" w:rsidR="005B34A9" w:rsidRDefault="005B34A9" w:rsidP="00214244">
      <w:r>
        <w:separator/>
      </w:r>
    </w:p>
  </w:endnote>
  <w:endnote w:type="continuationSeparator" w:id="0">
    <w:p w14:paraId="01CC6E17" w14:textId="77777777" w:rsidR="005B34A9" w:rsidRDefault="005B34A9" w:rsidP="0021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9988" w14:textId="77777777" w:rsidR="00E5424F" w:rsidRPr="007F5A26" w:rsidRDefault="005A4EB6">
    <w:pPr>
      <w:pStyle w:val="Stopka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F5A26">
      <w:rPr>
        <w:rFonts w:ascii="Times New Roman" w:hAnsi="Times New Roman" w:cs="Times New Roman"/>
        <w:sz w:val="20"/>
        <w:szCs w:val="20"/>
        <w:lang w:val="pl-PL"/>
      </w:rPr>
      <w:t>Sylabus: Praktyka zawodowa – B (</w:t>
    </w:r>
    <w:proofErr w:type="spellStart"/>
    <w:r>
      <w:rPr>
        <w:rFonts w:ascii="Times New Roman" w:hAnsi="Times New Roman" w:cs="Times New Roman"/>
        <w:sz w:val="20"/>
        <w:szCs w:val="20"/>
        <w:lang w:val="pl-PL"/>
      </w:rPr>
      <w:t>Psychodietetyka</w:t>
    </w:r>
    <w:proofErr w:type="spellEnd"/>
    <w:r>
      <w:rPr>
        <w:rFonts w:ascii="Times New Roman" w:hAnsi="Times New Roman" w:cs="Times New Roman"/>
        <w:sz w:val="20"/>
        <w:szCs w:val="20"/>
        <w:lang w:val="pl-PL"/>
      </w:rPr>
      <w:t>)</w:t>
    </w:r>
    <w:r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F5A2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480AB1" w:rsidRPr="00A3045F">
      <w:rPr>
        <w:rFonts w:ascii="Times New Roman" w:hAnsi="Times New Roman" w:cs="Times New Roman"/>
        <w:sz w:val="20"/>
        <w:szCs w:val="20"/>
      </w:rPr>
      <w:fldChar w:fldCharType="begin"/>
    </w:r>
    <w:r w:rsidRPr="007F5A2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480AB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FB521E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480AB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114FC7DB" w14:textId="77777777" w:rsidR="00E5424F" w:rsidRPr="007F5A26" w:rsidRDefault="00E5424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04DB" w14:textId="77777777" w:rsidR="005B34A9" w:rsidRDefault="005B34A9" w:rsidP="00214244">
      <w:r>
        <w:separator/>
      </w:r>
    </w:p>
  </w:footnote>
  <w:footnote w:type="continuationSeparator" w:id="0">
    <w:p w14:paraId="4C92CCA8" w14:textId="77777777" w:rsidR="005B34A9" w:rsidRDefault="005B34A9" w:rsidP="0021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9E45" w14:textId="7E985D62" w:rsidR="00E5424F" w:rsidRPr="00A3045F" w:rsidRDefault="00EB32C9" w:rsidP="00A3045F">
    <w:pPr>
      <w:pStyle w:val="Nagwek"/>
      <w:jc w:val="center"/>
    </w:pPr>
    <w:r>
      <w:rPr>
        <w:noProof/>
      </w:rPr>
      <w:drawing>
        <wp:inline distT="0" distB="0" distL="0" distR="0" wp14:anchorId="364379DB" wp14:editId="55A686C5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244"/>
    <w:rsid w:val="000377A4"/>
    <w:rsid w:val="00052583"/>
    <w:rsid w:val="0011729E"/>
    <w:rsid w:val="00214244"/>
    <w:rsid w:val="00215A4D"/>
    <w:rsid w:val="0022688F"/>
    <w:rsid w:val="00236D6B"/>
    <w:rsid w:val="0026607A"/>
    <w:rsid w:val="002B6E59"/>
    <w:rsid w:val="00342E2F"/>
    <w:rsid w:val="003626F9"/>
    <w:rsid w:val="003A615D"/>
    <w:rsid w:val="003B4BAE"/>
    <w:rsid w:val="003D1985"/>
    <w:rsid w:val="003D1C58"/>
    <w:rsid w:val="003E43DA"/>
    <w:rsid w:val="00426337"/>
    <w:rsid w:val="00443F84"/>
    <w:rsid w:val="00480AB1"/>
    <w:rsid w:val="00506060"/>
    <w:rsid w:val="00567E8D"/>
    <w:rsid w:val="005A4EB6"/>
    <w:rsid w:val="005B34A9"/>
    <w:rsid w:val="006E43E3"/>
    <w:rsid w:val="00710951"/>
    <w:rsid w:val="007C12A2"/>
    <w:rsid w:val="007E7D1A"/>
    <w:rsid w:val="008459DC"/>
    <w:rsid w:val="0087548A"/>
    <w:rsid w:val="008B19FC"/>
    <w:rsid w:val="008D0C79"/>
    <w:rsid w:val="008F6A41"/>
    <w:rsid w:val="009158FA"/>
    <w:rsid w:val="009517B8"/>
    <w:rsid w:val="009C40B2"/>
    <w:rsid w:val="009C6D53"/>
    <w:rsid w:val="009D56F9"/>
    <w:rsid w:val="00A073AE"/>
    <w:rsid w:val="00A13422"/>
    <w:rsid w:val="00A60B23"/>
    <w:rsid w:val="00B6305D"/>
    <w:rsid w:val="00C617E7"/>
    <w:rsid w:val="00C7563D"/>
    <w:rsid w:val="00C94E28"/>
    <w:rsid w:val="00CB478C"/>
    <w:rsid w:val="00CD1D0D"/>
    <w:rsid w:val="00D74324"/>
    <w:rsid w:val="00E128F6"/>
    <w:rsid w:val="00E5424F"/>
    <w:rsid w:val="00EB32C9"/>
    <w:rsid w:val="00F708B3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7D19"/>
  <w15:docId w15:val="{28CD0721-82E2-4EDB-BE06-7CB9546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14244"/>
    <w:rPr>
      <w:rFonts w:eastAsiaTheme="minorHAnsi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4244"/>
    <w:rPr>
      <w:rFonts w:eastAsiaTheme="minorHAnsi"/>
      <w:lang w:val="en-GB"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14244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214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4244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topkaZnak1">
    <w:name w:val="Stopka Znak1"/>
    <w:basedOn w:val="Domylnaczcionkaakapitu"/>
    <w:uiPriority w:val="99"/>
    <w:semiHidden/>
    <w:rsid w:val="0021424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4244"/>
    <w:pPr>
      <w:suppressAutoHyphens/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42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4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4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A3BCC-62FE-45D0-826B-39051559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3</Pages>
  <Words>1097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Piasek</dc:creator>
  <cp:lastModifiedBy>Ewelina Kruczyńska ADM</cp:lastModifiedBy>
  <cp:revision>25</cp:revision>
  <dcterms:created xsi:type="dcterms:W3CDTF">2023-04-05T08:00:00Z</dcterms:created>
  <dcterms:modified xsi:type="dcterms:W3CDTF">2025-10-23T09:03:00Z</dcterms:modified>
</cp:coreProperties>
</file>