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5D3" w:rsidRDefault="00C445D3" w14:paraId="0015265D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C445D3" w:rsidRDefault="003513E9" w14:paraId="466D78AE" w14:textId="296E9344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19A9E07B" w:rsidR="003513E9">
        <w:rPr>
          <w:rFonts w:ascii="Garamond" w:hAnsi="Garamond" w:eastAsia="Garamond" w:cs="Garamond"/>
          <w:b w:val="1"/>
          <w:bCs w:val="1"/>
          <w:sz w:val="24"/>
          <w:szCs w:val="24"/>
        </w:rPr>
        <w:t>Wprowadzenie do psychologii</w:t>
      </w:r>
      <w:r>
        <w:br/>
      </w:r>
      <w:r w:rsidRPr="19A9E07B" w:rsidR="003513E9">
        <w:rPr>
          <w:rFonts w:ascii="Garamond" w:hAnsi="Garamond" w:eastAsia="Garamond" w:cs="Garamond"/>
          <w:i w:val="1"/>
          <w:iCs w:val="1"/>
          <w:sz w:val="24"/>
          <w:szCs w:val="24"/>
        </w:rPr>
        <w:t>Introduction</w:t>
      </w:r>
      <w:r w:rsidRPr="19A9E07B" w:rsidR="003513E9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to </w:t>
      </w:r>
      <w:r w:rsidRPr="19A9E07B" w:rsidR="7FF6B16D">
        <w:rPr>
          <w:rFonts w:ascii="Garamond" w:hAnsi="Garamond" w:eastAsia="Garamond" w:cs="Garamond"/>
          <w:i w:val="1"/>
          <w:iCs w:val="1"/>
          <w:sz w:val="24"/>
          <w:szCs w:val="24"/>
        </w:rPr>
        <w:t>P</w:t>
      </w:r>
      <w:r w:rsidRPr="19A9E07B" w:rsidR="003513E9">
        <w:rPr>
          <w:rFonts w:ascii="Garamond" w:hAnsi="Garamond" w:eastAsia="Garamond" w:cs="Garamond"/>
          <w:i w:val="1"/>
          <w:iCs w:val="1"/>
          <w:sz w:val="24"/>
          <w:szCs w:val="24"/>
        </w:rPr>
        <w:t>sychology</w:t>
      </w:r>
    </w:p>
    <w:p w:rsidR="00C445D3" w:rsidRDefault="00C445D3" w14:paraId="70BB7C35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Style w:val="13"/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58E5A919" w:rsidTr="58E5A919" w14:paraId="0629E536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8E5A919" w:rsidP="58E5A919" w:rsidRDefault="58E5A919" w14:paraId="510CCB7C" w14:textId="1D2EAF1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E5A919" w:rsidR="58E5A91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8E5A919" w:rsidP="58E5A919" w:rsidRDefault="58E5A919" w14:paraId="4615DB4F" w14:textId="7AB7129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E5A919" w:rsidR="58E5A91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C445D3" w:rsidTr="58E5A919" w14:paraId="2CF017C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22BEBC9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C445D3" w:rsidRDefault="0095110E" w14:paraId="0A565463" w14:textId="2EBAC37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C445D3" w:rsidTr="58E5A919" w14:paraId="68A402C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11CD27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C445D3" w:rsidRDefault="003513E9" w14:paraId="067F9C8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</w:p>
        </w:tc>
      </w:tr>
      <w:tr w:rsidR="00C445D3" w:rsidTr="58E5A919" w14:paraId="7B14BD9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770BD7D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C445D3" w:rsidRDefault="003513E9" w14:paraId="1C6573B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C445D3" w:rsidTr="58E5A919" w14:paraId="4D6CF63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65BA5E1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C445D3" w:rsidRDefault="0095110E" w14:paraId="39B770BE" w14:textId="6616060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C445D3" w:rsidTr="58E5A919" w14:paraId="0E50FFA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682DDFD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C445D3" w:rsidRDefault="0095110E" w14:paraId="42F00DDF" w14:textId="25BFA3A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C445D3" w:rsidTr="58E5A919" w14:paraId="1DEA748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546C62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C445D3" w:rsidRDefault="003513E9" w14:paraId="5D15BC6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C445D3" w:rsidRDefault="003513E9" w14:paraId="25EA05B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C445D3" w:rsidTr="58E5A919" w14:paraId="65637C7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468555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C445D3" w:rsidRDefault="003513E9" w14:paraId="0430F63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C445D3" w:rsidRDefault="00C445D3" w14:paraId="34A9E5AD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12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C445D3" w14:paraId="4D4A8550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C445D3" w:rsidRDefault="003513E9" w14:paraId="74DCE38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C445D3" w:rsidRDefault="003513E9" w14:paraId="5911AF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C445D3" w:rsidRDefault="003513E9" w14:paraId="1682B18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C445D3" w:rsidRDefault="003513E9" w14:paraId="2EE22B5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C445D3" w:rsidRDefault="003513E9" w14:paraId="35A6710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C445D3" w14:paraId="7C3E1A67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C445D3" w:rsidRDefault="00C445D3" w14:paraId="3EE926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C445D3" w:rsidRDefault="003513E9" w14:paraId="116D5D7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C445D3" w:rsidRDefault="003513E9" w14:paraId="2BA652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C445D3" w:rsidRDefault="00C445D3" w14:paraId="26BD96A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C445D3" w:rsidRDefault="00C445D3" w14:paraId="524951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C445D3" w:rsidRDefault="00C445D3" w14:paraId="61BBC9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C445D3" w14:paraId="7B0A2AE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C445D3" w:rsidRDefault="003513E9" w14:paraId="7587E00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vAlign w:val="center"/>
          </w:tcPr>
          <w:p w:rsidR="00C445D3" w:rsidRDefault="003513E9" w14:paraId="78AB054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C445D3" w:rsidRDefault="003513E9" w14:paraId="53F725D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vAlign w:val="center"/>
          </w:tcPr>
          <w:p w:rsidR="00C445D3" w:rsidRDefault="003513E9" w14:paraId="4B72FB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2144" w:type="dxa"/>
            <w:vAlign w:val="center"/>
          </w:tcPr>
          <w:p w:rsidR="00C445D3" w:rsidRDefault="003513E9" w14:paraId="151AB9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C445D3" w:rsidRDefault="003513E9" w14:paraId="3D5B85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C445D3" w14:paraId="0A087EC5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C445D3" w:rsidRDefault="003513E9" w14:paraId="501D2BA6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C445D3" w:rsidRDefault="003513E9" w14:paraId="0A2054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C445D3" w:rsidRDefault="003513E9" w14:paraId="155C39E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="00C445D3" w:rsidRDefault="00C445D3" w14:paraId="0E250A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C445D3" w:rsidRDefault="00C445D3" w14:paraId="3E10152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C445D3" w14:paraId="27E61A1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C445D3" w:rsidRDefault="003513E9" w14:paraId="02F3F9E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C445D3" w:rsidRDefault="002172C4" w14:paraId="64C5C397" w14:textId="7319CE3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</w:t>
            </w:r>
            <w:r w:rsidR="003513E9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545" w:type="dxa"/>
            <w:vAlign w:val="center"/>
          </w:tcPr>
          <w:p w:rsidR="00C445D3" w:rsidRDefault="002172C4" w14:paraId="11ED610F" w14:textId="09285FB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  <w:r w:rsidR="003513E9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845" w:type="dxa"/>
            <w:vMerge/>
            <w:vAlign w:val="center"/>
          </w:tcPr>
          <w:p w:rsidR="00C445D3" w:rsidRDefault="00C445D3" w14:paraId="5AB147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C445D3" w:rsidRDefault="00C445D3" w14:paraId="5E1D5F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C445D3" w14:paraId="301139F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C445D3" w:rsidRDefault="003513E9" w14:paraId="418343E9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C445D3" w:rsidRDefault="003513E9" w14:paraId="63D128E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125</w:t>
            </w:r>
          </w:p>
        </w:tc>
        <w:tc>
          <w:tcPr>
            <w:tcW w:w="1545" w:type="dxa"/>
            <w:vAlign w:val="center"/>
          </w:tcPr>
          <w:p w:rsidR="00C445D3" w:rsidRDefault="003513E9" w14:paraId="6A1ABE9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="00C445D3" w:rsidRDefault="00C445D3" w14:paraId="1F0DB7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C445D3" w:rsidRDefault="00C445D3" w14:paraId="6C4BB9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C445D3" w:rsidRDefault="00C445D3" w14:paraId="1FEA3F35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C445D3" w:rsidRDefault="003513E9" w14:paraId="788792B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11"/>
        <w:tblW w:w="10434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15"/>
      </w:tblGrid>
      <w:tr w:rsidR="00C445D3" w:rsidTr="2188AE32" w14:paraId="1AD2E7EF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C445D3" w:rsidRDefault="00C445D3" w14:paraId="04156F99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15" w:type="dxa"/>
            <w:tcMar/>
            <w:vAlign w:val="center"/>
          </w:tcPr>
          <w:p w:rsidR="00C445D3" w:rsidRDefault="003513E9" w14:paraId="4566FBB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Zdobycie podstawowej wiedzy na temat przedmiotu, zakresu badań i metod badawczych stosowanych w psychologii akademickiej.</w:t>
            </w:r>
          </w:p>
        </w:tc>
      </w:tr>
      <w:tr w:rsidR="00C445D3" w:rsidTr="2188AE32" w14:paraId="4B096795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C445D3" w:rsidRDefault="00C445D3" w14:paraId="28187080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15" w:type="dxa"/>
            <w:tcMar/>
            <w:vAlign w:val="center"/>
          </w:tcPr>
          <w:p w:rsidR="00C445D3" w:rsidRDefault="003513E9" w14:paraId="4CA0AC9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Nabycie umiejętności szukania naukowych źródeł wiedzy psychologicznej i oceniania ich trafności i wiarygodności.</w:t>
            </w:r>
          </w:p>
        </w:tc>
      </w:tr>
      <w:tr w:rsidR="00C445D3" w:rsidTr="2188AE32" w14:paraId="2771B9CB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C445D3" w:rsidRDefault="00C445D3" w14:paraId="42D79359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15" w:type="dxa"/>
            <w:tcMar/>
            <w:vAlign w:val="center"/>
          </w:tcPr>
          <w:p w:rsidR="00C445D3" w:rsidRDefault="003513E9" w14:paraId="633C9D77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Nabycie kompetencji w zakresie interpretowania ludzkiego zachowania w zróżnicowanych obszarach przez pryzmat podstawowych procesów psychologicznych. </w:t>
            </w:r>
          </w:p>
        </w:tc>
      </w:tr>
    </w:tbl>
    <w:p w:rsidR="00C445D3" w:rsidRDefault="00C445D3" w14:paraId="50F1793C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C445D3" w:rsidRDefault="003513E9" w14:paraId="5AC4E07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61"/>
        <w:gridCol w:w="1357"/>
        <w:gridCol w:w="1357"/>
        <w:gridCol w:w="2221"/>
      </w:tblGrid>
      <w:tr w:rsidR="00C445D3" w:rsidTr="2188AE32" w14:paraId="68EE2CE1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R="001073DD" w:rsidP="1519A3F4" w:rsidRDefault="25594008" w14:paraId="7F673748" w14:textId="57CE380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519A3F4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W</w:t>
            </w:r>
            <w:r w:rsidRPr="1519A3F4" w:rsidR="28A5DA9B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IEDZA</w:t>
            </w:r>
          </w:p>
        </w:tc>
      </w:tr>
      <w:tr w:rsidR="00C445D3" w:rsidTr="2188AE32" w14:paraId="0BCB027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143C988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="00C445D3" w:rsidP="1519A3F4" w:rsidRDefault="4ADD006C" w14:paraId="577A5E1D" w14:textId="175B231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519A3F4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0C795D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13CE777A" w:rsidP="13CE777A" w:rsidRDefault="13CE777A" w14:paraId="7812A7D4" w14:textId="10B3AD3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3CE777A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221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26F8244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C445D3" w:rsidRDefault="003513E9" w14:paraId="1894494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C445D3" w:rsidTr="2188AE32" w14:paraId="0F21EA9C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C445D3" w:rsidRDefault="00C445D3" w14:paraId="0629ECB1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C445D3" w:rsidRDefault="003513E9" w14:paraId="1169FFE5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przedmiot i proces badań psychologii akademickiej oraz jej charakterystykę w porównaniu do innych nauk społecznych.</w:t>
            </w:r>
          </w:p>
        </w:tc>
        <w:tc>
          <w:tcPr>
            <w:tcW w:w="1357" w:type="dxa"/>
            <w:tcMar/>
            <w:vAlign w:val="center"/>
          </w:tcPr>
          <w:p w:rsidRPr="00F91D49" w:rsidR="00C445D3" w:rsidP="00F91D49" w:rsidRDefault="00F91D49" w14:paraId="1985CBDD" w14:textId="1BAE49D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91D49">
              <w:rPr>
                <w:rFonts w:ascii="Garamond" w:hAnsi="Garamond" w:eastAsia="Garamond" w:cs="Garamond"/>
                <w:sz w:val="18"/>
                <w:szCs w:val="18"/>
              </w:rPr>
              <w:t>LGP_WG07</w:t>
            </w:r>
          </w:p>
        </w:tc>
        <w:tc>
          <w:tcPr>
            <w:tcW w:w="1357" w:type="dxa"/>
            <w:tcMar/>
            <w:vAlign w:val="center"/>
          </w:tcPr>
          <w:p w:rsidR="13CE777A" w:rsidP="479DA557" w:rsidRDefault="13CE777A" w14:paraId="575E880A" w14:textId="69215FC8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2188AE32" w:rsidR="6A9D9242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LGP_PP_W0</w:t>
            </w:r>
            <w:r w:rsidRPr="2188AE32" w:rsidR="097541F8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2</w:t>
            </w:r>
          </w:p>
          <w:p w:rsidR="13CE777A" w:rsidP="13CE777A" w:rsidRDefault="13CE777A" w14:paraId="35423482" w14:textId="1335384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479DA557" w:rsidR="6C51A1A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LGP_B.1.W3.</w:t>
            </w:r>
          </w:p>
        </w:tc>
        <w:tc>
          <w:tcPr>
            <w:tcW w:w="2221" w:type="dxa"/>
            <w:tcMar/>
            <w:vAlign w:val="center"/>
          </w:tcPr>
          <w:p w:rsidR="00C445D3" w:rsidRDefault="003513E9" w14:paraId="3CEA99F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="00C445D3" w:rsidTr="2188AE32" w14:paraId="4D21C045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C445D3" w:rsidRDefault="00C445D3" w14:paraId="23320D88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C445D3" w:rsidRDefault="003513E9" w14:paraId="523DF059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w podstawowym zakresie współcześnie obowiązujące psychologiczne perspektywy na najważniejsze obszary ludzkiego życia i funkcjonowania, w tym poznanie, rozwój, osobowość, emocje i procesy interpersonalne.</w:t>
            </w:r>
          </w:p>
        </w:tc>
        <w:tc>
          <w:tcPr>
            <w:tcW w:w="1357" w:type="dxa"/>
            <w:tcMar/>
            <w:vAlign w:val="center"/>
          </w:tcPr>
          <w:p w:rsidR="00C445D3" w:rsidP="00F91D49" w:rsidRDefault="00F91D49" w14:paraId="70A0EE49" w14:textId="179519A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91D49">
              <w:rPr>
                <w:rFonts w:ascii="Garamond" w:hAnsi="Garamond" w:eastAsia="Garamond" w:cs="Garamond"/>
                <w:sz w:val="18"/>
                <w:szCs w:val="18"/>
              </w:rPr>
              <w:t>LGP_WG10</w:t>
            </w:r>
          </w:p>
        </w:tc>
        <w:tc>
          <w:tcPr>
            <w:tcW w:w="1357" w:type="dxa"/>
            <w:tcMar/>
            <w:vAlign w:val="center"/>
          </w:tcPr>
          <w:p w:rsidR="13CE777A" w:rsidP="479DA557" w:rsidRDefault="13CE777A" w14:paraId="54FC5E1D" w14:textId="4FC3E37D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2188AE32" w:rsidR="6A9D9242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LGP_PP_W0</w:t>
            </w:r>
            <w:r w:rsidRPr="2188AE32" w:rsidR="1E50D6EC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2</w:t>
            </w:r>
          </w:p>
          <w:p w:rsidR="13CE777A" w:rsidP="13CE777A" w:rsidRDefault="13CE777A" w14:paraId="51EF3256" w14:textId="7CAC2BF9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479DA557" w:rsidR="496728B8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LGP_B.1.W4.</w:t>
            </w:r>
          </w:p>
        </w:tc>
        <w:tc>
          <w:tcPr>
            <w:tcW w:w="2221" w:type="dxa"/>
            <w:tcMar/>
            <w:vAlign w:val="center"/>
          </w:tcPr>
          <w:p w:rsidR="00C445D3" w:rsidRDefault="003513E9" w14:paraId="68E24F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="00C445D3" w:rsidTr="2188AE32" w14:paraId="65294127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C445D3" w:rsidRDefault="00C445D3" w14:paraId="22D9EA3D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C445D3" w:rsidRDefault="003513E9" w14:paraId="1CFBF17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podstawowe nurty, kierunki i obszary zainteresowania psychologii akademickiej</w:t>
            </w:r>
          </w:p>
        </w:tc>
        <w:tc>
          <w:tcPr>
            <w:tcW w:w="1357" w:type="dxa"/>
            <w:tcMar/>
            <w:vAlign w:val="center"/>
          </w:tcPr>
          <w:p w:rsidR="00C445D3" w:rsidRDefault="00F91D49" w14:paraId="47447443" w14:textId="2D7A47C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91D49">
              <w:rPr>
                <w:rFonts w:ascii="Garamond" w:hAnsi="Garamond" w:eastAsia="Garamond" w:cs="Garamond"/>
                <w:sz w:val="18"/>
                <w:szCs w:val="18"/>
              </w:rPr>
              <w:t>LGP_WG10</w:t>
            </w:r>
          </w:p>
        </w:tc>
        <w:tc>
          <w:tcPr>
            <w:tcW w:w="1357" w:type="dxa"/>
            <w:tcMar/>
            <w:vAlign w:val="center"/>
          </w:tcPr>
          <w:p w:rsidR="13CE777A" w:rsidP="479DA557" w:rsidRDefault="13CE777A" w14:paraId="48BA7047" w14:textId="4888B600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2188AE32" w:rsidR="6A9D9242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LGP_PP_W0</w:t>
            </w:r>
            <w:r w:rsidRPr="2188AE32" w:rsidR="4E01FB3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2</w:t>
            </w:r>
          </w:p>
          <w:p w:rsidR="13CE777A" w:rsidP="13CE777A" w:rsidRDefault="13CE777A" w14:paraId="716FEB99" w14:textId="7187A0C9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479DA557" w:rsidR="0D67559C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LGP_B.1.W5.</w:t>
            </w:r>
          </w:p>
        </w:tc>
        <w:tc>
          <w:tcPr>
            <w:tcW w:w="2221" w:type="dxa"/>
            <w:tcMar/>
            <w:vAlign w:val="center"/>
          </w:tcPr>
          <w:p w:rsidR="00C445D3" w:rsidRDefault="003513E9" w14:paraId="282D19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</w:tbl>
    <w:p w:rsidR="00C445D3" w:rsidRDefault="00C445D3" w14:paraId="7AB56A47" w14:textId="77777777">
      <w:pPr>
        <w:spacing w:after="0" w:line="240" w:lineRule="auto"/>
        <w:rPr>
          <w:sz w:val="20"/>
          <w:szCs w:val="20"/>
        </w:rPr>
      </w:pPr>
    </w:p>
    <w:tbl>
      <w:tblPr>
        <w:tblW w:w="104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5055"/>
        <w:gridCol w:w="1335"/>
        <w:gridCol w:w="1345"/>
        <w:gridCol w:w="2267"/>
      </w:tblGrid>
      <w:tr w:rsidR="7DD28E58" w:rsidTr="2188AE32" w14:paraId="64D1B1AD" w14:textId="77777777">
        <w:trPr>
          <w:trHeight w:val="300"/>
        </w:trPr>
        <w:tc>
          <w:tcPr>
            <w:tcW w:w="10482" w:type="dxa"/>
            <w:gridSpan w:val="5"/>
            <w:shd w:val="clear" w:color="auto" w:fill="D9E2F3" w:themeFill="accent5" w:themeFillTint="33"/>
            <w:tcMar/>
            <w:vAlign w:val="center"/>
          </w:tcPr>
          <w:p w:rsidR="50ED91CA" w:rsidP="7DD28E58" w:rsidRDefault="50ED91CA" w14:paraId="7E9C6972" w14:textId="5307C60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7DD28E58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 xml:space="preserve"> UMIEJĘTNOŚCI</w:t>
            </w:r>
          </w:p>
        </w:tc>
      </w:tr>
      <w:tr w:rsidR="00C445D3" w:rsidTr="2188AE32" w14:paraId="6ACB2F9F" w14:textId="77777777">
        <w:trPr>
          <w:trHeight w:val="575"/>
        </w:trPr>
        <w:tc>
          <w:tcPr>
            <w:tcW w:w="480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489F203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55" w:type="dxa"/>
            <w:shd w:val="clear" w:color="auto" w:fill="D9E2F3" w:themeFill="accent5" w:themeFillTint="33"/>
            <w:tcMar/>
            <w:vAlign w:val="center"/>
          </w:tcPr>
          <w:p w:rsidR="00C445D3" w:rsidP="1519A3F4" w:rsidRDefault="4ADD006C" w14:paraId="4A975435" w14:textId="44433C1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519A3F4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335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2A86466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345" w:type="dxa"/>
            <w:shd w:val="clear" w:color="auto" w:fill="D9E2F3" w:themeFill="accent5" w:themeFillTint="33"/>
            <w:tcMar/>
            <w:vAlign w:val="center"/>
          </w:tcPr>
          <w:p w:rsidR="1519A3F4" w:rsidP="1519A3F4" w:rsidRDefault="1519A3F4" w14:paraId="35E22FB6" w14:textId="10B3AD3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519A3F4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267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7C47AC6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C445D3" w:rsidRDefault="003513E9" w14:paraId="64AD63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C445D3" w:rsidTr="2188AE32" w14:paraId="24E4E4E1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C445D3" w:rsidRDefault="00C445D3" w14:paraId="0FEED25D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5" w:type="dxa"/>
            <w:tcMar/>
            <w:vAlign w:val="center"/>
          </w:tcPr>
          <w:p w:rsidR="00C445D3" w:rsidRDefault="003513E9" w14:paraId="5808E6F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potrafi opisać podstawowe, aksjomatyczne założenia charakteryzujące psychologię jako naukę oraz wskazać najbardziej reprezentatywne i powszechne źródła naukowej wiedzy psychologicznej. </w:t>
            </w:r>
          </w:p>
        </w:tc>
        <w:tc>
          <w:tcPr>
            <w:tcW w:w="1335" w:type="dxa"/>
            <w:tcMar/>
            <w:vAlign w:val="center"/>
          </w:tcPr>
          <w:p w:rsidRPr="00F91D49" w:rsidR="00C445D3" w:rsidP="00F91D49" w:rsidRDefault="00F91D49" w14:paraId="68917FDF" w14:textId="3D73A34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91D49">
              <w:rPr>
                <w:rFonts w:ascii="Garamond" w:hAnsi="Garamond" w:eastAsia="Garamond" w:cs="Garamond"/>
                <w:sz w:val="18"/>
                <w:szCs w:val="18"/>
              </w:rPr>
              <w:t>LGP_UW02</w:t>
            </w:r>
          </w:p>
        </w:tc>
        <w:tc>
          <w:tcPr>
            <w:tcW w:w="1345" w:type="dxa"/>
            <w:tcMar/>
            <w:vAlign w:val="center"/>
          </w:tcPr>
          <w:p w:rsidR="1519A3F4" w:rsidP="479DA557" w:rsidRDefault="1519A3F4" w14:paraId="0A2E6269" w14:textId="68521AFE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479DA557" w:rsidR="1519A3F4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LGP_PP_</w:t>
            </w:r>
            <w:r w:rsidRPr="479DA557" w:rsidR="5615B87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U</w:t>
            </w:r>
            <w:r w:rsidRPr="479DA557" w:rsidR="1519A3F4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01</w:t>
            </w:r>
          </w:p>
          <w:p w:rsidR="1519A3F4" w:rsidP="2188AE32" w:rsidRDefault="1519A3F4" w14:paraId="12AD5BF0" w14:textId="08E2E9BF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2188AE32" w:rsidR="14C092F0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LGP_B.1.U2.</w:t>
            </w:r>
          </w:p>
          <w:p w:rsidR="1519A3F4" w:rsidP="1519A3F4" w:rsidRDefault="1519A3F4" w14:paraId="12C67D11" w14:textId="1DEDD0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2188AE32" w:rsidR="0705894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LGP_B.1.U3.</w:t>
            </w:r>
          </w:p>
        </w:tc>
        <w:tc>
          <w:tcPr>
            <w:tcW w:w="2267" w:type="dxa"/>
            <w:tcMar/>
            <w:vAlign w:val="center"/>
          </w:tcPr>
          <w:p w:rsidR="00C445D3" w:rsidRDefault="003513E9" w14:paraId="30E38E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="00C445D3" w:rsidTr="2188AE32" w14:paraId="4B37D032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C445D3" w:rsidRDefault="00C445D3" w14:paraId="7C2D4C66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5" w:type="dxa"/>
            <w:tcMar/>
            <w:vAlign w:val="center"/>
          </w:tcPr>
          <w:p w:rsidR="00C445D3" w:rsidRDefault="003513E9" w14:paraId="70D8DBE3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wyjaśnić podstawowe zjawiska psychologiczne poprzez odniesienie do klasycznych, fundamentalnych teorii i modeli.</w:t>
            </w:r>
          </w:p>
        </w:tc>
        <w:tc>
          <w:tcPr>
            <w:tcW w:w="1335" w:type="dxa"/>
            <w:tcMar/>
            <w:vAlign w:val="center"/>
          </w:tcPr>
          <w:p w:rsidRPr="00F91D49" w:rsidR="00F91D49" w:rsidP="00F91D49" w:rsidRDefault="00F91D49" w14:paraId="2C470CE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91D49">
              <w:rPr>
                <w:rFonts w:ascii="Garamond" w:hAnsi="Garamond" w:eastAsia="Garamond" w:cs="Garamond"/>
                <w:sz w:val="18"/>
                <w:szCs w:val="18"/>
              </w:rPr>
              <w:t>LGP_UK01</w:t>
            </w:r>
          </w:p>
          <w:p w:rsidRPr="00F91D49" w:rsidR="00C445D3" w:rsidP="00F91D49" w:rsidRDefault="00C445D3" w14:paraId="4A7896F7" w14:textId="291D730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1345" w:type="dxa"/>
            <w:tcMar/>
            <w:vAlign w:val="center"/>
          </w:tcPr>
          <w:p w:rsidR="5AC6F3F0" w:rsidP="2188AE32" w:rsidRDefault="5AC6F3F0" w14:paraId="56C2D470" w14:textId="15831F0E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2188AE32" w:rsidR="5AC6F3F0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LGP_PP_U01</w:t>
            </w:r>
          </w:p>
          <w:p w:rsidR="5AC6F3F0" w:rsidP="2188AE32" w:rsidRDefault="5AC6F3F0" w14:paraId="24C4301A" w14:textId="019B9BB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2188AE32" w:rsidR="1C58ACB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LGP_B.1.U4.</w:t>
            </w:r>
          </w:p>
          <w:p w:rsidR="5AC6F3F0" w:rsidP="1519A3F4" w:rsidRDefault="5AC6F3F0" w14:paraId="441ADAC3" w14:textId="4D9EF15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2188AE32" w:rsidR="1C58ACB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LGP_B.1.U5.</w:t>
            </w:r>
          </w:p>
        </w:tc>
        <w:tc>
          <w:tcPr>
            <w:tcW w:w="2267" w:type="dxa"/>
            <w:tcMar/>
            <w:vAlign w:val="center"/>
          </w:tcPr>
          <w:p w:rsidR="00C445D3" w:rsidRDefault="003513E9" w14:paraId="0F44532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="00C445D3" w:rsidTr="2188AE32" w14:paraId="45AC8834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C445D3" w:rsidRDefault="00C445D3" w14:paraId="373AE8C1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5" w:type="dxa"/>
            <w:tcMar/>
            <w:vAlign w:val="center"/>
          </w:tcPr>
          <w:p w:rsidR="00C445D3" w:rsidRDefault="003513E9" w14:paraId="69FFFEB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potrafi ocenić w podstawowym zakresie trafność i poprawność danego argumentu odnoszącego się do psychologicznego wyjaśnienia ludzkiego zachowania. </w:t>
            </w:r>
          </w:p>
        </w:tc>
        <w:tc>
          <w:tcPr>
            <w:tcW w:w="1335" w:type="dxa"/>
            <w:tcMar/>
            <w:vAlign w:val="center"/>
          </w:tcPr>
          <w:p w:rsidRPr="00F91D49" w:rsidR="00C445D3" w:rsidP="00F91D49" w:rsidRDefault="00F91D49" w14:paraId="1CDC9591" w14:textId="4FDE1E8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91D49">
              <w:rPr>
                <w:rFonts w:ascii="Garamond" w:hAnsi="Garamond" w:eastAsia="Garamond" w:cs="Garamond"/>
                <w:sz w:val="18"/>
                <w:szCs w:val="18"/>
              </w:rPr>
              <w:t>LGP_UU01</w:t>
            </w:r>
          </w:p>
        </w:tc>
        <w:tc>
          <w:tcPr>
            <w:tcW w:w="1345" w:type="dxa"/>
            <w:tcMar/>
            <w:vAlign w:val="center"/>
          </w:tcPr>
          <w:p w:rsidR="31E941C2" w:rsidP="2188AE32" w:rsidRDefault="31E941C2" w14:paraId="3032AE2A" w14:textId="0546E2DB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2188AE32" w:rsidR="31E941C2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LGP_PP_U10</w:t>
            </w:r>
          </w:p>
          <w:p w:rsidR="31E941C2" w:rsidP="2188AE32" w:rsidRDefault="31E941C2" w14:paraId="36FAF3AC" w14:textId="45AA3E43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2188AE32" w:rsidR="3C18FDE0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LGP_B.1.U6.</w:t>
            </w:r>
          </w:p>
          <w:p w:rsidR="31E941C2" w:rsidP="1519A3F4" w:rsidRDefault="31E941C2" w14:paraId="1FC34FF4" w14:textId="6456C4CE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2188AE32" w:rsidR="3C18FDE0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LGP_B.1.U7.</w:t>
            </w:r>
          </w:p>
        </w:tc>
        <w:tc>
          <w:tcPr>
            <w:tcW w:w="2267" w:type="dxa"/>
            <w:tcMar/>
            <w:vAlign w:val="center"/>
          </w:tcPr>
          <w:p w:rsidR="00C445D3" w:rsidRDefault="003513E9" w14:paraId="5562AD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</w:tbl>
    <w:p w:rsidR="00C445D3" w:rsidRDefault="00C445D3" w14:paraId="06F21700" w14:textId="41D21C47">
      <w:pPr>
        <w:spacing w:after="0" w:line="240" w:lineRule="auto"/>
        <w:rPr>
          <w:sz w:val="20"/>
          <w:szCs w:val="20"/>
        </w:rPr>
      </w:pPr>
    </w:p>
    <w:tbl>
      <w:tblPr>
        <w:tblW w:w="104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60"/>
        <w:gridCol w:w="1357"/>
        <w:gridCol w:w="1357"/>
        <w:gridCol w:w="2227"/>
      </w:tblGrid>
      <w:tr w:rsidR="00C445D3" w:rsidTr="2188AE32" w14:paraId="380331EB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:rsidR="001073DD" w:rsidP="7DD28E58" w:rsidRDefault="7805350C" w14:paraId="5F9F7BB1" w14:textId="74F23D1E">
            <w:pPr>
              <w:spacing w:after="0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7DD28E58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KOMPETENCJE SPOŁECZNE</w:t>
            </w:r>
          </w:p>
        </w:tc>
      </w:tr>
      <w:tr w:rsidR="00C445D3" w:rsidTr="2188AE32" w14:paraId="30E84B04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6D9EE04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="00C445D3" w:rsidP="1519A3F4" w:rsidRDefault="4ADD006C" w14:paraId="199C785D" w14:textId="597E924C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519A3F4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22C2481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1519A3F4" w:rsidP="1519A3F4" w:rsidRDefault="1519A3F4" w14:paraId="2B48C029" w14:textId="10B3AD3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519A3F4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227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1253EBE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C445D3" w:rsidRDefault="003513E9" w14:paraId="388DBF1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C445D3" w:rsidTr="2188AE32" w14:paraId="2D577062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C445D3" w:rsidRDefault="00C445D3" w14:paraId="5A92AFBE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tcMar/>
            <w:vAlign w:val="center"/>
          </w:tcPr>
          <w:p w:rsidR="00C445D3" w:rsidRDefault="003513E9" w14:paraId="486CFD51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samodzielnego identyfikowania i krytycznej analizy naukowych i nienaukowych treści z zakresu psychologii.</w:t>
            </w:r>
          </w:p>
        </w:tc>
        <w:tc>
          <w:tcPr>
            <w:tcW w:w="1357" w:type="dxa"/>
            <w:tcMar/>
            <w:vAlign w:val="center"/>
          </w:tcPr>
          <w:p w:rsidRPr="00F91D49" w:rsidR="00C445D3" w:rsidP="00F91D49" w:rsidRDefault="00F91D49" w14:paraId="183ED87B" w14:textId="0F6C054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91D49">
              <w:rPr>
                <w:rFonts w:ascii="Garamond" w:hAnsi="Garamond" w:eastAsia="Garamond" w:cs="Garamond"/>
                <w:sz w:val="18"/>
                <w:szCs w:val="18"/>
              </w:rPr>
              <w:t>LGP_KK04</w:t>
            </w:r>
          </w:p>
        </w:tc>
        <w:tc>
          <w:tcPr>
            <w:tcW w:w="1357" w:type="dxa"/>
            <w:tcMar/>
            <w:vAlign w:val="center"/>
          </w:tcPr>
          <w:p w:rsidR="005B92C7" w:rsidP="2188AE32" w:rsidRDefault="005B92C7" w14:paraId="624B3883" w14:textId="78EFCBC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188AE32" w:rsidR="069323C8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LGP_PP_K01</w:t>
            </w:r>
          </w:p>
          <w:p w:rsidR="005B92C7" w:rsidP="2188AE32" w:rsidRDefault="005B92C7" w14:paraId="4AFCC2A2" w14:textId="28A3A320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2188AE32" w:rsidR="1D73D64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LGP_B.1.K1.</w:t>
            </w:r>
          </w:p>
        </w:tc>
        <w:tc>
          <w:tcPr>
            <w:tcW w:w="2227" w:type="dxa"/>
            <w:tcMar/>
            <w:vAlign w:val="center"/>
          </w:tcPr>
          <w:p w:rsidR="00C445D3" w:rsidRDefault="003513E9" w14:paraId="3E03A8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na zajęciach (dyskusja, debata, pytania i odpowiedzi).</w:t>
            </w:r>
          </w:p>
        </w:tc>
      </w:tr>
      <w:tr w:rsidR="00C445D3" w:rsidTr="2188AE32" w14:paraId="537E2C67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C445D3" w:rsidRDefault="00C445D3" w14:paraId="0E7F359F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tcMar/>
            <w:vAlign w:val="center"/>
          </w:tcPr>
          <w:p w:rsidR="00C445D3" w:rsidRDefault="003513E9" w14:paraId="4138DC52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autorefleksji i dalszego samodzielnego kształcenia w zakresie rozwoju kariery naukowej i/lub zawodowej w obszarze psychologii. </w:t>
            </w:r>
          </w:p>
        </w:tc>
        <w:tc>
          <w:tcPr>
            <w:tcW w:w="1357" w:type="dxa"/>
            <w:tcMar/>
            <w:vAlign w:val="center"/>
          </w:tcPr>
          <w:p w:rsidRPr="00F91D49" w:rsidR="00C445D3" w:rsidP="00F91D49" w:rsidRDefault="00F91D49" w14:paraId="52E3C322" w14:textId="657E4BB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91D49">
              <w:rPr>
                <w:rFonts w:ascii="Garamond" w:hAnsi="Garamond" w:eastAsia="Garamond" w:cs="Garamond"/>
                <w:sz w:val="18"/>
                <w:szCs w:val="18"/>
              </w:rPr>
              <w:t>LGP_KO02</w:t>
            </w:r>
          </w:p>
        </w:tc>
        <w:tc>
          <w:tcPr>
            <w:tcW w:w="1357" w:type="dxa"/>
            <w:tcMar/>
            <w:vAlign w:val="center"/>
          </w:tcPr>
          <w:p w:rsidR="176B41EC" w:rsidP="2188AE32" w:rsidRDefault="176B41EC" w14:paraId="487701BF" w14:textId="4311338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188AE32" w:rsidR="48BBD3DD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LGP_PP_K01</w:t>
            </w:r>
          </w:p>
          <w:p w:rsidR="176B41EC" w:rsidP="2188AE32" w:rsidRDefault="176B41EC" w14:paraId="7D5F5A81" w14:textId="3F1B2FFD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2188AE32" w:rsidR="48718E7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LGP_B.1.K1.</w:t>
            </w:r>
          </w:p>
        </w:tc>
        <w:tc>
          <w:tcPr>
            <w:tcW w:w="2227" w:type="dxa"/>
            <w:tcMar/>
            <w:vAlign w:val="center"/>
          </w:tcPr>
          <w:p w:rsidR="00C445D3" w:rsidRDefault="003513E9" w14:paraId="06C1CA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na zajęciach (dyskusja, debata, pytania i odpowiedzi).</w:t>
            </w:r>
          </w:p>
        </w:tc>
      </w:tr>
      <w:tr w:rsidR="00C445D3" w:rsidTr="2188AE32" w14:paraId="0BF88081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C445D3" w:rsidRDefault="00C445D3" w14:paraId="2A7A4F99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tcMar/>
            <w:vAlign w:val="center"/>
          </w:tcPr>
          <w:p w:rsidR="00C445D3" w:rsidRDefault="003513E9" w14:paraId="314C74C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uwzględniania zróżnicowanych czynników psychologicznych w rozumieniu i interpretowaniu ludzkich zachowań.</w:t>
            </w:r>
          </w:p>
        </w:tc>
        <w:tc>
          <w:tcPr>
            <w:tcW w:w="1357" w:type="dxa"/>
            <w:tcMar/>
            <w:vAlign w:val="center"/>
          </w:tcPr>
          <w:p w:rsidRPr="00F91D49" w:rsidR="00C445D3" w:rsidP="00F91D49" w:rsidRDefault="00F91D49" w14:paraId="5D29BC9B" w14:textId="61FDDF9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91D49">
              <w:rPr>
                <w:rFonts w:ascii="Garamond" w:hAnsi="Garamond" w:eastAsia="Garamond" w:cs="Garamond"/>
                <w:sz w:val="18"/>
                <w:szCs w:val="18"/>
              </w:rPr>
              <w:t>LGP_KO02</w:t>
            </w:r>
          </w:p>
        </w:tc>
        <w:tc>
          <w:tcPr>
            <w:tcW w:w="1357" w:type="dxa"/>
            <w:tcMar/>
            <w:vAlign w:val="center"/>
          </w:tcPr>
          <w:p w:rsidR="1547CF9C" w:rsidP="2188AE32" w:rsidRDefault="1547CF9C" w14:paraId="38B6B923" w14:textId="1017862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188AE32" w:rsidR="1C72C266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LGP_PP_K01</w:t>
            </w:r>
          </w:p>
          <w:p w:rsidR="1547CF9C" w:rsidP="2188AE32" w:rsidRDefault="1547CF9C" w14:paraId="41BA2B4F" w14:textId="4D709323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2188AE32" w:rsidR="69A19C94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LGP_B.1.K2.</w:t>
            </w:r>
          </w:p>
        </w:tc>
        <w:tc>
          <w:tcPr>
            <w:tcW w:w="2227" w:type="dxa"/>
            <w:tcMar/>
            <w:vAlign w:val="center"/>
          </w:tcPr>
          <w:p w:rsidR="00C445D3" w:rsidRDefault="003513E9" w14:paraId="253561D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na zajęciach (dyskusja, debata, pytania i odpowiedzi).</w:t>
            </w:r>
          </w:p>
        </w:tc>
      </w:tr>
    </w:tbl>
    <w:p w:rsidR="00C445D3" w:rsidRDefault="00C445D3" w14:paraId="57669C32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3513E9" w14:paraId="1683010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7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903"/>
        <w:gridCol w:w="1530"/>
        <w:gridCol w:w="1491"/>
      </w:tblGrid>
      <w:tr w:rsidR="00C445D3" w:rsidTr="002172C4" w14:paraId="476553C1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C445D3" w:rsidRDefault="003513E9" w14:paraId="3ACA7135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903" w:type="dxa"/>
            <w:vMerge w:val="restart"/>
            <w:shd w:val="clear" w:color="auto" w:fill="D9E2F3"/>
            <w:vAlign w:val="center"/>
          </w:tcPr>
          <w:p w:rsidR="00C445D3" w:rsidRDefault="003513E9" w14:paraId="0365E30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021" w:type="dxa"/>
            <w:gridSpan w:val="2"/>
            <w:shd w:val="clear" w:color="auto" w:fill="D9E2F3"/>
            <w:vAlign w:val="center"/>
          </w:tcPr>
          <w:p w:rsidR="00C445D3" w:rsidRDefault="003513E9" w14:paraId="76C38F8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C445D3" w:rsidTr="002172C4" w14:paraId="59F2896B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C445D3" w:rsidRDefault="00C445D3" w14:paraId="154AF1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903" w:type="dxa"/>
            <w:vMerge/>
            <w:shd w:val="clear" w:color="auto" w:fill="D9E2F3"/>
            <w:vAlign w:val="center"/>
          </w:tcPr>
          <w:p w:rsidR="00C445D3" w:rsidRDefault="00C445D3" w14:paraId="772916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021" w:type="dxa"/>
            <w:gridSpan w:val="2"/>
            <w:shd w:val="clear" w:color="auto" w:fill="D9E2F3"/>
            <w:vAlign w:val="center"/>
          </w:tcPr>
          <w:p w:rsidR="00C445D3" w:rsidRDefault="003513E9" w14:paraId="7E3F357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C445D3" w:rsidTr="002172C4" w14:paraId="5D2C3736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C445D3" w:rsidRDefault="00C445D3" w14:paraId="488EA5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903" w:type="dxa"/>
            <w:vMerge/>
            <w:shd w:val="clear" w:color="auto" w:fill="D9E2F3"/>
            <w:vAlign w:val="center"/>
          </w:tcPr>
          <w:p w:rsidR="00C445D3" w:rsidRDefault="00C445D3" w14:paraId="236E86A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E2F3"/>
            <w:vAlign w:val="center"/>
          </w:tcPr>
          <w:p w:rsidR="00C445D3" w:rsidRDefault="003513E9" w14:paraId="6231300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91" w:type="dxa"/>
            <w:shd w:val="clear" w:color="auto" w:fill="D9E2F3"/>
            <w:vAlign w:val="center"/>
          </w:tcPr>
          <w:p w:rsidR="00C445D3" w:rsidRDefault="003513E9" w14:paraId="140D4C1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C445D3" w:rsidTr="002172C4" w14:paraId="1EEA5248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044F094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6724C462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Wprowadzenie. Przedmiot i cel psychologii. Potencjalne korzyści naukowe, indywidualne i społeczne psychologii akademickiej. Miejsce psychologii w kanonie nauk społecznych.</w:t>
            </w:r>
          </w:p>
        </w:tc>
        <w:tc>
          <w:tcPr>
            <w:tcW w:w="1530" w:type="dxa"/>
            <w:vAlign w:val="center"/>
          </w:tcPr>
          <w:p w:rsidR="00C445D3" w:rsidRDefault="003513E9" w14:paraId="088ED5A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6AA6DFF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C445D3" w:rsidTr="002172C4" w14:paraId="2062C4D7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1E63684E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66A52B2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Relacje pomiędzy filozofią i psychologią. Nowoczesna wiedza psychologiczna a jej filozoficzne korzenie. Współczesne źródła wiedzy psychologicznej. Charakterystyka metodologii badań psychologicznych. </w:t>
            </w:r>
          </w:p>
        </w:tc>
        <w:tc>
          <w:tcPr>
            <w:tcW w:w="1530" w:type="dxa"/>
            <w:vAlign w:val="center"/>
          </w:tcPr>
          <w:p w:rsidR="00C445D3" w:rsidRDefault="003513E9" w14:paraId="6974BD6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3E92CA2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C445D3" w:rsidTr="002172C4" w14:paraId="68EEBE0E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0826313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3C39EA6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Psychologia świadomości. Definicja, najważniejsze teorie – perspektywa historyczna i współczesna. Świadomość i nieświadomość. Metody badawcze świadomości.</w:t>
            </w:r>
          </w:p>
        </w:tc>
        <w:tc>
          <w:tcPr>
            <w:tcW w:w="1530" w:type="dxa"/>
            <w:vAlign w:val="center"/>
          </w:tcPr>
          <w:p w:rsidR="00C445D3" w:rsidRDefault="003513E9" w14:paraId="14E28E2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5274E12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6E67EC26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29FE08F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11AA921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Przegląd historii psychologii. Początek psychologii jako nauki akademickiej. Pierwsze metody i odkrycia. Introspekcja. Psychologia akademicka w Polsce.</w:t>
            </w:r>
          </w:p>
        </w:tc>
        <w:tc>
          <w:tcPr>
            <w:tcW w:w="1530" w:type="dxa"/>
            <w:vAlign w:val="center"/>
          </w:tcPr>
          <w:p w:rsidR="00C445D3" w:rsidRDefault="003513E9" w14:paraId="57B37C8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1BBE4BA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1D998624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23DB626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325A8872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Wielkie szkoły psychologiczne: behawioryzm, psychoanaliza, psychologia humanistyczna, psychologia poznawcza, psychologia pozytywna.</w:t>
            </w:r>
          </w:p>
        </w:tc>
        <w:tc>
          <w:tcPr>
            <w:tcW w:w="1530" w:type="dxa"/>
            <w:vAlign w:val="center"/>
          </w:tcPr>
          <w:p w:rsidR="00C445D3" w:rsidRDefault="003513E9" w14:paraId="5631496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3BD9623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71156DF6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25BBC25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2F1C0E8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Psychologiczne koncepcje człowieka. Osobowość, tożsamość. Teorie, sposoby badań, reprezentatywne wyniki. </w:t>
            </w:r>
          </w:p>
        </w:tc>
        <w:tc>
          <w:tcPr>
            <w:tcW w:w="1530" w:type="dxa"/>
            <w:vAlign w:val="center"/>
          </w:tcPr>
          <w:p w:rsidR="00C445D3" w:rsidRDefault="003513E9" w14:paraId="62651E7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5C4F810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57D07DDE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5E286BB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4FB8C39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Podstawowe aspekty psychiki człowieka. Emocje, motywacja, treści poznawcze i myślenie. Ludzkie działanie jako czynność zorientowana na cel. Teorie, sposoby badań, reprezentatywne wyniki, otwarte pytania.</w:t>
            </w:r>
          </w:p>
        </w:tc>
        <w:tc>
          <w:tcPr>
            <w:tcW w:w="1530" w:type="dxa"/>
            <w:vAlign w:val="center"/>
          </w:tcPr>
          <w:p w:rsidR="00C445D3" w:rsidRDefault="003513E9" w14:paraId="7E35351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5A4302D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4DF7714B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74799B5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784955CF" w14:textId="7777777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Wybrane eksperymenty psychologiczne i ich znaczenie dla współczesnej nauki. Mity psychologiczne. Źródła trafnej i prawdziwej wiedzy psychologicznej vs. pseudonauka i pop-psychologia. Ograniczenia i kontrowersje psychologii akademickiej. </w:t>
            </w:r>
          </w:p>
        </w:tc>
        <w:tc>
          <w:tcPr>
            <w:tcW w:w="1530" w:type="dxa"/>
            <w:vAlign w:val="center"/>
          </w:tcPr>
          <w:p w:rsidR="00C445D3" w:rsidRDefault="003513E9" w14:paraId="306DD41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006F6EB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584DBACB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28C22C0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3C1FEF6C" w14:textId="7777777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Podstawowe zasady metodologii w badaniach psychologicznych. Etyka badań psychologicznych. Proces publikacyjny w psychologii i społeczne tworzenie wiedzy.</w:t>
            </w:r>
          </w:p>
        </w:tc>
        <w:tc>
          <w:tcPr>
            <w:tcW w:w="1530" w:type="dxa"/>
            <w:vAlign w:val="center"/>
          </w:tcPr>
          <w:p w:rsidR="00C445D3" w:rsidRDefault="003513E9" w14:paraId="3030C4C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59F99EC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C445D3" w:rsidTr="002172C4" w14:paraId="465104E1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3903F0E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673DFB73" w14:textId="7777777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Nowe kierunki rozwoju psychologii. Psychologia w obliczu współczesnych problemów i wyzwań cywilizacyjnych. </w:t>
            </w:r>
          </w:p>
        </w:tc>
        <w:tc>
          <w:tcPr>
            <w:tcW w:w="1530" w:type="dxa"/>
            <w:vAlign w:val="center"/>
          </w:tcPr>
          <w:p w:rsidR="00C445D3" w:rsidRDefault="003513E9" w14:paraId="4FE45EB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0711861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C445D3" w:rsidTr="002172C4" w14:paraId="7F25A19A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C445D3" w:rsidRDefault="00C445D3" w14:paraId="2D35094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903" w:type="dxa"/>
            <w:tcBorders>
              <w:left w:val="nil"/>
              <w:bottom w:val="nil"/>
            </w:tcBorders>
            <w:vAlign w:val="center"/>
          </w:tcPr>
          <w:p w:rsidR="00C445D3" w:rsidRDefault="003513E9" w14:paraId="66B0AA19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530" w:type="dxa"/>
            <w:vAlign w:val="center"/>
          </w:tcPr>
          <w:p w:rsidR="00C445D3" w:rsidRDefault="003513E9" w14:paraId="227A76B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491" w:type="dxa"/>
            <w:vAlign w:val="center"/>
          </w:tcPr>
          <w:p w:rsidR="00C445D3" w:rsidRDefault="003513E9" w14:paraId="4F29516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</w:tr>
    </w:tbl>
    <w:p w:rsidR="00C445D3" w:rsidRDefault="00C445D3" w14:paraId="61B59D6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3513E9" w14:paraId="0D9A8C7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C445D3" w14:paraId="0EEC7146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C445D3" w:rsidRDefault="003513E9" w14:paraId="7D0C617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C445D3" w:rsidRDefault="003513E9" w14:paraId="5F02F135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C445D3" w14:paraId="558EF833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445D3" w:rsidRDefault="003513E9" w14:paraId="1FC236F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445D3" w:rsidRDefault="003513E9" w14:paraId="78C26AFA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i/lub problemowy z prezentacją multimedialną, analiza przykładów, dyskusja, debata, rozwiązywanie zadań, ćwiczenia zespołowe.</w:t>
            </w:r>
          </w:p>
        </w:tc>
      </w:tr>
    </w:tbl>
    <w:p w:rsidR="00C445D3" w:rsidRDefault="00C445D3" w14:paraId="68D48E4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C445D3" w14:paraId="3D62F3C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3513E9" w14:paraId="182F567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5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C445D3" w14:paraId="0F57F836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C445D3" w:rsidRDefault="003513E9" w14:paraId="6B15C58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445D3" w:rsidRDefault="003513E9" w14:paraId="3D48079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C445D3" w14:paraId="1F660395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C445D3" w:rsidRDefault="00C445D3" w14:paraId="3CD9E6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C445D3" w:rsidRDefault="003513E9" w14:paraId="0E70FB51" w14:textId="124E2E5B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</w:tr>
      <w:tr w:rsidR="00C445D3" w14:paraId="72EF1AD3" w14:textId="77777777">
        <w:trPr>
          <w:trHeight w:val="263"/>
        </w:trPr>
        <w:tc>
          <w:tcPr>
            <w:tcW w:w="7366" w:type="dxa"/>
            <w:vAlign w:val="center"/>
          </w:tcPr>
          <w:p w:rsidR="00C445D3" w:rsidRDefault="003513E9" w14:paraId="27A4249A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Egzamin pisemny – pytania zamknięte jednokrotnego wyboru</w:t>
            </w:r>
          </w:p>
        </w:tc>
        <w:tc>
          <w:tcPr>
            <w:tcW w:w="1559" w:type="dxa"/>
            <w:vAlign w:val="center"/>
          </w:tcPr>
          <w:p w:rsidR="00C445D3" w:rsidRDefault="003513E9" w14:paraId="5F1CE7A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</w:tr>
      <w:tr w:rsidR="00C445D3" w14:paraId="5F150704" w14:textId="77777777">
        <w:trPr>
          <w:trHeight w:val="263"/>
        </w:trPr>
        <w:tc>
          <w:tcPr>
            <w:tcW w:w="7366" w:type="dxa"/>
            <w:vAlign w:val="center"/>
          </w:tcPr>
          <w:p w:rsidR="00C445D3" w:rsidRDefault="003513E9" w14:paraId="59E4FCD9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C445D3" w:rsidRDefault="003513E9" w14:paraId="40C4F5C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C445D3" w14:paraId="5BFF9BBB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C445D3" w:rsidRDefault="003513E9" w14:paraId="44BB01BD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C445D3" w:rsidRDefault="003513E9" w14:paraId="553E8EF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C445D3" w:rsidRDefault="00C445D3" w14:paraId="7806346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3513E9" w14:paraId="15019C8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4"/>
        <w:tblW w:w="94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595"/>
        <w:gridCol w:w="1342"/>
        <w:gridCol w:w="1438"/>
      </w:tblGrid>
      <w:tr w:rsidR="00C445D3" w14:paraId="598D4540" w14:textId="77777777">
        <w:trPr>
          <w:trHeight w:val="300"/>
        </w:trPr>
        <w:tc>
          <w:tcPr>
            <w:tcW w:w="1065" w:type="dxa"/>
            <w:vMerge w:val="restart"/>
            <w:shd w:val="clear" w:color="auto" w:fill="D9E2F3"/>
            <w:vAlign w:val="center"/>
          </w:tcPr>
          <w:p w:rsidR="00C445D3" w:rsidRDefault="003513E9" w14:paraId="79DF09C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595" w:type="dxa"/>
            <w:vMerge w:val="restart"/>
            <w:shd w:val="clear" w:color="auto" w:fill="D9E2F3"/>
            <w:vAlign w:val="center"/>
          </w:tcPr>
          <w:p w:rsidR="00C445D3" w:rsidRDefault="003513E9" w14:paraId="7C8751F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780" w:type="dxa"/>
            <w:gridSpan w:val="2"/>
            <w:shd w:val="clear" w:color="auto" w:fill="D9E2F3"/>
          </w:tcPr>
          <w:p w:rsidR="00C445D3" w:rsidRDefault="003513E9" w14:paraId="6E5F500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C445D3" w14:paraId="55A40646" w14:textId="77777777">
        <w:trPr>
          <w:trHeight w:val="300"/>
        </w:trPr>
        <w:tc>
          <w:tcPr>
            <w:tcW w:w="1065" w:type="dxa"/>
            <w:vMerge/>
            <w:shd w:val="clear" w:color="auto" w:fill="D9E2F3"/>
            <w:vAlign w:val="center"/>
          </w:tcPr>
          <w:p w:rsidR="00C445D3" w:rsidRDefault="00C445D3" w14:paraId="1BA691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595" w:type="dxa"/>
            <w:vMerge/>
            <w:shd w:val="clear" w:color="auto" w:fill="D9E2F3"/>
            <w:vAlign w:val="center"/>
          </w:tcPr>
          <w:p w:rsidR="00C445D3" w:rsidRDefault="00C445D3" w14:paraId="601864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D9E2F3"/>
          </w:tcPr>
          <w:p w:rsidR="00C445D3" w:rsidRDefault="003513E9" w14:paraId="22C766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38" w:type="dxa"/>
            <w:shd w:val="clear" w:color="auto" w:fill="D9E2F3"/>
            <w:vAlign w:val="center"/>
          </w:tcPr>
          <w:p w:rsidR="00C445D3" w:rsidRDefault="003513E9" w14:paraId="56A366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C445D3" w14:paraId="569E40FD" w14:textId="77777777">
        <w:trPr>
          <w:trHeight w:val="300"/>
        </w:trPr>
        <w:tc>
          <w:tcPr>
            <w:tcW w:w="1065" w:type="dxa"/>
            <w:vAlign w:val="center"/>
          </w:tcPr>
          <w:p w:rsidR="00C445D3" w:rsidRDefault="00C445D3" w14:paraId="10918D9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  <w:vAlign w:val="center"/>
          </w:tcPr>
          <w:p w:rsidR="00C445D3" w:rsidRDefault="003513E9" w14:paraId="3AF18B6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2" w:type="dxa"/>
            <w:vAlign w:val="center"/>
          </w:tcPr>
          <w:p w:rsidR="00C445D3" w:rsidRDefault="003513E9" w14:paraId="5F7D0AE9" w14:textId="665EE91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438" w:type="dxa"/>
            <w:vAlign w:val="center"/>
          </w:tcPr>
          <w:p w:rsidR="00C445D3" w:rsidRDefault="003513E9" w14:paraId="5B188474" w14:textId="4C81E8A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C445D3" w14:paraId="43520823" w14:textId="77777777">
        <w:trPr>
          <w:trHeight w:val="300"/>
        </w:trPr>
        <w:tc>
          <w:tcPr>
            <w:tcW w:w="1065" w:type="dxa"/>
            <w:vAlign w:val="center"/>
          </w:tcPr>
          <w:p w:rsidR="00C445D3" w:rsidRDefault="00C445D3" w14:paraId="10300480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  <w:vAlign w:val="center"/>
          </w:tcPr>
          <w:p w:rsidR="00C445D3" w:rsidRDefault="003513E9" w14:paraId="1D296D2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342" w:type="dxa"/>
            <w:vAlign w:val="center"/>
          </w:tcPr>
          <w:p w:rsidR="00C445D3" w:rsidRDefault="003513E9" w14:paraId="594C6187" w14:textId="37BACEF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38" w:type="dxa"/>
            <w:vAlign w:val="center"/>
          </w:tcPr>
          <w:p w:rsidR="00C445D3" w:rsidRDefault="003513E9" w14:paraId="62467060" w14:textId="642D503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</w:tr>
      <w:tr w:rsidR="00C445D3" w14:paraId="37A0262E" w14:textId="77777777">
        <w:trPr>
          <w:trHeight w:val="300"/>
        </w:trPr>
        <w:tc>
          <w:tcPr>
            <w:tcW w:w="1065" w:type="dxa"/>
            <w:vAlign w:val="center"/>
          </w:tcPr>
          <w:p w:rsidR="00C445D3" w:rsidRDefault="00C445D3" w14:paraId="3D0F0AD2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  <w:vAlign w:val="center"/>
          </w:tcPr>
          <w:p w:rsidR="00C445D3" w:rsidRDefault="003513E9" w14:paraId="051EE78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342" w:type="dxa"/>
            <w:vAlign w:val="center"/>
          </w:tcPr>
          <w:p w:rsidR="00C445D3" w:rsidRDefault="003513E9" w14:paraId="0DA57D64" w14:textId="70008C7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  <w:tc>
          <w:tcPr>
            <w:tcW w:w="1438" w:type="dxa"/>
            <w:vAlign w:val="center"/>
          </w:tcPr>
          <w:p w:rsidR="00C445D3" w:rsidRDefault="003513E9" w14:paraId="20C81A28" w14:textId="638D99A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</w:tr>
      <w:tr w:rsidR="00C445D3" w14:paraId="26005725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C445D3" w:rsidRDefault="00C445D3" w14:paraId="15E58E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595" w:type="dxa"/>
            <w:tcBorders>
              <w:left w:val="nil"/>
              <w:bottom w:val="nil"/>
            </w:tcBorders>
            <w:vAlign w:val="center"/>
          </w:tcPr>
          <w:p w:rsidR="00C445D3" w:rsidRDefault="003513E9" w14:paraId="229E4B4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2" w:type="dxa"/>
            <w:vAlign w:val="center"/>
          </w:tcPr>
          <w:p w:rsidR="00C445D3" w:rsidRDefault="00F645B0" w14:paraId="2DBA9585" w14:textId="540DCEE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9</w:t>
            </w:r>
            <w:r w:rsidR="003513E9"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1438" w:type="dxa"/>
            <w:vAlign w:val="center"/>
          </w:tcPr>
          <w:p w:rsidR="00C445D3" w:rsidRDefault="00F645B0" w14:paraId="6A06E807" w14:textId="4E94201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10</w:t>
            </w:r>
            <w:r w:rsidR="003513E9">
              <w:rPr>
                <w:rFonts w:ascii="Garamond" w:hAnsi="Garamond" w:eastAsia="Garamond" w:cs="Garamond"/>
                <w:b/>
                <w:sz w:val="18"/>
                <w:szCs w:val="18"/>
              </w:rPr>
              <w:t>1</w:t>
            </w:r>
          </w:p>
        </w:tc>
      </w:tr>
    </w:tbl>
    <w:p w:rsidR="00C445D3" w:rsidRDefault="00C445D3" w14:paraId="761BF0E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3513E9" w14:paraId="28F6565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3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C445D3" w14:paraId="5DC774B9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0D5B21E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C445D3" w:rsidRDefault="003513E9" w14:paraId="7C30234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Ciccarelli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S.,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Noland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W. J., Środa, J., Bukowski, A.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Psychologia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Dom Wydawniczy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Rebis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C445D3" w14:paraId="75719EDF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47D5D41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C445D3" w:rsidRDefault="003513E9" w14:paraId="713766D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Gerrig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R. J.,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Zimbardo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P. G.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Psychologia i życie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Wydawnictwo Naukowe PWN.</w:t>
            </w:r>
          </w:p>
        </w:tc>
      </w:tr>
      <w:tr w:rsidRPr="00F91D49" w:rsidR="00C445D3" w14:paraId="7011EC92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22E8BD9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2172C4" w:rsidR="00C445D3" w:rsidRDefault="003513E9" w14:paraId="55BDDE9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Buss, D., Larsen, R. J., Song, J., van den Berg, S., </w:t>
            </w:r>
            <w:proofErr w:type="spellStart"/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Wismeijer</w:t>
            </w:r>
            <w:proofErr w:type="spellEnd"/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A. (2021). </w:t>
            </w:r>
            <w:r w:rsidRPr="002172C4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Personality psychology. Domains of knowledge about human nature</w:t>
            </w:r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. McGraw Hill.</w:t>
            </w:r>
          </w:p>
        </w:tc>
      </w:tr>
    </w:tbl>
    <w:p w:rsidRPr="002172C4" w:rsidR="00C445D3" w:rsidRDefault="00C445D3" w14:paraId="7AAD9E7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C445D3" w:rsidRDefault="003513E9" w14:paraId="71A4233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2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C445D3" w14:paraId="14B8B030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40E746C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C445D3" w:rsidRDefault="003513E9" w14:paraId="03920AE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Niedenthal, P., Ric, F. (2017). </w:t>
            </w:r>
            <w:r w:rsidRPr="002172C4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Psychology of emotion</w:t>
            </w:r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Routledge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C445D3" w14:paraId="05CADEB2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0C4BCF5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C445D3" w:rsidRDefault="003513E9" w14:paraId="535F304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Oleś, P. (2023).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Wprowadzenie do psychologii osobowości.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Wydawnictwo Naukowe Scholar.</w:t>
            </w:r>
          </w:p>
        </w:tc>
      </w:tr>
      <w:tr w:rsidR="00C445D3" w14:paraId="23689290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52CE052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C445D3" w:rsidRDefault="003513E9" w14:paraId="44A9066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Zeidler, W., Volkmann-Raube, S., Luck, H. E. (2015).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Najwybitniejsze kobiety w psychologii XX wieku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Gdańskie Wydawnictwo Psychologiczne.</w:t>
            </w:r>
          </w:p>
        </w:tc>
      </w:tr>
    </w:tbl>
    <w:p w:rsidR="00C445D3" w:rsidRDefault="00C445D3" w14:paraId="7DCB67A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sectPr w:rsidR="00C445D3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78D" w:rsidRDefault="0003578D" w14:paraId="0E305CBD" w14:textId="77777777">
      <w:pPr>
        <w:spacing w:after="0" w:line="240" w:lineRule="auto"/>
      </w:pPr>
      <w:r>
        <w:separator/>
      </w:r>
    </w:p>
  </w:endnote>
  <w:endnote w:type="continuationSeparator" w:id="0">
    <w:p w:rsidR="0003578D" w:rsidRDefault="0003578D" w14:paraId="0A152D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3CE777A" w:rsidP="13CE777A" w:rsidRDefault="13CE777A" w14:paraId="1AEA4525" w14:textId="57D4F6B3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sz w:val="20"/>
        <w:szCs w:val="20"/>
      </w:rPr>
    </w:pPr>
    <w:r w:rsidRPr="13CE777A">
      <w:rPr>
        <w:rFonts w:ascii="Times New Roman" w:hAnsi="Times New Roman" w:eastAsia="Times New Roman" w:cs="Times New Roman"/>
        <w:color w:val="000000" w:themeColor="text1"/>
        <w:sz w:val="18"/>
        <w:szCs w:val="18"/>
      </w:rPr>
      <w:t>*Standard kształcenia przygotowującego do wykonywania zawodu nauczyciela</w:t>
    </w:r>
  </w:p>
  <w:p w:rsidR="00C445D3" w:rsidP="2E637A4B" w:rsidRDefault="2E637A4B" w14:paraId="58EB723A" w14:textId="6BBBB5FC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2E637A4B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Sylabus: Wprowadzenie do psychologii </w:t>
    </w:r>
    <w:r w:rsidR="003513E9">
      <w:tab/>
    </w:r>
    <w:r w:rsidR="003513E9">
      <w:tab/>
    </w:r>
    <w:r w:rsidRPr="2E637A4B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        Strona </w:t>
    </w:r>
    <w:r w:rsidRPr="2E637A4B" w:rsidR="003513E9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begin"/>
    </w:r>
    <w:r w:rsidRPr="2E637A4B" w:rsidR="003513E9">
      <w:rPr>
        <w:rFonts w:ascii="Times New Roman" w:hAnsi="Times New Roman" w:eastAsia="Times New Roman" w:cs="Times New Roman"/>
        <w:color w:val="000000" w:themeColor="text1"/>
        <w:sz w:val="20"/>
        <w:szCs w:val="20"/>
      </w:rPr>
      <w:instrText>PAGE</w:instrText>
    </w:r>
    <w:r w:rsidRPr="2E637A4B" w:rsidR="003513E9">
      <w:rPr>
        <w:rFonts w:ascii="Times New Roman" w:hAnsi="Times New Roman" w:eastAsia="Times New Roman" w:cs="Times New Roman"/>
        <w:color w:val="000000" w:themeColor="text1"/>
        <w:sz w:val="20"/>
        <w:szCs w:val="20"/>
      </w:rPr>
      <w:fldChar w:fldCharType="separate"/>
    </w:r>
    <w:r w:rsidRPr="2E637A4B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t>1</w:t>
    </w:r>
    <w:r w:rsidRPr="2E637A4B" w:rsidR="003513E9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end"/>
    </w:r>
  </w:p>
  <w:p w:rsidR="00C445D3" w:rsidRDefault="00C445D3" w14:paraId="5B8A011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78D" w:rsidRDefault="0003578D" w14:paraId="7992D37E" w14:textId="77777777">
      <w:pPr>
        <w:spacing w:after="0" w:line="240" w:lineRule="auto"/>
      </w:pPr>
      <w:r>
        <w:separator/>
      </w:r>
    </w:p>
  </w:footnote>
  <w:footnote w:type="continuationSeparator" w:id="0">
    <w:p w:rsidR="0003578D" w:rsidRDefault="0003578D" w14:paraId="79B15F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445D3" w:rsidRDefault="002172C4" w14:paraId="7AE52779" w14:textId="27E372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460281">
      <w:rPr>
        <w:noProof/>
      </w:rPr>
      <w:drawing>
        <wp:inline distT="0" distB="0" distL="0" distR="0" wp14:anchorId="16060006" wp14:editId="13FD6DD6">
          <wp:extent cx="1743075" cy="657925"/>
          <wp:effectExtent l="19050" t="0" r="9525" b="0"/>
          <wp:docPr id="2" name="Obraz 1" descr="Obraz zawierający tekst, zrzut ekranu, oprogramowanie, Oprogramowanie multimedial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AC3"/>
    <w:multiLevelType w:val="multilevel"/>
    <w:tmpl w:val="D1A05EB2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0275"/>
    <w:multiLevelType w:val="multilevel"/>
    <w:tmpl w:val="FB4E7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72499"/>
    <w:multiLevelType w:val="multilevel"/>
    <w:tmpl w:val="6FB84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B5F4E"/>
    <w:multiLevelType w:val="multilevel"/>
    <w:tmpl w:val="04102746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B385B"/>
    <w:multiLevelType w:val="multilevel"/>
    <w:tmpl w:val="97E2517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A4F2E"/>
    <w:multiLevelType w:val="multilevel"/>
    <w:tmpl w:val="A582F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54482"/>
    <w:multiLevelType w:val="multilevel"/>
    <w:tmpl w:val="D3E0D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51D0"/>
    <w:multiLevelType w:val="multilevel"/>
    <w:tmpl w:val="BE9E6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328DA"/>
    <w:multiLevelType w:val="multilevel"/>
    <w:tmpl w:val="E364FAD0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4105">
    <w:abstractNumId w:val="8"/>
  </w:num>
  <w:num w:numId="2" w16cid:durableId="439959002">
    <w:abstractNumId w:val="6"/>
  </w:num>
  <w:num w:numId="3" w16cid:durableId="546114108">
    <w:abstractNumId w:val="5"/>
  </w:num>
  <w:num w:numId="4" w16cid:durableId="1361591144">
    <w:abstractNumId w:val="4"/>
  </w:num>
  <w:num w:numId="5" w16cid:durableId="2100176324">
    <w:abstractNumId w:val="0"/>
  </w:num>
  <w:num w:numId="6" w16cid:durableId="279723520">
    <w:abstractNumId w:val="3"/>
  </w:num>
  <w:num w:numId="7" w16cid:durableId="664210247">
    <w:abstractNumId w:val="1"/>
  </w:num>
  <w:num w:numId="8" w16cid:durableId="479079961">
    <w:abstractNumId w:val="2"/>
  </w:num>
  <w:num w:numId="9" w16cid:durableId="1164661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D3"/>
    <w:rsid w:val="0003578D"/>
    <w:rsid w:val="000D5E63"/>
    <w:rsid w:val="001073DD"/>
    <w:rsid w:val="001C7EE9"/>
    <w:rsid w:val="002172C4"/>
    <w:rsid w:val="003513E9"/>
    <w:rsid w:val="005A7B3B"/>
    <w:rsid w:val="005B92C7"/>
    <w:rsid w:val="006617E4"/>
    <w:rsid w:val="00765BA0"/>
    <w:rsid w:val="00795F64"/>
    <w:rsid w:val="007A5842"/>
    <w:rsid w:val="008A2754"/>
    <w:rsid w:val="0095110E"/>
    <w:rsid w:val="009639A5"/>
    <w:rsid w:val="00A706CD"/>
    <w:rsid w:val="00A938FD"/>
    <w:rsid w:val="00C445D3"/>
    <w:rsid w:val="00D35DC8"/>
    <w:rsid w:val="00DB5D7F"/>
    <w:rsid w:val="00F645B0"/>
    <w:rsid w:val="00F91D49"/>
    <w:rsid w:val="069323C8"/>
    <w:rsid w:val="07058949"/>
    <w:rsid w:val="097541F8"/>
    <w:rsid w:val="0BC8660E"/>
    <w:rsid w:val="0D67559C"/>
    <w:rsid w:val="13CE777A"/>
    <w:rsid w:val="14C092F0"/>
    <w:rsid w:val="1519A3F4"/>
    <w:rsid w:val="1547CF9C"/>
    <w:rsid w:val="176B41EC"/>
    <w:rsid w:val="19A9E07B"/>
    <w:rsid w:val="1C58ACBA"/>
    <w:rsid w:val="1C72C266"/>
    <w:rsid w:val="1D73D649"/>
    <w:rsid w:val="1E50D6EC"/>
    <w:rsid w:val="2188AE32"/>
    <w:rsid w:val="23FB6877"/>
    <w:rsid w:val="25594008"/>
    <w:rsid w:val="284FFD70"/>
    <w:rsid w:val="2898E52A"/>
    <w:rsid w:val="28A5DA9B"/>
    <w:rsid w:val="2E637A4B"/>
    <w:rsid w:val="31E941C2"/>
    <w:rsid w:val="3AB1AA8D"/>
    <w:rsid w:val="3C18FDE0"/>
    <w:rsid w:val="405CE33F"/>
    <w:rsid w:val="479DA557"/>
    <w:rsid w:val="48718E7E"/>
    <w:rsid w:val="48BBD3DD"/>
    <w:rsid w:val="496728B8"/>
    <w:rsid w:val="49C0519F"/>
    <w:rsid w:val="4ADD006C"/>
    <w:rsid w:val="4CE8589F"/>
    <w:rsid w:val="4E01FB3A"/>
    <w:rsid w:val="4F893BC0"/>
    <w:rsid w:val="50ED91CA"/>
    <w:rsid w:val="5615B87E"/>
    <w:rsid w:val="5753F21B"/>
    <w:rsid w:val="58E5A919"/>
    <w:rsid w:val="5AC6F3F0"/>
    <w:rsid w:val="5C81252C"/>
    <w:rsid w:val="606587CC"/>
    <w:rsid w:val="632945A4"/>
    <w:rsid w:val="64CFE03B"/>
    <w:rsid w:val="69A19C94"/>
    <w:rsid w:val="6A9D9242"/>
    <w:rsid w:val="6AF296C0"/>
    <w:rsid w:val="6C51A1A5"/>
    <w:rsid w:val="7805350C"/>
    <w:rsid w:val="7A2B1EFB"/>
    <w:rsid w:val="7DD28E58"/>
    <w:rsid w:val="7FF6B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C9C3F"/>
  <w15:docId w15:val="{9D2647D9-06DC-43CF-B99A-CB23835C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 w:customStyle="1">
    <w:name w:val="13"/>
    <w:basedOn w:val="Standardowy"/>
    <w:tblPr>
      <w:tblStyleRowBandSize w:val="1"/>
      <w:tblStyleColBandSize w:val="1"/>
    </w:tblPr>
  </w:style>
  <w:style w:type="table" w:styleId="12" w:customStyle="1">
    <w:name w:val="12"/>
    <w:basedOn w:val="Standardowy"/>
    <w:tblPr>
      <w:tblStyleRowBandSize w:val="1"/>
      <w:tblStyleColBandSize w:val="1"/>
    </w:tblPr>
  </w:style>
  <w:style w:type="table" w:styleId="11" w:customStyle="1">
    <w:name w:val="11"/>
    <w:basedOn w:val="Standardowy"/>
    <w:tblPr>
      <w:tblStyleRowBandSize w:val="1"/>
      <w:tblStyleColBandSize w:val="1"/>
    </w:tblPr>
  </w:style>
  <w:style w:type="table" w:styleId="10" w:customStyle="1">
    <w:name w:val="10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9" w:customStyle="1">
    <w:name w:val="9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8" w:customStyle="1">
    <w:name w:val="8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7" w:customStyle="1">
    <w:name w:val="7"/>
    <w:basedOn w:val="Standardowy"/>
    <w:tblPr>
      <w:tblStyleRowBandSize w:val="1"/>
      <w:tblStyleColBandSize w:val="1"/>
    </w:tblPr>
  </w:style>
  <w:style w:type="table" w:styleId="6" w:customStyle="1">
    <w:name w:val="6"/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5" w:customStyle="1">
    <w:name w:val="5"/>
    <w:basedOn w:val="Standardowy"/>
    <w:tblPr>
      <w:tblStyleRowBandSize w:val="1"/>
      <w:tblStyleColBandSize w:val="1"/>
    </w:tblPr>
  </w:style>
  <w:style w:type="table" w:styleId="4" w:customStyle="1">
    <w:name w:val="4"/>
    <w:basedOn w:val="Standardowy"/>
    <w:tblPr>
      <w:tblStyleRowBandSize w:val="1"/>
      <w:tblStyleColBandSize w:val="1"/>
    </w:tblPr>
  </w:style>
  <w:style w:type="table" w:styleId="3" w:customStyle="1">
    <w:name w:val="3"/>
    <w:basedOn w:val="Standardowy"/>
    <w:tblPr>
      <w:tblStyleRowBandSize w:val="1"/>
      <w:tblStyleColBandSize w:val="1"/>
    </w:tblPr>
  </w:style>
  <w:style w:type="table" w:styleId="2" w:customStyle="1">
    <w:name w:val="2"/>
    <w:basedOn w:val="Standardowy"/>
    <w:tblPr>
      <w:tblStyleRowBandSize w:val="1"/>
      <w:tblStyleColBandSize w:val="1"/>
    </w:tblPr>
  </w:style>
  <w:style w:type="table" w:styleId="1" w:customStyle="1">
    <w:name w:val="1"/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vlcFxxTnzawH5KERAZhoIhNVFw==">CgMxLjAyCGguZ2pkZ3hzOAByITFfYlN1S04ydG81YWZCMzdOZUgxcU0zQkxVdWx3bGdkRw==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36B992F5-9303-47C2-BE8D-2FA7A3980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06323-8B35-4BA9-9F28-728C4E9DDFDD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B3D27B9-8AA7-40D2-A277-39045C4A0270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16</revision>
  <dcterms:created xsi:type="dcterms:W3CDTF">2026-01-14T13:49:00.0000000Z</dcterms:created>
  <dcterms:modified xsi:type="dcterms:W3CDTF">2026-02-05T09:00:18.3959865Z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