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54F" w:rsidRDefault="0035754F" w14:paraId="25B68566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35754F" w:rsidRDefault="0001395E" w14:paraId="662859F7" w14:textId="2E0CCA12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8C897B0" w:rsidR="0001395E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niemiecki</w:t>
      </w:r>
      <w:r>
        <w:br/>
      </w:r>
      <w:r w:rsidRPr="08C897B0" w:rsidR="0001395E">
        <w:rPr>
          <w:rFonts w:ascii="Garamond" w:hAnsi="Garamond" w:eastAsia="Garamond" w:cs="Garamond"/>
          <w:i w:val="1"/>
          <w:iCs w:val="1"/>
          <w:sz w:val="24"/>
          <w:szCs w:val="24"/>
        </w:rPr>
        <w:t>Foreign</w:t>
      </w:r>
      <w:r w:rsidRPr="08C897B0" w:rsidR="0001395E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</w:t>
      </w:r>
      <w:r w:rsidRPr="08C897B0" w:rsidR="1FADDE62">
        <w:rPr>
          <w:rFonts w:ascii="Garamond" w:hAnsi="Garamond" w:eastAsia="Garamond" w:cs="Garamond"/>
          <w:i w:val="1"/>
          <w:iCs w:val="1"/>
          <w:sz w:val="24"/>
          <w:szCs w:val="24"/>
        </w:rPr>
        <w:t>La</w:t>
      </w:r>
      <w:r w:rsidRPr="08C897B0" w:rsidR="0001395E">
        <w:rPr>
          <w:rFonts w:ascii="Garamond" w:hAnsi="Garamond" w:eastAsia="Garamond" w:cs="Garamond"/>
          <w:i w:val="1"/>
          <w:iCs w:val="1"/>
          <w:sz w:val="24"/>
          <w:szCs w:val="24"/>
        </w:rPr>
        <w:t>nguage</w:t>
      </w:r>
      <w:r w:rsidRPr="08C897B0" w:rsidR="0001395E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(</w:t>
      </w:r>
      <w:r w:rsidRPr="08C897B0" w:rsidR="00D2473A">
        <w:rPr>
          <w:rFonts w:ascii="Garamond" w:hAnsi="Garamond" w:eastAsia="Garamond" w:cs="Garamond"/>
          <w:i w:val="1"/>
          <w:iCs w:val="1"/>
          <w:sz w:val="24"/>
          <w:szCs w:val="24"/>
        </w:rPr>
        <w:t>German</w:t>
      </w:r>
      <w:r w:rsidRPr="08C897B0" w:rsidR="0001395E">
        <w:rPr>
          <w:rFonts w:ascii="Garamond" w:hAnsi="Garamond" w:eastAsia="Garamond" w:cs="Garamond"/>
          <w:i w:val="1"/>
          <w:iCs w:val="1"/>
          <w:sz w:val="24"/>
          <w:szCs w:val="24"/>
        </w:rPr>
        <w:t>)</w:t>
      </w:r>
    </w:p>
    <w:p w:rsidR="0035754F" w:rsidRDefault="0035754F" w14:paraId="3510569C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64141D5A" w:rsidTr="64141D5A" w14:paraId="54E230C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4141D5A" w:rsidP="64141D5A" w:rsidRDefault="64141D5A" w14:paraId="6E7B48E0" w14:textId="5B90B12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41D5A" w:rsidR="64141D5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4141D5A" w:rsidP="64141D5A" w:rsidRDefault="64141D5A" w14:paraId="75F884DD" w14:textId="4AD79BD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41D5A" w:rsidR="64141D5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35754F" w:rsidTr="64141D5A" w14:paraId="6355A2C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365AFE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35754F" w:rsidRDefault="00894AD7" w14:paraId="5BDDB42A" w14:textId="2D6DFF3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35754F" w:rsidTr="64141D5A" w14:paraId="30CEE6A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675349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0133870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="0035754F" w:rsidTr="64141D5A" w14:paraId="6F156C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0C72DA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2D3BED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35754F" w:rsidTr="64141D5A" w14:paraId="451087E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23FC52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21EE11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  <w:proofErr w:type="spellEnd"/>
          </w:p>
        </w:tc>
      </w:tr>
      <w:tr w:rsidR="0035754F" w:rsidTr="64141D5A" w14:paraId="58F357D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263A3F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239652C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35754F" w:rsidTr="64141D5A" w14:paraId="4D7461D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0A7CC2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35754F" w:rsidRDefault="0001395E" w14:paraId="6F3E46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4319BCF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35754F" w:rsidTr="64141D5A" w14:paraId="1FB6E89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5754F" w:rsidRDefault="0001395E" w14:paraId="04DB7C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35754F" w:rsidRDefault="0001395E" w14:paraId="734B02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35754F" w:rsidRDefault="0035754F" w14:paraId="470576DE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35754F" w14:paraId="3A061AD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35754F" w:rsidRDefault="0001395E" w14:paraId="37ADFB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35754F" w:rsidRDefault="0001395E" w14:paraId="288B3B4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35754F" w:rsidRDefault="0001395E" w14:paraId="006E0B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35754F" w:rsidRDefault="0001395E" w14:paraId="18CA7E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35754F" w:rsidRDefault="0001395E" w14:paraId="2B676E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35754F" w14:paraId="664F258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35754F" w:rsidRDefault="0035754F" w14:paraId="173FB9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35754F" w:rsidRDefault="0001395E" w14:paraId="02CE79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35754F" w:rsidRDefault="0001395E" w14:paraId="460A6B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35754F" w:rsidRDefault="0035754F" w14:paraId="18D12F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35754F" w:rsidRDefault="0035754F" w14:paraId="2C24A5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35754F" w:rsidRDefault="0035754F" w14:paraId="14DC66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35754F" w14:paraId="5D7D7F2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35754F" w:rsidRDefault="0001395E" w14:paraId="055F3A3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vAlign w:val="center"/>
          </w:tcPr>
          <w:p w:rsidR="0035754F" w:rsidRDefault="0001395E" w14:paraId="3148C3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35754F" w:rsidRDefault="0001395E" w14:paraId="4F7CBF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:rsidR="0035754F" w:rsidRDefault="0001395E" w14:paraId="7FD4FC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35754F" w:rsidRDefault="0001395E" w14:paraId="28DCD7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35754F" w:rsidRDefault="0001395E" w14:paraId="3B44E7C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35754F" w14:paraId="227C08E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35754F" w:rsidRDefault="0001395E" w14:paraId="3285148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35754F" w:rsidRDefault="0001395E" w14:paraId="367057F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35754F" w:rsidRDefault="0001395E" w14:paraId="0EEB03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35754F" w:rsidRDefault="0035754F" w14:paraId="68E7D5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35754F" w:rsidRDefault="0035754F" w14:paraId="20EC40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35754F" w14:paraId="09E8137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35754F" w:rsidRDefault="0001395E" w14:paraId="0B6F080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35754F" w:rsidRDefault="0001395E" w14:paraId="3D9484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vAlign w:val="center"/>
          </w:tcPr>
          <w:p w:rsidR="0035754F" w:rsidRDefault="0001395E" w14:paraId="05B2FCA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="0035754F" w:rsidRDefault="0035754F" w14:paraId="3E9251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35754F" w:rsidRDefault="0035754F" w14:paraId="0E5910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35754F" w14:paraId="125ADEF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35754F" w:rsidRDefault="0001395E" w14:paraId="273FDD1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35754F" w:rsidRDefault="0001395E" w14:paraId="581207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vAlign w:val="center"/>
          </w:tcPr>
          <w:p w:rsidR="0035754F" w:rsidRDefault="0001395E" w14:paraId="46BACB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="0035754F" w:rsidRDefault="0035754F" w14:paraId="07183A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35754F" w:rsidRDefault="0035754F" w14:paraId="477C9B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35754F" w:rsidRDefault="0035754F" w14:paraId="4328E26E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35754F" w:rsidRDefault="0001395E" w14:paraId="128365F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35754F" w14:paraId="7400880A" w14:textId="77777777">
        <w:trPr>
          <w:trHeight w:val="268"/>
        </w:trPr>
        <w:tc>
          <w:tcPr>
            <w:tcW w:w="519" w:type="dxa"/>
            <w:vAlign w:val="center"/>
          </w:tcPr>
          <w:p w:rsidR="0035754F" w:rsidRDefault="0035754F" w14:paraId="55EC4E1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35754F" w:rsidRDefault="0001395E" w14:paraId="657C7E2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gramatyką i leksyką języka niemieckiego w stopniu komunikatywnym.</w:t>
            </w:r>
          </w:p>
        </w:tc>
      </w:tr>
      <w:tr w:rsidR="0035754F" w14:paraId="3B622F08" w14:textId="77777777">
        <w:trPr>
          <w:trHeight w:val="268"/>
        </w:trPr>
        <w:tc>
          <w:tcPr>
            <w:tcW w:w="519" w:type="dxa"/>
            <w:vAlign w:val="center"/>
          </w:tcPr>
          <w:p w:rsidR="0035754F" w:rsidRDefault="0035754F" w14:paraId="536FDAB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35754F" w:rsidRDefault="0001395E" w14:paraId="0526C50D" w14:textId="01A1285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="003E46EA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j. niemieckim. </w:t>
            </w:r>
          </w:p>
        </w:tc>
      </w:tr>
      <w:tr w:rsidR="0035754F" w14:paraId="35C3017F" w14:textId="77777777">
        <w:trPr>
          <w:trHeight w:val="268"/>
        </w:trPr>
        <w:tc>
          <w:tcPr>
            <w:tcW w:w="519" w:type="dxa"/>
            <w:vAlign w:val="center"/>
          </w:tcPr>
          <w:p w:rsidR="0035754F" w:rsidRDefault="0035754F" w14:paraId="40B31F4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</w:tcPr>
          <w:p w:rsidR="0035754F" w:rsidRDefault="0001395E" w14:paraId="32C474D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stosowanie j. niemieckiego w zróżnicowanych kontekstach.</w:t>
            </w:r>
          </w:p>
        </w:tc>
      </w:tr>
    </w:tbl>
    <w:p w:rsidR="0035754F" w:rsidRDefault="0035754F" w14:paraId="151D311E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D2473A" w:rsidP="00D2473A" w:rsidRDefault="00D2473A" w14:paraId="1FE8D4F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Hlk217998976" w:id="1"/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5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240"/>
        <w:gridCol w:w="1671"/>
        <w:gridCol w:w="2152"/>
      </w:tblGrid>
      <w:tr w:rsidR="00D2473A" w:rsidTr="679C6DAC" w14:paraId="619F5D71" w14:textId="77777777">
        <w:trPr>
          <w:trHeight w:val="298"/>
        </w:trPr>
        <w:tc>
          <w:tcPr>
            <w:tcW w:w="10552" w:type="dxa"/>
            <w:gridSpan w:val="4"/>
            <w:shd w:val="clear" w:color="auto" w:fill="D9E2F3" w:themeFill="accent5" w:themeFillTint="33"/>
            <w:vAlign w:val="center"/>
          </w:tcPr>
          <w:p w:rsidR="00C60168" w:rsidP="679C6DAC" w:rsidRDefault="79FBF83E" w14:paraId="78417079" w14:textId="41EED442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9C6DA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="00D2473A" w:rsidTr="679C6DAC" w14:paraId="7A00F8A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2473A" w:rsidP="00E32EE6" w:rsidRDefault="00D2473A" w14:paraId="39D0AF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240" w:type="dxa"/>
            <w:shd w:val="clear" w:color="auto" w:fill="D9E2F3" w:themeFill="accent5" w:themeFillTint="33"/>
            <w:vAlign w:val="center"/>
          </w:tcPr>
          <w:p w:rsidR="00D2473A" w:rsidP="3E97B9A4" w:rsidRDefault="00D2473A" w14:paraId="74E10D5F" w14:textId="38ED7DC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3E97B9A4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671" w:type="dxa"/>
            <w:shd w:val="clear" w:color="auto" w:fill="D9E2F3" w:themeFill="accent5" w:themeFillTint="33"/>
            <w:vAlign w:val="center"/>
          </w:tcPr>
          <w:p w:rsidR="00D2473A" w:rsidP="00E32EE6" w:rsidRDefault="00D2473A" w14:paraId="78CAE5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52" w:type="dxa"/>
            <w:shd w:val="clear" w:color="auto" w:fill="D9E2F3" w:themeFill="accent5" w:themeFillTint="33"/>
            <w:vAlign w:val="center"/>
          </w:tcPr>
          <w:p w:rsidR="00D2473A" w:rsidP="00E32EE6" w:rsidRDefault="00D2473A" w14:paraId="1ADCFA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D2473A" w:rsidP="00E32EE6" w:rsidRDefault="00D2473A" w14:paraId="2A9039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473A" w:rsidTr="679C6DAC" w14:paraId="09D5EBC9" w14:textId="77777777">
        <w:trPr>
          <w:trHeight w:val="300"/>
        </w:trPr>
        <w:tc>
          <w:tcPr>
            <w:tcW w:w="489" w:type="dxa"/>
            <w:vAlign w:val="center"/>
          </w:tcPr>
          <w:p w:rsidR="00D2473A" w:rsidP="00D2473A" w:rsidRDefault="00D2473A" w14:paraId="124F62CE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40" w:type="dxa"/>
            <w:vAlign w:val="center"/>
          </w:tcPr>
          <w:p w:rsidRPr="000E7E9E" w:rsidR="00D2473A" w:rsidP="3E97B9A4" w:rsidRDefault="3F946045" w14:paraId="0A8E275F" w14:textId="1185D5E8">
            <w:pPr>
              <w:spacing w:after="0" w:line="240" w:lineRule="auto"/>
              <w:jc w:val="both"/>
            </w:pPr>
            <w:r w:rsidRPr="3E97B9A4"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zasady funkcjonowania podstawowych struktur gramatycznych języka niemieckiego (rodzajniki, przypadki, zaimki osobowe, czasowniki modalne, przyimki z Dativem i </w:t>
            </w:r>
            <w:proofErr w:type="spellStart"/>
            <w:r w:rsidRPr="3E97B9A4">
              <w:rPr>
                <w:rFonts w:ascii="Garamond" w:hAnsi="Garamond" w:eastAsia="Garamond" w:cs="Garamond"/>
                <w:sz w:val="18"/>
                <w:szCs w:val="18"/>
              </w:rPr>
              <w:t>Akkusativem</w:t>
            </w:r>
            <w:proofErr w:type="spellEnd"/>
            <w:r w:rsidRPr="3E97B9A4">
              <w:rPr>
                <w:rFonts w:ascii="Garamond" w:hAnsi="Garamond" w:eastAsia="Garamond" w:cs="Garamond"/>
                <w:sz w:val="18"/>
                <w:szCs w:val="18"/>
              </w:rPr>
              <w:t>) oraz specjalistycznej leksyki z zakresu zdrowia i komunikacji istotnej w logopedii.</w:t>
            </w:r>
          </w:p>
        </w:tc>
        <w:tc>
          <w:tcPr>
            <w:tcW w:w="1671" w:type="dxa"/>
            <w:vAlign w:val="center"/>
          </w:tcPr>
          <w:p w:rsidR="00D2473A" w:rsidP="00E32EE6" w:rsidRDefault="00D2473A" w14:paraId="0A8913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152" w:type="dxa"/>
            <w:vAlign w:val="center"/>
          </w:tcPr>
          <w:p w:rsidR="00D2473A" w:rsidP="00E32EE6" w:rsidRDefault="00D2473A" w14:paraId="47B51A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="00D2473A" w:rsidP="00D2473A" w:rsidRDefault="00D2473A" w14:paraId="6EC325A7" w14:textId="77777777">
      <w:pPr>
        <w:spacing w:after="0" w:line="240" w:lineRule="auto"/>
        <w:rPr>
          <w:sz w:val="20"/>
          <w:szCs w:val="20"/>
        </w:rPr>
      </w:pPr>
    </w:p>
    <w:tbl>
      <w:tblPr>
        <w:tblW w:w="105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255"/>
        <w:gridCol w:w="1621"/>
        <w:gridCol w:w="2160"/>
      </w:tblGrid>
      <w:tr w:rsidR="00707F38" w:rsidTr="00707F38" w14:paraId="22CAC81E" w14:textId="77777777">
        <w:trPr>
          <w:trHeight w:val="278"/>
        </w:trPr>
        <w:tc>
          <w:tcPr>
            <w:tcW w:w="10525" w:type="dxa"/>
            <w:gridSpan w:val="4"/>
            <w:shd w:val="clear" w:color="auto" w:fill="D9E2F3" w:themeFill="accent5" w:themeFillTint="33"/>
            <w:vAlign w:val="center"/>
          </w:tcPr>
          <w:p w:rsidR="00707F38" w:rsidP="00E32EE6" w:rsidRDefault="00707F38" w14:paraId="7CA00AC9" w14:textId="4BB9C49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679C6DA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UMIEJĘTNOŚCI</w:t>
            </w:r>
          </w:p>
        </w:tc>
      </w:tr>
      <w:tr w:rsidR="00D2473A" w:rsidTr="00707F38" w14:paraId="7C241E9C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2473A" w:rsidP="00E32EE6" w:rsidRDefault="00D2473A" w14:paraId="353BEB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255" w:type="dxa"/>
            <w:shd w:val="clear" w:color="auto" w:fill="D9E2F3" w:themeFill="accent5" w:themeFillTint="33"/>
            <w:vAlign w:val="center"/>
          </w:tcPr>
          <w:p w:rsidR="00D2473A" w:rsidP="3405BBC3" w:rsidRDefault="7FEED6B1" w14:paraId="749EC05C" w14:textId="57A4167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3405BBC3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621" w:type="dxa"/>
            <w:shd w:val="clear" w:color="auto" w:fill="D9E2F3" w:themeFill="accent5" w:themeFillTint="33"/>
            <w:vAlign w:val="center"/>
          </w:tcPr>
          <w:p w:rsidR="00D2473A" w:rsidP="00E32EE6" w:rsidRDefault="00D2473A" w14:paraId="094675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="00D2473A" w:rsidP="00E32EE6" w:rsidRDefault="00D2473A" w14:paraId="6F0CB40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473A" w:rsidP="00E32EE6" w:rsidRDefault="00D2473A" w14:paraId="556419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473A" w:rsidTr="00707F38" w14:paraId="7FE6FC41" w14:textId="77777777">
        <w:trPr>
          <w:trHeight w:val="300"/>
        </w:trPr>
        <w:tc>
          <w:tcPr>
            <w:tcW w:w="489" w:type="dxa"/>
            <w:vAlign w:val="center"/>
          </w:tcPr>
          <w:p w:rsidR="00D2473A" w:rsidP="00D2473A" w:rsidRDefault="00D2473A" w14:paraId="10B745E7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55" w:type="dxa"/>
            <w:vAlign w:val="center"/>
          </w:tcPr>
          <w:p w:rsidRPr="00477AAB" w:rsidR="00D2473A" w:rsidP="3E97B9A4" w:rsidRDefault="33B8C30B" w14:paraId="620172E0" w14:textId="5BE0C9EC">
            <w:pPr>
              <w:spacing w:after="0" w:line="240" w:lineRule="auto"/>
              <w:jc w:val="both"/>
            </w:pPr>
            <w:r w:rsidRPr="3E97B9A4">
              <w:rPr>
                <w:rFonts w:ascii="Garamond" w:hAnsi="Garamond" w:eastAsia="Garamond" w:cs="Garamond"/>
                <w:sz w:val="18"/>
                <w:szCs w:val="18"/>
              </w:rPr>
              <w:t>Student potrafi posługiwać się językiem niemieckim na poziomie B2, tworząc poprawne i spójne wypowiedzi ustne i pisemne dotyczące zdrowia, edukacji, środowiska, turystyki i czasu wolnego, z właściwym użyciem przypadków, rodzajników, przyimków oraz czasowników modalnych.</w:t>
            </w:r>
          </w:p>
        </w:tc>
        <w:tc>
          <w:tcPr>
            <w:tcW w:w="1621" w:type="dxa"/>
            <w:vAlign w:val="center"/>
          </w:tcPr>
          <w:p w:rsidR="00D2473A" w:rsidP="00E32EE6" w:rsidRDefault="00D2473A" w14:paraId="6CA0F1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LGP_UK03</w:t>
            </w:r>
          </w:p>
        </w:tc>
        <w:tc>
          <w:tcPr>
            <w:tcW w:w="2160" w:type="dxa"/>
            <w:vAlign w:val="center"/>
          </w:tcPr>
          <w:p w:rsidR="00D2473A" w:rsidP="00E32EE6" w:rsidRDefault="00D2473A" w14:paraId="756D5F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="00D2473A" w:rsidP="00D2473A" w:rsidRDefault="00D2473A" w14:paraId="5B683B47" w14:textId="77777777">
      <w:pPr>
        <w:spacing w:after="0" w:line="240" w:lineRule="auto"/>
        <w:rPr>
          <w:sz w:val="20"/>
          <w:szCs w:val="20"/>
        </w:rPr>
      </w:pPr>
    </w:p>
    <w:tbl>
      <w:tblPr>
        <w:tblW w:w="104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910"/>
        <w:gridCol w:w="1790"/>
        <w:gridCol w:w="2257"/>
      </w:tblGrid>
      <w:tr w:rsidR="00D2473A" w:rsidTr="480A0125" w14:paraId="2FCB700E" w14:textId="77777777">
        <w:trPr>
          <w:trHeight w:val="298"/>
        </w:trPr>
        <w:tc>
          <w:tcPr>
            <w:tcW w:w="10446" w:type="dxa"/>
            <w:gridSpan w:val="4"/>
            <w:shd w:val="clear" w:color="auto" w:fill="D9E2F3" w:themeFill="accent5" w:themeFillTint="33"/>
            <w:vAlign w:val="center"/>
          </w:tcPr>
          <w:p w:rsidR="00C60168" w:rsidP="480A0125" w:rsidRDefault="5B1E248C" w14:paraId="523C2AD5" w14:textId="3874D0EB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480A012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D2473A" w:rsidTr="480A0125" w14:paraId="2AF82364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2473A" w:rsidP="00E32EE6" w:rsidRDefault="00D2473A" w14:paraId="2A9697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10" w:type="dxa"/>
            <w:shd w:val="clear" w:color="auto" w:fill="D9E2F3" w:themeFill="accent5" w:themeFillTint="33"/>
            <w:vAlign w:val="center"/>
          </w:tcPr>
          <w:p w:rsidR="00D2473A" w:rsidP="3405BBC3" w:rsidRDefault="7FEED6B1" w14:paraId="794DEB02" w14:textId="1A37168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3405BBC3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790" w:type="dxa"/>
            <w:shd w:val="clear" w:color="auto" w:fill="D9E2F3" w:themeFill="accent5" w:themeFillTint="33"/>
            <w:vAlign w:val="center"/>
          </w:tcPr>
          <w:p w:rsidR="00D2473A" w:rsidP="00E32EE6" w:rsidRDefault="00D2473A" w14:paraId="3D3DB2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257" w:type="dxa"/>
            <w:shd w:val="clear" w:color="auto" w:fill="D9E2F3" w:themeFill="accent5" w:themeFillTint="33"/>
            <w:vAlign w:val="center"/>
          </w:tcPr>
          <w:p w:rsidR="00D2473A" w:rsidP="00E32EE6" w:rsidRDefault="00D2473A" w14:paraId="02FC4F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2473A" w:rsidP="00E32EE6" w:rsidRDefault="00D2473A" w14:paraId="24855A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2473A" w:rsidTr="480A0125" w14:paraId="613D721D" w14:textId="77777777">
        <w:trPr>
          <w:trHeight w:val="300"/>
        </w:trPr>
        <w:tc>
          <w:tcPr>
            <w:tcW w:w="489" w:type="dxa"/>
            <w:vAlign w:val="center"/>
          </w:tcPr>
          <w:p w:rsidR="00D2473A" w:rsidP="00D2473A" w:rsidRDefault="00D2473A" w14:paraId="0C728C6C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910" w:type="dxa"/>
            <w:vAlign w:val="center"/>
          </w:tcPr>
          <w:p w:rsidRPr="00477AAB" w:rsidR="00D2473A" w:rsidP="5FFFE843" w:rsidRDefault="7B8E18BF" w14:paraId="2181BD97" w14:textId="5AE1CBFA">
            <w:pPr>
              <w:spacing w:after="0" w:line="240" w:lineRule="auto"/>
              <w:jc w:val="both"/>
            </w:pPr>
            <w:r w:rsidRPr="5FFFE843">
              <w:rPr>
                <w:rFonts w:ascii="Garamond" w:hAnsi="Garamond" w:eastAsia="Garamond" w:cs="Garamond"/>
                <w:sz w:val="18"/>
                <w:szCs w:val="18"/>
              </w:rPr>
              <w:t>Student jest gotów do świadomego wykorzystywania kompetencji językowych w sytuacjach zawodowych i społecznych, w tym w działalności logopedycznej, wykazując postawę odpowiedzialności, samodzielności oraz przedsiębiorczości w komunikacji z klientami i współpracownikami.</w:t>
            </w:r>
          </w:p>
        </w:tc>
        <w:tc>
          <w:tcPr>
            <w:tcW w:w="1790" w:type="dxa"/>
            <w:vAlign w:val="center"/>
          </w:tcPr>
          <w:p w:rsidR="00D2473A" w:rsidP="00E32EE6" w:rsidRDefault="00D2473A" w14:paraId="0952FF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2217">
              <w:rPr>
                <w:rFonts w:ascii="Garamond" w:hAnsi="Garamond" w:eastAsia="Garamond" w:cs="Garamond"/>
                <w:sz w:val="18"/>
                <w:szCs w:val="18"/>
              </w:rPr>
              <w:t>LGP_KK03</w:t>
            </w:r>
          </w:p>
        </w:tc>
        <w:tc>
          <w:tcPr>
            <w:tcW w:w="2257" w:type="dxa"/>
            <w:vAlign w:val="center"/>
          </w:tcPr>
          <w:p w:rsidR="00D2473A" w:rsidP="00E32EE6" w:rsidRDefault="00D2473A" w14:paraId="502973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  <w:bookmarkEnd w:id="1"/>
    </w:tbl>
    <w:p w:rsidR="00D2473A" w:rsidRDefault="00D2473A" w14:paraId="3E83DA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7A809E66" w14:textId="42C945B4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35754F" w14:paraId="442707DD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35754F" w:rsidRDefault="0001395E" w14:paraId="3349B182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35754F" w:rsidRDefault="0001395E" w14:paraId="2D2B84D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35754F" w:rsidRDefault="0001395E" w14:paraId="79942A4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35754F" w14:paraId="49483FDF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35754F" w:rsidRDefault="0035754F" w14:paraId="28657E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35754F" w:rsidRDefault="0035754F" w14:paraId="58C33B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35754F" w:rsidRDefault="0001395E" w14:paraId="54CFF71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35754F" w14:paraId="7ADFCAA6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35754F" w:rsidRDefault="0035754F" w14:paraId="73C71F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35754F" w:rsidRDefault="0035754F" w14:paraId="390336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35754F" w:rsidRDefault="0001395E" w14:paraId="4B5CCDD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35754F" w:rsidRDefault="0001395E" w14:paraId="4252BB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B12116" w14:paraId="5EB43694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766E411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7EC3A95A" w14:textId="2685D1B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>Przymiotniki opisujące wygląd, osobowość i zachowanie człowieka, ze szczególnym uwzględnieniem opisu osób w kontekście społecznym i edukacyjnym. Wprowadzenie do rodzajnika określonego i nieokreślonego oraz jego podstawowej odmiany w mianowniku i bierniku.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3344E31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74C904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2116" w:rsidTr="00B87675" w14:paraId="529DECEF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429EC26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5F93CB51" w14:textId="76CA7AF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Rodzajnik określony i nieokreślony – pogłębiona odmiana przez przypadki. Rzeczownik niemiecki – wprowadzenie do deklinacji oraz funkcji przypadków </w:t>
            </w:r>
            <w:proofErr w:type="spellStart"/>
            <w:r w:rsidRPr="00B12116">
              <w:rPr>
                <w:rFonts w:ascii="Garamond" w:hAnsi="Garamond"/>
                <w:sz w:val="18"/>
              </w:rPr>
              <w:t>Nominativ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i </w:t>
            </w:r>
            <w:proofErr w:type="spellStart"/>
            <w:r w:rsidRPr="00B12116">
              <w:rPr>
                <w:rFonts w:ascii="Garamond" w:hAnsi="Garamond"/>
                <w:sz w:val="18"/>
              </w:rPr>
              <w:t>Akkusativ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w zdaniu prostym.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43EBD89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49E0DD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2116" w:rsidTr="00B87675" w14:paraId="0684EFFF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0F97759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40865FB2" w14:textId="50DD609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Zaimek osobowy – odmiana przez przypadki w kontekście komunikacji codziennej i opisowej. Utrwalenie użycia </w:t>
            </w:r>
            <w:proofErr w:type="spellStart"/>
            <w:r w:rsidRPr="00B12116">
              <w:rPr>
                <w:rFonts w:ascii="Garamond" w:hAnsi="Garamond"/>
                <w:sz w:val="18"/>
              </w:rPr>
              <w:t>Nominativ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i </w:t>
            </w:r>
            <w:proofErr w:type="spellStart"/>
            <w:r w:rsidRPr="00B12116">
              <w:rPr>
                <w:rFonts w:ascii="Garamond" w:hAnsi="Garamond"/>
                <w:sz w:val="18"/>
              </w:rPr>
              <w:t>Akkusativ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w zdaniach z czasownikami podstawowymi.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7E11FA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12C765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2116" w:rsidTr="00B87675" w14:paraId="1B109B33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34F7BAA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1EBFF77A" w14:textId="57CFD76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>Zdrowie i ciało człowieka – leksyka istotna z perspektywy logopedii. Rzeczownik niemiecki – odmiana przez przypadki z uwzględnieniem Dativu w konstrukcjach opisujących stan zdrowia i dolegliwości.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4585CB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38D33E7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2116" w:rsidTr="00B87675" w14:paraId="6F088825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671EB4F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20104AFC" w14:textId="5B86592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>Środowisko naturalne i ochrona przyrody – rozwijanie leksyki tematycznej. Wprowadzenie i zastosowanie przyimków niemieckich łączących się z Dativem w opisach miejsca i stanu.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2C19595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63848C5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2116" w:rsidTr="00B87675" w14:paraId="6FBC08AA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355BE98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221AC413" w14:textId="4C1676B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Turystyka, podróże i wakacje – leksyka związana z planowaniem podróży, pobytem i doświadczeniami kulturowymi. Zastosowanie przyimków z </w:t>
            </w:r>
            <w:proofErr w:type="spellStart"/>
            <w:r w:rsidRPr="00B12116">
              <w:rPr>
                <w:rFonts w:ascii="Garamond" w:hAnsi="Garamond"/>
                <w:sz w:val="18"/>
              </w:rPr>
              <w:t>Akkusativem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w kontekście ruchu i kierunku.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77E0D32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07129A7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2116" w:rsidTr="00B87675" w14:paraId="2502B2F8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1BA5484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2ED1F866" w14:textId="14D4627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>Czas wolny człowieka: hobby, sport, rekreacja – leksyka oraz konstrukcje zdaniowe opisujące zainteresowania i aktywności. Wprowadzenie do czasowników modalnych w czasie teraźniejszym.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4833348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6F72DFD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2116" w:rsidTr="00B87675" w14:paraId="252916A9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7398A8D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4292044A" w14:textId="32D2DE0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Czasowniki modalne – odmiana i zastosowanie w zdaniach twierdzących i pytających. Czasowniki </w:t>
            </w:r>
            <w:proofErr w:type="spellStart"/>
            <w:r w:rsidRPr="00B12116">
              <w:rPr>
                <w:rFonts w:ascii="Garamond" w:hAnsi="Garamond"/>
                <w:sz w:val="18"/>
              </w:rPr>
              <w:t>haben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i </w:t>
            </w:r>
            <w:proofErr w:type="spellStart"/>
            <w:r w:rsidRPr="00B12116">
              <w:rPr>
                <w:rFonts w:ascii="Garamond" w:hAnsi="Garamond"/>
                <w:sz w:val="18"/>
              </w:rPr>
              <w:t>sein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– odmiana oraz funkcja w opisie stanów, posiadania i aktywności.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76BB701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0FC8CB3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2116" w:rsidTr="00B87675" w14:paraId="0AFFB9B6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345719C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0C84AC9B" w14:textId="5E9C881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Rzeczownik niemiecki – pełna odmiana przez przypadki </w:t>
            </w:r>
            <w:proofErr w:type="spellStart"/>
            <w:r w:rsidRPr="00B12116">
              <w:rPr>
                <w:rFonts w:ascii="Garamond" w:hAnsi="Garamond"/>
                <w:sz w:val="18"/>
              </w:rPr>
              <w:t>Nominativ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, </w:t>
            </w:r>
            <w:proofErr w:type="spellStart"/>
            <w:r w:rsidRPr="00B12116">
              <w:rPr>
                <w:rFonts w:ascii="Garamond" w:hAnsi="Garamond"/>
                <w:sz w:val="18"/>
              </w:rPr>
              <w:t>Genitiv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, </w:t>
            </w:r>
            <w:proofErr w:type="spellStart"/>
            <w:r w:rsidRPr="00B12116">
              <w:rPr>
                <w:rFonts w:ascii="Garamond" w:hAnsi="Garamond"/>
                <w:sz w:val="18"/>
              </w:rPr>
              <w:t>Dativ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i </w:t>
            </w:r>
            <w:proofErr w:type="spellStart"/>
            <w:r w:rsidRPr="00B12116">
              <w:rPr>
                <w:rFonts w:ascii="Garamond" w:hAnsi="Garamond"/>
                <w:sz w:val="18"/>
              </w:rPr>
              <w:t>Akkusativ</w:t>
            </w:r>
            <w:proofErr w:type="spellEnd"/>
            <w:r w:rsidRPr="00B12116">
              <w:rPr>
                <w:rFonts w:ascii="Garamond" w:hAnsi="Garamond"/>
                <w:sz w:val="18"/>
              </w:rPr>
              <w:t>. Zastosowanie struktur przypadkowych w dłuższych wypowiedziach opisowych.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58DE6A7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67A6F48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2116" w:rsidTr="00B87675" w14:paraId="7FE0F659" w14:textId="77777777">
        <w:trPr>
          <w:trHeight w:val="273"/>
        </w:trPr>
        <w:tc>
          <w:tcPr>
            <w:tcW w:w="562" w:type="dxa"/>
            <w:vAlign w:val="center"/>
          </w:tcPr>
          <w:p w:rsidR="00B12116" w:rsidP="00B12116" w:rsidRDefault="00B12116" w14:paraId="0F84265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2116" w:rsidR="00B12116" w:rsidP="00B12116" w:rsidRDefault="00B12116" w14:paraId="5BC01D1D" w14:textId="361E84A5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2116">
              <w:rPr>
                <w:rFonts w:ascii="Garamond" w:hAnsi="Garamond"/>
                <w:sz w:val="18"/>
              </w:rPr>
              <w:t xml:space="preserve">Integracja leksyki z zakresu zdrowia, środowiska, turystyki i czasu wolnego. Kompleksowe zastosowanie rodzajników, zaimków osobowych, przyimków z Dativem i </w:t>
            </w:r>
            <w:proofErr w:type="spellStart"/>
            <w:r w:rsidRPr="00B12116">
              <w:rPr>
                <w:rFonts w:ascii="Garamond" w:hAnsi="Garamond"/>
                <w:sz w:val="18"/>
              </w:rPr>
              <w:t>Akkusativem</w:t>
            </w:r>
            <w:proofErr w:type="spellEnd"/>
            <w:r w:rsidRPr="00B12116">
              <w:rPr>
                <w:rFonts w:ascii="Garamond" w:hAnsi="Garamond"/>
                <w:sz w:val="18"/>
              </w:rPr>
              <w:t xml:space="preserve"> oraz czasowników modalnych w spójnych wypowiedziach ustnych i pisemnych.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7429DA3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B12116" w:rsidP="00B12116" w:rsidRDefault="00B12116" w14:paraId="04A66E4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5754F" w14:paraId="251508B6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35754F" w:rsidRDefault="0035754F" w14:paraId="7457B7C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35754F" w:rsidRDefault="0001395E" w14:paraId="6431580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35754F" w:rsidRDefault="0001395E" w14:paraId="540AFA8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35754F" w:rsidRDefault="0001395E" w14:paraId="443AF6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35754F" w:rsidRDefault="0035754F" w14:paraId="32FBEFC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06299D7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35754F" w:rsidTr="032B6542" w14:paraId="3B7AA488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35754F" w:rsidRDefault="0001395E" w14:paraId="058A128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35754F" w:rsidRDefault="0001395E" w14:paraId="1CF699E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35754F" w:rsidTr="032B6542" w14:paraId="51CA417D" w14:textId="77777777">
        <w:trPr>
          <w:trHeight w:val="3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54F" w:rsidP="032B6542" w:rsidRDefault="0001395E" w14:paraId="6B06D40A" w14:textId="7777777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32B6542" w:rsidR="0001395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54F" w:rsidRDefault="0001395E" w14:paraId="00016D4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dyskusja, rozwiązywanie zadań, ćwiczenia zespołowe.</w:t>
            </w:r>
          </w:p>
        </w:tc>
      </w:tr>
    </w:tbl>
    <w:p w:rsidR="0035754F" w:rsidRDefault="0035754F" w14:paraId="573F4C8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3268936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35754F" w14:paraId="28D154FB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35754F" w:rsidRDefault="0001395E" w14:paraId="70EB38D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35754F" w:rsidRDefault="0001395E" w14:paraId="0AEFB3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35754F" w14:paraId="3F1E013E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35754F" w:rsidRDefault="0035754F" w14:paraId="01B5D9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35754F" w:rsidRDefault="0001395E" w14:paraId="386CC06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35754F" w14:paraId="1FF070B4" w14:textId="77777777">
        <w:trPr>
          <w:trHeight w:val="263"/>
        </w:trPr>
        <w:tc>
          <w:tcPr>
            <w:tcW w:w="7366" w:type="dxa"/>
            <w:vAlign w:val="center"/>
          </w:tcPr>
          <w:p w:rsidR="0035754F" w:rsidRDefault="0001395E" w14:paraId="7D227F7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pisemne - pytania zamknięte jednokrotnego wyboru + pytania otwarte</w:t>
            </w:r>
          </w:p>
        </w:tc>
        <w:tc>
          <w:tcPr>
            <w:tcW w:w="1559" w:type="dxa"/>
            <w:vAlign w:val="center"/>
          </w:tcPr>
          <w:p w:rsidR="0035754F" w:rsidRDefault="0001395E" w14:paraId="2F81C1B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35754F" w14:paraId="08D3CBA6" w14:textId="77777777">
        <w:trPr>
          <w:trHeight w:val="263"/>
        </w:trPr>
        <w:tc>
          <w:tcPr>
            <w:tcW w:w="7366" w:type="dxa"/>
            <w:vAlign w:val="center"/>
          </w:tcPr>
          <w:p w:rsidR="0035754F" w:rsidRDefault="0001395E" w14:paraId="6620753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="0035754F" w:rsidRDefault="0001395E" w14:paraId="063DB84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35754F" w14:paraId="143BE720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35754F" w:rsidRDefault="0001395E" w14:paraId="40384DD6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35754F" w:rsidRDefault="0001395E" w14:paraId="4B0EDC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35754F" w:rsidRDefault="0035754F" w14:paraId="591E6C1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7F26D59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9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348"/>
        <w:gridCol w:w="1545"/>
      </w:tblGrid>
      <w:tr w:rsidR="0035754F" w14:paraId="0EE4558D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35754F" w:rsidRDefault="0001395E" w14:paraId="0FDE38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/>
            <w:vAlign w:val="center"/>
          </w:tcPr>
          <w:p w:rsidR="0035754F" w:rsidRDefault="0001395E" w14:paraId="5B2413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93" w:type="dxa"/>
            <w:gridSpan w:val="2"/>
            <w:shd w:val="clear" w:color="auto" w:fill="D9E2F3"/>
          </w:tcPr>
          <w:p w:rsidR="0035754F" w:rsidRDefault="0001395E" w14:paraId="12101A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35754F" w14:paraId="00ADE0AC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35754F" w:rsidRDefault="0035754F" w14:paraId="68B2C8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shd w:val="clear" w:color="auto" w:fill="D9E2F3"/>
            <w:vAlign w:val="center"/>
          </w:tcPr>
          <w:p w:rsidR="0035754F" w:rsidRDefault="0035754F" w14:paraId="2DD424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35754F" w:rsidRDefault="0001395E" w14:paraId="3E87AB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  <w:vAlign w:val="center"/>
          </w:tcPr>
          <w:p w:rsidR="0035754F" w:rsidRDefault="0001395E" w14:paraId="75C424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35754F" w14:paraId="78151983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2990CAAD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32BC1E6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vAlign w:val="center"/>
          </w:tcPr>
          <w:p w:rsidR="0035754F" w:rsidRDefault="0001395E" w14:paraId="75E7F6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35754F" w:rsidRDefault="0001395E" w14:paraId="5EF500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35754F" w14:paraId="6A4731F5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5C809BE4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4CE969D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vAlign w:val="center"/>
          </w:tcPr>
          <w:p w:rsidR="0035754F" w:rsidRDefault="0001395E" w14:paraId="318E72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545" w:type="dxa"/>
            <w:vAlign w:val="center"/>
          </w:tcPr>
          <w:p w:rsidR="0035754F" w:rsidRDefault="0001395E" w14:paraId="40CBEC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</w:tr>
      <w:tr w:rsidR="0035754F" w14:paraId="223D5F20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48546F8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6A475A9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vAlign w:val="center"/>
          </w:tcPr>
          <w:p w:rsidR="0035754F" w:rsidRDefault="0001395E" w14:paraId="4E6C51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545" w:type="dxa"/>
            <w:vAlign w:val="center"/>
          </w:tcPr>
          <w:p w:rsidR="0035754F" w:rsidRDefault="0001395E" w14:paraId="2C85C0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35754F" w14:paraId="27F0E758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277723E5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20A8D6C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35754F" w:rsidRDefault="0001395E" w14:paraId="0844F1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545" w:type="dxa"/>
            <w:vAlign w:val="center"/>
          </w:tcPr>
          <w:p w:rsidR="0035754F" w:rsidRDefault="0001395E" w14:paraId="5803E1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35754F" w14:paraId="3D5105C8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5FE7DDE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5D37E2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vAlign w:val="center"/>
          </w:tcPr>
          <w:p w:rsidR="0035754F" w:rsidRDefault="0001395E" w14:paraId="43F703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35754F" w:rsidRDefault="0001395E" w14:paraId="765BDD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35754F" w14:paraId="1CC733A5" w14:textId="77777777">
        <w:trPr>
          <w:trHeight w:val="300"/>
        </w:trPr>
        <w:tc>
          <w:tcPr>
            <w:tcW w:w="1065" w:type="dxa"/>
            <w:vAlign w:val="center"/>
          </w:tcPr>
          <w:p w:rsidR="0035754F" w:rsidRDefault="0035754F" w14:paraId="6857A358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35754F" w:rsidRDefault="0001395E" w14:paraId="0522511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348" w:type="dxa"/>
            <w:vAlign w:val="center"/>
          </w:tcPr>
          <w:p w:rsidR="0035754F" w:rsidRDefault="0001395E" w14:paraId="108CDA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545" w:type="dxa"/>
            <w:vAlign w:val="center"/>
          </w:tcPr>
          <w:p w:rsidR="0035754F" w:rsidRDefault="0001395E" w14:paraId="06B304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35754F" w14:paraId="4EF9F8D0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35754F" w:rsidRDefault="0035754F" w14:paraId="21150F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vAlign w:val="center"/>
          </w:tcPr>
          <w:p w:rsidR="0035754F" w:rsidRDefault="0001395E" w14:paraId="400AAF5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35754F" w:rsidRDefault="0001395E" w14:paraId="74F56D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545" w:type="dxa"/>
            <w:vAlign w:val="center"/>
          </w:tcPr>
          <w:p w:rsidR="0035754F" w:rsidRDefault="0001395E" w14:paraId="0688F3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35754F" w:rsidRDefault="0035754F" w14:paraId="66CB14C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17E938F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35754F" w14:paraId="531B015A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693B1C5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1BBA3F4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Seiffert, C. (2019). </w:t>
            </w:r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intensiv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Schreiben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A2: das Training</w:t>
            </w: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Ernst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Klett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Sprachen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GmbH.</w:t>
            </w:r>
          </w:p>
        </w:tc>
      </w:tr>
      <w:tr w:rsidR="0035754F" w14:paraId="7121B1B2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4E0FC31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4DBD458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Glas-Peters, S., </w:t>
            </w:r>
            <w:proofErr w:type="spellStart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Pude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A., Reimann, M. (2020).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Momente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A1.1: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Arbeitsbuch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plus</w:t>
            </w:r>
            <w:proofErr w:type="gram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interaktive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Version</w:t>
            </w: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Hueber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Verlag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35754F" w14:paraId="4CF22360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34AAEF7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1CB0FD4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Glas-Peters, S., </w:t>
            </w:r>
            <w:proofErr w:type="spellStart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Pude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A., Reimann, M. (2021).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Momente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A1.2: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Arbeitsbuch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plus</w:t>
            </w:r>
            <w:proofErr w:type="gram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interaktive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Version</w:t>
            </w:r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Hueber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Verlag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35754F" w:rsidRDefault="0035754F" w14:paraId="004400C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35754F" w:rsidRDefault="0001395E" w14:paraId="4BDDAEA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35754F" w14:paraId="2CB7317A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1281FB8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1F9B87D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Breitsameter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A., Glas-Peters, S., Haelbig, I., </w:t>
            </w:r>
            <w:proofErr w:type="spellStart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Pude</w:t>
            </w:r>
            <w:proofErr w:type="spellEnd"/>
            <w:r w:rsidRPr="00707F38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A. (2022).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Momente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A2.1.: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Arbeitsbuch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plus</w:t>
            </w:r>
            <w:proofErr w:type="gram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interaktive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Version &amp; App.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Hueber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Verlag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35754F" w14:paraId="7F81B3E2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0AF1DE2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7BE446E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Buchsa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A.,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Szita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Sz. (2021).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Begegnungen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A2+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Integriertes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Kurs- und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Arbeitsbuch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Schubert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Verlag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Pr="00707F38" w:rsidR="0035754F" w14:paraId="4BB8D9DA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2DDED18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707F38" w:rsidR="0035754F" w:rsidRDefault="0001395E" w14:paraId="5818D5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Buchsa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A.,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Szita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Sz. (2022).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Begegnungen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A2+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/ Deutsch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als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Fremdsprache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Handbuch</w:t>
            </w:r>
            <w:proofErr w:type="spellEnd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fur </w:t>
            </w:r>
            <w:proofErr w:type="spellStart"/>
            <w:r w:rsidRPr="00707F38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Lehrende</w:t>
            </w:r>
            <w:proofErr w:type="spellEnd"/>
          </w:p>
        </w:tc>
      </w:tr>
    </w:tbl>
    <w:p w:rsidRPr="00707F38" w:rsidR="0035754F" w:rsidRDefault="0035754F" w14:paraId="0D8A5A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35754F" w:rsidRDefault="0001395E" w14:paraId="0FBE1C2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35754F" w14:paraId="1DE67B43" w14:textId="77777777">
        <w:trPr>
          <w:trHeight w:val="268"/>
        </w:trPr>
        <w:tc>
          <w:tcPr>
            <w:tcW w:w="421" w:type="dxa"/>
            <w:vAlign w:val="center"/>
          </w:tcPr>
          <w:p w:rsidR="0035754F" w:rsidRDefault="0035754F" w14:paraId="0B4B5E4A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35754F" w:rsidRDefault="0001395E" w14:paraId="656CE6F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przygotowane przez prowadzącego zajęcia.</w:t>
            </w:r>
          </w:p>
        </w:tc>
      </w:tr>
    </w:tbl>
    <w:p w:rsidR="0035754F" w:rsidRDefault="0035754F" w14:paraId="24535EE0" w14:textId="77777777"/>
    <w:p w:rsidR="0035754F" w:rsidRDefault="0035754F" w14:paraId="2D6B6DED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35754F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AAE" w:rsidRDefault="006B4AAE" w14:paraId="50840151" w14:textId="77777777">
      <w:pPr>
        <w:spacing w:after="0" w:line="240" w:lineRule="auto"/>
      </w:pPr>
      <w:r>
        <w:separator/>
      </w:r>
    </w:p>
  </w:endnote>
  <w:endnote w:type="continuationSeparator" w:id="0">
    <w:p w:rsidR="006B4AAE" w:rsidRDefault="006B4AAE" w14:paraId="13B059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4F" w:rsidP="3405BBC3" w:rsidRDefault="3405BBC3" w14:paraId="1F7685F2" w14:textId="2108C08E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3405BBC3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Sylabus: Język obcy: język niemiecki </w:t>
    </w:r>
    <w:r w:rsidR="0001395E">
      <w:tab/>
    </w:r>
    <w:r w:rsidR="0001395E">
      <w:tab/>
    </w:r>
    <w:r w:rsidRPr="3405BBC3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Strona </w:t>
    </w:r>
    <w:r w:rsidRPr="3405BBC3" w:rsidR="0001395E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3405BBC3" w:rsidR="0001395E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3405BBC3" w:rsidR="0001395E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3405BBC3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3405BBC3" w:rsidR="0001395E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35754F" w:rsidP="3405BBC3" w:rsidRDefault="0035754F" w14:paraId="20FD6264" w14:textId="6362C6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AAE" w:rsidRDefault="006B4AAE" w14:paraId="40CA23B6" w14:textId="77777777">
      <w:pPr>
        <w:spacing w:after="0" w:line="240" w:lineRule="auto"/>
      </w:pPr>
      <w:r>
        <w:separator/>
      </w:r>
    </w:p>
  </w:footnote>
  <w:footnote w:type="continuationSeparator" w:id="0">
    <w:p w:rsidR="006B4AAE" w:rsidRDefault="006B4AAE" w14:paraId="24A369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754F" w:rsidP="3405BBC3" w:rsidRDefault="3405BBC3" w14:paraId="751BCAE3" w14:textId="731C98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2492693E" wp14:editId="61EDF68D">
          <wp:extent cx="1771650" cy="657225"/>
          <wp:effectExtent l="0" t="0" r="0" b="0"/>
          <wp:docPr id="1541533070" name="drawing" title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33070" name="Picture 1541533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6A2"/>
    <w:multiLevelType w:val="multilevel"/>
    <w:tmpl w:val="0D387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411"/>
    <w:multiLevelType w:val="multilevel"/>
    <w:tmpl w:val="CD583830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E75A5"/>
    <w:multiLevelType w:val="multilevel"/>
    <w:tmpl w:val="302C8FA4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2B27"/>
    <w:multiLevelType w:val="multilevel"/>
    <w:tmpl w:val="5B08C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60EFB"/>
    <w:multiLevelType w:val="multilevel"/>
    <w:tmpl w:val="BA8AE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62FC"/>
    <w:multiLevelType w:val="multilevel"/>
    <w:tmpl w:val="5EA41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B3C8A"/>
    <w:multiLevelType w:val="multilevel"/>
    <w:tmpl w:val="5EF43E62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F6B7F"/>
    <w:multiLevelType w:val="multilevel"/>
    <w:tmpl w:val="488474EE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F30A9"/>
    <w:multiLevelType w:val="multilevel"/>
    <w:tmpl w:val="ED1AC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437178">
    <w:abstractNumId w:val="9"/>
  </w:num>
  <w:num w:numId="2" w16cid:durableId="1951204418">
    <w:abstractNumId w:val="6"/>
  </w:num>
  <w:num w:numId="3" w16cid:durableId="75636765">
    <w:abstractNumId w:val="7"/>
  </w:num>
  <w:num w:numId="4" w16cid:durableId="262303557">
    <w:abstractNumId w:val="3"/>
  </w:num>
  <w:num w:numId="5" w16cid:durableId="653804664">
    <w:abstractNumId w:val="10"/>
  </w:num>
  <w:num w:numId="6" w16cid:durableId="1136949616">
    <w:abstractNumId w:val="1"/>
  </w:num>
  <w:num w:numId="7" w16cid:durableId="796686097">
    <w:abstractNumId w:val="11"/>
  </w:num>
  <w:num w:numId="8" w16cid:durableId="1190988486">
    <w:abstractNumId w:val="4"/>
  </w:num>
  <w:num w:numId="9" w16cid:durableId="303970786">
    <w:abstractNumId w:val="0"/>
  </w:num>
  <w:num w:numId="10" w16cid:durableId="1066415520">
    <w:abstractNumId w:val="8"/>
  </w:num>
  <w:num w:numId="11" w16cid:durableId="203950127">
    <w:abstractNumId w:val="5"/>
  </w:num>
  <w:num w:numId="12" w16cid:durableId="43600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4F"/>
    <w:rsid w:val="0001395E"/>
    <w:rsid w:val="00294451"/>
    <w:rsid w:val="003309B3"/>
    <w:rsid w:val="0035754F"/>
    <w:rsid w:val="003E46EA"/>
    <w:rsid w:val="006B4AAE"/>
    <w:rsid w:val="00707F38"/>
    <w:rsid w:val="007D2D2B"/>
    <w:rsid w:val="00894AD7"/>
    <w:rsid w:val="009D7361"/>
    <w:rsid w:val="00B12116"/>
    <w:rsid w:val="00C27A8D"/>
    <w:rsid w:val="00C60168"/>
    <w:rsid w:val="00D2473A"/>
    <w:rsid w:val="00EE35A7"/>
    <w:rsid w:val="032B6542"/>
    <w:rsid w:val="08C897B0"/>
    <w:rsid w:val="0955C86E"/>
    <w:rsid w:val="1F81CE1C"/>
    <w:rsid w:val="1FADDE62"/>
    <w:rsid w:val="29A8AA72"/>
    <w:rsid w:val="33B8C30B"/>
    <w:rsid w:val="3405BBC3"/>
    <w:rsid w:val="3E97B9A4"/>
    <w:rsid w:val="3F946045"/>
    <w:rsid w:val="442BC01A"/>
    <w:rsid w:val="480A0125"/>
    <w:rsid w:val="4E2C169A"/>
    <w:rsid w:val="5B1E248C"/>
    <w:rsid w:val="5FFFE843"/>
    <w:rsid w:val="64141D5A"/>
    <w:rsid w:val="679C6DAC"/>
    <w:rsid w:val="79FBF83E"/>
    <w:rsid w:val="7B8E18BF"/>
    <w:rsid w:val="7C7323FA"/>
    <w:rsid w:val="7FEE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4CF9B"/>
  <w15:docId w15:val="{5861562F-8200-4957-B1CF-36ADB7D3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33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3D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233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3D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233DD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normaltextrun" w:customStyle="1">
    <w:name w:val="normaltextrun"/>
    <w:basedOn w:val="Domylnaczcionkaakapitu"/>
    <w:rsid w:val="00D2473A"/>
  </w:style>
  <w:style w:type="character" w:styleId="eop" w:customStyle="1">
    <w:name w:val="eop"/>
    <w:basedOn w:val="Domylnaczcionkaakapitu"/>
    <w:rsid w:val="00D2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+OI1yG5ZjeGLPrVUV4J279zZA==">CgMxLjAyCGguZ2pkZ3hzOAByITF6S0VCWnJLVXdDYnluT1NNTmJ3N1BjZ3N3ZnBtVXh2eA==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8816BC2F-DAC5-47F3-B2BD-BEC3370A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78E21-127E-4797-8A49-A33E9AA7B3D4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58F56EF-DF37-432E-B8D6-05C370513869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5</revision>
  <dcterms:created xsi:type="dcterms:W3CDTF">2026-01-08T09:02:00.0000000Z</dcterms:created>
  <dcterms:modified xsi:type="dcterms:W3CDTF">2026-02-05T09:05:44.2557577Z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