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B19" w:rsidP="00463731" w:rsidRDefault="00694B19" w14:paraId="13C5D8A5" w14:textId="77777777">
      <w:pPr>
        <w:spacing w:after="0" w:line="276" w:lineRule="auto"/>
        <w:rPr>
          <w:rFonts w:ascii="Garamond" w:hAnsi="Garamond" w:eastAsia="Garamond" w:cs="Garamond"/>
          <w:sz w:val="18"/>
          <w:szCs w:val="18"/>
        </w:rPr>
      </w:pPr>
    </w:p>
    <w:p w:rsidR="00694B19" w:rsidP="240DF12B" w:rsidRDefault="00464B7E" w14:paraId="2814EA24" w14:textId="73FE2ECF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  <w:lang w:val="en-US"/>
        </w:rPr>
      </w:pPr>
      <w:r w:rsidRPr="240DF12B" w:rsidR="00464B7E">
        <w:rPr>
          <w:rFonts w:ascii="Garamond" w:hAnsi="Garamond" w:eastAsia="Garamond" w:cs="Garamond"/>
          <w:b w:val="1"/>
          <w:bCs w:val="1"/>
          <w:sz w:val="24"/>
          <w:szCs w:val="24"/>
          <w:lang w:val="en-US"/>
        </w:rPr>
        <w:t>Zajęcia</w:t>
      </w:r>
      <w:r w:rsidRPr="240DF12B" w:rsidR="00464B7E">
        <w:rPr>
          <w:rFonts w:ascii="Garamond" w:hAnsi="Garamond" w:eastAsia="Garamond" w:cs="Garamond"/>
          <w:b w:val="1"/>
          <w:bCs w:val="1"/>
          <w:sz w:val="24"/>
          <w:szCs w:val="24"/>
          <w:lang w:val="en-US"/>
        </w:rPr>
        <w:t xml:space="preserve"> </w:t>
      </w:r>
      <w:r w:rsidRPr="240DF12B" w:rsidR="00464B7E">
        <w:rPr>
          <w:rFonts w:ascii="Garamond" w:hAnsi="Garamond" w:eastAsia="Garamond" w:cs="Garamond"/>
          <w:b w:val="1"/>
          <w:bCs w:val="1"/>
          <w:sz w:val="24"/>
          <w:szCs w:val="24"/>
          <w:lang w:val="en-US"/>
        </w:rPr>
        <w:t>sportowo-rekreacyjne</w:t>
      </w:r>
      <w:r w:rsidRPr="240DF12B" w:rsidR="00191398">
        <w:rPr>
          <w:rFonts w:ascii="Garamond" w:hAnsi="Garamond" w:eastAsia="Garamond" w:cs="Garamond"/>
          <w:b w:val="1"/>
          <w:bCs w:val="1"/>
          <w:sz w:val="24"/>
          <w:szCs w:val="24"/>
          <w:lang w:val="en-US"/>
        </w:rPr>
        <w:t xml:space="preserve"> I</w:t>
      </w:r>
      <w:r w:rsidRPr="240DF12B" w:rsidR="00AF4DBD">
        <w:rPr>
          <w:rFonts w:ascii="Garamond" w:hAnsi="Garamond" w:eastAsia="Garamond" w:cs="Garamond"/>
          <w:b w:val="1"/>
          <w:bCs w:val="1"/>
          <w:sz w:val="24"/>
          <w:szCs w:val="24"/>
          <w:lang w:val="en-US"/>
        </w:rPr>
        <w:t>I</w:t>
      </w:r>
      <w:bookmarkStart w:name="_GoBack" w:id="0"/>
      <w:bookmarkEnd w:id="0"/>
      <w:r>
        <w:br/>
      </w:r>
      <w:r w:rsidRPr="240DF12B" w:rsidR="00464B7E">
        <w:rPr>
          <w:rFonts w:ascii="Garamond" w:hAnsi="Garamond" w:eastAsia="Garamond" w:cs="Garamond"/>
          <w:i w:val="1"/>
          <w:iCs w:val="1"/>
          <w:sz w:val="24"/>
          <w:szCs w:val="24"/>
          <w:lang w:val="en-US"/>
        </w:rPr>
        <w:t xml:space="preserve">Sports and </w:t>
      </w:r>
      <w:r w:rsidRPr="240DF12B" w:rsidR="685C5222">
        <w:rPr>
          <w:rFonts w:ascii="Garamond" w:hAnsi="Garamond" w:eastAsia="Garamond" w:cs="Garamond"/>
          <w:i w:val="1"/>
          <w:iCs w:val="1"/>
          <w:sz w:val="24"/>
          <w:szCs w:val="24"/>
          <w:lang w:val="en-US"/>
        </w:rPr>
        <w:t>R</w:t>
      </w:r>
      <w:r w:rsidRPr="240DF12B" w:rsidR="00464B7E">
        <w:rPr>
          <w:rFonts w:ascii="Garamond" w:hAnsi="Garamond" w:eastAsia="Garamond" w:cs="Garamond"/>
          <w:i w:val="1"/>
          <w:iCs w:val="1"/>
          <w:sz w:val="24"/>
          <w:szCs w:val="24"/>
          <w:lang w:val="en-US"/>
        </w:rPr>
        <w:t>ecreation</w:t>
      </w:r>
      <w:r w:rsidRPr="240DF12B" w:rsidR="737ECCB8">
        <w:rPr>
          <w:rFonts w:ascii="Garamond" w:hAnsi="Garamond" w:eastAsia="Garamond" w:cs="Garamond"/>
          <w:i w:val="1"/>
          <w:iCs w:val="1"/>
          <w:sz w:val="24"/>
          <w:szCs w:val="24"/>
          <w:lang w:val="en-US"/>
        </w:rPr>
        <w:t xml:space="preserve"> II</w:t>
      </w:r>
    </w:p>
    <w:p w:rsidR="00694B19" w:rsidRDefault="00694B19" w14:paraId="45672365" w14:textId="77777777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</w:p>
    <w:tbl>
      <w:tblPr>
        <w:tblW w:w="9639" w:type="dxa"/>
        <w:tblInd w:w="4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670"/>
      </w:tblGrid>
      <w:tr w:rsidR="14AEF8D5" w:rsidTr="14AEF8D5" w14:paraId="66B4822F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14AEF8D5" w:rsidP="14AEF8D5" w:rsidRDefault="14AEF8D5" w14:paraId="6D83E3AA" w14:textId="73F4DAB0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4AEF8D5" w:rsidR="14AEF8D5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14AEF8D5" w:rsidP="14AEF8D5" w:rsidRDefault="14AEF8D5" w14:paraId="0B88A22C" w14:textId="3C9A5546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4AEF8D5" w:rsidR="14AEF8D5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="00E043D2" w:rsidTr="14AEF8D5" w14:paraId="67CE925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E043D2" w:rsidP="00E043D2" w:rsidRDefault="00E043D2" w14:paraId="3C13642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bookmarkStart w:name="_heading=h.gjdgxs" w:colFirst="0" w:colLast="0" w:id="1"/>
            <w:bookmarkEnd w:id="1"/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="00E043D2" w:rsidP="00E043D2" w:rsidRDefault="00946C4D" w14:paraId="4EF6A96D" w14:textId="5F50C13E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Logopedia</w:t>
            </w:r>
          </w:p>
        </w:tc>
      </w:tr>
      <w:tr w:rsidR="00E043D2" w:rsidTr="14AEF8D5" w14:paraId="7D24DC2F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E043D2" w:rsidP="00E043D2" w:rsidRDefault="00E043D2" w14:paraId="7AD0E1F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="00E043D2" w:rsidP="00E043D2" w:rsidRDefault="00E043D2" w14:paraId="3A7A33E0" w14:textId="64CE8B0A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 xml:space="preserve">Rok </w:t>
            </w:r>
            <w:r w:rsidR="00AF4DBD">
              <w:rPr>
                <w:rFonts w:ascii="Garamond" w:hAnsi="Garamond" w:eastAsia="Garamond" w:cs="Garamond"/>
                <w:sz w:val="20"/>
                <w:szCs w:val="20"/>
              </w:rPr>
              <w:t>II</w:t>
            </w:r>
            <w:r>
              <w:rPr>
                <w:rFonts w:ascii="Garamond" w:hAnsi="Garamond" w:eastAsia="Garamond" w:cs="Garamond"/>
                <w:sz w:val="20"/>
                <w:szCs w:val="20"/>
              </w:rPr>
              <w:t>/ Semestr II</w:t>
            </w:r>
            <w:r w:rsidR="00AF4DBD">
              <w:rPr>
                <w:rFonts w:ascii="Garamond" w:hAnsi="Garamond" w:eastAsia="Garamond" w:cs="Garamond"/>
                <w:sz w:val="20"/>
                <w:szCs w:val="20"/>
              </w:rPr>
              <w:t>I</w:t>
            </w:r>
          </w:p>
        </w:tc>
      </w:tr>
      <w:tr w:rsidR="00E043D2" w:rsidTr="14AEF8D5" w14:paraId="12D1D310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E043D2" w:rsidP="00E043D2" w:rsidRDefault="00E043D2" w14:paraId="0A1FDFA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p w:rsidR="00E043D2" w:rsidP="00E043D2" w:rsidRDefault="00E043D2" w14:paraId="03D4B93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Studia I stopnia</w:t>
            </w:r>
          </w:p>
        </w:tc>
      </w:tr>
      <w:tr w:rsidR="00E043D2" w:rsidTr="14AEF8D5" w14:paraId="39F9B23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E043D2" w:rsidP="00E043D2" w:rsidRDefault="00E043D2" w14:paraId="169AD81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p w:rsidR="00E043D2" w:rsidP="00E043D2" w:rsidRDefault="00E043D2" w14:paraId="4D61BF6E" w14:textId="784047DE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</w:rPr>
              <w:t>Praktyczny</w:t>
            </w:r>
          </w:p>
        </w:tc>
      </w:tr>
      <w:tr w:rsidR="00E043D2" w:rsidTr="14AEF8D5" w14:paraId="5B296DC2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E043D2" w:rsidP="00E043D2" w:rsidRDefault="00E043D2" w14:paraId="3B366D8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p w:rsidR="00E043D2" w:rsidP="00E043D2" w:rsidRDefault="00E043D2" w14:paraId="3214987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Ogólny</w:t>
            </w:r>
          </w:p>
        </w:tc>
      </w:tr>
      <w:tr w:rsidR="00E043D2" w:rsidTr="14AEF8D5" w14:paraId="199027FE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E043D2" w:rsidP="00E043D2" w:rsidRDefault="00E043D2" w14:paraId="5F64A09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Nazwa specjalizacji</w:t>
            </w:r>
          </w:p>
          <w:p w:rsidR="00E043D2" w:rsidP="00E043D2" w:rsidRDefault="00E043D2" w14:paraId="3271970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(jeśli przedmiot specjalizacyjny)</w:t>
            </w:r>
          </w:p>
        </w:tc>
        <w:tc>
          <w:tcPr>
            <w:tcW w:w="5670" w:type="dxa"/>
            <w:tcMar/>
            <w:vAlign w:val="center"/>
          </w:tcPr>
          <w:p w:rsidR="00E043D2" w:rsidP="00E043D2" w:rsidRDefault="00E043D2" w14:paraId="4ABB96A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-</w:t>
            </w:r>
          </w:p>
        </w:tc>
      </w:tr>
      <w:tr w:rsidR="00E043D2" w:rsidTr="14AEF8D5" w14:paraId="798C1560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E043D2" w:rsidP="00E043D2" w:rsidRDefault="00E043D2" w14:paraId="4A5AF72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p w:rsidR="00E043D2" w:rsidP="00E043D2" w:rsidRDefault="00E043D2" w14:paraId="1EC7FEF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Obligatoryjny</w:t>
            </w:r>
          </w:p>
        </w:tc>
      </w:tr>
    </w:tbl>
    <w:p w:rsidR="00694B19" w:rsidRDefault="00694B19" w14:paraId="0E1CFC10" w14:textId="77777777">
      <w:pPr>
        <w:spacing w:after="0" w:line="276" w:lineRule="auto"/>
        <w:jc w:val="center"/>
        <w:rPr>
          <w:rFonts w:ascii="Garamond" w:hAnsi="Garamond" w:eastAsia="Garamond" w:cs="Garamond"/>
          <w:b/>
          <w:sz w:val="20"/>
          <w:szCs w:val="20"/>
        </w:rPr>
      </w:pPr>
    </w:p>
    <w:tbl>
      <w:tblPr>
        <w:tblStyle w:val="a0"/>
        <w:tblW w:w="9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694B19" w14:paraId="3CB05DBF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/>
            <w:vAlign w:val="center"/>
          </w:tcPr>
          <w:p w:rsidR="00694B19" w:rsidRDefault="00464B7E" w14:paraId="08FEB2C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/>
            <w:vAlign w:val="center"/>
          </w:tcPr>
          <w:p w:rsidR="00694B19" w:rsidRDefault="00464B7E" w14:paraId="2E1D424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/>
            <w:vAlign w:val="center"/>
          </w:tcPr>
          <w:p w:rsidR="00694B19" w:rsidRDefault="00464B7E" w14:paraId="33846A4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/>
            <w:vAlign w:val="center"/>
          </w:tcPr>
          <w:p w:rsidR="00694B19" w:rsidRDefault="00464B7E" w14:paraId="79EEAA8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/>
            <w:vAlign w:val="center"/>
          </w:tcPr>
          <w:p w:rsidR="00694B19" w:rsidRDefault="00464B7E" w14:paraId="5411748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Waga</w:t>
            </w:r>
          </w:p>
        </w:tc>
      </w:tr>
      <w:tr w:rsidR="00694B19" w14:paraId="1E856469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/>
            <w:vAlign w:val="center"/>
          </w:tcPr>
          <w:p w:rsidR="00694B19" w:rsidRDefault="00694B19" w14:paraId="5509482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/>
            <w:vAlign w:val="center"/>
          </w:tcPr>
          <w:p w:rsidR="00694B19" w:rsidRDefault="00464B7E" w14:paraId="6021928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545" w:type="dxa"/>
            <w:shd w:val="clear" w:color="auto" w:fill="D9E2F3"/>
          </w:tcPr>
          <w:p w:rsidR="00694B19" w:rsidRDefault="00464B7E" w14:paraId="02FF0BC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/>
            <w:vAlign w:val="center"/>
          </w:tcPr>
          <w:p w:rsidR="00694B19" w:rsidRDefault="00694B19" w14:paraId="0D7396C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2144" w:type="dxa"/>
            <w:vMerge/>
            <w:shd w:val="clear" w:color="auto" w:fill="D9E2F3"/>
            <w:vAlign w:val="center"/>
          </w:tcPr>
          <w:p w:rsidR="00694B19" w:rsidRDefault="00694B19" w14:paraId="266B2C3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D9E2F3"/>
            <w:vAlign w:val="center"/>
          </w:tcPr>
          <w:p w:rsidR="00694B19" w:rsidRDefault="00694B19" w14:paraId="788B994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  <w:tr w:rsidR="00694B19" w14:paraId="2FE532F0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694B19" w:rsidRDefault="00464B7E" w14:paraId="7E69DB98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Ćwiczenia</w:t>
            </w:r>
          </w:p>
        </w:tc>
        <w:tc>
          <w:tcPr>
            <w:tcW w:w="1276" w:type="dxa"/>
            <w:vAlign w:val="center"/>
          </w:tcPr>
          <w:p w:rsidR="00694B19" w:rsidRDefault="00464B7E" w14:paraId="3E1A530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30</w:t>
            </w:r>
          </w:p>
        </w:tc>
        <w:tc>
          <w:tcPr>
            <w:tcW w:w="1545" w:type="dxa"/>
            <w:vAlign w:val="center"/>
          </w:tcPr>
          <w:p w:rsidR="00694B19" w:rsidRDefault="00464B7E" w14:paraId="12F0E4E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-</w:t>
            </w:r>
          </w:p>
        </w:tc>
        <w:tc>
          <w:tcPr>
            <w:tcW w:w="845" w:type="dxa"/>
            <w:vMerge w:val="restart"/>
            <w:vAlign w:val="center"/>
          </w:tcPr>
          <w:p w:rsidR="00694B19" w:rsidRDefault="00464B7E" w14:paraId="3E89465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0</w:t>
            </w:r>
          </w:p>
        </w:tc>
        <w:tc>
          <w:tcPr>
            <w:tcW w:w="2144" w:type="dxa"/>
            <w:vAlign w:val="center"/>
          </w:tcPr>
          <w:p w:rsidR="00694B19" w:rsidRDefault="00464B7E" w14:paraId="335C065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Zaliczenie bez oceny</w:t>
            </w:r>
          </w:p>
        </w:tc>
        <w:tc>
          <w:tcPr>
            <w:tcW w:w="1034" w:type="dxa"/>
            <w:vAlign w:val="center"/>
          </w:tcPr>
          <w:p w:rsidR="00694B19" w:rsidRDefault="00464B7E" w14:paraId="6C6D15A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100%</w:t>
            </w:r>
          </w:p>
        </w:tc>
      </w:tr>
      <w:tr w:rsidR="00694B19" w14:paraId="2B3EFE9A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694B19" w:rsidRDefault="00464B7E" w14:paraId="06DFF7BC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="00694B19" w:rsidRDefault="00464B7E" w14:paraId="592F92E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545" w:type="dxa"/>
            <w:vAlign w:val="center"/>
          </w:tcPr>
          <w:p w:rsidR="00694B19" w:rsidRDefault="00464B7E" w14:paraId="11239D2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-</w:t>
            </w:r>
          </w:p>
        </w:tc>
        <w:tc>
          <w:tcPr>
            <w:tcW w:w="845" w:type="dxa"/>
            <w:vMerge/>
            <w:vAlign w:val="center"/>
          </w:tcPr>
          <w:p w:rsidR="00694B19" w:rsidRDefault="00694B19" w14:paraId="1E51D1D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="00694B19" w:rsidRDefault="00694B19" w14:paraId="43EB0C2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694B19" w14:paraId="7C943679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694B19" w:rsidRDefault="00464B7E" w14:paraId="2ABA3522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="00694B19" w:rsidRDefault="00464B7E" w14:paraId="4495355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0</w:t>
            </w:r>
          </w:p>
        </w:tc>
        <w:tc>
          <w:tcPr>
            <w:tcW w:w="1545" w:type="dxa"/>
            <w:vAlign w:val="center"/>
          </w:tcPr>
          <w:p w:rsidR="00694B19" w:rsidRDefault="00464B7E" w14:paraId="2B2D0CB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-</w:t>
            </w:r>
          </w:p>
        </w:tc>
        <w:tc>
          <w:tcPr>
            <w:tcW w:w="845" w:type="dxa"/>
            <w:vMerge/>
            <w:vAlign w:val="center"/>
          </w:tcPr>
          <w:p w:rsidR="00694B19" w:rsidRDefault="00694B19" w14:paraId="7A4DEA2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="00694B19" w:rsidRDefault="00694B19" w14:paraId="1A1D997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694B19" w14:paraId="756D8236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694B19" w:rsidRDefault="00464B7E" w14:paraId="5CFAC986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Ogółem</w:t>
            </w:r>
          </w:p>
        </w:tc>
        <w:tc>
          <w:tcPr>
            <w:tcW w:w="1276" w:type="dxa"/>
            <w:vAlign w:val="center"/>
          </w:tcPr>
          <w:p w:rsidR="00694B19" w:rsidRDefault="00464B7E" w14:paraId="1C12066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545" w:type="dxa"/>
            <w:vAlign w:val="center"/>
          </w:tcPr>
          <w:p w:rsidR="00694B19" w:rsidRDefault="00464B7E" w14:paraId="7A8C666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-</w:t>
            </w:r>
          </w:p>
        </w:tc>
        <w:tc>
          <w:tcPr>
            <w:tcW w:w="845" w:type="dxa"/>
            <w:vMerge/>
            <w:vAlign w:val="center"/>
          </w:tcPr>
          <w:p w:rsidR="00694B19" w:rsidRDefault="00694B19" w14:paraId="77412DB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="00694B19" w:rsidRDefault="00694B19" w14:paraId="1A84D85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</w:tbl>
    <w:p w:rsidR="00694B19" w:rsidRDefault="00694B19" w14:paraId="05293952" w14:textId="77777777">
      <w:pPr>
        <w:spacing w:after="0" w:line="276" w:lineRule="auto"/>
        <w:jc w:val="both"/>
        <w:rPr>
          <w:rFonts w:ascii="Garamond" w:hAnsi="Garamond" w:eastAsia="Garamond" w:cs="Garamond"/>
          <w:sz w:val="18"/>
          <w:szCs w:val="18"/>
        </w:rPr>
      </w:pPr>
    </w:p>
    <w:p w:rsidR="00694B19" w:rsidRDefault="00464B7E" w14:paraId="1988C141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Cele kształcenia dla przedmiotu</w:t>
      </w:r>
    </w:p>
    <w:tbl>
      <w:tblPr>
        <w:tblStyle w:val="a1"/>
        <w:tblW w:w="1051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19"/>
        <w:gridCol w:w="9995"/>
      </w:tblGrid>
      <w:tr w:rsidR="00694B19" w14:paraId="52C87F7B" w14:textId="77777777">
        <w:trPr>
          <w:trHeight w:val="268"/>
        </w:trPr>
        <w:tc>
          <w:tcPr>
            <w:tcW w:w="519" w:type="dxa"/>
            <w:vAlign w:val="center"/>
          </w:tcPr>
          <w:p w:rsidR="00694B19" w:rsidRDefault="00694B19" w14:paraId="2E6A9283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vAlign w:val="center"/>
          </w:tcPr>
          <w:p w:rsidR="00694B19" w:rsidRDefault="00464B7E" w14:paraId="49837266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Celem zajęć jest kształtowanie umiejętności planowania i realizacji aktywności fizycznej w trosce o zdrowie własne i innych osób.</w:t>
            </w:r>
          </w:p>
        </w:tc>
      </w:tr>
    </w:tbl>
    <w:p w:rsidR="00694B19" w:rsidRDefault="00694B19" w14:paraId="70CF7603" w14:textId="77777777">
      <w:pPr>
        <w:spacing w:after="0" w:line="276" w:lineRule="auto"/>
        <w:rPr>
          <w:rFonts w:ascii="Garamond" w:hAnsi="Garamond" w:eastAsia="Garamond" w:cs="Garamond"/>
          <w:sz w:val="20"/>
          <w:szCs w:val="20"/>
        </w:rPr>
      </w:pPr>
    </w:p>
    <w:p w:rsidR="00694B19" w:rsidRDefault="00464B7E" w14:paraId="61EF333F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Efekty uczenia się</w:t>
      </w:r>
    </w:p>
    <w:tbl>
      <w:tblPr>
        <w:tblStyle w:val="a2"/>
        <w:tblW w:w="10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3"/>
        <w:gridCol w:w="1559"/>
        <w:gridCol w:w="2551"/>
      </w:tblGrid>
      <w:tr w:rsidR="00694B19" w:rsidTr="4782B05E" w14:paraId="4B6EA158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="00694B19" w:rsidRDefault="00464B7E" w14:paraId="308DCFE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WIEDZA</w:t>
            </w:r>
          </w:p>
        </w:tc>
      </w:tr>
      <w:tr w:rsidR="00694B19" w:rsidTr="4782B05E" w14:paraId="4727EF20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="00694B19" w:rsidRDefault="00464B7E" w14:paraId="6E309C8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="00694B19" w:rsidP="4782B05E" w:rsidRDefault="00464B7E" w14:paraId="38AA2CB2" w14:textId="03EF2279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4782B05E" w:rsidR="00464B7E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00694B19" w:rsidRDefault="00464B7E" w14:paraId="7381707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="00694B19" w:rsidRDefault="00464B7E" w14:paraId="47C39FB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 xml:space="preserve">Metody weryfikacji </w:t>
            </w:r>
          </w:p>
          <w:p w:rsidR="00694B19" w:rsidRDefault="00464B7E" w14:paraId="36D2919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694B19" w:rsidTr="4782B05E" w14:paraId="62141A6E" w14:textId="77777777">
        <w:tc>
          <w:tcPr>
            <w:tcW w:w="562" w:type="dxa"/>
            <w:tcMar/>
            <w:vAlign w:val="center"/>
          </w:tcPr>
          <w:p w:rsidR="00694B19" w:rsidRDefault="00694B19" w14:paraId="620D6AFA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3" w:type="dxa"/>
            <w:tcMar/>
            <w:vAlign w:val="center"/>
          </w:tcPr>
          <w:p w:rsidR="00694B19" w:rsidRDefault="00464B7E" w14:paraId="37CDD62F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zna i rozumie zasady bezpiecznego doboru form aktywności fizycznej.</w:t>
            </w:r>
          </w:p>
        </w:tc>
        <w:tc>
          <w:tcPr>
            <w:tcW w:w="1559" w:type="dxa"/>
            <w:tcMar/>
            <w:vAlign w:val="center"/>
          </w:tcPr>
          <w:p w:rsidR="00694B19" w:rsidRDefault="006D2958" w14:paraId="6E9E88FC" w14:textId="0EC981B2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-</w:t>
            </w:r>
          </w:p>
        </w:tc>
        <w:tc>
          <w:tcPr>
            <w:tcW w:w="2551" w:type="dxa"/>
            <w:tcMar/>
            <w:vAlign w:val="center"/>
          </w:tcPr>
          <w:p w:rsidR="00694B19" w:rsidRDefault="00464B7E" w14:paraId="52FA296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Samodzielne przeprowadzenie rozgrzewki dla całej grupy.</w:t>
            </w:r>
          </w:p>
        </w:tc>
      </w:tr>
    </w:tbl>
    <w:p w:rsidR="00694B19" w:rsidRDefault="00694B19" w14:paraId="3846D404" w14:textId="77777777">
      <w:pPr>
        <w:spacing w:after="0" w:line="240" w:lineRule="auto"/>
        <w:rPr>
          <w:sz w:val="20"/>
          <w:szCs w:val="20"/>
        </w:rPr>
      </w:pPr>
    </w:p>
    <w:tbl>
      <w:tblPr>
        <w:tblStyle w:val="a3"/>
        <w:tblW w:w="104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694B19" w:rsidTr="4E23DA7C" w14:paraId="10B23203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="00694B19" w:rsidRDefault="00464B7E" w14:paraId="1040601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UMIEJĘTNOŚCI</w:t>
            </w:r>
          </w:p>
        </w:tc>
      </w:tr>
      <w:tr w:rsidR="00694B19" w:rsidTr="4E23DA7C" w14:paraId="18D1CD45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="00694B19" w:rsidRDefault="00464B7E" w14:paraId="1F355BA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="00694B19" w:rsidP="4E23DA7C" w:rsidRDefault="00464B7E" w14:paraId="6510138A" w14:textId="5A834BE1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4E23DA7C" w:rsidR="00464B7E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="00694B19" w:rsidRDefault="00464B7E" w14:paraId="34CA747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="00694B19" w:rsidRDefault="00464B7E" w14:paraId="55E1EEB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694B19" w:rsidRDefault="00464B7E" w14:paraId="578EB56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694B19" w:rsidTr="4E23DA7C" w14:paraId="1D0B2E57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="00694B19" w:rsidRDefault="00694B19" w14:paraId="43BC80EB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  <w:tcMar/>
            <w:vAlign w:val="center"/>
          </w:tcPr>
          <w:p w:rsidR="00694B19" w:rsidRDefault="00464B7E" w14:paraId="31AAA1B2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potrafi prawidłowo dobrać poziom i formy aktywności fizycznej do swojej kondycji ogólnej i zdrowotnej.</w:t>
            </w:r>
          </w:p>
        </w:tc>
        <w:tc>
          <w:tcPr>
            <w:tcW w:w="1560" w:type="dxa"/>
            <w:tcMar/>
            <w:vAlign w:val="center"/>
          </w:tcPr>
          <w:p w:rsidR="00694B19" w:rsidRDefault="006D2958" w14:paraId="7A09F9D6" w14:textId="68AB4D83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-</w:t>
            </w:r>
          </w:p>
        </w:tc>
        <w:tc>
          <w:tcPr>
            <w:tcW w:w="2552" w:type="dxa"/>
            <w:tcMar/>
            <w:vAlign w:val="center"/>
          </w:tcPr>
          <w:p w:rsidR="00694B19" w:rsidRDefault="00464B7E" w14:paraId="6BC26E3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Wykonanie zadań w doborze ćwiczeń fizycznych</w:t>
            </w:r>
          </w:p>
        </w:tc>
      </w:tr>
      <w:tr w:rsidR="00694B19" w:rsidTr="4E23DA7C" w14:paraId="59783D2F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="00694B19" w:rsidRDefault="00694B19" w14:paraId="50FD8AE8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  <w:tcMar/>
            <w:vAlign w:val="center"/>
          </w:tcPr>
          <w:p w:rsidR="00694B19" w:rsidRDefault="00464B7E" w14:paraId="29C6D52D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potrafi poprawnie samodzielnie realizować aktywność fizyczną w wybranych dyscyplinach lub dziedzinach sportu i rekreacji z zachowaniem zasad bezpieczeństwa.</w:t>
            </w:r>
          </w:p>
        </w:tc>
        <w:tc>
          <w:tcPr>
            <w:tcW w:w="1560" w:type="dxa"/>
            <w:tcMar/>
            <w:vAlign w:val="center"/>
          </w:tcPr>
          <w:p w:rsidR="00694B19" w:rsidRDefault="006D2958" w14:paraId="4BECF298" w14:textId="49875A98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-</w:t>
            </w:r>
          </w:p>
        </w:tc>
        <w:tc>
          <w:tcPr>
            <w:tcW w:w="2552" w:type="dxa"/>
            <w:tcMar/>
            <w:vAlign w:val="center"/>
          </w:tcPr>
          <w:p w:rsidR="00694B19" w:rsidRDefault="00464B7E" w14:paraId="5C23837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Samodzielne wykonanie ćwiczeń zadanych w trakcie zajęć</w:t>
            </w:r>
          </w:p>
        </w:tc>
      </w:tr>
    </w:tbl>
    <w:p w:rsidR="00694B19" w:rsidRDefault="00694B19" w14:paraId="74D007B1" w14:textId="77777777">
      <w:pPr>
        <w:spacing w:after="0" w:line="240" w:lineRule="auto"/>
        <w:rPr>
          <w:sz w:val="20"/>
          <w:szCs w:val="20"/>
        </w:rPr>
      </w:pPr>
    </w:p>
    <w:tbl>
      <w:tblPr>
        <w:tblStyle w:val="a4"/>
        <w:tblW w:w="104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2"/>
        <w:gridCol w:w="1559"/>
        <w:gridCol w:w="2558"/>
      </w:tblGrid>
      <w:tr w:rsidR="00694B19" w:rsidTr="4E23DA7C" w14:paraId="5A36E6C0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="00694B19" w:rsidRDefault="00464B7E" w14:paraId="6BC4066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KOMPETENCJE SPOŁECZNE</w:t>
            </w:r>
          </w:p>
        </w:tc>
      </w:tr>
      <w:tr w:rsidR="00694B19" w:rsidTr="4E23DA7C" w14:paraId="086A116D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="00694B19" w:rsidRDefault="00464B7E" w14:paraId="073F304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="00694B19" w:rsidP="4E23DA7C" w:rsidRDefault="00464B7E" w14:paraId="23A7B780" w14:textId="5A38DF93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4E23DA7C" w:rsidR="00464B7E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00694B19" w:rsidRDefault="00464B7E" w14:paraId="74375ED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="00694B19" w:rsidRDefault="00464B7E" w14:paraId="0B3E914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694B19" w:rsidRDefault="00464B7E" w14:paraId="7A57768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694B19" w:rsidTr="4E23DA7C" w14:paraId="0CEC555F" w14:textId="77777777">
        <w:tc>
          <w:tcPr>
            <w:tcW w:w="562" w:type="dxa"/>
            <w:tcMar/>
            <w:vAlign w:val="center"/>
          </w:tcPr>
          <w:p w:rsidR="00694B19" w:rsidRDefault="00694B19" w14:paraId="682B3F10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Mar/>
            <w:vAlign w:val="center"/>
          </w:tcPr>
          <w:p w:rsidR="00694B19" w:rsidRDefault="00464B7E" w14:paraId="5E1F390E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jest gotów do przestrzegania zasad bezpieczeństwa przy rozwijaniu aktywności fizycznej swojej i innych.</w:t>
            </w:r>
          </w:p>
        </w:tc>
        <w:tc>
          <w:tcPr>
            <w:tcW w:w="1559" w:type="dxa"/>
            <w:tcMar/>
            <w:vAlign w:val="center"/>
          </w:tcPr>
          <w:p w:rsidR="00694B19" w:rsidRDefault="006D2958" w14:paraId="22B2BA4E" w14:textId="47C0C661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-</w:t>
            </w:r>
          </w:p>
        </w:tc>
        <w:tc>
          <w:tcPr>
            <w:tcW w:w="2558" w:type="dxa"/>
            <w:tcMar/>
            <w:vAlign w:val="center"/>
          </w:tcPr>
          <w:p w:rsidR="00694B19" w:rsidRDefault="00464B7E" w14:paraId="3DA20D7D" w14:textId="1E0DBBDC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Udział w dyskusji, ocena sposobu przygotowania i wykonania ćwiczeń </w:t>
            </w:r>
            <w:r w:rsidR="00E043D2">
              <w:rPr>
                <w:rFonts w:ascii="Garamond" w:hAnsi="Garamond" w:eastAsia="Garamond" w:cs="Garamond"/>
                <w:sz w:val="18"/>
                <w:szCs w:val="18"/>
              </w:rPr>
              <w:t>podczas zajęć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</w:tr>
    </w:tbl>
    <w:p w:rsidR="00694B19" w:rsidRDefault="00694B19" w14:paraId="6193D2A2" w14:textId="77777777">
      <w:pPr>
        <w:spacing w:after="0" w:line="240" w:lineRule="auto"/>
        <w:rPr>
          <w:rFonts w:ascii="Garamond" w:hAnsi="Garamond" w:eastAsia="Garamond" w:cs="Garamond"/>
          <w:b/>
          <w:sz w:val="18"/>
          <w:szCs w:val="18"/>
        </w:rPr>
      </w:pPr>
    </w:p>
    <w:p w:rsidR="00694B19" w:rsidRDefault="00464B7E" w14:paraId="7F0488BC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Treści kształcenia</w:t>
      </w:r>
    </w:p>
    <w:tbl>
      <w:tblPr>
        <w:tblStyle w:val="a5"/>
        <w:tblW w:w="104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6522"/>
        <w:gridCol w:w="1701"/>
        <w:gridCol w:w="1701"/>
      </w:tblGrid>
      <w:tr w:rsidR="00694B19" w:rsidTr="4E23DA7C" w14:paraId="30B744EE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tcMar/>
            <w:vAlign w:val="center"/>
          </w:tcPr>
          <w:p w:rsidR="00694B19" w:rsidRDefault="00464B7E" w14:paraId="6BFE861C" w14:textId="77777777">
            <w:pP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tcMar/>
            <w:vAlign w:val="center"/>
          </w:tcPr>
          <w:p w:rsidR="00694B19" w:rsidRDefault="00464B7E" w14:paraId="1E6BDD1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tcMar/>
            <w:vAlign w:val="center"/>
          </w:tcPr>
          <w:p w:rsidR="00694B19" w:rsidRDefault="00464B7E" w14:paraId="2B0D1A5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</w:tr>
      <w:tr w:rsidR="00694B19" w:rsidTr="4E23DA7C" w14:paraId="7D5F44BB" w14:textId="77777777">
        <w:trPr>
          <w:trHeight w:val="311"/>
        </w:trPr>
        <w:tc>
          <w:tcPr>
            <w:tcW w:w="562" w:type="dxa"/>
            <w:vMerge/>
            <w:tcMar/>
            <w:vAlign w:val="center"/>
          </w:tcPr>
          <w:p w:rsidR="00694B19" w:rsidRDefault="00694B19" w14:paraId="01DC3E7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22" w:type="dxa"/>
            <w:vMerge/>
            <w:tcMar/>
            <w:vAlign w:val="center"/>
          </w:tcPr>
          <w:p w:rsidR="00694B19" w:rsidRDefault="00694B19" w14:paraId="7954690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tcMar/>
            <w:vAlign w:val="center"/>
          </w:tcPr>
          <w:p w:rsidR="00694B19" w:rsidRDefault="00464B7E" w14:paraId="364E855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</w:p>
        </w:tc>
      </w:tr>
      <w:tr w:rsidR="00694B19" w:rsidTr="4E23DA7C" w14:paraId="6F33FC8C" w14:textId="77777777">
        <w:trPr>
          <w:trHeight w:val="273"/>
        </w:trPr>
        <w:tc>
          <w:tcPr>
            <w:tcW w:w="562" w:type="dxa"/>
            <w:vMerge/>
            <w:tcMar/>
            <w:vAlign w:val="center"/>
          </w:tcPr>
          <w:p w:rsidR="00694B19" w:rsidRDefault="00694B19" w14:paraId="4ADCB51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22" w:type="dxa"/>
            <w:vMerge/>
            <w:tcMar/>
            <w:vAlign w:val="center"/>
          </w:tcPr>
          <w:p w:rsidR="00694B19" w:rsidRDefault="00694B19" w14:paraId="101D0B0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tcMar/>
            <w:vAlign w:val="center"/>
          </w:tcPr>
          <w:p w:rsidR="00694B19" w:rsidRDefault="00464B7E" w14:paraId="453DD2A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tcMar/>
            <w:vAlign w:val="center"/>
          </w:tcPr>
          <w:p w:rsidR="00694B19" w:rsidRDefault="00464B7E" w14:paraId="6FC838B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694B19" w:rsidTr="4E23DA7C" w14:paraId="4FF0CC1E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694B19" w:rsidRDefault="00694B19" w14:paraId="386C78AD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tcMar/>
            <w:vAlign w:val="center"/>
          </w:tcPr>
          <w:p w:rsidR="00694B19" w:rsidRDefault="00464B7E" w14:paraId="345E5B64" w14:textId="2FDCAFAF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4E23DA7C" w:rsidR="00464B7E">
              <w:rPr>
                <w:rFonts w:ascii="Garamond" w:hAnsi="Garamond" w:eastAsia="Garamond" w:cs="Garamond"/>
                <w:sz w:val="18"/>
                <w:szCs w:val="18"/>
              </w:rPr>
              <w:t>Zajęcia korekcyjno-kompensacyjne wsparte ćwiczeniami relaksacyjnymi</w:t>
            </w:r>
          </w:p>
        </w:tc>
        <w:tc>
          <w:tcPr>
            <w:tcW w:w="1701" w:type="dxa"/>
            <w:tcMar/>
            <w:vAlign w:val="center"/>
          </w:tcPr>
          <w:p w:rsidR="00694B19" w:rsidRDefault="00464B7E" w14:paraId="22E4DD4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701" w:type="dxa"/>
            <w:tcMar/>
            <w:vAlign w:val="center"/>
          </w:tcPr>
          <w:p w:rsidR="00694B19" w:rsidRDefault="00AF4DBD" w14:paraId="410AA1DF" w14:textId="2FD5A35B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-</w:t>
            </w:r>
          </w:p>
        </w:tc>
      </w:tr>
      <w:tr w:rsidR="00694B19" w:rsidTr="4E23DA7C" w14:paraId="08815203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694B19" w:rsidRDefault="00694B19" w14:paraId="63D36826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tcMar/>
            <w:vAlign w:val="center"/>
          </w:tcPr>
          <w:p w:rsidR="00694B19" w:rsidRDefault="00464B7E" w14:paraId="404F5E0F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Zespołowe gry sportowe - koszykówka</w:t>
            </w:r>
          </w:p>
        </w:tc>
        <w:tc>
          <w:tcPr>
            <w:tcW w:w="1701" w:type="dxa"/>
            <w:tcMar/>
            <w:vAlign w:val="center"/>
          </w:tcPr>
          <w:p w:rsidR="00694B19" w:rsidRDefault="00464B7E" w14:paraId="3FD840A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6</w:t>
            </w:r>
          </w:p>
        </w:tc>
        <w:tc>
          <w:tcPr>
            <w:tcW w:w="1701" w:type="dxa"/>
            <w:tcMar/>
            <w:vAlign w:val="center"/>
          </w:tcPr>
          <w:p w:rsidR="00694B19" w:rsidRDefault="00AF4DBD" w14:paraId="6634893A" w14:textId="31E8B240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-</w:t>
            </w:r>
          </w:p>
        </w:tc>
      </w:tr>
      <w:tr w:rsidR="00694B19" w:rsidTr="4E23DA7C" w14:paraId="184F5D18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694B19" w:rsidRDefault="00694B19" w14:paraId="6433EBB2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tcMar/>
            <w:vAlign w:val="center"/>
          </w:tcPr>
          <w:p w:rsidR="00694B19" w:rsidRDefault="00464B7E" w14:paraId="36E5E4C1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Zespołowe gry sportowe - piłka ręczna</w:t>
            </w:r>
          </w:p>
        </w:tc>
        <w:tc>
          <w:tcPr>
            <w:tcW w:w="1701" w:type="dxa"/>
            <w:tcMar/>
            <w:vAlign w:val="center"/>
          </w:tcPr>
          <w:p w:rsidR="00694B19" w:rsidRDefault="00464B7E" w14:paraId="2C8598D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6</w:t>
            </w:r>
          </w:p>
        </w:tc>
        <w:tc>
          <w:tcPr>
            <w:tcW w:w="1701" w:type="dxa"/>
            <w:tcMar/>
            <w:vAlign w:val="center"/>
          </w:tcPr>
          <w:p w:rsidR="00694B19" w:rsidRDefault="00AF4DBD" w14:paraId="1C44D941" w14:textId="470B1312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-</w:t>
            </w:r>
          </w:p>
        </w:tc>
      </w:tr>
      <w:tr w:rsidR="00694B19" w:rsidTr="4E23DA7C" w14:paraId="637FD872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694B19" w:rsidRDefault="00694B19" w14:paraId="37B32A53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tcMar/>
            <w:vAlign w:val="center"/>
          </w:tcPr>
          <w:p w:rsidR="00694B19" w:rsidRDefault="00464B7E" w14:paraId="6F6B8C5D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Badminton - nauka i doskonalenie podstawowych elementów technicznych.</w:t>
            </w:r>
          </w:p>
        </w:tc>
        <w:tc>
          <w:tcPr>
            <w:tcW w:w="1701" w:type="dxa"/>
            <w:tcMar/>
            <w:vAlign w:val="center"/>
          </w:tcPr>
          <w:p w:rsidR="00694B19" w:rsidRDefault="00464B7E" w14:paraId="0BF4C04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701" w:type="dxa"/>
            <w:tcMar/>
            <w:vAlign w:val="center"/>
          </w:tcPr>
          <w:p w:rsidR="00694B19" w:rsidRDefault="00AF4DBD" w14:paraId="47820ED5" w14:textId="0EE780DE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-</w:t>
            </w:r>
          </w:p>
        </w:tc>
      </w:tr>
      <w:tr w:rsidR="00694B19" w:rsidTr="4E23DA7C" w14:paraId="20FF5C50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694B19" w:rsidRDefault="00694B19" w14:paraId="3A9F69CD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tcMar/>
            <w:vAlign w:val="center"/>
          </w:tcPr>
          <w:p w:rsidR="00694B19" w:rsidRDefault="00464B7E" w14:paraId="10AAB5E4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Futsal - nauka i doskonalenie techniki gry</w:t>
            </w:r>
          </w:p>
        </w:tc>
        <w:tc>
          <w:tcPr>
            <w:tcW w:w="1701" w:type="dxa"/>
            <w:tcMar/>
            <w:vAlign w:val="center"/>
          </w:tcPr>
          <w:p w:rsidR="00694B19" w:rsidRDefault="00464B7E" w14:paraId="0010AC3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  <w:tc>
          <w:tcPr>
            <w:tcW w:w="1701" w:type="dxa"/>
            <w:tcMar/>
            <w:vAlign w:val="center"/>
          </w:tcPr>
          <w:p w:rsidR="00694B19" w:rsidRDefault="00AF4DBD" w14:paraId="1AAAAEC4" w14:textId="62478AA1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-</w:t>
            </w:r>
          </w:p>
        </w:tc>
      </w:tr>
      <w:tr w:rsidR="00694B19" w:rsidTr="4E23DA7C" w14:paraId="672CBE86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694B19" w:rsidRDefault="00694B19" w14:paraId="7F8538A7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tcMar/>
            <w:vAlign w:val="center"/>
          </w:tcPr>
          <w:p w:rsidR="00694B19" w:rsidRDefault="00464B7E" w14:paraId="34DB5342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Kształtowanie sprawności ruchowej oraz umiejętności technicznych przez gry i ćwiczenia ogólnorozwojowe</w:t>
            </w:r>
          </w:p>
        </w:tc>
        <w:tc>
          <w:tcPr>
            <w:tcW w:w="1701" w:type="dxa"/>
            <w:tcMar/>
            <w:vAlign w:val="center"/>
          </w:tcPr>
          <w:p w:rsidR="00694B19" w:rsidRDefault="00464B7E" w14:paraId="5D15D6BA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  <w:tc>
          <w:tcPr>
            <w:tcW w:w="1701" w:type="dxa"/>
            <w:tcMar/>
            <w:vAlign w:val="center"/>
          </w:tcPr>
          <w:p w:rsidR="00694B19" w:rsidRDefault="00AF4DBD" w14:paraId="29DB8FEA" w14:textId="6D9E355A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-</w:t>
            </w:r>
          </w:p>
        </w:tc>
      </w:tr>
      <w:tr w:rsidR="00694B19" w:rsidTr="4E23DA7C" w14:paraId="00557403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="00694B19" w:rsidRDefault="00694B19" w14:paraId="3A96159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tcMar/>
            <w:vAlign w:val="center"/>
          </w:tcPr>
          <w:p w:rsidR="00694B19" w:rsidRDefault="00464B7E" w14:paraId="2AC60AF5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701" w:type="dxa"/>
            <w:tcMar/>
            <w:vAlign w:val="center"/>
          </w:tcPr>
          <w:p w:rsidRPr="00AE622C" w:rsidR="00694B19" w:rsidRDefault="00464B7E" w14:paraId="0A9F241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</w:pPr>
            <w:r w:rsidRPr="00AE622C"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701" w:type="dxa"/>
            <w:tcMar/>
            <w:vAlign w:val="center"/>
          </w:tcPr>
          <w:p w:rsidR="00694B19" w:rsidRDefault="00464B7E" w14:paraId="1638139F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0</w:t>
            </w:r>
          </w:p>
        </w:tc>
      </w:tr>
    </w:tbl>
    <w:p w:rsidR="00694B19" w:rsidRDefault="00694B19" w14:paraId="695041DF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694B19" w:rsidRDefault="00464B7E" w14:paraId="46FBFD5A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Metody kształcenia</w:t>
      </w:r>
    </w:p>
    <w:tbl>
      <w:tblPr>
        <w:tblStyle w:val="a6"/>
        <w:tblW w:w="10490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val="0400" w:firstRow="0" w:lastRow="0" w:firstColumn="0" w:lastColumn="0" w:noHBand="0" w:noVBand="1"/>
      </w:tblPr>
      <w:tblGrid>
        <w:gridCol w:w="1115"/>
        <w:gridCol w:w="9375"/>
      </w:tblGrid>
      <w:tr w:rsidR="00694B19" w:rsidTr="3CFBB205" w14:paraId="4F6F5A48" w14:textId="77777777">
        <w:trPr>
          <w:trHeight w:val="270"/>
        </w:trPr>
        <w:tc>
          <w:tcPr>
            <w:tcW w:w="11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E2F3" w:themeFill="accent5" w:themeFillTint="33"/>
            <w:tcMar/>
            <w:vAlign w:val="center"/>
          </w:tcPr>
          <w:p w:rsidR="00694B19" w:rsidRDefault="00464B7E" w14:paraId="4C3338CA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  <w:tc>
          <w:tcPr>
            <w:tcW w:w="93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E2F3" w:themeFill="accent5" w:themeFillTint="33"/>
            <w:tcMar/>
            <w:vAlign w:val="center"/>
          </w:tcPr>
          <w:p w:rsidR="00694B19" w:rsidRDefault="00464B7E" w14:paraId="64168814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kształcenia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</w:tr>
      <w:tr w:rsidR="00694B19" w:rsidTr="3CFBB205" w14:paraId="0FA0DD56" w14:textId="77777777">
        <w:trPr>
          <w:trHeight w:val="200"/>
        </w:trPr>
        <w:tc>
          <w:tcPr>
            <w:tcW w:w="11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694B19" w:rsidRDefault="00464B7E" w14:paraId="7DE74F06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Ćwiczenia</w:t>
            </w:r>
          </w:p>
        </w:tc>
        <w:tc>
          <w:tcPr>
            <w:tcW w:w="93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694B19" w:rsidRDefault="00464B7E" w14:paraId="2DCF9556" w14:textId="1D267C74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3CFBB205" w:rsidR="58C48084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G</w:t>
            </w:r>
            <w:r w:rsidRPr="3CFBB205" w:rsidR="00464B7E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rywalizacja, dyskusja, ćwiczenia indywidualne i grupowe, symulacje</w:t>
            </w:r>
          </w:p>
        </w:tc>
      </w:tr>
    </w:tbl>
    <w:p w:rsidR="00694B19" w:rsidRDefault="00694B19" w14:paraId="2957DE99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694B19" w:rsidRDefault="00464B7E" w14:paraId="2B034975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Warunki zaliczenia</w:t>
      </w:r>
    </w:p>
    <w:tbl>
      <w:tblPr>
        <w:tblStyle w:val="a7"/>
        <w:tblW w:w="89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366"/>
        <w:gridCol w:w="1559"/>
      </w:tblGrid>
      <w:tr w:rsidR="00694B19" w14:paraId="6BA85D61" w14:textId="77777777">
        <w:trPr>
          <w:trHeight w:val="440"/>
        </w:trPr>
        <w:tc>
          <w:tcPr>
            <w:tcW w:w="7366" w:type="dxa"/>
            <w:vMerge w:val="restart"/>
            <w:shd w:val="clear" w:color="auto" w:fill="D9E2F3"/>
            <w:vAlign w:val="center"/>
          </w:tcPr>
          <w:p w:rsidR="00694B19" w:rsidRDefault="00464B7E" w14:paraId="3825D7F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Sposób zaliczenia</w:t>
            </w:r>
          </w:p>
        </w:tc>
        <w:tc>
          <w:tcPr>
            <w:tcW w:w="1559" w:type="dxa"/>
            <w:shd w:val="clear" w:color="auto" w:fill="D9E2F3"/>
            <w:vAlign w:val="center"/>
          </w:tcPr>
          <w:p w:rsidR="00694B19" w:rsidRDefault="00464B7E" w14:paraId="1EDBA72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Wagi (%)</w:t>
            </w:r>
          </w:p>
        </w:tc>
      </w:tr>
      <w:tr w:rsidR="00694B19" w14:paraId="4A470D86" w14:textId="77777777">
        <w:trPr>
          <w:trHeight w:val="440"/>
        </w:trPr>
        <w:tc>
          <w:tcPr>
            <w:tcW w:w="7366" w:type="dxa"/>
            <w:vMerge/>
            <w:shd w:val="clear" w:color="auto" w:fill="D9E2F3"/>
            <w:vAlign w:val="center"/>
          </w:tcPr>
          <w:p w:rsidR="00694B19" w:rsidRDefault="00694B19" w14:paraId="351346C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E2F3"/>
            <w:vAlign w:val="center"/>
          </w:tcPr>
          <w:p w:rsidR="00694B19" w:rsidRDefault="00464B7E" w14:paraId="3F8E1EF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Ćwiczenia</w:t>
            </w:r>
          </w:p>
        </w:tc>
      </w:tr>
      <w:tr w:rsidR="00694B19" w14:paraId="52E85595" w14:textId="77777777">
        <w:trPr>
          <w:trHeight w:val="263"/>
        </w:trPr>
        <w:tc>
          <w:tcPr>
            <w:tcW w:w="7366" w:type="dxa"/>
            <w:vAlign w:val="center"/>
          </w:tcPr>
          <w:p w:rsidR="00694B19" w:rsidRDefault="00464B7E" w14:paraId="22DEAA12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Wykonanie ćwiczeń podczas zajęć</w:t>
            </w:r>
          </w:p>
        </w:tc>
        <w:tc>
          <w:tcPr>
            <w:tcW w:w="1559" w:type="dxa"/>
            <w:vAlign w:val="center"/>
          </w:tcPr>
          <w:p w:rsidR="00694B19" w:rsidRDefault="00464B7E" w14:paraId="532F269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100</w:t>
            </w:r>
          </w:p>
        </w:tc>
      </w:tr>
      <w:tr w:rsidR="00694B19" w14:paraId="677D99F3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="00694B19" w:rsidRDefault="00464B7E" w14:paraId="36281018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Razem</w:t>
            </w:r>
          </w:p>
        </w:tc>
        <w:tc>
          <w:tcPr>
            <w:tcW w:w="1559" w:type="dxa"/>
            <w:vAlign w:val="center"/>
          </w:tcPr>
          <w:p w:rsidR="00694B19" w:rsidRDefault="00464B7E" w14:paraId="39FE2FD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100%</w:t>
            </w:r>
          </w:p>
        </w:tc>
      </w:tr>
    </w:tbl>
    <w:p w:rsidR="00694B19" w:rsidRDefault="00694B19" w14:paraId="5887F97C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694B19" w:rsidRDefault="00464B7E" w14:paraId="737AEDB3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Rozliczenie pracy własnej studenta</w:t>
      </w:r>
    </w:p>
    <w:tbl>
      <w:tblPr>
        <w:tblW w:w="105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85"/>
        <w:gridCol w:w="5747"/>
        <w:gridCol w:w="1464"/>
        <w:gridCol w:w="1380"/>
        <w:gridCol w:w="1438"/>
      </w:tblGrid>
      <w:tr w:rsidR="00694B19" w:rsidTr="3CFBB205" w14:paraId="1C662F1B" w14:textId="77777777">
        <w:trPr>
          <w:trHeight w:val="195"/>
        </w:trPr>
        <w:tc>
          <w:tcPr>
            <w:tcW w:w="485" w:type="dxa"/>
            <w:vMerge w:val="restart"/>
            <w:shd w:val="clear" w:color="auto" w:fill="D9E2F3" w:themeFill="accent5" w:themeFillTint="33"/>
            <w:tcMar/>
            <w:vAlign w:val="center"/>
          </w:tcPr>
          <w:p w:rsidR="00694B19" w:rsidRDefault="00464B7E" w14:paraId="4DFDDC3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747" w:type="dxa"/>
            <w:vMerge w:val="restart"/>
            <w:shd w:val="clear" w:color="auto" w:fill="D9E2F3" w:themeFill="accent5" w:themeFillTint="33"/>
            <w:tcMar/>
            <w:vAlign w:val="center"/>
          </w:tcPr>
          <w:p w:rsidR="00694B19" w:rsidRDefault="00464B7E" w14:paraId="1EF540D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Czynności w ramach pracy własnej</w:t>
            </w:r>
          </w:p>
        </w:tc>
        <w:tc>
          <w:tcPr>
            <w:tcW w:w="1464" w:type="dxa"/>
            <w:shd w:val="clear" w:color="auto" w:fill="D9E2F3" w:themeFill="accent5" w:themeFillTint="33"/>
            <w:tcMar/>
          </w:tcPr>
          <w:p w:rsidR="00694B19" w:rsidRDefault="00694B19" w14:paraId="41C5F17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2818" w:type="dxa"/>
            <w:gridSpan w:val="2"/>
            <w:shd w:val="clear" w:color="auto" w:fill="D9E2F3" w:themeFill="accent5" w:themeFillTint="33"/>
            <w:tcMar/>
          </w:tcPr>
          <w:p w:rsidR="00694B19" w:rsidRDefault="00464B7E" w14:paraId="61CD4F4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Szacowana liczba godzin</w:t>
            </w:r>
          </w:p>
        </w:tc>
      </w:tr>
      <w:tr w:rsidR="00694B19" w:rsidTr="3CFBB205" w14:paraId="2FFC9546" w14:textId="77777777">
        <w:trPr>
          <w:trHeight w:val="405"/>
        </w:trPr>
        <w:tc>
          <w:tcPr>
            <w:tcW w:w="485" w:type="dxa"/>
            <w:vMerge/>
            <w:tcMar/>
            <w:vAlign w:val="center"/>
          </w:tcPr>
          <w:p w:rsidR="00694B19" w:rsidRDefault="00694B19" w14:paraId="1729E50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5747" w:type="dxa"/>
            <w:vMerge/>
            <w:tcMar/>
            <w:vAlign w:val="center"/>
          </w:tcPr>
          <w:p w:rsidR="00694B19" w:rsidRDefault="00694B19" w14:paraId="3D43ABD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D9E2F3" w:themeFill="accent5" w:themeFillTint="33"/>
            <w:tcMar/>
          </w:tcPr>
          <w:p w:rsidR="00694B19" w:rsidRDefault="00464B7E" w14:paraId="6824F5D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Oznaczenie czynności (wpisać TAK lub NIE)</w:t>
            </w:r>
          </w:p>
        </w:tc>
        <w:tc>
          <w:tcPr>
            <w:tcW w:w="1380" w:type="dxa"/>
            <w:shd w:val="clear" w:color="auto" w:fill="D9E2F3" w:themeFill="accent5" w:themeFillTint="33"/>
            <w:tcMar/>
            <w:vAlign w:val="center"/>
          </w:tcPr>
          <w:p w:rsidR="00694B19" w:rsidP="3CFBB205" w:rsidRDefault="00464B7E" w14:paraId="6CF8B1B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3CFBB205" w:rsidR="00464B7E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Studia stacjonarne</w:t>
            </w:r>
          </w:p>
        </w:tc>
        <w:tc>
          <w:tcPr>
            <w:tcW w:w="1438" w:type="dxa"/>
            <w:shd w:val="clear" w:color="auto" w:fill="D9E2F3" w:themeFill="accent5" w:themeFillTint="33"/>
            <w:tcMar/>
            <w:vAlign w:val="center"/>
          </w:tcPr>
          <w:p w:rsidR="00694B19" w:rsidP="3CFBB205" w:rsidRDefault="00464B7E" w14:paraId="1BC6AD8C" w14:textId="5E797922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3CFBB205" w:rsidR="00464B7E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Studia niestacjonar</w:t>
            </w:r>
            <w:r w:rsidRPr="3CFBB205" w:rsidR="381397D0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ne</w:t>
            </w:r>
          </w:p>
        </w:tc>
      </w:tr>
      <w:tr w:rsidR="00694B19" w:rsidTr="3CFBB205" w14:paraId="4E33BC5F" w14:textId="77777777">
        <w:trPr>
          <w:trHeight w:val="405"/>
        </w:trPr>
        <w:tc>
          <w:tcPr>
            <w:tcW w:w="485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="00694B19" w:rsidRDefault="00694B19" w14:paraId="07F767D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5747" w:type="dxa"/>
            <w:tcBorders>
              <w:left w:val="nil"/>
              <w:bottom w:val="nil"/>
            </w:tcBorders>
            <w:tcMar/>
            <w:vAlign w:val="center"/>
          </w:tcPr>
          <w:p w:rsidR="00694B19" w:rsidRDefault="00464B7E" w14:paraId="39583D10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464" w:type="dxa"/>
            <w:tcMar/>
            <w:vAlign w:val="center"/>
          </w:tcPr>
          <w:p w:rsidR="00694B19" w:rsidP="00967684" w:rsidRDefault="00967684" w14:paraId="092B5600" w14:textId="0765A0F1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NIE</w:t>
            </w:r>
          </w:p>
        </w:tc>
        <w:tc>
          <w:tcPr>
            <w:tcW w:w="1380" w:type="dxa"/>
            <w:tcMar/>
            <w:vAlign w:val="center"/>
          </w:tcPr>
          <w:p w:rsidR="00694B19" w:rsidRDefault="00464B7E" w14:paraId="5E8EE08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0</w:t>
            </w:r>
          </w:p>
        </w:tc>
        <w:tc>
          <w:tcPr>
            <w:tcW w:w="1438" w:type="dxa"/>
            <w:tcMar/>
            <w:vAlign w:val="center"/>
          </w:tcPr>
          <w:p w:rsidR="00694B19" w:rsidRDefault="00464B7E" w14:paraId="2A49043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0</w:t>
            </w:r>
          </w:p>
        </w:tc>
      </w:tr>
    </w:tbl>
    <w:p w:rsidR="00694B19" w:rsidRDefault="00694B19" w14:paraId="31CE7529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694B19" w:rsidRDefault="00464B7E" w14:paraId="587167E8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obowiązkowa</w:t>
      </w:r>
    </w:p>
    <w:tbl>
      <w:tblPr>
        <w:tblStyle w:val="a9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Pr="00946C4D" w:rsidR="00694B19" w14:paraId="3B57F9CB" w14:textId="77777777">
        <w:trPr>
          <w:trHeight w:val="268"/>
        </w:trPr>
        <w:tc>
          <w:tcPr>
            <w:tcW w:w="421" w:type="dxa"/>
            <w:vAlign w:val="center"/>
          </w:tcPr>
          <w:p w:rsidR="00694B19" w:rsidRDefault="00694B19" w14:paraId="11AC0A19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Pr="00E043D2" w:rsidR="00694B19" w:rsidRDefault="00464B7E" w14:paraId="100C1A41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  <w:lang w:val="en-US"/>
              </w:rPr>
            </w:pPr>
            <w:r w:rsidRPr="00E043D2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Knudsen K. A. (2015). </w:t>
            </w:r>
            <w:r w:rsidRPr="00E043D2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>Textbook on gymnastics</w:t>
            </w:r>
            <w:r w:rsidRPr="00E043D2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>.</w:t>
            </w:r>
          </w:p>
        </w:tc>
      </w:tr>
    </w:tbl>
    <w:p w:rsidR="00694B19" w:rsidRDefault="00694B19" w14:paraId="3A6E03BB" w14:textId="77777777">
      <w:pPr>
        <w:spacing w:after="0" w:line="276" w:lineRule="auto"/>
        <w:jc w:val="both"/>
        <w:rPr>
          <w:rFonts w:ascii="Garamond" w:hAnsi="Garamond" w:eastAsia="Garamond" w:cs="Garamond"/>
          <w:b/>
          <w:sz w:val="24"/>
          <w:szCs w:val="24"/>
        </w:rPr>
      </w:pPr>
    </w:p>
    <w:sectPr w:rsidR="00694B19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B3F" w:rsidRDefault="00447B3F" w14:paraId="094DE90C" w14:textId="77777777">
      <w:pPr>
        <w:spacing w:after="0" w:line="240" w:lineRule="auto"/>
      </w:pPr>
      <w:r>
        <w:separator/>
      </w:r>
    </w:p>
  </w:endnote>
  <w:endnote w:type="continuationSeparator" w:id="0">
    <w:p w:rsidR="00447B3F" w:rsidRDefault="00447B3F" w14:paraId="424DA27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B19" w:rsidP="4E23DA7C" w:rsidRDefault="00464B7E" w14:paraId="496486CB" w14:textId="6009318B">
    <w:pPr>
      <w:pBdr>
        <w:top w:val="single" w:color="823B0B" w:sz="24" w:space="1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 w:eastAsia="Times New Roman" w:cs="Times New Roman"/>
        <w:color w:val="000000"/>
        <w:sz w:val="20"/>
        <w:szCs w:val="20"/>
      </w:rPr>
    </w:pPr>
    <w:r w:rsidRPr="4E23DA7C" w:rsidR="4E23DA7C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>Sylabus: Zajęcia sportowo-rekreacyjne</w:t>
    </w:r>
    <w:r w:rsidRPr="4E23DA7C" w:rsidR="4E23DA7C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 xml:space="preserve"> II</w:t>
    </w:r>
    <w:r>
      <w:tab/>
    </w:r>
    <w:r>
      <w:tab/>
    </w:r>
    <w:r w:rsidRPr="4E23DA7C" w:rsidR="4E23DA7C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 xml:space="preserve">Strona </w:t>
    </w:r>
    <w:r w:rsidRPr="4E23DA7C">
      <w:rPr>
        <w:rFonts w:ascii="Times New Roman" w:hAnsi="Times New Roman" w:eastAsia="Times New Roman" w:cs="Times New Roman"/>
        <w:noProof/>
        <w:color w:val="000000" w:themeColor="text1" w:themeTint="FF" w:themeShade="FF"/>
        <w:sz w:val="20"/>
        <w:szCs w:val="20"/>
      </w:rPr>
      <w:fldChar w:fldCharType="begin"/>
    </w:r>
    <w:r w:rsidRPr="4E23DA7C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instrText xml:space="preserve">PAGE</w:instrText>
    </w:r>
    <w:r w:rsidRPr="4E23DA7C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fldChar w:fldCharType="separate"/>
    </w:r>
    <w:r w:rsidRPr="4E23DA7C" w:rsidR="4E23DA7C">
      <w:rPr>
        <w:rFonts w:ascii="Times New Roman" w:hAnsi="Times New Roman" w:eastAsia="Times New Roman" w:cs="Times New Roman"/>
        <w:noProof/>
        <w:color w:val="000000" w:themeColor="text1" w:themeTint="FF" w:themeShade="FF"/>
        <w:sz w:val="20"/>
        <w:szCs w:val="20"/>
      </w:rPr>
      <w:t>1</w:t>
    </w:r>
    <w:r w:rsidRPr="4E23DA7C">
      <w:rPr>
        <w:rFonts w:ascii="Times New Roman" w:hAnsi="Times New Roman" w:eastAsia="Times New Roman" w:cs="Times New Roman"/>
        <w:noProof/>
        <w:color w:val="000000" w:themeColor="text1" w:themeTint="FF" w:themeShade="FF"/>
        <w:sz w:val="20"/>
        <w:szCs w:val="20"/>
      </w:rPr>
      <w:fldChar w:fldCharType="end"/>
    </w:r>
  </w:p>
  <w:p w:rsidR="00694B19" w:rsidRDefault="00694B19" w14:paraId="3094033F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B3F" w:rsidRDefault="00447B3F" w14:paraId="60657FD3" w14:textId="77777777">
      <w:pPr>
        <w:spacing w:after="0" w:line="240" w:lineRule="auto"/>
      </w:pPr>
      <w:r>
        <w:separator/>
      </w:r>
    </w:p>
  </w:footnote>
  <w:footnote w:type="continuationSeparator" w:id="0">
    <w:p w:rsidR="00447B3F" w:rsidRDefault="00447B3F" w14:paraId="766AE15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w:rsidR="00694B19" w:rsidRDefault="00E043D2" w14:paraId="15DCE832" w14:textId="543BBD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 w:rsidRPr="00460281">
      <w:rPr>
        <w:noProof/>
      </w:rPr>
      <w:drawing>
        <wp:inline distT="0" distB="0" distL="0" distR="0" wp14:anchorId="12F0FD3E" wp14:editId="42300173">
          <wp:extent cx="1743075" cy="657925"/>
          <wp:effectExtent l="19050" t="0" r="9525" b="0"/>
          <wp:docPr id="2" name="Obraz 1" descr="Obraz zawierający tekst, zrzut ekranu, oprogramowanie, Oprogramowanie multimedialne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tekst, zrzut ekranu, oprogramowanie, Oprogramowanie multimedialne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6547D"/>
    <w:multiLevelType w:val="multilevel"/>
    <w:tmpl w:val="2CD69D86"/>
    <w:lvl w:ilvl="0">
      <w:start w:val="1"/>
      <w:numFmt w:val="decimal"/>
      <w:lvlText w:val="U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45201"/>
    <w:multiLevelType w:val="multilevel"/>
    <w:tmpl w:val="65EEE2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50D21"/>
    <w:multiLevelType w:val="multilevel"/>
    <w:tmpl w:val="A094C1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64559"/>
    <w:multiLevelType w:val="multilevel"/>
    <w:tmpl w:val="6D3AB2AE"/>
    <w:lvl w:ilvl="0">
      <w:start w:val="1"/>
      <w:numFmt w:val="decimal"/>
      <w:lvlText w:val="W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6432B"/>
    <w:multiLevelType w:val="multilevel"/>
    <w:tmpl w:val="0F6C0886"/>
    <w:lvl w:ilvl="0">
      <w:start w:val="1"/>
      <w:numFmt w:val="decimal"/>
      <w:lvlText w:val="K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A43B7"/>
    <w:multiLevelType w:val="multilevel"/>
    <w:tmpl w:val="2B68A978"/>
    <w:lvl w:ilvl="0">
      <w:start w:val="1"/>
      <w:numFmt w:val="decimal"/>
      <w:pStyle w:val="Styl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D5BB0"/>
    <w:multiLevelType w:val="multilevel"/>
    <w:tmpl w:val="5FD858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E5A62"/>
    <w:multiLevelType w:val="multilevel"/>
    <w:tmpl w:val="7318E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B19"/>
    <w:rsid w:val="000F284B"/>
    <w:rsid w:val="00191398"/>
    <w:rsid w:val="0032098C"/>
    <w:rsid w:val="00447B3F"/>
    <w:rsid w:val="00463731"/>
    <w:rsid w:val="00464B7E"/>
    <w:rsid w:val="006617E4"/>
    <w:rsid w:val="00694B19"/>
    <w:rsid w:val="006D2958"/>
    <w:rsid w:val="00795F64"/>
    <w:rsid w:val="00946C4D"/>
    <w:rsid w:val="00967684"/>
    <w:rsid w:val="00AE622C"/>
    <w:rsid w:val="00AF4DBD"/>
    <w:rsid w:val="00E043D2"/>
    <w:rsid w:val="14AEF8D5"/>
    <w:rsid w:val="240DF12B"/>
    <w:rsid w:val="381397D0"/>
    <w:rsid w:val="3A9C0B33"/>
    <w:rsid w:val="3CFBB205"/>
    <w:rsid w:val="4782B05E"/>
    <w:rsid w:val="4E23DA7C"/>
    <w:rsid w:val="58C48084"/>
    <w:rsid w:val="685C5222"/>
    <w:rsid w:val="737EC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E922D"/>
  <w15:docId w15:val="{C4B7EC9C-DED8-4D0F-B803-F79FC8D8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4C055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character" w:styleId="Hipercze">
    <w:name w:val="Hyperlink"/>
    <w:basedOn w:val="Domylnaczcionkaakapitu"/>
    <w:uiPriority w:val="99"/>
    <w:unhideWhenUsed/>
    <w:rsid w:val="006A1578"/>
    <w:rPr>
      <w:color w:val="0563C1" w:themeColor="hyperlink"/>
      <w:u w:val="singl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Standardowy"/>
    <w:tblPr>
      <w:tblStyleRowBandSize w:val="1"/>
      <w:tblStyleColBandSize w:val="1"/>
    </w:tblPr>
  </w:style>
  <w:style w:type="table" w:styleId="a0" w:customStyle="1">
    <w:basedOn w:val="Standardowy"/>
    <w:tblPr>
      <w:tblStyleRowBandSize w:val="1"/>
      <w:tblStyleColBandSize w:val="1"/>
    </w:tblPr>
  </w:style>
  <w:style w:type="table" w:styleId="a1" w:customStyle="1">
    <w:basedOn w:val="Standardowy"/>
    <w:tblPr>
      <w:tblStyleRowBandSize w:val="1"/>
      <w:tblStyleColBandSize w:val="1"/>
    </w:tblPr>
  </w:style>
  <w:style w:type="table" w:styleId="a2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3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4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5" w:customStyle="1">
    <w:basedOn w:val="Standardowy"/>
    <w:tblPr>
      <w:tblStyleRowBandSize w:val="1"/>
      <w:tblStyleColBandSize w:val="1"/>
    </w:tblPr>
  </w:style>
  <w:style w:type="table" w:styleId="a6" w:customStyle="1">
    <w:basedOn w:val="Standardowy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7" w:customStyle="1">
    <w:basedOn w:val="Standardowy"/>
    <w:tblPr>
      <w:tblStyleRowBandSize w:val="1"/>
      <w:tblStyleColBandSize w:val="1"/>
    </w:tblPr>
  </w:style>
  <w:style w:type="table" w:styleId="a8" w:customStyle="1">
    <w:basedOn w:val="Standardowy"/>
    <w:tblPr>
      <w:tblStyleRowBandSize w:val="1"/>
      <w:tblStyleColBandSize w:val="1"/>
    </w:tblPr>
  </w:style>
  <w:style w:type="table" w:styleId="a9" w:customStyle="1">
    <w:basedOn w:val="Standardowy"/>
    <w:tblPr>
      <w:tblStyleRowBandSize w:val="1"/>
      <w:tblStyleColBandSize w:val="1"/>
    </w:tblPr>
  </w:style>
  <w:style w:type="table" w:styleId="aa" w:customStyle="1">
    <w:basedOn w:val="Standardowy"/>
    <w:tblPr>
      <w:tblStyleRowBandSize w:val="1"/>
      <w:tblStyleColBandSize w:val="1"/>
    </w:tblPr>
  </w:style>
  <w:style w:type="table" w:styleId="ab" w:customStyle="1">
    <w:basedOn w:val="Standardowy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fx+vp9Yzabgjl9fVBgrhNO83Tw==">CgMxLjAyCGguZ2pkZ3hzOAByITFQZk5PWDFWQWxGLVJLY2JkNm9ZYUg2enN5eXRGcUo2Yg==</go:docsCustomData>
</go:gDocsCustomXmlDataStorage>
</file>

<file path=customXml/itemProps1.xml><?xml version="1.0" encoding="utf-8"?>
<ds:datastoreItem xmlns:ds="http://schemas.openxmlformats.org/officeDocument/2006/customXml" ds:itemID="{27DD6E75-5546-45A1-9F83-808DCF99C8CE}">
  <ds:schemaRefs>
    <ds:schemaRef ds:uri="http://purl.org/dc/terms/"/>
    <ds:schemaRef ds:uri="b5a0337f-eecf-4c3d-b2e6-c7448bf4b898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5b1bf30c-b9fb-48ad-8cc2-1b54a5d4e850"/>
  </ds:schemaRefs>
</ds:datastoreItem>
</file>

<file path=customXml/itemProps2.xml><?xml version="1.0" encoding="utf-8"?>
<ds:datastoreItem xmlns:ds="http://schemas.openxmlformats.org/officeDocument/2006/customXml" ds:itemID="{954376F5-EA3B-4635-AF9B-F9BCCFBBD5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9FA7C3-85A7-4809-B5D2-FD18343B08E7}"/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Świetnicki</dc:creator>
  <cp:lastModifiedBy>Mateusz Frączek ADM</cp:lastModifiedBy>
  <cp:revision>7</cp:revision>
  <dcterms:created xsi:type="dcterms:W3CDTF">2025-12-30T12:17:00Z</dcterms:created>
  <dcterms:modified xsi:type="dcterms:W3CDTF">2026-02-05T09:11:17Z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