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8189" w14:textId="77777777" w:rsidR="00D6125B" w:rsidRPr="009C40C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9C12D87" w14:textId="183EBAC2" w:rsidR="009C486D" w:rsidRPr="009C40CB" w:rsidRDefault="577BEF22" w:rsidP="79D88DCB">
      <w:pPr>
        <w:spacing w:after="0" w:line="276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proofErr w:type="spellStart"/>
      <w:r w:rsidRPr="009C40CB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Gerontopsychologia</w:t>
      </w:r>
      <w:proofErr w:type="spellEnd"/>
      <w:r w:rsidR="00C868D1" w:rsidRPr="009C40CB">
        <w:rPr>
          <w:rFonts w:ascii="Garamond" w:hAnsi="Garamond"/>
        </w:rPr>
        <w:br/>
      </w:r>
      <w:proofErr w:type="spellStart"/>
      <w:r w:rsidR="39744B30" w:rsidRPr="009C40CB">
        <w:rPr>
          <w:rFonts w:ascii="Garamond" w:eastAsia="Garamond" w:hAnsi="Garamond" w:cs="Garamond"/>
          <w:i/>
          <w:iCs/>
          <w:sz w:val="24"/>
          <w:szCs w:val="24"/>
        </w:rPr>
        <w:t>Gerontopsychology</w:t>
      </w:r>
      <w:proofErr w:type="spellEnd"/>
    </w:p>
    <w:p w14:paraId="72FC55D4" w14:textId="0F031FFF" w:rsidR="0090638D" w:rsidRPr="009C40CB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A9185C8" w:rsidRPr="009C40CB" w14:paraId="3F830B54" w14:textId="77777777" w:rsidTr="5A9185C8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0DAFC5CC" w14:textId="0C693981" w:rsidR="5A9185C8" w:rsidRPr="009C40CB" w:rsidRDefault="5A9185C8" w:rsidP="5A9185C8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20"/>
                <w:szCs w:val="20"/>
                <w:lang w:val="pl-PL"/>
              </w:rPr>
            </w:pPr>
            <w:r w:rsidRPr="009C40CB">
              <w:rPr>
                <w:rFonts w:ascii="Garamond" w:eastAsia="Garamond" w:hAnsi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43863619" w14:textId="0AC69502" w:rsidR="5A9185C8" w:rsidRPr="009C40CB" w:rsidRDefault="5A9185C8" w:rsidP="5A9185C8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20"/>
                <w:szCs w:val="20"/>
              </w:rPr>
            </w:pPr>
            <w:r w:rsidRPr="009C40CB">
              <w:rPr>
                <w:rFonts w:ascii="Garamond" w:eastAsia="Garamond" w:hAnsi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="003952B1" w:rsidRPr="000D4DA3" w14:paraId="716C463C" w14:textId="77777777" w:rsidTr="005F096B">
        <w:tc>
          <w:tcPr>
            <w:tcW w:w="3969" w:type="dxa"/>
            <w:shd w:val="clear" w:color="auto" w:fill="D9E2F3" w:themeFill="accent5" w:themeFillTint="33"/>
            <w:vAlign w:val="center"/>
          </w:tcPr>
          <w:p w14:paraId="4CD0CFA4" w14:textId="77777777" w:rsidR="003952B1" w:rsidRPr="000D4DA3" w:rsidRDefault="003952B1" w:rsidP="005F096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0D4DA3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1342745338"/>
              <w:placeholder>
                <w:docPart w:val="B21A0B7600392D459A2B8779C3C5080E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14:paraId="01BAAC2F" w14:textId="77777777" w:rsidR="003952B1" w:rsidRPr="000D4DA3" w:rsidRDefault="003952B1" w:rsidP="005F096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0D4DA3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="00B01CE3" w:rsidRPr="009C40CB" w14:paraId="6B8EDE3B" w14:textId="77777777" w:rsidTr="5A9185C8">
        <w:tc>
          <w:tcPr>
            <w:tcW w:w="3969" w:type="dxa"/>
            <w:shd w:val="clear" w:color="auto" w:fill="D9E2F3" w:themeFill="accent5" w:themeFillTint="33"/>
            <w:vAlign w:val="center"/>
          </w:tcPr>
          <w:p w14:paraId="7B4C5D9B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9C40C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3BB00A7B" w14:textId="24BAF929" w:rsidR="00B01CE3" w:rsidRPr="009C40CB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46D50307"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 xml:space="preserve">Rok </w:t>
                </w:r>
                <w:r w:rsidR="57FDE172"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I</w:t>
                </w:r>
                <w:r w:rsidR="007988C6"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I</w:t>
                </w:r>
              </w:sdtContent>
            </w:sdt>
            <w:r w:rsidR="00CF5940" w:rsidRPr="009C40CB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46D50307" w:rsidRPr="009C40CB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46D50307"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 xml:space="preserve">Semestr </w:t>
                </w:r>
                <w:r w:rsidR="6661A8C4"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IV</w:t>
                </w:r>
              </w:sdtContent>
            </w:sdt>
          </w:p>
        </w:tc>
      </w:tr>
      <w:tr w:rsidR="00B01CE3" w:rsidRPr="009C40CB" w14:paraId="0EC4DEB5" w14:textId="77777777" w:rsidTr="5A9185C8">
        <w:tc>
          <w:tcPr>
            <w:tcW w:w="3969" w:type="dxa"/>
            <w:shd w:val="clear" w:color="auto" w:fill="D9E2F3" w:themeFill="accent5" w:themeFillTint="33"/>
            <w:vAlign w:val="center"/>
          </w:tcPr>
          <w:p w14:paraId="62F07D8F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3F0DC82B" w14:textId="5C342A33" w:rsidR="00B01CE3" w:rsidRPr="009C40CB" w:rsidRDefault="3249C2F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</w:t>
                </w:r>
                <w:r w:rsidR="1A2F539D"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udia I stopnia</w:t>
                </w:r>
              </w:p>
            </w:sdtContent>
          </w:sdt>
        </w:tc>
      </w:tr>
      <w:tr w:rsidR="00B01CE3" w:rsidRPr="009C40CB" w14:paraId="1EE964BE" w14:textId="77777777" w:rsidTr="5A9185C8">
        <w:tc>
          <w:tcPr>
            <w:tcW w:w="3969" w:type="dxa"/>
            <w:shd w:val="clear" w:color="auto" w:fill="D9E2F3" w:themeFill="accent5" w:themeFillTint="33"/>
            <w:vAlign w:val="center"/>
          </w:tcPr>
          <w:p w14:paraId="31A08B5D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770F3ECE" w14:textId="7B469E13" w:rsidR="00B01CE3" w:rsidRPr="009C40CB" w:rsidRDefault="2F777F77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proofErr w:type="spellStart"/>
                <w:r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Ogólnoakademicki</w:t>
                </w:r>
                <w:proofErr w:type="spellEnd"/>
              </w:p>
            </w:sdtContent>
          </w:sdt>
        </w:tc>
      </w:tr>
      <w:tr w:rsidR="00B01CE3" w:rsidRPr="009C40CB" w14:paraId="67FF2E06" w14:textId="77777777" w:rsidTr="5A9185C8">
        <w:tc>
          <w:tcPr>
            <w:tcW w:w="3969" w:type="dxa"/>
            <w:shd w:val="clear" w:color="auto" w:fill="D9E2F3" w:themeFill="accent5" w:themeFillTint="33"/>
            <w:vAlign w:val="center"/>
          </w:tcPr>
          <w:p w14:paraId="7ACA82E5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460C7C09" w14:textId="56CC7141" w:rsidR="00B01CE3" w:rsidRPr="009C40CB" w:rsidRDefault="1D41828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9C40CB" w14:paraId="645B486D" w14:textId="77777777" w:rsidTr="5A9185C8">
        <w:tc>
          <w:tcPr>
            <w:tcW w:w="3969" w:type="dxa"/>
            <w:shd w:val="clear" w:color="auto" w:fill="D9E2F3" w:themeFill="accent5" w:themeFillTint="33"/>
            <w:vAlign w:val="center"/>
          </w:tcPr>
          <w:p w14:paraId="43958455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5A0276C9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C40CB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2B93E8EB" w14:textId="77777777" w:rsidR="00B01CE3" w:rsidRPr="009C40CB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9C40CB" w14:paraId="5663FC3C" w14:textId="77777777" w:rsidTr="5A9185C8">
        <w:tc>
          <w:tcPr>
            <w:tcW w:w="3969" w:type="dxa"/>
            <w:shd w:val="clear" w:color="auto" w:fill="D9E2F3" w:themeFill="accent5" w:themeFillTint="33"/>
            <w:vAlign w:val="center"/>
          </w:tcPr>
          <w:p w14:paraId="1CF65B43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217CEC4" w14:textId="4424F2C2" w:rsidR="00B01CE3" w:rsidRPr="009C40CB" w:rsidRDefault="72E6E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</w:t>
                </w:r>
                <w:r w:rsidR="00B01CE3" w:rsidRPr="009C40C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u</w:t>
                </w:r>
              </w:p>
            </w:sdtContent>
          </w:sdt>
        </w:tc>
      </w:tr>
      <w:bookmarkEnd w:id="0"/>
    </w:tbl>
    <w:p w14:paraId="54D06B21" w14:textId="77777777" w:rsidR="00752317" w:rsidRPr="009C40CB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9C40CB" w14:paraId="00EB429D" w14:textId="77777777" w:rsidTr="79D88DCB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5AAAA8F4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0207BEB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93EDA0F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5B405CAC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F30098D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9C40CB" w14:paraId="0F891D82" w14:textId="77777777" w:rsidTr="79D88DCB">
        <w:trPr>
          <w:trHeight w:val="266"/>
          <w:jc w:val="center"/>
        </w:trPr>
        <w:tc>
          <w:tcPr>
            <w:tcW w:w="2802" w:type="dxa"/>
            <w:vMerge/>
            <w:vAlign w:val="center"/>
          </w:tcPr>
          <w:p w14:paraId="5C673316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E1FB9B7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224AE46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vAlign w:val="center"/>
          </w:tcPr>
          <w:p w14:paraId="743E7297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vAlign w:val="center"/>
          </w:tcPr>
          <w:p w14:paraId="1ABF0FC8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vAlign w:val="center"/>
          </w:tcPr>
          <w:p w14:paraId="2ECD2820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9C40CB" w14:paraId="4BADC08C" w14:textId="77777777" w:rsidTr="79D88DCB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1A3DBB74" w14:textId="0FA79DC5" w:rsidR="00B01CE3" w:rsidRPr="009C40CB" w:rsidRDefault="1EC5BEA8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9C40C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D4CFF98" w14:textId="1D947B1F" w:rsidR="00B01CE3" w:rsidRPr="009C40CB" w:rsidRDefault="1EC5BEA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9C40C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DF65BBD" w14:textId="2511EFC6" w:rsidR="00B01CE3" w:rsidRPr="009C40CB" w:rsidRDefault="1EC5BEA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9C40C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0F2A1C42" w14:textId="60720712" w:rsidR="00B01CE3" w:rsidRPr="009C40CB" w:rsidRDefault="013ABE99" w:rsidP="79D88DC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</w:pPr>
                <w:r w:rsidRPr="009C40C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D8AC519" w14:textId="43FBA951" w:rsidR="00B01CE3" w:rsidRPr="009C40CB" w:rsidRDefault="190D8D6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9C40C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2FB847F8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9C40CB" w14:paraId="6E894FED" w14:textId="77777777" w:rsidTr="79D88DCB">
        <w:trPr>
          <w:trHeight w:val="277"/>
          <w:jc w:val="center"/>
        </w:trPr>
        <w:tc>
          <w:tcPr>
            <w:tcW w:w="2802" w:type="dxa"/>
            <w:vAlign w:val="center"/>
          </w:tcPr>
          <w:p w14:paraId="63C09153" w14:textId="77777777" w:rsidR="00B01CE3" w:rsidRPr="009C40CB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bookmarkStart w:id="3" w:name="ΣDYDstacjonarne"/>
        <w:tc>
          <w:tcPr>
            <w:tcW w:w="1276" w:type="dxa"/>
            <w:vAlign w:val="center"/>
          </w:tcPr>
          <w:p w14:paraId="6D940E84" w14:textId="781BEC1F" w:rsidR="00B01CE3" w:rsidRPr="009C40CB" w:rsidRDefault="00371901" w:rsidP="79D88DC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=SUM(ABOVE) </w:instrText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r w:rsidR="0639C84D" w:rsidRPr="009C40CB">
              <w:rPr>
                <w:rFonts w:ascii="Garamond" w:hAnsi="Garamond" w:cs="Times New Roman"/>
                <w:b/>
                <w:bCs/>
                <w:noProof/>
                <w:sz w:val="18"/>
                <w:szCs w:val="18"/>
                <w:lang w:val="pl-PL"/>
              </w:rPr>
              <w:t>1</w:t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  <w:bookmarkEnd w:id="3"/>
            <w:r w:rsidR="0639C84D"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5</w:t>
            </w:r>
          </w:p>
        </w:tc>
        <w:bookmarkStart w:id="4" w:name="ΣDYDniestacjonarne"/>
        <w:tc>
          <w:tcPr>
            <w:tcW w:w="1545" w:type="dxa"/>
            <w:vAlign w:val="center"/>
          </w:tcPr>
          <w:p w14:paraId="63FDD756" w14:textId="24F617AE" w:rsidR="00B01CE3" w:rsidRPr="009C40CB" w:rsidRDefault="00371901" w:rsidP="79D88DC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=SUM(ABOVE) </w:instrText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r w:rsidR="0639C84D" w:rsidRPr="009C40CB">
              <w:rPr>
                <w:rFonts w:ascii="Garamond" w:hAnsi="Garamond" w:cs="Times New Roman"/>
                <w:b/>
                <w:bCs/>
                <w:noProof/>
                <w:sz w:val="18"/>
                <w:szCs w:val="18"/>
                <w:lang w:val="pl-PL"/>
              </w:rPr>
              <w:t>8</w:t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14:paraId="1C3AE1F9" w14:textId="77777777" w:rsidR="00B01CE3" w:rsidRPr="009C40CB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19FBDE3B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9C40CB" w14:paraId="0F91DEF3" w14:textId="77777777" w:rsidTr="79D88DCB">
        <w:trPr>
          <w:trHeight w:val="277"/>
          <w:jc w:val="center"/>
        </w:trPr>
        <w:tc>
          <w:tcPr>
            <w:tcW w:w="2802" w:type="dxa"/>
            <w:vAlign w:val="center"/>
          </w:tcPr>
          <w:p w14:paraId="24CC36C7" w14:textId="77777777" w:rsidR="00B01CE3" w:rsidRPr="009C40CB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495E378D" w14:textId="7A803E7F" w:rsidR="00B01CE3" w:rsidRPr="009C40CB" w:rsidRDefault="505F1431" w:rsidP="79D88DCB">
            <w:pPr>
              <w:spacing w:after="0" w:line="240" w:lineRule="auto"/>
              <w:jc w:val="center"/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14:paraId="3E85EC19" w14:textId="63B1FF78" w:rsidR="00B01CE3" w:rsidRPr="009C40CB" w:rsidRDefault="0037190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39B0769" w:rsidRPr="009C40CB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42</w:t>
            </w: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14:paraId="32BF46B0" w14:textId="77777777" w:rsidR="00B01CE3" w:rsidRPr="009C40CB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F078BFA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9C40CB" w14:paraId="1586023E" w14:textId="77777777" w:rsidTr="79D88DCB">
        <w:trPr>
          <w:trHeight w:val="277"/>
          <w:jc w:val="center"/>
        </w:trPr>
        <w:tc>
          <w:tcPr>
            <w:tcW w:w="2802" w:type="dxa"/>
            <w:vAlign w:val="center"/>
          </w:tcPr>
          <w:p w14:paraId="6A22BDC2" w14:textId="77777777" w:rsidR="00B01CE3" w:rsidRPr="009C40CB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51D69F21" w14:textId="6CF490DF" w:rsidR="00B01CE3" w:rsidRPr="009C40CB" w:rsidRDefault="7C07A237" w:rsidP="79D88DC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noProof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bCs/>
                <w:noProof/>
                <w:sz w:val="18"/>
                <w:szCs w:val="18"/>
                <w:lang w:val="pl-PL"/>
              </w:rPr>
              <w:t>50</w:t>
            </w:r>
          </w:p>
        </w:tc>
        <w:bookmarkStart w:id="5" w:name="ΣNST"/>
        <w:tc>
          <w:tcPr>
            <w:tcW w:w="1545" w:type="dxa"/>
            <w:vAlign w:val="center"/>
          </w:tcPr>
          <w:p w14:paraId="31A3A528" w14:textId="51D94DC4" w:rsidR="00B01CE3" w:rsidRPr="009C40CB" w:rsidRDefault="00371901" w:rsidP="79D88DCB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=ECTS*25 </w:instrText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r w:rsidR="0EA62906" w:rsidRPr="009C40CB">
              <w:rPr>
                <w:rFonts w:ascii="Garamond" w:hAnsi="Garamond" w:cs="Times New Roman"/>
                <w:b/>
                <w:bCs/>
                <w:noProof/>
                <w:sz w:val="18"/>
                <w:szCs w:val="18"/>
                <w:lang w:val="pl-PL"/>
              </w:rPr>
              <w:t>5</w:t>
            </w:r>
            <w:r w:rsidR="62CD4D8C" w:rsidRPr="009C40CB">
              <w:rPr>
                <w:rFonts w:ascii="Garamond" w:hAnsi="Garamond" w:cs="Times New Roman"/>
                <w:b/>
                <w:bCs/>
                <w:noProof/>
                <w:sz w:val="18"/>
                <w:szCs w:val="18"/>
                <w:lang w:val="pl-PL"/>
              </w:rPr>
              <w:t>0</w:t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845" w:type="dxa"/>
            <w:vMerge/>
            <w:vAlign w:val="center"/>
          </w:tcPr>
          <w:p w14:paraId="6E03C625" w14:textId="77777777" w:rsidR="00B01CE3" w:rsidRPr="009C40CB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D578BF" w14:textId="77777777" w:rsidR="00B01CE3" w:rsidRPr="009C40CB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5110C99B" w14:textId="77777777" w:rsidR="00F85CAA" w:rsidRPr="009C40CB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0C132B49" w14:textId="77777777" w:rsidR="009C486D" w:rsidRPr="009C40C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C40CB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9C40CB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C486D" w:rsidRPr="00A160A8" w14:paraId="1EA83A6A" w14:textId="77777777" w:rsidTr="5A9185C8">
        <w:trPr>
          <w:trHeight w:val="268"/>
        </w:trPr>
        <w:tc>
          <w:tcPr>
            <w:tcW w:w="519" w:type="dxa"/>
            <w:vAlign w:val="center"/>
          </w:tcPr>
          <w:p w14:paraId="5670392E" w14:textId="77777777" w:rsidR="009C486D" w:rsidRPr="009C40CB" w:rsidRDefault="009C486D" w:rsidP="00A3671B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2A4E7340" w14:textId="58D0BAE8" w:rsidR="009C486D" w:rsidRPr="009C40CB" w:rsidRDefault="1A3E98C1" w:rsidP="5A9185C8">
            <w:pPr>
              <w:spacing w:after="0" w:line="276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Celem przedmiotu jest z</w:t>
            </w:r>
            <w:r w:rsidR="00964FC0"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apoznanie studentów z podstawowymi zagadnieniami psychologii starzenia się oraz funkcjonowania człowieka w późnej dorosłości.</w:t>
            </w:r>
          </w:p>
        </w:tc>
      </w:tr>
      <w:tr w:rsidR="009C486D" w:rsidRPr="00A160A8" w14:paraId="107B0257" w14:textId="77777777" w:rsidTr="5A9185C8">
        <w:trPr>
          <w:trHeight w:val="268"/>
        </w:trPr>
        <w:tc>
          <w:tcPr>
            <w:tcW w:w="519" w:type="dxa"/>
            <w:vAlign w:val="center"/>
          </w:tcPr>
          <w:p w14:paraId="36D5B805" w14:textId="77777777" w:rsidR="009C486D" w:rsidRPr="009C40CB" w:rsidRDefault="009C486D" w:rsidP="00A3671B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001648B" w14:textId="23A64C41" w:rsidR="009C486D" w:rsidRPr="009C40CB" w:rsidRDefault="225824C1" w:rsidP="5A9185C8">
            <w:pPr>
              <w:spacing w:after="0" w:line="276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Studenci nabywają</w:t>
            </w:r>
            <w:r w:rsidR="00964FC0"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 xml:space="preserve"> umiejętności rozumienia potrzeb, możliwości i ograniczeń osób starszych w kontekście poznawczym, emocjonalnym i społecznym.</w:t>
            </w:r>
          </w:p>
        </w:tc>
      </w:tr>
      <w:tr w:rsidR="00CF5940" w:rsidRPr="00A160A8" w14:paraId="2AF1BDA9" w14:textId="77777777" w:rsidTr="5A9185C8">
        <w:trPr>
          <w:trHeight w:val="268"/>
        </w:trPr>
        <w:tc>
          <w:tcPr>
            <w:tcW w:w="519" w:type="dxa"/>
            <w:vAlign w:val="center"/>
          </w:tcPr>
          <w:p w14:paraId="3304898F" w14:textId="77777777" w:rsidR="00CF5940" w:rsidRPr="009C40CB" w:rsidRDefault="00CF5940" w:rsidP="00A3671B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501E06A5" w14:textId="30ABFA46" w:rsidR="00CF5940" w:rsidRPr="009C40CB" w:rsidRDefault="00CF5940" w:rsidP="5A9185C8">
            <w:pPr>
              <w:spacing w:after="0" w:line="276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Studenci kształtują postawy wrażliwości, odpowiedzialności i poszanowania godności osoby starszej w działaniach pomocowych, edukacyjnych i społecznych.</w:t>
            </w:r>
          </w:p>
        </w:tc>
      </w:tr>
    </w:tbl>
    <w:p w14:paraId="1871D0EA" w14:textId="77777777" w:rsidR="009C486D" w:rsidRPr="009C40CB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1685DA0" w14:textId="77777777" w:rsidR="009C486D" w:rsidRPr="009C40C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C40CB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5"/>
      </w:tblGrid>
      <w:tr w:rsidR="009C486D" w:rsidRPr="009C40CB" w14:paraId="5930E4E5" w14:textId="77777777" w:rsidTr="000F1D3C">
        <w:trPr>
          <w:trHeight w:val="298"/>
        </w:trPr>
        <w:tc>
          <w:tcPr>
            <w:tcW w:w="10489" w:type="dxa"/>
            <w:gridSpan w:val="4"/>
            <w:shd w:val="clear" w:color="auto" w:fill="D9E2F3" w:themeFill="accent5" w:themeFillTint="33"/>
            <w:vAlign w:val="center"/>
          </w:tcPr>
          <w:p w14:paraId="7BDC9AF0" w14:textId="77777777" w:rsidR="009C486D" w:rsidRPr="009C40CB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A160A8" w14:paraId="5E894EB2" w14:textId="77777777" w:rsidTr="000F1D3C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3C9FAD6" w14:textId="77777777" w:rsidR="009C486D" w:rsidRPr="009C40CB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00478848" w14:textId="5A7D1EEA" w:rsidR="00CB43A3" w:rsidRPr="009C40CB" w:rsidRDefault="31879B84" w:rsidP="5A9185C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343EB67" w14:textId="77777777" w:rsidR="009C486D" w:rsidRPr="009C40CB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5" w:type="dxa"/>
            <w:shd w:val="clear" w:color="auto" w:fill="D9E2F3" w:themeFill="accent5" w:themeFillTint="33"/>
            <w:vAlign w:val="center"/>
          </w:tcPr>
          <w:p w14:paraId="6FAA9F90" w14:textId="77777777" w:rsidR="002D0322" w:rsidRPr="009C40CB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7FB85B08" w14:textId="77777777" w:rsidR="009C486D" w:rsidRPr="009C40CB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A160A8" w14:paraId="43BF7894" w14:textId="77777777" w:rsidTr="000F1D3C">
        <w:tc>
          <w:tcPr>
            <w:tcW w:w="562" w:type="dxa"/>
            <w:vAlign w:val="center"/>
          </w:tcPr>
          <w:p w14:paraId="549CE831" w14:textId="77777777" w:rsidR="009C486D" w:rsidRPr="009C40CB" w:rsidRDefault="009C486D" w:rsidP="001257D8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2847E5D" w14:textId="0DB5C40A" w:rsidR="009C486D" w:rsidRPr="009C40CB" w:rsidRDefault="48AB7E78" w:rsidP="79D88DCB">
            <w:pPr>
              <w:spacing w:after="0" w:line="240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Student zna i rozumie podstawowe procesy psychologiczne związane ze starzeniem się człowieka, w tym zmiany poznawcze, emocjonalne i społeczne zachodzące w późnej dorosłości.</w:t>
            </w:r>
          </w:p>
        </w:tc>
        <w:tc>
          <w:tcPr>
            <w:tcW w:w="1559" w:type="dxa"/>
            <w:vAlign w:val="center"/>
          </w:tcPr>
          <w:p w14:paraId="4FF0721A" w14:textId="0B2DF769" w:rsidR="009C486D" w:rsidRPr="009C40CB" w:rsidRDefault="004EFF85" w:rsidP="5369B70D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LGP_WG06</w:t>
            </w:r>
          </w:p>
        </w:tc>
        <w:tc>
          <w:tcPr>
            <w:tcW w:w="2555" w:type="dxa"/>
            <w:vAlign w:val="center"/>
          </w:tcPr>
          <w:p w14:paraId="565631C0" w14:textId="5CDB71F5" w:rsidR="009C486D" w:rsidRPr="009C40CB" w:rsidRDefault="0860EAB4" w:rsidP="40A15479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  <w:tr w:rsidR="009C486D" w:rsidRPr="00A160A8" w14:paraId="0EDE31D5" w14:textId="77777777" w:rsidTr="000F1D3C">
        <w:tc>
          <w:tcPr>
            <w:tcW w:w="562" w:type="dxa"/>
            <w:vAlign w:val="center"/>
          </w:tcPr>
          <w:p w14:paraId="238199D6" w14:textId="77777777" w:rsidR="009C486D" w:rsidRPr="009C40CB" w:rsidRDefault="009C486D" w:rsidP="001257D8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DF778F0" w14:textId="18E5867C" w:rsidR="009C486D" w:rsidRPr="009C40CB" w:rsidRDefault="48AB7E78" w:rsidP="79D88DCB">
            <w:pPr>
              <w:spacing w:after="0" w:line="240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Student rozumie znaczenie plastyczności i rezerwy poznawczej oraz różnic indywidualnych w funkcjonowaniu osób starszych.</w:t>
            </w:r>
          </w:p>
        </w:tc>
        <w:tc>
          <w:tcPr>
            <w:tcW w:w="1559" w:type="dxa"/>
            <w:vAlign w:val="center"/>
          </w:tcPr>
          <w:p w14:paraId="59E772FE" w14:textId="0EB01530" w:rsidR="009C486D" w:rsidRPr="009C40CB" w:rsidRDefault="2813750B" w:rsidP="5369B70D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LGP_WG10</w:t>
            </w:r>
          </w:p>
        </w:tc>
        <w:tc>
          <w:tcPr>
            <w:tcW w:w="2555" w:type="dxa"/>
            <w:vAlign w:val="center"/>
          </w:tcPr>
          <w:p w14:paraId="1F335204" w14:textId="26AD068B" w:rsidR="009C486D" w:rsidRPr="009C40CB" w:rsidRDefault="1813E523" w:rsidP="40A15479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  <w:tr w:rsidR="009C486D" w:rsidRPr="00A160A8" w14:paraId="44F9CAC1" w14:textId="77777777" w:rsidTr="000F1D3C">
        <w:tc>
          <w:tcPr>
            <w:tcW w:w="562" w:type="dxa"/>
            <w:vAlign w:val="center"/>
          </w:tcPr>
          <w:p w14:paraId="7D2A6BB4" w14:textId="77777777" w:rsidR="009C486D" w:rsidRPr="009C40CB" w:rsidRDefault="009C486D" w:rsidP="001257D8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F72C27D" w14:textId="42B206D1" w:rsidR="009C486D" w:rsidRPr="009C40CB" w:rsidRDefault="48AB7E78" w:rsidP="79D88DCB">
            <w:pPr>
              <w:spacing w:after="0" w:line="240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Student zna uwarunkowania dobrostanu psychicznego seniorów, w tym rolę krytycznych wydarzeń życiowych, relacji społecznych, zdrowia psychicznego i narracji autobiograficznej.</w:t>
            </w:r>
          </w:p>
        </w:tc>
        <w:tc>
          <w:tcPr>
            <w:tcW w:w="1559" w:type="dxa"/>
            <w:vAlign w:val="center"/>
          </w:tcPr>
          <w:p w14:paraId="509C170B" w14:textId="795220C1" w:rsidR="009C486D" w:rsidRPr="009C40CB" w:rsidRDefault="1D8C9C2D" w:rsidP="5369B70D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LGP_WK04</w:t>
            </w:r>
          </w:p>
        </w:tc>
        <w:tc>
          <w:tcPr>
            <w:tcW w:w="2555" w:type="dxa"/>
            <w:vAlign w:val="center"/>
          </w:tcPr>
          <w:p w14:paraId="0F2CCE7A" w14:textId="34A6F8E2" w:rsidR="009C486D" w:rsidRPr="009C40CB" w:rsidRDefault="316D63CE" w:rsidP="40A15479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</w:tbl>
    <w:p w14:paraId="3DE41CF0" w14:textId="77777777" w:rsidR="009C486D" w:rsidRPr="009C40CB" w:rsidRDefault="009C486D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9C40CB" w14:paraId="20144187" w14:textId="77777777" w:rsidTr="5369B70D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3370052" w14:textId="77777777" w:rsidR="009C486D" w:rsidRPr="009C40CB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A160A8" w14:paraId="42FA1D71" w14:textId="77777777" w:rsidTr="5369B70D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42295B6" w14:textId="77777777" w:rsidR="009C486D" w:rsidRPr="009C40CB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1C988A6F" w14:textId="2CD4EEBF" w:rsidR="00CB43A3" w:rsidRPr="009C40CB" w:rsidRDefault="31879B84" w:rsidP="5A9185C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30378DA" w14:textId="77777777" w:rsidR="009C486D" w:rsidRPr="009C40CB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7400355" w14:textId="77777777" w:rsidR="009C486D" w:rsidRPr="009C40CB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DCCC04D" w14:textId="77777777" w:rsidR="002D0322" w:rsidRPr="009C40CB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A160A8" w14:paraId="2EA7A585" w14:textId="77777777" w:rsidTr="5369B70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0485F3B" w14:textId="77777777" w:rsidR="009C486D" w:rsidRPr="009C40CB" w:rsidRDefault="009C486D" w:rsidP="001257D8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37A127B" w14:textId="511E2191" w:rsidR="009C486D" w:rsidRPr="009C40CB" w:rsidRDefault="303C4219" w:rsidP="4980934B">
            <w:pPr>
              <w:spacing w:after="0" w:line="240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Student potrafi analizować funkcjonowanie poznawcze i komunikacyjne osoby starszej w odniesieniu do codziennych sytuacji życiowych i społecznych.</w:t>
            </w:r>
          </w:p>
        </w:tc>
        <w:tc>
          <w:tcPr>
            <w:tcW w:w="1560" w:type="dxa"/>
            <w:vAlign w:val="center"/>
          </w:tcPr>
          <w:p w14:paraId="3D23CD6E" w14:textId="1D8D93C8" w:rsidR="009C486D" w:rsidRPr="009C40CB" w:rsidRDefault="556B890E" w:rsidP="5369B70D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LGP_UW02</w:t>
            </w:r>
          </w:p>
        </w:tc>
        <w:tc>
          <w:tcPr>
            <w:tcW w:w="2552" w:type="dxa"/>
            <w:vAlign w:val="center"/>
          </w:tcPr>
          <w:p w14:paraId="218CB926" w14:textId="72592254" w:rsidR="009C486D" w:rsidRPr="009C40CB" w:rsidRDefault="43FC69C3" w:rsidP="40A15479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  <w:tr w:rsidR="009C486D" w:rsidRPr="00A160A8" w14:paraId="22F44785" w14:textId="77777777" w:rsidTr="5369B70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085BA6D" w14:textId="77777777" w:rsidR="009C486D" w:rsidRPr="009C40CB" w:rsidRDefault="009C486D" w:rsidP="001257D8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54DE301" w14:textId="145DE832" w:rsidR="009C486D" w:rsidRPr="009C40CB" w:rsidRDefault="303C4219" w:rsidP="4980934B">
            <w:pPr>
              <w:spacing w:after="0" w:line="240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Student potrafi dostosować sposób komunikacji i przekazywania informacji do możliwości poznawczych i sensorycznych seniora.</w:t>
            </w:r>
          </w:p>
        </w:tc>
        <w:tc>
          <w:tcPr>
            <w:tcW w:w="1560" w:type="dxa"/>
            <w:vAlign w:val="center"/>
          </w:tcPr>
          <w:p w14:paraId="280A7D80" w14:textId="25DFBED7" w:rsidR="009C486D" w:rsidRPr="009C40CB" w:rsidRDefault="3C86F628" w:rsidP="5369B70D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LGP_UW03</w:t>
            </w:r>
          </w:p>
        </w:tc>
        <w:tc>
          <w:tcPr>
            <w:tcW w:w="2552" w:type="dxa"/>
            <w:vAlign w:val="center"/>
          </w:tcPr>
          <w:p w14:paraId="357D4CB3" w14:textId="1F15C8E7" w:rsidR="009C486D" w:rsidRPr="009C40CB" w:rsidRDefault="2A092A5A" w:rsidP="40A15479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  <w:tr w:rsidR="009C486D" w:rsidRPr="00A160A8" w14:paraId="6CB9BE36" w14:textId="77777777" w:rsidTr="5369B70D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06880A7" w14:textId="77777777" w:rsidR="009C486D" w:rsidRPr="009C40CB" w:rsidRDefault="009C486D" w:rsidP="001257D8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41C3726" w14:textId="673C1516" w:rsidR="009C486D" w:rsidRPr="009C40CB" w:rsidRDefault="303C4219" w:rsidP="4980934B">
            <w:pPr>
              <w:spacing w:after="0" w:line="240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Student potrafi rozpoznawać podstawowe sygnały obniżonego dobrostanu psychicznego osób starszych oraz wskazywać adekwatne formy wsparcia lub dalszego kierowania.</w:t>
            </w:r>
          </w:p>
        </w:tc>
        <w:tc>
          <w:tcPr>
            <w:tcW w:w="1560" w:type="dxa"/>
            <w:vAlign w:val="center"/>
          </w:tcPr>
          <w:p w14:paraId="7AE826E3" w14:textId="35A6E207" w:rsidR="009C486D" w:rsidRPr="009C40CB" w:rsidRDefault="4F407FF0" w:rsidP="5369B70D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LGP_UW10</w:t>
            </w:r>
          </w:p>
          <w:p w14:paraId="197C744A" w14:textId="0A80DFE7" w:rsidR="009C486D" w:rsidRPr="009C40CB" w:rsidRDefault="6A84E647" w:rsidP="5369B70D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LGP_UO01</w:t>
            </w:r>
          </w:p>
        </w:tc>
        <w:tc>
          <w:tcPr>
            <w:tcW w:w="2552" w:type="dxa"/>
            <w:vAlign w:val="center"/>
          </w:tcPr>
          <w:p w14:paraId="5685F94C" w14:textId="4DD988DF" w:rsidR="009C486D" w:rsidRPr="009C40CB" w:rsidRDefault="288C4F27" w:rsidP="40A15479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Egzamin pisemny - pytania zamknięte, analiza przypadków i przykładów.</w:t>
            </w:r>
          </w:p>
        </w:tc>
      </w:tr>
    </w:tbl>
    <w:p w14:paraId="2CC30326" w14:textId="77777777" w:rsidR="009C486D" w:rsidRPr="009C40CB" w:rsidRDefault="009C486D" w:rsidP="00B948AA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9C40CB" w14:paraId="07D09F8E" w14:textId="77777777" w:rsidTr="5369B70D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505C8113" w14:textId="77777777" w:rsidR="009C486D" w:rsidRPr="009C40CB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A160A8" w14:paraId="055320C5" w14:textId="77777777" w:rsidTr="5369B70D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985C268" w14:textId="77777777" w:rsidR="009C486D" w:rsidRPr="009C40CB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070C9519" w14:textId="6396DC6F" w:rsidR="00CB43A3" w:rsidRPr="009C40CB" w:rsidRDefault="31879B84" w:rsidP="5A9185C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8C09DAD" w14:textId="77777777" w:rsidR="009C486D" w:rsidRPr="009C40CB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7" w:type="dxa"/>
            <w:shd w:val="clear" w:color="auto" w:fill="D9E2F3" w:themeFill="accent5" w:themeFillTint="33"/>
            <w:vAlign w:val="center"/>
          </w:tcPr>
          <w:p w14:paraId="606DB529" w14:textId="77777777" w:rsidR="009C486D" w:rsidRPr="009C40CB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6BCBD263" w14:textId="77777777" w:rsidR="002D0322" w:rsidRPr="009C40CB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A160A8" w14:paraId="68FD3F6E" w14:textId="77777777" w:rsidTr="5369B70D">
        <w:tc>
          <w:tcPr>
            <w:tcW w:w="562" w:type="dxa"/>
            <w:vAlign w:val="center"/>
          </w:tcPr>
          <w:p w14:paraId="611CE255" w14:textId="77777777" w:rsidR="009C486D" w:rsidRPr="009C40CB" w:rsidRDefault="009C486D" w:rsidP="005D60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C23BCA2" w14:textId="529751DD" w:rsidR="009C486D" w:rsidRPr="009C40CB" w:rsidRDefault="78F67AF0" w:rsidP="4980934B">
            <w:pPr>
              <w:spacing w:after="0" w:line="240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Student jest gotów do podejmowania działań wobec osób starszych z poszanowaniem ich autonomii, godności i podmiotowości.</w:t>
            </w:r>
          </w:p>
        </w:tc>
        <w:tc>
          <w:tcPr>
            <w:tcW w:w="1559" w:type="dxa"/>
            <w:vAlign w:val="center"/>
          </w:tcPr>
          <w:p w14:paraId="72085FF3" w14:textId="190885D1" w:rsidR="009C486D" w:rsidRPr="009C40CB" w:rsidRDefault="1BC774AB" w:rsidP="5369B70D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LGP_KO04</w:t>
            </w:r>
          </w:p>
        </w:tc>
        <w:tc>
          <w:tcPr>
            <w:tcW w:w="2557" w:type="dxa"/>
            <w:vAlign w:val="center"/>
          </w:tcPr>
          <w:p w14:paraId="4655E9F5" w14:textId="5AAA3BEA" w:rsidR="009C486D" w:rsidRPr="009C40CB" w:rsidRDefault="45B1BCF8" w:rsidP="40A15479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  <w:tr w:rsidR="009C486D" w:rsidRPr="00A160A8" w14:paraId="2742E200" w14:textId="77777777" w:rsidTr="5369B70D">
        <w:tc>
          <w:tcPr>
            <w:tcW w:w="562" w:type="dxa"/>
            <w:vAlign w:val="center"/>
          </w:tcPr>
          <w:p w14:paraId="56776096" w14:textId="77777777" w:rsidR="009C486D" w:rsidRPr="009C40CB" w:rsidRDefault="009C486D" w:rsidP="005D60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CC13D79" w14:textId="7A0B79D4" w:rsidR="009C486D" w:rsidRPr="009C40CB" w:rsidRDefault="78F67AF0" w:rsidP="4980934B">
            <w:pPr>
              <w:spacing w:after="0" w:line="240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Student jest gotów do odpowiedzialnej współpracy z opiekunami formalnymi i nieformalnymi seniorów, z uwzględnieniem zasad komunikacji bez infantylizacji.</w:t>
            </w:r>
          </w:p>
        </w:tc>
        <w:tc>
          <w:tcPr>
            <w:tcW w:w="1559" w:type="dxa"/>
            <w:vAlign w:val="center"/>
          </w:tcPr>
          <w:p w14:paraId="5C6022C6" w14:textId="77ECFDFA" w:rsidR="009C486D" w:rsidRPr="009C40CB" w:rsidRDefault="1BC774AB" w:rsidP="5369B70D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2557" w:type="dxa"/>
            <w:vAlign w:val="center"/>
          </w:tcPr>
          <w:p w14:paraId="6F22DB45" w14:textId="62965446" w:rsidR="009C486D" w:rsidRPr="009C40CB" w:rsidRDefault="1DA8B8E8" w:rsidP="40A15479">
            <w:pPr>
              <w:spacing w:after="0" w:line="240" w:lineRule="auto"/>
              <w:jc w:val="center"/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Aktywność w trakcie zajęć (dyskusja, pytania i odpowiedzi).</w:t>
            </w:r>
          </w:p>
        </w:tc>
      </w:tr>
    </w:tbl>
    <w:p w14:paraId="4ADD1AA9" w14:textId="59B765F0" w:rsidR="40A15479" w:rsidRPr="009C40CB" w:rsidRDefault="40A15479" w:rsidP="40A15479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14:paraId="26A85BC3" w14:textId="77777777" w:rsidR="009C486D" w:rsidRPr="009C40C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C40CB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600"/>
        <w:gridCol w:w="1623"/>
        <w:gridCol w:w="1701"/>
      </w:tblGrid>
      <w:tr w:rsidR="000E55A3" w:rsidRPr="009C40CB" w14:paraId="2FE44141" w14:textId="77777777" w:rsidTr="7B060D06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3D4FD31" w14:textId="77777777" w:rsidR="000E55A3" w:rsidRPr="009C40CB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600" w:type="dxa"/>
            <w:vMerge w:val="restart"/>
            <w:shd w:val="clear" w:color="auto" w:fill="D9E2F3" w:themeFill="accent5" w:themeFillTint="33"/>
            <w:vAlign w:val="center"/>
          </w:tcPr>
          <w:p w14:paraId="3D0200DD" w14:textId="77777777" w:rsidR="000E55A3" w:rsidRPr="009C40CB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324" w:type="dxa"/>
            <w:gridSpan w:val="2"/>
            <w:shd w:val="clear" w:color="auto" w:fill="D9E2F3" w:themeFill="accent5" w:themeFillTint="33"/>
            <w:vAlign w:val="center"/>
          </w:tcPr>
          <w:p w14:paraId="10E803BE" w14:textId="77777777" w:rsidR="000E55A3" w:rsidRPr="009C40CB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5A9185C8" w:rsidRPr="009C40CB" w14:paraId="1905106C" w14:textId="77777777" w:rsidTr="7B060D06">
        <w:trPr>
          <w:trHeight w:val="311"/>
        </w:trPr>
        <w:tc>
          <w:tcPr>
            <w:tcW w:w="562" w:type="dxa"/>
            <w:vMerge/>
            <w:vAlign w:val="center"/>
          </w:tcPr>
          <w:p w14:paraId="5383641A" w14:textId="77777777" w:rsidR="00353363" w:rsidRPr="009C40CB" w:rsidRDefault="00353363">
            <w:pPr>
              <w:rPr>
                <w:rFonts w:ascii="Garamond" w:hAnsi="Garamond"/>
              </w:rPr>
            </w:pPr>
          </w:p>
        </w:tc>
        <w:tc>
          <w:tcPr>
            <w:tcW w:w="6600" w:type="dxa"/>
            <w:vMerge/>
            <w:vAlign w:val="center"/>
          </w:tcPr>
          <w:p w14:paraId="037106A9" w14:textId="77777777" w:rsidR="00353363" w:rsidRPr="009C40CB" w:rsidRDefault="00353363">
            <w:pPr>
              <w:rPr>
                <w:rFonts w:ascii="Garamond" w:hAnsi="Garamond"/>
              </w:rPr>
            </w:pPr>
          </w:p>
        </w:tc>
        <w:tc>
          <w:tcPr>
            <w:tcW w:w="3324" w:type="dxa"/>
            <w:gridSpan w:val="2"/>
            <w:shd w:val="clear" w:color="auto" w:fill="D9E2F3" w:themeFill="accent5" w:themeFillTint="33"/>
            <w:vAlign w:val="center"/>
          </w:tcPr>
          <w:p w14:paraId="7031252A" w14:textId="2743BA83" w:rsidR="59274C1C" w:rsidRPr="009C40CB" w:rsidRDefault="59274C1C" w:rsidP="5A9185C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9C40CB" w14:paraId="6B6B13A7" w14:textId="77777777" w:rsidTr="7B060D06">
        <w:trPr>
          <w:trHeight w:val="273"/>
        </w:trPr>
        <w:tc>
          <w:tcPr>
            <w:tcW w:w="562" w:type="dxa"/>
            <w:vMerge/>
            <w:vAlign w:val="center"/>
          </w:tcPr>
          <w:p w14:paraId="3A449B50" w14:textId="77777777" w:rsidR="000E55A3" w:rsidRPr="009C40CB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600" w:type="dxa"/>
            <w:vMerge/>
            <w:vAlign w:val="center"/>
          </w:tcPr>
          <w:p w14:paraId="75071B1C" w14:textId="77777777" w:rsidR="000E55A3" w:rsidRPr="009C40CB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623" w:type="dxa"/>
            <w:shd w:val="clear" w:color="auto" w:fill="D9E2F3" w:themeFill="accent5" w:themeFillTint="33"/>
            <w:vAlign w:val="center"/>
          </w:tcPr>
          <w:p w14:paraId="2CA7F337" w14:textId="77777777" w:rsidR="000E55A3" w:rsidRPr="006432FB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432F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422A4A24" w14:textId="77777777" w:rsidR="000E55A3" w:rsidRPr="006432FB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6432F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E55A3" w:rsidRPr="009C40CB" w14:paraId="7B081066" w14:textId="77777777" w:rsidTr="7B060D06">
        <w:trPr>
          <w:trHeight w:val="273"/>
        </w:trPr>
        <w:tc>
          <w:tcPr>
            <w:tcW w:w="562" w:type="dxa"/>
            <w:vAlign w:val="center"/>
          </w:tcPr>
          <w:p w14:paraId="05DDDFF0" w14:textId="77777777" w:rsidR="000E55A3" w:rsidRPr="009C40CB" w:rsidRDefault="000E55A3" w:rsidP="001257D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600" w:type="dxa"/>
            <w:vAlign w:val="center"/>
          </w:tcPr>
          <w:p w14:paraId="2BE4ADD1" w14:textId="122A4669" w:rsidR="000E55A3" w:rsidRPr="009C40CB" w:rsidRDefault="1F32AE81" w:rsidP="4980934B">
            <w:pPr>
              <w:spacing w:after="0" w:line="276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Psychologia starzenia się – biologiczne, poznawcze, emocjonalne i społeczne aspekty późnej dorosłości; plastyczność i rezerwa poznawcza; różnice indywidualne w przebiegu starzenia się.</w:t>
            </w:r>
          </w:p>
        </w:tc>
        <w:tc>
          <w:tcPr>
            <w:tcW w:w="1623" w:type="dxa"/>
            <w:vAlign w:val="center"/>
          </w:tcPr>
          <w:p w14:paraId="7EECE42B" w14:textId="3ED14886" w:rsidR="000E55A3" w:rsidRPr="009C40CB" w:rsidRDefault="04DEDF6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60FA3D21" w14:textId="513793A6" w:rsidR="000E55A3" w:rsidRPr="009C40CB" w:rsidRDefault="1998661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9C40CB" w14:paraId="5F7C8549" w14:textId="77777777" w:rsidTr="7B060D06">
        <w:trPr>
          <w:trHeight w:val="273"/>
        </w:trPr>
        <w:tc>
          <w:tcPr>
            <w:tcW w:w="562" w:type="dxa"/>
            <w:vAlign w:val="center"/>
          </w:tcPr>
          <w:p w14:paraId="7F6A0B18" w14:textId="77777777" w:rsidR="000E55A3" w:rsidRPr="009C40CB" w:rsidRDefault="000E55A3" w:rsidP="001257D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600" w:type="dxa"/>
            <w:vAlign w:val="center"/>
          </w:tcPr>
          <w:p w14:paraId="2238833E" w14:textId="6972099B" w:rsidR="000E55A3" w:rsidRPr="009C40CB" w:rsidRDefault="1F32AE81" w:rsidP="4980934B">
            <w:pPr>
              <w:spacing w:after="0" w:line="276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Zadania rozwojowe i krytyczne wydarzenia późnej dorosłości: emerytura, „puste gniazdo”, choroba przewlekła, samotność i wdowieństwo; strategie radzenia sobie oraz uwarunkowania dobrostanu psychicznego.</w:t>
            </w:r>
          </w:p>
        </w:tc>
        <w:tc>
          <w:tcPr>
            <w:tcW w:w="1623" w:type="dxa"/>
            <w:vAlign w:val="center"/>
          </w:tcPr>
          <w:p w14:paraId="6D0FAE2C" w14:textId="54B7B25C" w:rsidR="000E55A3" w:rsidRPr="009C40CB" w:rsidRDefault="04DEDF6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0D99C739" w14:textId="3B4BD6B7" w:rsidR="000E55A3" w:rsidRPr="009C40CB" w:rsidRDefault="1998661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9C40CB" w14:paraId="3091E262" w14:textId="77777777" w:rsidTr="7B060D06">
        <w:trPr>
          <w:trHeight w:val="273"/>
        </w:trPr>
        <w:tc>
          <w:tcPr>
            <w:tcW w:w="562" w:type="dxa"/>
            <w:vAlign w:val="center"/>
          </w:tcPr>
          <w:p w14:paraId="47122879" w14:textId="77777777" w:rsidR="000E55A3" w:rsidRPr="009C40CB" w:rsidRDefault="000E55A3" w:rsidP="001257D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600" w:type="dxa"/>
            <w:vAlign w:val="center"/>
          </w:tcPr>
          <w:p w14:paraId="1EA77377" w14:textId="3101C94D" w:rsidR="000E55A3" w:rsidRPr="009C40CB" w:rsidRDefault="1F32AE81" w:rsidP="4980934B">
            <w:pPr>
              <w:spacing w:after="0" w:line="276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Funkcjonowanie poznawcze seniora a uczenie się i motywacja: tempo przetwarzania informacji, uwaga, pamięć robocza i semantyczna; zasady projektowania komunikatów edukacyjnych i ćwiczeń dla osób starszych.</w:t>
            </w:r>
          </w:p>
        </w:tc>
        <w:tc>
          <w:tcPr>
            <w:tcW w:w="1623" w:type="dxa"/>
            <w:vAlign w:val="center"/>
          </w:tcPr>
          <w:p w14:paraId="190556FA" w14:textId="11604AB9" w:rsidR="000E55A3" w:rsidRPr="009C40CB" w:rsidRDefault="516E33D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CE677E1" w14:textId="0FB4CB75" w:rsidR="000E55A3" w:rsidRPr="009C40CB" w:rsidRDefault="2F40C5F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9C40CB" w14:paraId="60ADA667" w14:textId="77777777" w:rsidTr="7B060D06">
        <w:trPr>
          <w:trHeight w:val="273"/>
        </w:trPr>
        <w:tc>
          <w:tcPr>
            <w:tcW w:w="562" w:type="dxa"/>
            <w:vAlign w:val="center"/>
          </w:tcPr>
          <w:p w14:paraId="67A695F4" w14:textId="77777777" w:rsidR="000E55A3" w:rsidRPr="009C40CB" w:rsidRDefault="000E55A3" w:rsidP="001257D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600" w:type="dxa"/>
            <w:vAlign w:val="center"/>
          </w:tcPr>
          <w:p w14:paraId="7CD38EFF" w14:textId="67FCB675" w:rsidR="000E55A3" w:rsidRPr="009C40CB" w:rsidRDefault="1F32AE81" w:rsidP="4980934B">
            <w:pPr>
              <w:spacing w:after="0" w:line="276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 xml:space="preserve">Komunikacja z seniorem w kontekście zmian sensorycznych i głosowych: jasność i ekonomia przekazu, tempo i pauzowanie, wsparcie wzrokowe i kontekst; </w:t>
            </w:r>
            <w:proofErr w:type="spellStart"/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presbyacusis</w:t>
            </w:r>
            <w:proofErr w:type="spellEnd"/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presbyfonia</w:t>
            </w:r>
            <w:proofErr w:type="spellEnd"/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 xml:space="preserve"> a zrozumiałość komunikatu.</w:t>
            </w:r>
          </w:p>
        </w:tc>
        <w:tc>
          <w:tcPr>
            <w:tcW w:w="1623" w:type="dxa"/>
            <w:vAlign w:val="center"/>
          </w:tcPr>
          <w:p w14:paraId="5B21D947" w14:textId="230341FB" w:rsidR="000E55A3" w:rsidRPr="009C40CB" w:rsidRDefault="516E33D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C995062" w14:textId="74B4FDB5" w:rsidR="000E55A3" w:rsidRPr="009C40CB" w:rsidRDefault="2CDB5C6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9C40CB" w14:paraId="4564718B" w14:textId="77777777" w:rsidTr="7B060D06">
        <w:trPr>
          <w:trHeight w:val="273"/>
        </w:trPr>
        <w:tc>
          <w:tcPr>
            <w:tcW w:w="562" w:type="dxa"/>
            <w:vAlign w:val="center"/>
          </w:tcPr>
          <w:p w14:paraId="00D59F5A" w14:textId="77777777" w:rsidR="000E55A3" w:rsidRPr="009C40CB" w:rsidRDefault="000E55A3" w:rsidP="001257D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600" w:type="dxa"/>
            <w:vAlign w:val="center"/>
          </w:tcPr>
          <w:p w14:paraId="1E4F02AF" w14:textId="6C8B80C9" w:rsidR="000E55A3" w:rsidRPr="009C40CB" w:rsidRDefault="1F32AE81" w:rsidP="4980934B">
            <w:pPr>
              <w:spacing w:after="0" w:line="276" w:lineRule="auto"/>
              <w:jc w:val="both"/>
              <w:rPr>
                <w:rFonts w:ascii="Garamond" w:hAnsi="Garamond"/>
                <w:lang w:val="pl-PL"/>
              </w:rPr>
            </w:pPr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 xml:space="preserve">Relacje społeczne, narracja i wsparcie w późnej dorosłości: samotność, izolacja, </w:t>
            </w:r>
            <w:proofErr w:type="spellStart"/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ageizm</w:t>
            </w:r>
            <w:proofErr w:type="spellEnd"/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 xml:space="preserve">; rola sieci wsparcia, kontaktów międzypokoleniowych, reminiscencji i „life </w:t>
            </w:r>
            <w:proofErr w:type="spellStart"/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review</w:t>
            </w:r>
            <w:proofErr w:type="spellEnd"/>
            <w:r w:rsidRPr="009C40CB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”; współpraca z opiekunem oraz etyka pracy z seniorem.</w:t>
            </w:r>
          </w:p>
        </w:tc>
        <w:tc>
          <w:tcPr>
            <w:tcW w:w="1623" w:type="dxa"/>
            <w:vAlign w:val="center"/>
          </w:tcPr>
          <w:p w14:paraId="5826B5E3" w14:textId="4C446849" w:rsidR="000E55A3" w:rsidRPr="009C40CB" w:rsidRDefault="516E33D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601CA14A" w14:textId="58334080" w:rsidR="000E55A3" w:rsidRPr="009C40CB" w:rsidRDefault="2CDB5C6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9C40CB" w14:paraId="46C36A68" w14:textId="77777777" w:rsidTr="7B060D06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A15B82B" w14:textId="04E37286" w:rsidR="000E55A3" w:rsidRPr="009C40CB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600" w:type="dxa"/>
            <w:tcBorders>
              <w:left w:val="nil"/>
              <w:bottom w:val="nil"/>
            </w:tcBorders>
            <w:vAlign w:val="center"/>
          </w:tcPr>
          <w:p w14:paraId="4E471269" w14:textId="77777777" w:rsidR="000E55A3" w:rsidRPr="009C40CB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623" w:type="dxa"/>
            <w:vAlign w:val="center"/>
          </w:tcPr>
          <w:p w14:paraId="179A2DF6" w14:textId="4D116992" w:rsidR="000E55A3" w:rsidRPr="009C40CB" w:rsidRDefault="1E57BBBA" w:rsidP="4980934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noProof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bCs/>
                <w:noProof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10E1F011" w14:textId="5572901B" w:rsidR="000E55A3" w:rsidRPr="009C40CB" w:rsidRDefault="00371901" w:rsidP="4980934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instrText xml:space="preserve"> =SUM(ABOVE) </w:instrText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r w:rsidR="1E57BBBA" w:rsidRPr="009C40CB">
              <w:rPr>
                <w:rFonts w:ascii="Garamond" w:hAnsi="Garamond" w:cs="Times New Roman"/>
                <w:b/>
                <w:bCs/>
                <w:noProof/>
                <w:sz w:val="18"/>
                <w:szCs w:val="18"/>
                <w:lang w:val="pl-PL"/>
              </w:rPr>
              <w:t>8</w:t>
            </w: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51D5F464" w14:textId="77777777" w:rsidR="00BF0AC2" w:rsidRPr="009C40CB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80D8DA7" w14:textId="77777777" w:rsidR="00AC71F1" w:rsidRPr="009C40CB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C40CB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410"/>
      </w:tblGrid>
      <w:tr w:rsidR="00AC71F1" w:rsidRPr="009C40CB" w14:paraId="64D4AB28" w14:textId="77777777" w:rsidTr="00A751CA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FFF3AB" w14:textId="77777777" w:rsidR="00AC71F1" w:rsidRPr="009C40CB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12"/>
                <w:szCs w:val="12"/>
                <w:lang w:val="pl-PL" w:eastAsia="zh-CN"/>
              </w:rPr>
            </w:pPr>
            <w:r w:rsidRPr="009C40CB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9C40CB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33C336" w14:textId="77777777" w:rsidR="00AC71F1" w:rsidRPr="009C40CB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12"/>
                <w:szCs w:val="12"/>
                <w:lang w:val="pl-PL" w:eastAsia="zh-CN"/>
              </w:rPr>
            </w:pPr>
            <w:r w:rsidRPr="009C40CB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9C40CB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A160A8" w14:paraId="35D10E9B" w14:textId="77777777" w:rsidTr="00A751CA">
        <w:trPr>
          <w:trHeight w:val="2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4BE" w14:textId="7DAC4B7F" w:rsidR="00AC71F1" w:rsidRPr="009C40CB" w:rsidRDefault="00894975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18"/>
                <w:szCs w:val="18"/>
                <w:lang w:val="pl-PL" w:eastAsia="zh-CN"/>
              </w:rPr>
            </w:pPr>
            <w:r w:rsidRPr="009C40CB">
              <w:rPr>
                <w:rFonts w:ascii="Garamond" w:hAnsi="Garamond"/>
                <w:sz w:val="18"/>
                <w:szCs w:val="18"/>
              </w:rPr>
              <w:fldChar w:fldCharType="begin"/>
            </w:r>
            <w:r w:rsidR="00AC71F1" w:rsidRPr="009C40CB">
              <w:rPr>
                <w:rFonts w:ascii="Garamond" w:hAnsi="Garamond"/>
                <w:sz w:val="18"/>
                <w:szCs w:val="18"/>
              </w:rPr>
              <w:instrText xml:space="preserve"> REF FormaZajęćNr1 \h  \* MERGEFORMAT </w:instrText>
            </w:r>
            <w:r w:rsidRPr="009C40CB">
              <w:rPr>
                <w:rFonts w:ascii="Garamond" w:hAnsi="Garamond"/>
                <w:sz w:val="18"/>
                <w:szCs w:val="18"/>
              </w:rPr>
            </w:r>
            <w:r w:rsidRPr="009C40CB">
              <w:rPr>
                <w:rFonts w:ascii="Garamond" w:hAnsi="Garamond"/>
                <w:sz w:val="18"/>
                <w:szCs w:val="18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D780D" w:rsidRPr="009C40C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9C40CB"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967E" w14:textId="0E751637" w:rsidR="00AC71F1" w:rsidRPr="009C40CB" w:rsidRDefault="345C0880" w:rsidP="58F254AA">
            <w:pPr>
              <w:spacing w:after="0" w:line="240" w:lineRule="auto"/>
              <w:jc w:val="both"/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</w:pPr>
            <w:r w:rsidRPr="009C40C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Wykład informacyjny i/lub problemowy z prezentacją multimedialną, wykład konwersatoryjny, analiza przypadków i przykładów, dyskusja, debata.</w:t>
            </w:r>
          </w:p>
        </w:tc>
      </w:tr>
    </w:tbl>
    <w:p w14:paraId="302A17F1" w14:textId="77777777" w:rsidR="00E06C47" w:rsidRPr="009C40CB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9E544E7" w14:textId="77777777" w:rsidR="009C486D" w:rsidRPr="009C40C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C40CB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9C40CB" w14:paraId="06C9930F" w14:textId="77777777" w:rsidTr="5A9185C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4B912F47" w14:textId="77777777" w:rsidR="00965D28" w:rsidRPr="009C40CB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CF9D13" w14:textId="77777777" w:rsidR="00965D28" w:rsidRPr="009C40CB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5A9185C8" w:rsidRPr="009C40CB" w14:paraId="4ED9ABB3" w14:textId="77777777" w:rsidTr="5A9185C8">
        <w:trPr>
          <w:trHeight w:val="440"/>
        </w:trPr>
        <w:tc>
          <w:tcPr>
            <w:tcW w:w="7366" w:type="dxa"/>
            <w:vMerge/>
            <w:vAlign w:val="center"/>
          </w:tcPr>
          <w:p w14:paraId="2C254721" w14:textId="77777777" w:rsidR="00353363" w:rsidRPr="009C40CB" w:rsidRDefault="0035336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E7DD300" w14:textId="0D8FB10A" w:rsidR="3321F41B" w:rsidRPr="009C40CB" w:rsidRDefault="3321F41B" w:rsidP="5A9185C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Wykład</w:t>
            </w:r>
          </w:p>
        </w:tc>
      </w:tr>
      <w:tr w:rsidR="00965D28" w:rsidRPr="009C40CB" w14:paraId="17F9E7D1" w14:textId="77777777" w:rsidTr="5A9185C8">
        <w:trPr>
          <w:trHeight w:val="263"/>
        </w:trPr>
        <w:tc>
          <w:tcPr>
            <w:tcW w:w="7366" w:type="dxa"/>
            <w:vAlign w:val="center"/>
          </w:tcPr>
          <w:p w14:paraId="50C02B81" w14:textId="77777777" w:rsidR="00965D28" w:rsidRPr="009C40CB" w:rsidRDefault="00965D28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7751CB87" w14:textId="52D46BB5" w:rsidR="00965D28" w:rsidRPr="009C40CB" w:rsidRDefault="008D780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95%</w:t>
            </w:r>
          </w:p>
        </w:tc>
      </w:tr>
      <w:tr w:rsidR="00965D28" w:rsidRPr="009C40CB" w14:paraId="3A5716E8" w14:textId="77777777" w:rsidTr="5A9185C8">
        <w:trPr>
          <w:trHeight w:val="263"/>
        </w:trPr>
        <w:tc>
          <w:tcPr>
            <w:tcW w:w="7366" w:type="dxa"/>
            <w:vAlign w:val="center"/>
          </w:tcPr>
          <w:p w14:paraId="58DF0979" w14:textId="40049A52" w:rsidR="00965D28" w:rsidRPr="009C40CB" w:rsidRDefault="008D780D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14:paraId="7F7B5ACB" w14:textId="3C573470" w:rsidR="00965D28" w:rsidRPr="009C40CB" w:rsidRDefault="008D780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5%</w:t>
            </w:r>
          </w:p>
        </w:tc>
      </w:tr>
      <w:tr w:rsidR="00965D28" w:rsidRPr="009C40CB" w14:paraId="54D0A02D" w14:textId="77777777" w:rsidTr="5A9185C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3A16912E" w14:textId="77777777" w:rsidR="00965D28" w:rsidRPr="009C40CB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ECC75D2" w14:textId="1D518524" w:rsidR="00965D28" w:rsidRPr="009C40CB" w:rsidRDefault="3212A132" w:rsidP="5A9185C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bCs/>
                <w:noProof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bCs/>
                <w:noProof/>
                <w:sz w:val="18"/>
                <w:szCs w:val="18"/>
                <w:lang w:val="pl-PL"/>
              </w:rPr>
              <w:t>100%</w:t>
            </w:r>
          </w:p>
        </w:tc>
      </w:tr>
    </w:tbl>
    <w:p w14:paraId="629DC29A" w14:textId="77777777" w:rsidR="009C486D" w:rsidRPr="009C40C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93F6922" w14:textId="77777777" w:rsidR="009C486D" w:rsidRPr="009C40C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C40CB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9C40CB" w14:paraId="2CCBED4F" w14:textId="77777777" w:rsidTr="40A15479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0B1195C" w14:textId="77777777" w:rsidR="00CB75B5" w:rsidRPr="009C40CB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526E0B9" w14:textId="77777777" w:rsidR="00CB75B5" w:rsidRPr="009C40CB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4F87EE40" w14:textId="77777777" w:rsidR="00CB75B5" w:rsidRPr="009C40CB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9C40CB" w14:paraId="759F7A87" w14:textId="77777777" w:rsidTr="40A15479">
        <w:trPr>
          <w:trHeight w:val="405"/>
        </w:trPr>
        <w:tc>
          <w:tcPr>
            <w:tcW w:w="561" w:type="dxa"/>
            <w:vMerge/>
            <w:vAlign w:val="center"/>
          </w:tcPr>
          <w:p w14:paraId="265BC44C" w14:textId="77777777" w:rsidR="00CB75B5" w:rsidRPr="009C40CB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vAlign w:val="center"/>
          </w:tcPr>
          <w:p w14:paraId="29864DDC" w14:textId="77777777" w:rsidR="00CB75B5" w:rsidRPr="009C40CB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2065B7E2" w14:textId="77777777" w:rsidR="00CB75B5" w:rsidRPr="009C40CB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94C0D19" w14:textId="77777777" w:rsidR="00CB75B5" w:rsidRPr="009C40CB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9C40CB" w14:paraId="324D07AD" w14:textId="77777777" w:rsidTr="40A15479">
        <w:trPr>
          <w:trHeight w:val="405"/>
        </w:trPr>
        <w:tc>
          <w:tcPr>
            <w:tcW w:w="561" w:type="dxa"/>
            <w:vAlign w:val="center"/>
          </w:tcPr>
          <w:p w14:paraId="022C9664" w14:textId="77777777" w:rsidR="00CB75B5" w:rsidRPr="009C40CB" w:rsidRDefault="00CB75B5" w:rsidP="001257D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3922BDC" w14:textId="77777777" w:rsidR="00CB75B5" w:rsidRPr="009C40CB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19A94CE0" w14:textId="7232AAAB" w:rsidR="00CB75B5" w:rsidRPr="009C40CB" w:rsidRDefault="008D78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0EF6EF75" w14:textId="1861FBFA" w:rsidR="00CB75B5" w:rsidRPr="009C40CB" w:rsidRDefault="008D78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9C40CB" w14:paraId="2537770E" w14:textId="77777777" w:rsidTr="40A15479">
        <w:trPr>
          <w:trHeight w:val="405"/>
        </w:trPr>
        <w:tc>
          <w:tcPr>
            <w:tcW w:w="561" w:type="dxa"/>
            <w:vAlign w:val="center"/>
          </w:tcPr>
          <w:p w14:paraId="502C4177" w14:textId="77777777" w:rsidR="00CB75B5" w:rsidRPr="009C40CB" w:rsidRDefault="00CB75B5" w:rsidP="001257D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CD84A9C" w14:textId="47A4DB08" w:rsidR="00CB75B5" w:rsidRPr="009C40CB" w:rsidRDefault="22B46F71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  <w:r w:rsidR="4A6DF37B" w:rsidRPr="009C40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0B312B3" w14:textId="020C5208" w:rsidR="00CB75B5" w:rsidRPr="009C40CB" w:rsidRDefault="008D78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10E11035" w14:textId="2DB3B6D4" w:rsidR="00CB75B5" w:rsidRPr="009C40CB" w:rsidRDefault="008D78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CB75B5" w:rsidRPr="009C40CB" w14:paraId="3BB0040A" w14:textId="77777777" w:rsidTr="40A15479">
        <w:trPr>
          <w:trHeight w:val="405"/>
        </w:trPr>
        <w:tc>
          <w:tcPr>
            <w:tcW w:w="561" w:type="dxa"/>
            <w:vAlign w:val="center"/>
          </w:tcPr>
          <w:p w14:paraId="634A364E" w14:textId="77777777" w:rsidR="00CB75B5" w:rsidRPr="009C40CB" w:rsidRDefault="00CB75B5" w:rsidP="001257D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1123CB5" w14:textId="08F1DFCC" w:rsidR="00CB75B5" w:rsidRPr="009C40CB" w:rsidRDefault="22B46F71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obowiązkowa</w:t>
            </w:r>
            <w:r w:rsidR="112EB290" w:rsidRPr="009C40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3AFB496" w14:textId="6FE80D6B" w:rsidR="00CB75B5" w:rsidRPr="009C40CB" w:rsidRDefault="008D78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6AFA740" w14:textId="21B812F3" w:rsidR="00CB75B5" w:rsidRPr="009C40CB" w:rsidRDefault="008D78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CB75B5" w:rsidRPr="009C40CB" w14:paraId="0224E84A" w14:textId="77777777" w:rsidTr="40A15479">
        <w:trPr>
          <w:trHeight w:val="405"/>
        </w:trPr>
        <w:tc>
          <w:tcPr>
            <w:tcW w:w="561" w:type="dxa"/>
            <w:vAlign w:val="center"/>
          </w:tcPr>
          <w:p w14:paraId="706DF0D4" w14:textId="77777777" w:rsidR="00CB75B5" w:rsidRPr="009C40CB" w:rsidRDefault="00CB75B5" w:rsidP="001257D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4BCF285" w14:textId="3632AE97" w:rsidR="00CB75B5" w:rsidRPr="009C40CB" w:rsidRDefault="22B46F71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  <w:r w:rsidR="1A28362B" w:rsidRPr="009C40C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1FB0BBC0" w14:textId="48A9DB75" w:rsidR="00CB75B5" w:rsidRPr="009C40CB" w:rsidRDefault="008D78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A1F69A6" w14:textId="51B2C385" w:rsidR="00CB75B5" w:rsidRPr="009C40CB" w:rsidRDefault="008D78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="00CB75B5" w:rsidRPr="009C40CB" w14:paraId="25EDB6D7" w14:textId="77777777" w:rsidTr="40A15479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F13702A" w14:textId="77777777" w:rsidR="00CB75B5" w:rsidRPr="009C40CB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7C2DE9E" w14:textId="77777777" w:rsidR="00CB75B5" w:rsidRPr="009C40CB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59E30154" w14:textId="4AD01946" w:rsidR="00CB75B5" w:rsidRPr="009C40CB" w:rsidRDefault="008D78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14:paraId="74B6DA9D" w14:textId="03ECA2E8" w:rsidR="00CB75B5" w:rsidRPr="009C40CB" w:rsidRDefault="008D780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14:paraId="2B8C2F0C" w14:textId="77777777" w:rsidR="009C486D" w:rsidRPr="009C40CB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BF5AA23" w14:textId="77777777" w:rsidR="009C486D" w:rsidRPr="009C40CB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9C40CB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9C40CB" w14:paraId="6CC7B8D6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5A8CE531" w14:textId="77777777" w:rsidR="009C486D" w:rsidRPr="009C40CB" w:rsidRDefault="009C486D" w:rsidP="00BD5AE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6A4178E4" w14:textId="25D8A482" w:rsidR="009C486D" w:rsidRPr="009C40CB" w:rsidRDefault="0045739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C40CB">
              <w:rPr>
                <w:rFonts w:ascii="Garamond" w:hAnsi="Garamond"/>
                <w:sz w:val="18"/>
                <w:szCs w:val="18"/>
                <w:lang w:val="pl-PL"/>
              </w:rPr>
              <w:t>Brzezińska, A. I. (red.). (2005). Psychologia rozwoju człowieka. Gdańskie Wydawnictwo Psychologiczne.</w:t>
            </w:r>
          </w:p>
        </w:tc>
      </w:tr>
      <w:tr w:rsidR="009C486D" w:rsidRPr="009C40CB" w14:paraId="65856EEB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450AED2B" w14:textId="77777777" w:rsidR="009C486D" w:rsidRPr="009C40CB" w:rsidRDefault="009C486D" w:rsidP="00BD5AE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4F39552D" w14:textId="02C6E33A" w:rsidR="009C486D" w:rsidRPr="009C40CB" w:rsidRDefault="0045739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C40CB">
              <w:rPr>
                <w:rFonts w:ascii="Garamond" w:hAnsi="Garamond"/>
                <w:sz w:val="18"/>
                <w:szCs w:val="18"/>
                <w:lang w:val="pl-PL"/>
              </w:rPr>
              <w:t>Pąchalska</w:t>
            </w:r>
            <w:proofErr w:type="spellEnd"/>
            <w:r w:rsidRPr="009C40CB">
              <w:rPr>
                <w:rFonts w:ascii="Garamond" w:hAnsi="Garamond"/>
                <w:sz w:val="18"/>
                <w:szCs w:val="18"/>
                <w:lang w:val="pl-PL"/>
              </w:rPr>
              <w:t xml:space="preserve">, M., Kaczmarek, B. L., &amp; </w:t>
            </w:r>
            <w:proofErr w:type="spellStart"/>
            <w:r w:rsidRPr="009C40CB">
              <w:rPr>
                <w:rFonts w:ascii="Garamond" w:hAnsi="Garamond"/>
                <w:sz w:val="18"/>
                <w:szCs w:val="18"/>
                <w:lang w:val="pl-PL"/>
              </w:rPr>
              <w:t>Kropotov</w:t>
            </w:r>
            <w:proofErr w:type="spellEnd"/>
            <w:r w:rsidRPr="009C40CB">
              <w:rPr>
                <w:rFonts w:ascii="Garamond" w:hAnsi="Garamond"/>
                <w:sz w:val="18"/>
                <w:szCs w:val="18"/>
                <w:lang w:val="pl-PL"/>
              </w:rPr>
              <w:t>, J. D. (2014). Neuropsychologia kliniczna. Od teorii do praktyki. Wydawnictwo Naukowe PWN.</w:t>
            </w:r>
          </w:p>
        </w:tc>
      </w:tr>
      <w:tr w:rsidR="005259D9" w:rsidRPr="009C40CB" w14:paraId="772F2DC1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4AFD29D4" w14:textId="77777777" w:rsidR="005259D9" w:rsidRPr="009C40CB" w:rsidRDefault="005259D9" w:rsidP="00BD5AE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6D3A788A" w14:textId="0C3A76F4" w:rsidR="005259D9" w:rsidRPr="009C40CB" w:rsidRDefault="0045739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9C40CB">
              <w:rPr>
                <w:rFonts w:ascii="Garamond" w:hAnsi="Garamond"/>
                <w:sz w:val="18"/>
                <w:szCs w:val="18"/>
                <w:lang w:val="pl-PL"/>
              </w:rPr>
              <w:t>Steuden</w:t>
            </w:r>
            <w:proofErr w:type="spellEnd"/>
            <w:r w:rsidRPr="009C40CB">
              <w:rPr>
                <w:rFonts w:ascii="Garamond" w:hAnsi="Garamond"/>
                <w:sz w:val="18"/>
                <w:szCs w:val="18"/>
                <w:lang w:val="pl-PL"/>
              </w:rPr>
              <w:t>, S. (2023). Psychologia starzenia się i starości. Wydawnictwo Naukowe PWN.</w:t>
            </w:r>
          </w:p>
        </w:tc>
      </w:tr>
    </w:tbl>
    <w:p w14:paraId="67FB4D68" w14:textId="77777777" w:rsidR="009C486D" w:rsidRPr="009C40CB" w:rsidRDefault="009C486D" w:rsidP="00A3045F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</w:p>
    <w:p w14:paraId="055F7C6D" w14:textId="77777777" w:rsidR="00894975" w:rsidRPr="009C40CB" w:rsidRDefault="00894975" w:rsidP="00A3045F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</w:p>
    <w:p w14:paraId="2ED57835" w14:textId="19F2742C" w:rsidR="009C486D" w:rsidRPr="009C40CB" w:rsidRDefault="009E6AF7" w:rsidP="00A3045F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9C40CB">
        <w:rPr>
          <w:rFonts w:ascii="Garamond" w:hAnsi="Garamond" w:cs="Times New Roman"/>
          <w:sz w:val="18"/>
          <w:szCs w:val="18"/>
          <w:lang w:val="pl-PL"/>
        </w:rPr>
        <w:t xml:space="preserve">Literatura </w:t>
      </w:r>
      <w:r w:rsidR="009C486D" w:rsidRPr="009C40CB">
        <w:rPr>
          <w:rFonts w:ascii="Garamond" w:hAnsi="Garamond" w:cs="Times New Roman"/>
          <w:sz w:val="18"/>
          <w:szCs w:val="18"/>
          <w:lang w:val="pl-PL"/>
        </w:rPr>
        <w:t>uzupełniając</w:t>
      </w:r>
      <w:r w:rsidRPr="009C40CB">
        <w:rPr>
          <w:rFonts w:ascii="Garamond" w:hAnsi="Garamond" w:cs="Times New Roman"/>
          <w:sz w:val="18"/>
          <w:szCs w:val="18"/>
          <w:lang w:val="pl-PL"/>
        </w:rPr>
        <w:t>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8173C0" w:rsidRPr="009C40CB" w14:paraId="78E6DC2E" w14:textId="77777777" w:rsidTr="008173C0">
        <w:trPr>
          <w:trHeight w:val="268"/>
        </w:trPr>
        <w:tc>
          <w:tcPr>
            <w:tcW w:w="421" w:type="dxa"/>
            <w:vAlign w:val="center"/>
          </w:tcPr>
          <w:p w14:paraId="272E745B" w14:textId="77777777" w:rsidR="008173C0" w:rsidRPr="009C40CB" w:rsidRDefault="008173C0" w:rsidP="00BD5A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C328360" w14:textId="1E5AEEEA" w:rsidR="008173C0" w:rsidRPr="009C40CB" w:rsidRDefault="00457397" w:rsidP="00A3045F">
            <w:pPr>
              <w:spacing w:after="0" w:line="276" w:lineRule="auto"/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</w:pPr>
            <w:proofErr w:type="spellStart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Błachnio</w:t>
            </w:r>
            <w:proofErr w:type="spellEnd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 xml:space="preserve">, A., </w:t>
            </w:r>
            <w:proofErr w:type="spellStart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Kuryś-Szyncel</w:t>
            </w:r>
            <w:proofErr w:type="spellEnd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 xml:space="preserve">, K., </w:t>
            </w:r>
            <w:proofErr w:type="spellStart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Martynowicz</w:t>
            </w:r>
            <w:proofErr w:type="spellEnd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 xml:space="preserve">, E., &amp; </w:t>
            </w:r>
            <w:proofErr w:type="spellStart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Molesztak</w:t>
            </w:r>
            <w:proofErr w:type="spellEnd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 xml:space="preserve">, A. (2017). Psychologia starzenia się i strategie dobrego życia. Wydawnictwo </w:t>
            </w:r>
            <w:proofErr w:type="spellStart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Difin</w:t>
            </w:r>
            <w:proofErr w:type="spellEnd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="008173C0" w:rsidRPr="009C40CB" w14:paraId="3CD0C05E" w14:textId="77777777" w:rsidTr="008173C0">
        <w:trPr>
          <w:trHeight w:val="268"/>
        </w:trPr>
        <w:tc>
          <w:tcPr>
            <w:tcW w:w="421" w:type="dxa"/>
            <w:vAlign w:val="center"/>
          </w:tcPr>
          <w:p w14:paraId="6FA2F5B8" w14:textId="77777777" w:rsidR="008173C0" w:rsidRPr="009C40CB" w:rsidRDefault="008173C0" w:rsidP="00BD5A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9B98283" w14:textId="0A1EC4F2" w:rsidR="008173C0" w:rsidRPr="009C40CB" w:rsidRDefault="00457397" w:rsidP="00A3045F">
            <w:pPr>
              <w:spacing w:after="0" w:line="276" w:lineRule="auto"/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</w:pPr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 xml:space="preserve">Szczuka, J., &amp; </w:t>
            </w:r>
            <w:proofErr w:type="spellStart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Steuden</w:t>
            </w:r>
            <w:proofErr w:type="spellEnd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, S. (2020). Zasoby osobiste osób starszych o różnym poziomie dobrostanu psychicznego. Gerontologia Polska, 28, 10–16.</w:t>
            </w:r>
          </w:p>
        </w:tc>
      </w:tr>
      <w:tr w:rsidR="008173C0" w:rsidRPr="009C40CB" w14:paraId="269158AF" w14:textId="77777777" w:rsidTr="008173C0">
        <w:trPr>
          <w:trHeight w:val="268"/>
        </w:trPr>
        <w:tc>
          <w:tcPr>
            <w:tcW w:w="421" w:type="dxa"/>
            <w:vAlign w:val="center"/>
          </w:tcPr>
          <w:p w14:paraId="5CC1D21F" w14:textId="77777777" w:rsidR="008173C0" w:rsidRPr="009C40CB" w:rsidRDefault="008173C0" w:rsidP="00BD5A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2A6DDA2" w14:textId="7D58D2FA" w:rsidR="008173C0" w:rsidRPr="009C40CB" w:rsidRDefault="00457397" w:rsidP="00A3045F">
            <w:pPr>
              <w:spacing w:after="0" w:line="276" w:lineRule="auto"/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</w:pPr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 xml:space="preserve">Pudełko, W. (2017). Norbert G. Pikuła, Poczucie sensu życia osób starszych. Inspiracje do edukacji w starości (wyd. 2). </w:t>
            </w:r>
            <w:proofErr w:type="spellStart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Labor</w:t>
            </w:r>
            <w:proofErr w:type="spellEnd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 xml:space="preserve"> et </w:t>
            </w:r>
            <w:proofErr w:type="spellStart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Educatio</w:t>
            </w:r>
            <w:proofErr w:type="spellEnd"/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, (3), 445–449.</w:t>
            </w:r>
          </w:p>
        </w:tc>
      </w:tr>
      <w:tr w:rsidR="008173C0" w:rsidRPr="009C40CB" w14:paraId="27CC44DD" w14:textId="77777777" w:rsidTr="008173C0">
        <w:trPr>
          <w:trHeight w:val="268"/>
        </w:trPr>
        <w:tc>
          <w:tcPr>
            <w:tcW w:w="421" w:type="dxa"/>
            <w:vAlign w:val="center"/>
          </w:tcPr>
          <w:p w14:paraId="653A1CB4" w14:textId="77777777" w:rsidR="008173C0" w:rsidRPr="009C40CB" w:rsidRDefault="008173C0" w:rsidP="00BD5A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16C036E" w14:textId="7BC7D2A6" w:rsidR="008173C0" w:rsidRPr="009C40CB" w:rsidRDefault="00457397" w:rsidP="00A3045F">
            <w:pPr>
              <w:spacing w:after="0" w:line="276" w:lineRule="auto"/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</w:pPr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Stuart-Hamilton, I. (2006). Psychologia starzenia się. Zysk i S-ka.</w:t>
            </w:r>
          </w:p>
        </w:tc>
      </w:tr>
      <w:tr w:rsidR="008173C0" w:rsidRPr="009C40CB" w14:paraId="664657E5" w14:textId="77777777" w:rsidTr="008173C0">
        <w:trPr>
          <w:trHeight w:val="268"/>
        </w:trPr>
        <w:tc>
          <w:tcPr>
            <w:tcW w:w="421" w:type="dxa"/>
            <w:vAlign w:val="center"/>
          </w:tcPr>
          <w:p w14:paraId="3EE3C0EC" w14:textId="77777777" w:rsidR="008173C0" w:rsidRPr="009C40CB" w:rsidRDefault="008173C0" w:rsidP="00BD5A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26CE2D2" w14:textId="71C292AD" w:rsidR="008173C0" w:rsidRPr="009C40CB" w:rsidRDefault="00457397" w:rsidP="00A3045F">
            <w:pPr>
              <w:spacing w:after="0" w:line="276" w:lineRule="auto"/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</w:pPr>
            <w:r w:rsidRPr="009C40CB">
              <w:rPr>
                <w:rStyle w:val="citation-62"/>
                <w:rFonts w:ascii="Garamond" w:hAnsi="Garamond"/>
                <w:sz w:val="18"/>
                <w:szCs w:val="18"/>
                <w:lang w:val="pl-PL"/>
              </w:rPr>
              <w:t>Zych, A. A. (red.). (2017). Encyklopedia starości, starzenia się i niepełnosprawności (t. 1–5). Stowarzyszenie Gerontologów Polskich.</w:t>
            </w:r>
          </w:p>
        </w:tc>
      </w:tr>
    </w:tbl>
    <w:p w14:paraId="5FD0C218" w14:textId="77777777" w:rsidR="00F70EC9" w:rsidRPr="009C40CB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9C40CB" w:rsidSect="007E68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E4E3" w14:textId="77777777" w:rsidR="00DF12D3" w:rsidRDefault="00DF12D3">
      <w:pPr>
        <w:spacing w:after="0" w:line="240" w:lineRule="auto"/>
      </w:pPr>
      <w:r>
        <w:separator/>
      </w:r>
    </w:p>
  </w:endnote>
  <w:endnote w:type="continuationSeparator" w:id="0">
    <w:p w14:paraId="09A0D4E1" w14:textId="77777777" w:rsidR="00DF12D3" w:rsidRDefault="00DF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57B7" w14:textId="77777777" w:rsidR="008D780D" w:rsidRDefault="008D7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CE39" w14:textId="6E6FC76B" w:rsidR="00A3045F" w:rsidRPr="00201E1B" w:rsidRDefault="40A15479" w:rsidP="40A15479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proofErr w:type="spellStart"/>
    <w:r w:rsidRPr="40A15479">
      <w:rPr>
        <w:rFonts w:ascii="Garamond" w:eastAsia="Garamond" w:hAnsi="Garamond" w:cs="Garamond"/>
        <w:color w:val="000000" w:themeColor="text1"/>
      </w:rPr>
      <w:t>Gerontopsychologia</w:t>
    </w:r>
    <w:proofErr w:type="spellEnd"/>
    <w:r w:rsidRPr="40A15479">
      <w:rPr>
        <w:rFonts w:ascii="Times New Roman" w:hAnsi="Times New Roman" w:cs="Times New Roman"/>
        <w:sz w:val="18"/>
        <w:szCs w:val="18"/>
      </w:rPr>
      <w:t xml:space="preserve"> </w:t>
    </w:r>
    <w:r w:rsidR="00BA42CB">
      <w:tab/>
    </w:r>
    <w:r w:rsidR="00BA42CB">
      <w:tab/>
    </w:r>
    <w:r w:rsidR="00BA42CB">
      <w:tab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40A15479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40A15479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40A15479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14:paraId="0EE53F92" w14:textId="77777777" w:rsidR="00A3045F" w:rsidRPr="00201E1B" w:rsidRDefault="00A3045F">
    <w:pPr>
      <w:pStyle w:val="Footer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DD0F" w14:textId="77777777" w:rsidR="008D780D" w:rsidRDefault="008D7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95E9" w14:textId="77777777" w:rsidR="00DF12D3" w:rsidRDefault="00DF12D3">
      <w:pPr>
        <w:spacing w:after="0" w:line="240" w:lineRule="auto"/>
      </w:pPr>
      <w:r>
        <w:separator/>
      </w:r>
    </w:p>
  </w:footnote>
  <w:footnote w:type="continuationSeparator" w:id="0">
    <w:p w14:paraId="1D6D660F" w14:textId="77777777" w:rsidR="00DF12D3" w:rsidRDefault="00DF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4BB8" w14:textId="77777777" w:rsidR="008D780D" w:rsidRDefault="008D7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9B99" w14:textId="77777777" w:rsidR="00D6125B" w:rsidRPr="00A3045F" w:rsidRDefault="00460281" w:rsidP="00A3045F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A491" w14:textId="77777777" w:rsidR="008D780D" w:rsidRDefault="008D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33078">
    <w:abstractNumId w:val="10"/>
  </w:num>
  <w:num w:numId="2" w16cid:durableId="1370489526">
    <w:abstractNumId w:val="2"/>
  </w:num>
  <w:num w:numId="3" w16cid:durableId="522401052">
    <w:abstractNumId w:val="3"/>
  </w:num>
  <w:num w:numId="4" w16cid:durableId="767384646">
    <w:abstractNumId w:val="7"/>
  </w:num>
  <w:num w:numId="5" w16cid:durableId="254289891">
    <w:abstractNumId w:val="5"/>
  </w:num>
  <w:num w:numId="6" w16cid:durableId="1390808106">
    <w:abstractNumId w:val="9"/>
  </w:num>
  <w:num w:numId="7" w16cid:durableId="831794521">
    <w:abstractNumId w:val="1"/>
  </w:num>
  <w:num w:numId="8" w16cid:durableId="1685983572">
    <w:abstractNumId w:val="11"/>
  </w:num>
  <w:num w:numId="9" w16cid:durableId="478155713">
    <w:abstractNumId w:val="8"/>
  </w:num>
  <w:num w:numId="10" w16cid:durableId="691151586">
    <w:abstractNumId w:val="6"/>
  </w:num>
  <w:num w:numId="11" w16cid:durableId="1789543647">
    <w:abstractNumId w:val="4"/>
  </w:num>
  <w:num w:numId="12" w16cid:durableId="30057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0F1D3C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D556D"/>
    <w:rsid w:val="001F3899"/>
    <w:rsid w:val="001F5B36"/>
    <w:rsid w:val="00201E1B"/>
    <w:rsid w:val="00203756"/>
    <w:rsid w:val="002574C9"/>
    <w:rsid w:val="00266590"/>
    <w:rsid w:val="002675C4"/>
    <w:rsid w:val="002A4092"/>
    <w:rsid w:val="002A519E"/>
    <w:rsid w:val="002C745F"/>
    <w:rsid w:val="002D0322"/>
    <w:rsid w:val="002E758B"/>
    <w:rsid w:val="002F3930"/>
    <w:rsid w:val="00304AC9"/>
    <w:rsid w:val="0031358A"/>
    <w:rsid w:val="003222E6"/>
    <w:rsid w:val="00327B82"/>
    <w:rsid w:val="00343F03"/>
    <w:rsid w:val="00353363"/>
    <w:rsid w:val="003554DD"/>
    <w:rsid w:val="00366604"/>
    <w:rsid w:val="00371901"/>
    <w:rsid w:val="003752AF"/>
    <w:rsid w:val="00376545"/>
    <w:rsid w:val="003821B4"/>
    <w:rsid w:val="00385CE6"/>
    <w:rsid w:val="0039186A"/>
    <w:rsid w:val="003952B1"/>
    <w:rsid w:val="003A0495"/>
    <w:rsid w:val="003A7BC2"/>
    <w:rsid w:val="003D705E"/>
    <w:rsid w:val="003E7C6B"/>
    <w:rsid w:val="00416B28"/>
    <w:rsid w:val="00427190"/>
    <w:rsid w:val="00457397"/>
    <w:rsid w:val="00460281"/>
    <w:rsid w:val="00464299"/>
    <w:rsid w:val="00464316"/>
    <w:rsid w:val="0049627E"/>
    <w:rsid w:val="004A1C9B"/>
    <w:rsid w:val="004A3C93"/>
    <w:rsid w:val="004B0843"/>
    <w:rsid w:val="004B21E0"/>
    <w:rsid w:val="004B56E4"/>
    <w:rsid w:val="004B65BB"/>
    <w:rsid w:val="004C0558"/>
    <w:rsid w:val="004D16D0"/>
    <w:rsid w:val="004E2012"/>
    <w:rsid w:val="004E3F38"/>
    <w:rsid w:val="004EFF85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21EF8"/>
    <w:rsid w:val="0062291A"/>
    <w:rsid w:val="0063278D"/>
    <w:rsid w:val="00633357"/>
    <w:rsid w:val="006432FB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6F6A0A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988C6"/>
    <w:rsid w:val="007A2A84"/>
    <w:rsid w:val="007B726D"/>
    <w:rsid w:val="007D37F7"/>
    <w:rsid w:val="007E68FB"/>
    <w:rsid w:val="007F6AB3"/>
    <w:rsid w:val="00804069"/>
    <w:rsid w:val="00807872"/>
    <w:rsid w:val="008173C0"/>
    <w:rsid w:val="0081752A"/>
    <w:rsid w:val="0083476F"/>
    <w:rsid w:val="00836EFD"/>
    <w:rsid w:val="008623E1"/>
    <w:rsid w:val="008721A1"/>
    <w:rsid w:val="00875AA8"/>
    <w:rsid w:val="00891211"/>
    <w:rsid w:val="00894975"/>
    <w:rsid w:val="008A204D"/>
    <w:rsid w:val="008D47F3"/>
    <w:rsid w:val="008D780D"/>
    <w:rsid w:val="008D7FD5"/>
    <w:rsid w:val="008F218F"/>
    <w:rsid w:val="008F5E98"/>
    <w:rsid w:val="009041C2"/>
    <w:rsid w:val="0090638D"/>
    <w:rsid w:val="00927425"/>
    <w:rsid w:val="00941CE9"/>
    <w:rsid w:val="0094369A"/>
    <w:rsid w:val="00946552"/>
    <w:rsid w:val="00963C48"/>
    <w:rsid w:val="00964650"/>
    <w:rsid w:val="00964FC0"/>
    <w:rsid w:val="00965D28"/>
    <w:rsid w:val="00967547"/>
    <w:rsid w:val="0098026F"/>
    <w:rsid w:val="0099086B"/>
    <w:rsid w:val="00990BF4"/>
    <w:rsid w:val="009972A4"/>
    <w:rsid w:val="009A5862"/>
    <w:rsid w:val="009B5679"/>
    <w:rsid w:val="009C40CB"/>
    <w:rsid w:val="009C486D"/>
    <w:rsid w:val="009C4CAC"/>
    <w:rsid w:val="009C65D7"/>
    <w:rsid w:val="009D218A"/>
    <w:rsid w:val="009D29B3"/>
    <w:rsid w:val="009D6751"/>
    <w:rsid w:val="009E46CA"/>
    <w:rsid w:val="009E6AF7"/>
    <w:rsid w:val="00A160A8"/>
    <w:rsid w:val="00A230B0"/>
    <w:rsid w:val="00A3045F"/>
    <w:rsid w:val="00A30B4F"/>
    <w:rsid w:val="00A36603"/>
    <w:rsid w:val="00A3671B"/>
    <w:rsid w:val="00A65D58"/>
    <w:rsid w:val="00A67256"/>
    <w:rsid w:val="00A751CA"/>
    <w:rsid w:val="00A95A52"/>
    <w:rsid w:val="00AC5D2C"/>
    <w:rsid w:val="00AC71F1"/>
    <w:rsid w:val="00B01CE3"/>
    <w:rsid w:val="00B206F5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3FCA"/>
    <w:rsid w:val="00C868D1"/>
    <w:rsid w:val="00CB43A3"/>
    <w:rsid w:val="00CB5E60"/>
    <w:rsid w:val="00CB75B5"/>
    <w:rsid w:val="00CC0CFB"/>
    <w:rsid w:val="00CC5215"/>
    <w:rsid w:val="00CD173C"/>
    <w:rsid w:val="00CD536B"/>
    <w:rsid w:val="00CE580C"/>
    <w:rsid w:val="00CF5940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2D3"/>
    <w:rsid w:val="00DF1913"/>
    <w:rsid w:val="00DF5668"/>
    <w:rsid w:val="00E03301"/>
    <w:rsid w:val="00E0648C"/>
    <w:rsid w:val="00E06C47"/>
    <w:rsid w:val="00E312C8"/>
    <w:rsid w:val="00E33915"/>
    <w:rsid w:val="00E76C2C"/>
    <w:rsid w:val="00EA5BB0"/>
    <w:rsid w:val="00EB22AA"/>
    <w:rsid w:val="00EB7BB9"/>
    <w:rsid w:val="00EC0B45"/>
    <w:rsid w:val="00EF4B40"/>
    <w:rsid w:val="00EF6180"/>
    <w:rsid w:val="00F17416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3ABE99"/>
    <w:rsid w:val="01F3BDA5"/>
    <w:rsid w:val="02107513"/>
    <w:rsid w:val="028FE99E"/>
    <w:rsid w:val="03057A0E"/>
    <w:rsid w:val="039B0769"/>
    <w:rsid w:val="04DEDF6B"/>
    <w:rsid w:val="04FFD134"/>
    <w:rsid w:val="05F8ABF1"/>
    <w:rsid w:val="0639C84D"/>
    <w:rsid w:val="07F08097"/>
    <w:rsid w:val="0860EAB4"/>
    <w:rsid w:val="09C31C7F"/>
    <w:rsid w:val="0A83B648"/>
    <w:rsid w:val="0CC483C1"/>
    <w:rsid w:val="0CC74A16"/>
    <w:rsid w:val="0D20E216"/>
    <w:rsid w:val="0EA62906"/>
    <w:rsid w:val="0EDF7F84"/>
    <w:rsid w:val="0F188B73"/>
    <w:rsid w:val="0F43081E"/>
    <w:rsid w:val="0F6932D1"/>
    <w:rsid w:val="0FCA7666"/>
    <w:rsid w:val="0FE82C96"/>
    <w:rsid w:val="108C6727"/>
    <w:rsid w:val="112EB290"/>
    <w:rsid w:val="11FB9E94"/>
    <w:rsid w:val="121C075C"/>
    <w:rsid w:val="1221EA42"/>
    <w:rsid w:val="128A2631"/>
    <w:rsid w:val="1491995E"/>
    <w:rsid w:val="159B7D84"/>
    <w:rsid w:val="16EA8BFE"/>
    <w:rsid w:val="1813E523"/>
    <w:rsid w:val="190D8D6E"/>
    <w:rsid w:val="1998661F"/>
    <w:rsid w:val="19E1C876"/>
    <w:rsid w:val="1A19C462"/>
    <w:rsid w:val="1A28362B"/>
    <w:rsid w:val="1A2F539D"/>
    <w:rsid w:val="1A3E98C1"/>
    <w:rsid w:val="1A74EC74"/>
    <w:rsid w:val="1AB9EE46"/>
    <w:rsid w:val="1ADB90E3"/>
    <w:rsid w:val="1BC774AB"/>
    <w:rsid w:val="1D418286"/>
    <w:rsid w:val="1D8C9C2D"/>
    <w:rsid w:val="1DA8B8E8"/>
    <w:rsid w:val="1DF555E2"/>
    <w:rsid w:val="1E57BBBA"/>
    <w:rsid w:val="1E6054F0"/>
    <w:rsid w:val="1EB0A5B9"/>
    <w:rsid w:val="1EC5BEA8"/>
    <w:rsid w:val="1F32AE81"/>
    <w:rsid w:val="1F50807B"/>
    <w:rsid w:val="203AF522"/>
    <w:rsid w:val="20994644"/>
    <w:rsid w:val="20BB32C6"/>
    <w:rsid w:val="216E0255"/>
    <w:rsid w:val="225824C1"/>
    <w:rsid w:val="227D2A8B"/>
    <w:rsid w:val="22B46F71"/>
    <w:rsid w:val="22E4157A"/>
    <w:rsid w:val="23266A62"/>
    <w:rsid w:val="23A27CF5"/>
    <w:rsid w:val="2480E1FA"/>
    <w:rsid w:val="25AC5C19"/>
    <w:rsid w:val="27482C7A"/>
    <w:rsid w:val="27727659"/>
    <w:rsid w:val="2813750B"/>
    <w:rsid w:val="288C4F27"/>
    <w:rsid w:val="2A092A5A"/>
    <w:rsid w:val="2A65672A"/>
    <w:rsid w:val="2B46C57E"/>
    <w:rsid w:val="2C694B60"/>
    <w:rsid w:val="2CB4E77B"/>
    <w:rsid w:val="2CC99E90"/>
    <w:rsid w:val="2CDB5C65"/>
    <w:rsid w:val="2CE295DF"/>
    <w:rsid w:val="2EB516B5"/>
    <w:rsid w:val="2F40C5FD"/>
    <w:rsid w:val="2F777F77"/>
    <w:rsid w:val="303C4219"/>
    <w:rsid w:val="305A6738"/>
    <w:rsid w:val="30CD21C6"/>
    <w:rsid w:val="314AFC77"/>
    <w:rsid w:val="316D63CE"/>
    <w:rsid w:val="31879B84"/>
    <w:rsid w:val="31F4D6D3"/>
    <w:rsid w:val="3212A132"/>
    <w:rsid w:val="3249C2FC"/>
    <w:rsid w:val="3300F0FC"/>
    <w:rsid w:val="3321F41B"/>
    <w:rsid w:val="33EB94AA"/>
    <w:rsid w:val="345C0880"/>
    <w:rsid w:val="34740E0B"/>
    <w:rsid w:val="34C4AB48"/>
    <w:rsid w:val="34DF9358"/>
    <w:rsid w:val="352DD85B"/>
    <w:rsid w:val="35DCD730"/>
    <w:rsid w:val="36C8AC9D"/>
    <w:rsid w:val="3842D09E"/>
    <w:rsid w:val="38A1A04E"/>
    <w:rsid w:val="38F5A45B"/>
    <w:rsid w:val="3969D8E6"/>
    <w:rsid w:val="39744B30"/>
    <w:rsid w:val="3A44155E"/>
    <w:rsid w:val="3B7A7160"/>
    <w:rsid w:val="3C86F628"/>
    <w:rsid w:val="40A15479"/>
    <w:rsid w:val="42F5B74A"/>
    <w:rsid w:val="43FC69C3"/>
    <w:rsid w:val="441B9738"/>
    <w:rsid w:val="442B9875"/>
    <w:rsid w:val="44794638"/>
    <w:rsid w:val="44DC0A2A"/>
    <w:rsid w:val="453ADE3B"/>
    <w:rsid w:val="453AFA33"/>
    <w:rsid w:val="45735A21"/>
    <w:rsid w:val="45B1BCF8"/>
    <w:rsid w:val="4636C2F9"/>
    <w:rsid w:val="466E676A"/>
    <w:rsid w:val="46D50307"/>
    <w:rsid w:val="4747C5DD"/>
    <w:rsid w:val="484AE0BF"/>
    <w:rsid w:val="48AB7E78"/>
    <w:rsid w:val="4980934B"/>
    <w:rsid w:val="49D0095E"/>
    <w:rsid w:val="49F71FDF"/>
    <w:rsid w:val="4A6DF37B"/>
    <w:rsid w:val="4B1CF2FD"/>
    <w:rsid w:val="4C8C7779"/>
    <w:rsid w:val="4CC5EBC1"/>
    <w:rsid w:val="4CDC0DE7"/>
    <w:rsid w:val="4D1237C7"/>
    <w:rsid w:val="4D8662AC"/>
    <w:rsid w:val="4D8939F5"/>
    <w:rsid w:val="4F3437BD"/>
    <w:rsid w:val="4F407FF0"/>
    <w:rsid w:val="4FD7F2C4"/>
    <w:rsid w:val="505F1431"/>
    <w:rsid w:val="50C00917"/>
    <w:rsid w:val="50F24B8B"/>
    <w:rsid w:val="514E9389"/>
    <w:rsid w:val="516E33DB"/>
    <w:rsid w:val="52A3E6A8"/>
    <w:rsid w:val="52EEDD9E"/>
    <w:rsid w:val="5346242B"/>
    <w:rsid w:val="5369B70D"/>
    <w:rsid w:val="556B890E"/>
    <w:rsid w:val="56D56A4A"/>
    <w:rsid w:val="56FFD08C"/>
    <w:rsid w:val="57223B22"/>
    <w:rsid w:val="577BEF22"/>
    <w:rsid w:val="57FDE172"/>
    <w:rsid w:val="58F254AA"/>
    <w:rsid w:val="59274C1C"/>
    <w:rsid w:val="5A4F1681"/>
    <w:rsid w:val="5A9185C8"/>
    <w:rsid w:val="5AB7C9D9"/>
    <w:rsid w:val="5DFF081B"/>
    <w:rsid w:val="5EC6631C"/>
    <w:rsid w:val="5ED998F1"/>
    <w:rsid w:val="607606CA"/>
    <w:rsid w:val="6147EEF6"/>
    <w:rsid w:val="62C1D21F"/>
    <w:rsid w:val="62CD4D8C"/>
    <w:rsid w:val="63B3698A"/>
    <w:rsid w:val="63D3866D"/>
    <w:rsid w:val="64563A3E"/>
    <w:rsid w:val="64787FD8"/>
    <w:rsid w:val="65D21E54"/>
    <w:rsid w:val="66107B72"/>
    <w:rsid w:val="663F65EF"/>
    <w:rsid w:val="664F3EE1"/>
    <w:rsid w:val="6661A8C4"/>
    <w:rsid w:val="6676B7B1"/>
    <w:rsid w:val="671BF8C3"/>
    <w:rsid w:val="67220C1A"/>
    <w:rsid w:val="678CAB8B"/>
    <w:rsid w:val="67BD11D0"/>
    <w:rsid w:val="6824EBBE"/>
    <w:rsid w:val="68EED588"/>
    <w:rsid w:val="692114CF"/>
    <w:rsid w:val="693D8250"/>
    <w:rsid w:val="6A84E647"/>
    <w:rsid w:val="6AB3BBA7"/>
    <w:rsid w:val="6CA8E4FC"/>
    <w:rsid w:val="6EF847B9"/>
    <w:rsid w:val="710A071C"/>
    <w:rsid w:val="72E6E1A1"/>
    <w:rsid w:val="743E4DEA"/>
    <w:rsid w:val="74D06105"/>
    <w:rsid w:val="75D87A1C"/>
    <w:rsid w:val="7694CCD6"/>
    <w:rsid w:val="77DE8532"/>
    <w:rsid w:val="78917255"/>
    <w:rsid w:val="78DF5A96"/>
    <w:rsid w:val="78F67AF0"/>
    <w:rsid w:val="7961F5A0"/>
    <w:rsid w:val="7962E3C7"/>
    <w:rsid w:val="797527B4"/>
    <w:rsid w:val="79D88DCB"/>
    <w:rsid w:val="7B060D06"/>
    <w:rsid w:val="7C07A237"/>
    <w:rsid w:val="7C739637"/>
    <w:rsid w:val="7D638A5F"/>
    <w:rsid w:val="7E61CA8E"/>
    <w:rsid w:val="7F88E3F7"/>
    <w:rsid w:val="7FE11893"/>
    <w:rsid w:val="7FEE9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55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07D30"/>
  </w:style>
  <w:style w:type="character" w:customStyle="1" w:styleId="FooterChar">
    <w:name w:val="Footer Char"/>
    <w:basedOn w:val="DefaultParagraphFont"/>
    <w:link w:val="Footer"/>
    <w:uiPriority w:val="99"/>
    <w:qFormat/>
    <w:rsid w:val="00807D30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customStyle="1" w:styleId="Formant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customStyle="1" w:styleId="citation-65">
    <w:name w:val="citation-65"/>
    <w:basedOn w:val="DefaultParagraphFont"/>
    <w:rsid w:val="008D780D"/>
  </w:style>
  <w:style w:type="character" w:customStyle="1" w:styleId="citation-64">
    <w:name w:val="citation-64"/>
    <w:basedOn w:val="DefaultParagraphFont"/>
    <w:rsid w:val="008D780D"/>
  </w:style>
  <w:style w:type="character" w:customStyle="1" w:styleId="citation-63">
    <w:name w:val="citation-63"/>
    <w:basedOn w:val="DefaultParagraphFont"/>
    <w:rsid w:val="008D780D"/>
  </w:style>
  <w:style w:type="character" w:customStyle="1" w:styleId="citation-62">
    <w:name w:val="citation-62"/>
    <w:basedOn w:val="DefaultParagraphFont"/>
    <w:rsid w:val="008D780D"/>
  </w:style>
  <w:style w:type="character" w:customStyle="1" w:styleId="citation-61">
    <w:name w:val="citation-61"/>
    <w:basedOn w:val="DefaultParagraphFont"/>
    <w:rsid w:val="008D780D"/>
  </w:style>
  <w:style w:type="character" w:customStyle="1" w:styleId="citation-59">
    <w:name w:val="citation-59"/>
    <w:basedOn w:val="DefaultParagraphFont"/>
    <w:rsid w:val="008D7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621EF8" w:rsidP="00621EF8">
          <w:pPr>
            <w:pStyle w:val="3637580A79E54EE2BB9E7EF1890DB1F3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621EF8" w:rsidP="00621EF8">
          <w:pPr>
            <w:pStyle w:val="A73F559F2E1941448D94A3E77A662FCD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9041C2" w:rsidP="009041C2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B21A0B7600392D459A2B8779C3C5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D17-48F3-D84F-8D58-11F37F11DC07}"/>
      </w:docPartPr>
      <w:docPartBody>
        <w:p w:rsidR="001945A6" w:rsidRDefault="001F3899" w:rsidP="001F3899">
          <w:pPr>
            <w:pStyle w:val="B21A0B7600392D459A2B8779C3C5080E"/>
          </w:pPr>
          <w:r w:rsidRPr="001D3AA4">
            <w:rPr>
              <w:rStyle w:val="PlaceholderText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1945A6"/>
    <w:rsid w:val="001F3899"/>
    <w:rsid w:val="002B619D"/>
    <w:rsid w:val="002E1992"/>
    <w:rsid w:val="00305AD6"/>
    <w:rsid w:val="00310CF0"/>
    <w:rsid w:val="00312CE9"/>
    <w:rsid w:val="00366604"/>
    <w:rsid w:val="00374ABD"/>
    <w:rsid w:val="003D705E"/>
    <w:rsid w:val="003E7FD8"/>
    <w:rsid w:val="00421329"/>
    <w:rsid w:val="004D25A3"/>
    <w:rsid w:val="004F1C03"/>
    <w:rsid w:val="0051052E"/>
    <w:rsid w:val="0053771E"/>
    <w:rsid w:val="005871F9"/>
    <w:rsid w:val="005D316F"/>
    <w:rsid w:val="00621EF8"/>
    <w:rsid w:val="0065328E"/>
    <w:rsid w:val="00675996"/>
    <w:rsid w:val="006F6A0A"/>
    <w:rsid w:val="00742D80"/>
    <w:rsid w:val="00795F64"/>
    <w:rsid w:val="007A2A84"/>
    <w:rsid w:val="007F6AB3"/>
    <w:rsid w:val="0080126D"/>
    <w:rsid w:val="009031FE"/>
    <w:rsid w:val="009041C2"/>
    <w:rsid w:val="00955B3B"/>
    <w:rsid w:val="009A5862"/>
    <w:rsid w:val="00A162E9"/>
    <w:rsid w:val="00A364F3"/>
    <w:rsid w:val="00B206F5"/>
    <w:rsid w:val="00B22041"/>
    <w:rsid w:val="00B25ED0"/>
    <w:rsid w:val="00B37E2A"/>
    <w:rsid w:val="00BA2102"/>
    <w:rsid w:val="00BE477A"/>
    <w:rsid w:val="00C12491"/>
    <w:rsid w:val="00C47C7A"/>
    <w:rsid w:val="00C6166A"/>
    <w:rsid w:val="00CC5215"/>
    <w:rsid w:val="00CE7927"/>
    <w:rsid w:val="00D3399F"/>
    <w:rsid w:val="00DB4E0C"/>
    <w:rsid w:val="00DE60DB"/>
    <w:rsid w:val="00DF3F6C"/>
    <w:rsid w:val="00E03301"/>
    <w:rsid w:val="00E312C8"/>
    <w:rsid w:val="00F17416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89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A73F559F2E1941448D94A3E77A662FCD">
    <w:name w:val="A73F559F2E1941448D94A3E77A662FCD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">
    <w:name w:val="3637580A79E54EE2BB9E7EF1890DB1F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9041C2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21A0B7600392D459A2B8779C3C5080E">
    <w:name w:val="B21A0B7600392D459A2B8779C3C5080E"/>
    <w:rsid w:val="001F3899"/>
    <w:pPr>
      <w:spacing w:line="278" w:lineRule="auto"/>
    </w:pPr>
    <w:rPr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3D97B897-3E6C-4B00-A5E6-05F35B5C2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Marcin Zieliński ADM</cp:lastModifiedBy>
  <cp:revision>21</cp:revision>
  <cp:lastPrinted>2021-06-05T12:43:00Z</cp:lastPrinted>
  <dcterms:created xsi:type="dcterms:W3CDTF">2025-12-30T18:06:00Z</dcterms:created>
  <dcterms:modified xsi:type="dcterms:W3CDTF">2026-02-01T17:48:00Z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