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505E0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E505E0" w:rsidR="009C486D" w:rsidP="08988EB4" w:rsidRDefault="00E115BF" w14:paraId="29C12D87" w14:textId="10A88A05">
      <w:pPr>
        <w:pStyle w:val="Normalny"/>
        <w:spacing w:after="0" w:line="276" w:lineRule="auto"/>
        <w:jc w:val="center"/>
        <w:rPr>
          <w:rFonts w:ascii="Garamond" w:hAnsi="Garamond" w:cs="Times New Roman"/>
          <w:b w:val="1"/>
          <w:bCs w:val="1"/>
          <w:sz w:val="24"/>
          <w:szCs w:val="24"/>
          <w:lang w:val="pl-PL"/>
        </w:rPr>
      </w:pPr>
      <w:r w:rsidRPr="08988EB4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 xml:space="preserve">Praktyka zawodowa II (Praktyka </w:t>
      </w:r>
      <w:r w:rsidRPr="08988EB4" w:rsidR="00EB3F14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C</w:t>
      </w:r>
      <w:r w:rsidRPr="08988EB4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 xml:space="preserve"> – </w:t>
      </w:r>
      <w:r w:rsidRPr="08988EB4" w:rsidR="30DD4B6A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pedagogiczna</w:t>
      </w:r>
      <w:r w:rsidRPr="08988EB4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)</w:t>
      </w:r>
      <w:r>
        <w:br/>
      </w:r>
      <w:r w:rsidRPr="08988EB4" w:rsidR="22033C6C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Student Internship</w:t>
      </w:r>
      <w:r w:rsidRPr="08988EB4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II (</w:t>
      </w:r>
      <w:r w:rsidRPr="08988EB4" w:rsidR="54E23DAE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Internship</w:t>
      </w:r>
      <w:r w:rsidRPr="08988EB4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08988EB4" w:rsidR="00EB3F14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C</w:t>
      </w:r>
      <w:r w:rsidRPr="08988EB4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– </w:t>
      </w:r>
      <w:r w:rsidRPr="08988EB4" w:rsidR="52418542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P</w:t>
      </w:r>
      <w:r w:rsidRPr="08988EB4" w:rsidR="6BD800A4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edagogical</w:t>
      </w:r>
      <w:r w:rsidRPr="08988EB4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)</w:t>
      </w:r>
    </w:p>
    <w:p w:rsidRPr="00E505E0" w:rsidR="0090638D" w:rsidP="00A3045F" w:rsidRDefault="004469AE" w14:paraId="72FC55D4" w14:textId="1A64821C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 w:rsidRPr="00E505E0">
        <w:rPr>
          <w:rFonts w:ascii="Garamond" w:hAnsi="Garamond" w:cs="Times New Roman"/>
          <w:bCs/>
          <w:sz w:val="24"/>
          <w:szCs w:val="24"/>
          <w:lang w:val="pl-PL"/>
        </w:rPr>
        <w:tab/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Pr="00E505E0" w:rsidR="00264489" w:rsidTr="0D68AA9E" w14:paraId="44959FB2" w14:textId="77777777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:rsidRPr="00E505E0" w:rsidR="00264489" w:rsidP="00264489" w:rsidRDefault="00264489" w14:paraId="07593D43" w14:textId="3146DA5E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</w:pPr>
            <w:r w:rsidRPr="00E505E0">
              <w:rPr>
                <w:rFonts w:ascii="Garamond" w:hAnsi="Garamond" w:eastAsia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:rsidRPr="00E505E0" w:rsidR="00264489" w:rsidP="00264489" w:rsidRDefault="00264489" w14:paraId="2690010B" w14:textId="15542343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00E505E0"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Pr="00E505E0" w:rsidR="00B01CE3" w:rsidTr="0D68AA9E" w14:paraId="5FC7491A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E505E0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E505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EndPr/>
            <w:sdtContent>
              <w:p w:rsidRPr="00E505E0" w:rsidR="00B01CE3" w:rsidP="001B5C7D" w:rsidRDefault="00E115BF" w14:paraId="7E6E1277" w14:textId="6BB7B6F0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 w:rsidRPr="00E505E0"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E505E0" w:rsidR="00B01CE3" w:rsidTr="0D68AA9E" w14:paraId="6B8EDE3B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E505E0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505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Pr="00E505E0" w:rsidR="00B01CE3" w:rsidP="00920AD1" w:rsidRDefault="0091678C" w14:paraId="3BB00A7B" w14:textId="63E0C20B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Pr="00E505E0" w:rsidR="00E115B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Pr="00E505E0" w:rsidR="00E115B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E505E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Pr="00E505E0" w:rsidR="00294C3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</w:sdt>
          </w:p>
        </w:tc>
      </w:tr>
      <w:tr w:rsidRPr="00E505E0" w:rsidR="00B01CE3" w:rsidTr="0D68AA9E" w14:paraId="0EC4DEB5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E505E0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505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/>
            <w:sdtContent>
              <w:p w:rsidRPr="00E505E0" w:rsidR="00B01CE3" w:rsidP="00920AD1" w:rsidRDefault="00E115BF" w14:paraId="3F0DC82B" w14:textId="2281BA9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505E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E505E0" w:rsidR="00B01CE3" w:rsidTr="0D68AA9E" w14:paraId="1EE964BE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E505E0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505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/>
            <w:sdtContent>
              <w:p w:rsidRPr="00E505E0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505E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E505E0" w:rsidR="00B01CE3" w:rsidTr="0D68AA9E" w14:paraId="67FF2E06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E505E0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505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/>
            <w:sdtContent>
              <w:p w:rsidRPr="00E505E0" w:rsidR="00B01CE3" w:rsidP="00920AD1" w:rsidRDefault="00E115BF" w14:paraId="460C7C09" w14:textId="6FD05FE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505E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Pr="00E505E0" w:rsidR="00B01CE3" w:rsidTr="0D68AA9E" w14:paraId="645B486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E505E0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505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E505E0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505E0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tc>
          <w:tcPr>
            <w:tcW w:w="5670" w:type="dxa"/>
            <w:vAlign w:val="center"/>
          </w:tcPr>
          <w:p w:rsidRPr="00E505E0" w:rsidR="00B01CE3" w:rsidP="00920AD1" w:rsidRDefault="13BC53C9" w14:paraId="2B93E8EB" w14:textId="4823085A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E505E0">
              <w:rPr>
                <w:rFonts w:ascii="Garamond" w:hAnsi="Garamond" w:cs="Times New Roman"/>
                <w:sz w:val="20"/>
                <w:szCs w:val="20"/>
                <w:lang w:val="pl-PL"/>
              </w:rPr>
              <w:t>Przygotowanie pedagogiczne</w:t>
            </w:r>
          </w:p>
        </w:tc>
      </w:tr>
      <w:tr w:rsidRPr="00E505E0" w:rsidR="00B01CE3" w:rsidTr="0D68AA9E" w14:paraId="5663FC3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E505E0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505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/>
            <w:sdtContent>
              <w:p w:rsidRPr="00E505E0" w:rsidR="00B01CE3" w:rsidP="00920AD1" w:rsidRDefault="00F86201" w14:paraId="3217CEC4" w14:textId="3E7DE4C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E505E0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E505E0" w:rsidR="00B01CE3" w:rsidTr="44EA6ACD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E505E0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E505E0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E505E0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E505E0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E505E0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E505E0" w:rsidR="00B01CE3" w:rsidTr="44EA6ACD" w14:paraId="0F891D82" w14:textId="77777777">
        <w:trPr>
          <w:trHeight w:val="266"/>
          <w:jc w:val="center"/>
        </w:trPr>
        <w:tc>
          <w:tcPr>
            <w:tcW w:w="2802" w:type="dxa"/>
            <w:vMerge/>
            <w:vAlign w:val="center"/>
          </w:tcPr>
          <w:p w:rsidRPr="00E505E0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E505E0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E505E0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vAlign w:val="center"/>
          </w:tcPr>
          <w:p w:rsidRPr="00E505E0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vAlign w:val="center"/>
          </w:tcPr>
          <w:p w:rsidRPr="00E505E0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vAlign w:val="center"/>
          </w:tcPr>
          <w:p w:rsidRPr="00E505E0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E505E0" w:rsidR="00E115BF" w:rsidTr="44EA6ACD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A7D1F089BB5333408CA9BF3F1CCA69A2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E505E0" w:rsidR="00E115BF" w:rsidP="00E115BF" w:rsidRDefault="00E115BF" w14:paraId="1A3DBB74" w14:textId="6A406D7B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E505E0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p>
            </w:tc>
          </w:sdtContent>
        </w:sdt>
        <w:bookmarkEnd w:displacedByCustomXml="prev" w:id="1"/>
        <w:tc>
          <w:tcPr>
            <w:tcW w:w="1276" w:type="dxa"/>
            <w:vAlign w:val="center"/>
          </w:tcPr>
          <w:p w:rsidRPr="00E505E0" w:rsidR="00E115BF" w:rsidP="00E115BF" w:rsidRDefault="00294C36" w14:paraId="4D4CFF98" w14:textId="562F5E8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  <w:r w:rsidRPr="00E505E0" w:rsidR="00EB3F14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45" w:type="dxa"/>
            <w:vAlign w:val="center"/>
          </w:tcPr>
          <w:p w:rsidRPr="00E505E0" w:rsidR="00E115BF" w:rsidP="00E115BF" w:rsidRDefault="00294C36" w14:paraId="1DF65BBD" w14:textId="1D5A84D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  <w:r w:rsidRPr="00E505E0" w:rsidR="00EB3F14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bookmarkStart w:name="ECTS" w:displacedByCustomXml="next" w:id="2"/>
        <w:sdt>
          <w:sdtPr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82102761E739DE409462211C1A719056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E505E0" w:rsidR="00E115BF" w:rsidP="44EA6ACD" w:rsidRDefault="006B0B9A" w14:paraId="0F2A1C42" w14:textId="0AB439D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</w:pPr>
                <w:r w:rsidRPr="00E505E0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1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F52C9CA6FBA22B489FBB9EACAFD450BF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E505E0" w:rsidR="00E115BF" w:rsidP="00E115BF" w:rsidRDefault="00393C50" w14:paraId="5D8AC519" w14:textId="54D9C7D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E505E0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E505E0" w:rsidR="00E115BF" w:rsidP="00E115BF" w:rsidRDefault="00E115BF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E505E0" w:rsidR="00E115BF" w:rsidTr="44EA6ACD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E505E0" w:rsidR="00E115BF" w:rsidP="00920AD1" w:rsidRDefault="00E115BF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E505E0" w:rsidR="00E115BF" w:rsidP="00920AD1" w:rsidRDefault="00294C36" w14:paraId="6D940E84" w14:textId="4FCBB21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Pr="00E505E0" w:rsidR="00EB3F1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0</w:t>
            </w:r>
          </w:p>
        </w:tc>
        <w:tc>
          <w:tcPr>
            <w:tcW w:w="1545" w:type="dxa"/>
            <w:vAlign w:val="center"/>
          </w:tcPr>
          <w:p w:rsidRPr="00E505E0" w:rsidR="00E115BF" w:rsidP="00920AD1" w:rsidRDefault="00294C36" w14:paraId="63FDD756" w14:textId="6B4D211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Pr="00E505E0" w:rsidR="00EB3F1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0</w:t>
            </w:r>
          </w:p>
        </w:tc>
        <w:tc>
          <w:tcPr>
            <w:tcW w:w="845" w:type="dxa"/>
            <w:vMerge/>
            <w:vAlign w:val="center"/>
          </w:tcPr>
          <w:p w:rsidRPr="00E505E0" w:rsidR="00E115BF" w:rsidP="00B01CE3" w:rsidRDefault="00E115BF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E505E0" w:rsidR="00E115BF" w:rsidP="00920AD1" w:rsidRDefault="00E115BF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E505E0" w:rsidR="00E115BF" w:rsidTr="44EA6ACD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E505E0" w:rsidR="00E115BF" w:rsidP="00920AD1" w:rsidRDefault="00E115BF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E505E0" w:rsidR="00E115BF" w:rsidP="00920AD1" w:rsidRDefault="00E115BF" w14:paraId="495E37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=ΣST-ΣDYDstacjonarne </w:instrText>
            </w: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Pr="00E505E0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:rsidRPr="00E505E0" w:rsidR="00E115BF" w:rsidP="00920AD1" w:rsidRDefault="00E115BF" w14:paraId="3E85EC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=ΣNST-ΣDYDniestacjonarne </w:instrText>
            </w: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Pr="00E505E0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845" w:type="dxa"/>
            <w:vMerge/>
            <w:vAlign w:val="center"/>
          </w:tcPr>
          <w:p w:rsidRPr="00E505E0" w:rsidR="00E115BF" w:rsidP="00B01CE3" w:rsidRDefault="00E115BF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E505E0" w:rsidR="00E115BF" w:rsidP="00920AD1" w:rsidRDefault="00E115BF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E505E0" w:rsidR="00E115BF" w:rsidTr="44EA6ACD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E505E0" w:rsidR="00E115BF" w:rsidP="00920AD1" w:rsidRDefault="00E115BF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E505E0" w:rsidR="00E115BF" w:rsidP="00920AD1" w:rsidRDefault="00294C36" w14:paraId="51D69F21" w14:textId="1186AB1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Pr="00E505E0" w:rsidR="00EB3F1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0</w:t>
            </w:r>
          </w:p>
        </w:tc>
        <w:tc>
          <w:tcPr>
            <w:tcW w:w="1545" w:type="dxa"/>
            <w:vAlign w:val="center"/>
          </w:tcPr>
          <w:p w:rsidRPr="00E505E0" w:rsidR="00E115BF" w:rsidP="00920AD1" w:rsidRDefault="00294C36" w14:paraId="31A3A528" w14:textId="43917C4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Pr="00E505E0" w:rsidR="00EB3F1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0</w:t>
            </w:r>
          </w:p>
        </w:tc>
        <w:tc>
          <w:tcPr>
            <w:tcW w:w="845" w:type="dxa"/>
            <w:vMerge/>
            <w:vAlign w:val="center"/>
          </w:tcPr>
          <w:p w:rsidRPr="00E505E0" w:rsidR="00E115BF" w:rsidP="00B01CE3" w:rsidRDefault="00E115BF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E505E0" w:rsidR="00E115BF" w:rsidP="00920AD1" w:rsidRDefault="00E115BF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E505E0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E505E0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505E0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E505E0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F86201" w:rsidR="009C486D" w:rsidTr="00A3671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E505E0" w:rsidR="009C486D" w:rsidP="00A3671B" w:rsidRDefault="009C486D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E505E0" w:rsidR="009C486D" w:rsidP="00190358" w:rsidRDefault="006B0B9A" w14:paraId="2A4E7340" w14:textId="234778A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Zapoznanie ze strukturą organizacyjną, dokumentacją (statut, programy profilaktyczne) oraz specyfiką pracy opiekuńczo-wychowawczej placówki oświatowej.</w:t>
            </w:r>
          </w:p>
        </w:tc>
      </w:tr>
      <w:tr w:rsidRPr="00F86201" w:rsidR="009C486D" w:rsidTr="00A3671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E505E0" w:rsidR="009C486D" w:rsidP="00A3671B" w:rsidRDefault="009C486D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E505E0" w:rsidR="009C486D" w:rsidP="00190358" w:rsidRDefault="006B0B9A" w14:paraId="4001648B" w14:textId="4088F85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Nabycie umiejętności planowania i prowadzenia zajęć opiekuńczych i profilaktycznych oraz sprawowania bieżącego nadzoru nad uczniami.</w:t>
            </w:r>
          </w:p>
        </w:tc>
      </w:tr>
      <w:tr w:rsidRPr="00F86201" w:rsidR="009C486D" w:rsidTr="00A3671B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E505E0" w:rsidR="009C486D" w:rsidP="00A3671B" w:rsidRDefault="009C486D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E505E0" w:rsidR="009C486D" w:rsidP="00190358" w:rsidRDefault="006B0B9A" w14:paraId="034CE067" w14:textId="4199FC8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Rozwinięcie umiejętności obserwacji pedagogicznej i krytycznej analizy własnych działań w konfrontacji z wiedzą teoretyczną.</w:t>
            </w:r>
          </w:p>
        </w:tc>
      </w:tr>
      <w:tr w:rsidRPr="00F86201" w:rsidR="00783006" w:rsidTr="00A3671B" w14:paraId="41456E3E" w14:textId="77777777">
        <w:trPr>
          <w:trHeight w:val="268"/>
        </w:trPr>
        <w:tc>
          <w:tcPr>
            <w:tcW w:w="519" w:type="dxa"/>
            <w:vAlign w:val="center"/>
          </w:tcPr>
          <w:p w:rsidRPr="00E505E0" w:rsidR="00783006" w:rsidP="00A3671B" w:rsidRDefault="00783006" w14:paraId="4FA86DD1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E505E0" w:rsidR="00783006" w:rsidP="00190358" w:rsidRDefault="006B0B9A" w14:paraId="0B89D1E1" w14:textId="45C1282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Kształtowanie postawy etycznej i prospołecznej, niezbędnej do współpracy w zespole interdyscyplinarnym i budowania relacji z wychowankiem.</w:t>
            </w:r>
          </w:p>
        </w:tc>
      </w:tr>
    </w:tbl>
    <w:p w:rsidRPr="00E505E0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E505E0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505E0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E505E0" w:rsidR="009C486D" w:rsidTr="44EA6ACD" w14:paraId="5930E4E5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:rsidRPr="00E505E0" w:rsidR="009C486D" w:rsidP="00B948AA" w:rsidRDefault="009C486D" w14:paraId="7BDC9AF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F86201" w:rsidR="009C486D" w:rsidTr="44EA6ACD" w14:paraId="5E894EB2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Pr="00E505E0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:rsidRPr="00E505E0" w:rsidR="00CB43A3" w:rsidP="44EA6ACD" w:rsidRDefault="009C486D" w14:paraId="00478848" w14:textId="7CE561BF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E505E0" w:rsidR="009C486D" w:rsidP="44EA6ACD" w:rsidRDefault="6540F5B7" w14:paraId="5343EB67" w14:textId="5125DD0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:rsidRPr="00E505E0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E505E0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E505E0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E505E0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F86201" w:rsidR="009C486D" w:rsidTr="44EA6ACD" w14:paraId="43BF7894" w14:textId="77777777">
        <w:tc>
          <w:tcPr>
            <w:tcW w:w="562" w:type="dxa"/>
            <w:vAlign w:val="center"/>
          </w:tcPr>
          <w:p w:rsidRPr="00E505E0" w:rsidR="009C486D" w:rsidP="001257D8" w:rsidRDefault="009C486D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:rsidRPr="00E505E0" w:rsidR="009C486D" w:rsidP="00190358" w:rsidRDefault="1BC12F21" w14:paraId="22847E5D" w14:textId="6A5321E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zna i rozumie</w:t>
            </w:r>
            <w:r w:rsidRPr="00E505E0" w:rsidR="4ED44C7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E505E0" w:rsidR="006B0B9A">
              <w:rPr>
                <w:rFonts w:ascii="Garamond" w:hAnsi="Garamond" w:cs="Times New Roman"/>
                <w:sz w:val="18"/>
                <w:szCs w:val="18"/>
                <w:lang w:val="pl-PL"/>
              </w:rPr>
              <w:t>organizację pracy placówki systemu oświaty, w tym obowiązujące regulacje prawne (statut, program wychowawczo-profilaktyczny), zasady BHP oraz zadania organów społecznych szkoły (Rada Rodziców, Samorząd Uczniowski).</w:t>
            </w:r>
          </w:p>
        </w:tc>
        <w:tc>
          <w:tcPr>
            <w:tcW w:w="1559" w:type="dxa"/>
            <w:vAlign w:val="center"/>
          </w:tcPr>
          <w:p w:rsidR="009C486D" w:rsidP="00BD7E4F" w:rsidRDefault="00A77B80" w14:paraId="375C6B1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LGP_PP_W04</w:t>
            </w:r>
          </w:p>
          <w:p w:rsidRPr="00E505E0" w:rsidR="00380BB3" w:rsidP="00BD7E4F" w:rsidRDefault="00380BB3" w14:paraId="4FF0721A" w14:textId="75C447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80BB3">
              <w:rPr>
                <w:rFonts w:ascii="Garamond" w:hAnsi="Garamond" w:cs="Times New Roman"/>
                <w:sz w:val="18"/>
                <w:szCs w:val="18"/>
                <w:lang w:val="pl-PL"/>
              </w:rPr>
              <w:t>LGP_B.3.W1.</w:t>
            </w:r>
          </w:p>
        </w:tc>
        <w:tc>
          <w:tcPr>
            <w:tcW w:w="2551" w:type="dxa"/>
            <w:vAlign w:val="center"/>
          </w:tcPr>
          <w:p w:rsidRPr="00E505E0" w:rsidR="00783006" w:rsidP="00783006" w:rsidRDefault="00783006" w14:paraId="1B7DF68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E505E0" w:rsidR="00783006" w:rsidP="00783006" w:rsidRDefault="00783006" w14:paraId="4A67917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E505E0" w:rsidR="00783006" w:rsidP="00783006" w:rsidRDefault="00783006" w14:paraId="0243E50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E505E0" w:rsidR="00783006" w:rsidP="00783006" w:rsidRDefault="00783006" w14:paraId="01B55DB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E505E0" w:rsidR="00783006" w:rsidP="00783006" w:rsidRDefault="00783006" w14:paraId="25D8DC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E505E0" w:rsidR="009C486D" w:rsidP="00783006" w:rsidRDefault="00783006" w14:paraId="565631C0" w14:textId="0B995C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F86201" w:rsidR="009C486D" w:rsidTr="44EA6ACD" w14:paraId="44F9CAC1" w14:textId="77777777">
        <w:tc>
          <w:tcPr>
            <w:tcW w:w="562" w:type="dxa"/>
            <w:vAlign w:val="center"/>
          </w:tcPr>
          <w:p w:rsidRPr="00E505E0" w:rsidR="009C486D" w:rsidP="001257D8" w:rsidRDefault="009C486D" w14:paraId="7D2A6BB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:rsidRPr="00E505E0" w:rsidR="009C486D" w:rsidP="44EA6ACD" w:rsidRDefault="4046AEF0" w14:paraId="5F72C27D" w14:textId="7D6B084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zna i rozumie</w:t>
            </w:r>
            <w:r w:rsidRPr="00E505E0" w:rsidR="4ED44C7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E505E0" w:rsidR="006B0B9A">
              <w:rPr>
                <w:rFonts w:ascii="Garamond" w:hAnsi="Garamond" w:cs="Times New Roman"/>
                <w:sz w:val="18"/>
                <w:szCs w:val="18"/>
                <w:lang w:val="pl-PL"/>
              </w:rPr>
              <w:t>metodykę oddziaływań opiekuńczych, wychowawczych i profilaktycznych stosowanych przez pedagoga/psychologa oraz zna zasady pracy interdyscyplinarnej w rozwiązywaniu problemów uczniów.</w:t>
            </w:r>
          </w:p>
        </w:tc>
        <w:tc>
          <w:tcPr>
            <w:tcW w:w="1559" w:type="dxa"/>
            <w:vAlign w:val="center"/>
          </w:tcPr>
          <w:p w:rsidR="009C486D" w:rsidP="00BD7E4F" w:rsidRDefault="00A77B80" w14:paraId="6FBB6F5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LGP_PP_W06</w:t>
            </w:r>
          </w:p>
          <w:p w:rsidRPr="00380BB3" w:rsidR="00380BB3" w:rsidP="00380BB3" w:rsidRDefault="00380BB3" w14:paraId="18D0E7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80BB3">
              <w:rPr>
                <w:rFonts w:ascii="Garamond" w:hAnsi="Garamond" w:cs="Times New Roman"/>
                <w:sz w:val="18"/>
                <w:szCs w:val="18"/>
                <w:lang w:val="pl-PL"/>
              </w:rPr>
              <w:t>LGP_B.3.W2.</w:t>
            </w:r>
          </w:p>
          <w:p w:rsidRPr="00E505E0" w:rsidR="00380BB3" w:rsidP="00380BB3" w:rsidRDefault="00380BB3" w14:paraId="509C170B" w14:textId="215EC01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80BB3">
              <w:rPr>
                <w:rFonts w:ascii="Garamond" w:hAnsi="Garamond" w:cs="Times New Roman"/>
                <w:sz w:val="18"/>
                <w:szCs w:val="18"/>
                <w:lang w:val="pl-PL"/>
              </w:rPr>
              <w:t>LGP_B.3.W3.</w:t>
            </w:r>
          </w:p>
        </w:tc>
        <w:tc>
          <w:tcPr>
            <w:tcW w:w="2551" w:type="dxa"/>
            <w:vAlign w:val="center"/>
          </w:tcPr>
          <w:p w:rsidRPr="00E505E0" w:rsidR="00783006" w:rsidP="00783006" w:rsidRDefault="00783006" w14:paraId="055FEEB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E505E0" w:rsidR="00783006" w:rsidP="00783006" w:rsidRDefault="00783006" w14:paraId="4C55298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E505E0" w:rsidR="00783006" w:rsidP="00783006" w:rsidRDefault="00783006" w14:paraId="7A2744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E505E0" w:rsidR="00783006" w:rsidP="00783006" w:rsidRDefault="00783006" w14:paraId="4F87A37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E505E0" w:rsidR="00783006" w:rsidP="00783006" w:rsidRDefault="00783006" w14:paraId="21963BF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E505E0" w:rsidR="009C486D" w:rsidP="00783006" w:rsidRDefault="00783006" w14:paraId="0F2CCE7A" w14:textId="1B87F7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E505E0" w:rsidR="009C486D" w:rsidP="00B948AA" w:rsidRDefault="009C486D" w14:paraId="3DE41CF0" w14:textId="77777777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E505E0" w:rsidR="009C486D" w:rsidTr="44EA6ACD" w14:paraId="20144187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:rsidRPr="00E505E0" w:rsidR="009C486D" w:rsidP="00B948AA" w:rsidRDefault="009C486D" w14:paraId="7337005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F86201" w:rsidR="009C486D" w:rsidTr="44EA6ACD" w14:paraId="42FA1D71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Pr="00E505E0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:rsidRPr="00E505E0" w:rsidR="00CB43A3" w:rsidP="44EA6ACD" w:rsidRDefault="009C486D" w14:paraId="1C988A6F" w14:textId="5699B350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:rsidRPr="00E505E0" w:rsidR="009C486D" w:rsidP="44EA6ACD" w:rsidRDefault="568778D6" w14:paraId="230378DA" w14:textId="3B63B8FB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:rsidRPr="00E505E0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E505E0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E505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E505E0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F86201" w:rsidR="009C486D" w:rsidTr="44EA6ACD" w14:paraId="2EA7A585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Pr="00E505E0" w:rsidR="009C486D" w:rsidP="001257D8" w:rsidRDefault="009C486D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:rsidRPr="00E505E0" w:rsidR="009C486D" w:rsidP="00190358" w:rsidRDefault="006B0B9A" w14:paraId="437A127B" w14:textId="1AC16AA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samodzielnie (pod nadzorem) zaplanować i przeprowadzić zajęcia o charakterze opiekuńczym, wychowawczym lub profilaktycznym, dobierając metody adekwatne do grupy, a także wspierać nauczyciela/pedagoga w sprawowaniu bieżącej opieki i nadzoru nad uczniami, reagując na sytuacje trudne i zapewniając bezpieczeństwo.</w:t>
            </w:r>
          </w:p>
        </w:tc>
        <w:tc>
          <w:tcPr>
            <w:tcW w:w="1560" w:type="dxa"/>
            <w:vAlign w:val="center"/>
          </w:tcPr>
          <w:p w:rsidRPr="00E505E0" w:rsidR="005C20C1" w:rsidP="00BD7E4F" w:rsidRDefault="00A77B80" w14:paraId="2B45D71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LGP_PP_U02</w:t>
            </w:r>
          </w:p>
          <w:p w:rsidR="00A77B80" w:rsidP="44EA6ACD" w:rsidRDefault="4ED44C78" w14:paraId="200D257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LGP_PP_U06</w:t>
            </w:r>
          </w:p>
          <w:p w:rsidRPr="00380BB3" w:rsidR="00380BB3" w:rsidP="00380BB3" w:rsidRDefault="00380BB3" w14:paraId="3EC3AE6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80BB3">
              <w:rPr>
                <w:rFonts w:ascii="Garamond" w:hAnsi="Garamond" w:cs="Times New Roman"/>
                <w:sz w:val="18"/>
                <w:szCs w:val="18"/>
                <w:lang w:val="pl-PL"/>
              </w:rPr>
              <w:t>LGP_B.3.U1.</w:t>
            </w:r>
          </w:p>
          <w:p w:rsidRPr="00E505E0" w:rsidR="00380BB3" w:rsidP="00380BB3" w:rsidRDefault="00380BB3" w14:paraId="3D23CD6E" w14:textId="74056A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80BB3">
              <w:rPr>
                <w:rFonts w:ascii="Garamond" w:hAnsi="Garamond" w:cs="Times New Roman"/>
                <w:sz w:val="18"/>
                <w:szCs w:val="18"/>
                <w:lang w:val="pl-PL"/>
              </w:rPr>
              <w:t>LGP_B.3.U2.</w:t>
            </w:r>
          </w:p>
        </w:tc>
        <w:tc>
          <w:tcPr>
            <w:tcW w:w="2552" w:type="dxa"/>
            <w:vAlign w:val="center"/>
          </w:tcPr>
          <w:p w:rsidRPr="00E505E0" w:rsidR="00783006" w:rsidP="00783006" w:rsidRDefault="00783006" w14:paraId="37FFCE1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E505E0" w:rsidR="00783006" w:rsidP="00783006" w:rsidRDefault="00783006" w14:paraId="6B9214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E505E0" w:rsidR="00783006" w:rsidP="00783006" w:rsidRDefault="00783006" w14:paraId="5E39E0B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E505E0" w:rsidR="00783006" w:rsidP="00783006" w:rsidRDefault="00783006" w14:paraId="6D6F19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E505E0" w:rsidR="00783006" w:rsidP="00783006" w:rsidRDefault="00783006" w14:paraId="5A34628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E505E0" w:rsidR="009C486D" w:rsidP="00783006" w:rsidRDefault="00783006" w14:paraId="218CB926" w14:textId="26B5D9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F86201" w:rsidR="009C486D" w:rsidTr="44EA6ACD" w14:paraId="22F44785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Pr="00E505E0" w:rsidR="009C486D" w:rsidP="001257D8" w:rsidRDefault="009C486D" w14:paraId="7085BA6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:rsidRPr="00E505E0" w:rsidR="009C486D" w:rsidP="00190358" w:rsidRDefault="006B0B9A" w14:paraId="554DE301" w14:textId="717689F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obserwować funkcjonowanie uczniów i pracę kadry pedagogicznej, interpretując zaobserwowane zjawiska w świetle wiedzy teoretycznej (psychologiczno-pedagogicznej).</w:t>
            </w:r>
          </w:p>
        </w:tc>
        <w:tc>
          <w:tcPr>
            <w:tcW w:w="1560" w:type="dxa"/>
            <w:vAlign w:val="center"/>
          </w:tcPr>
          <w:p w:rsidR="009C486D" w:rsidP="0098026F" w:rsidRDefault="00A77B80" w14:paraId="32F718B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LGP_PP_U11</w:t>
            </w:r>
          </w:p>
          <w:p w:rsidRPr="00380BB3" w:rsidR="00380BB3" w:rsidP="00380BB3" w:rsidRDefault="00380BB3" w14:paraId="392142D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80BB3">
              <w:rPr>
                <w:rFonts w:ascii="Garamond" w:hAnsi="Garamond" w:cs="Times New Roman"/>
                <w:sz w:val="18"/>
                <w:szCs w:val="18"/>
                <w:lang w:val="pl-PL"/>
              </w:rPr>
              <w:t>LGP_B.3.U3.</w:t>
            </w:r>
          </w:p>
          <w:p w:rsidRPr="00E505E0" w:rsidR="00380BB3" w:rsidP="00380BB3" w:rsidRDefault="00380BB3" w14:paraId="280A7D80" w14:textId="4C0D78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80BB3">
              <w:rPr>
                <w:rFonts w:ascii="Garamond" w:hAnsi="Garamond" w:cs="Times New Roman"/>
                <w:sz w:val="18"/>
                <w:szCs w:val="18"/>
                <w:lang w:val="pl-PL"/>
              </w:rPr>
              <w:t>LGP_B.3.U4.</w:t>
            </w:r>
          </w:p>
        </w:tc>
        <w:tc>
          <w:tcPr>
            <w:tcW w:w="2552" w:type="dxa"/>
            <w:vAlign w:val="center"/>
          </w:tcPr>
          <w:p w:rsidRPr="00E505E0" w:rsidR="00783006" w:rsidP="00783006" w:rsidRDefault="00783006" w14:paraId="1034B9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E505E0" w:rsidR="00783006" w:rsidP="00783006" w:rsidRDefault="00783006" w14:paraId="51AF7C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E505E0" w:rsidR="00783006" w:rsidP="00783006" w:rsidRDefault="00783006" w14:paraId="5437C5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E505E0" w:rsidR="00783006" w:rsidP="00783006" w:rsidRDefault="00783006" w14:paraId="7AB2B4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E505E0" w:rsidR="00783006" w:rsidP="00783006" w:rsidRDefault="00783006" w14:paraId="34B9F0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E505E0" w:rsidR="009C486D" w:rsidP="00783006" w:rsidRDefault="00783006" w14:paraId="357D4CB3" w14:textId="5C49D5D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F86201" w:rsidR="009C486D" w:rsidTr="44EA6ACD" w14:paraId="6CB9BE36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Pr="00E505E0" w:rsidR="009C486D" w:rsidP="001257D8" w:rsidRDefault="009C486D" w14:paraId="106880A7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:rsidRPr="00E505E0" w:rsidR="009C486D" w:rsidP="00190358" w:rsidRDefault="00A77B80" w14:paraId="141C3726" w14:textId="12089BA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</w:t>
            </w:r>
            <w:r w:rsidRPr="00E505E0" w:rsidR="006B0B9A">
              <w:rPr>
                <w:rFonts w:ascii="Garamond" w:hAnsi="Garamond" w:cs="Times New Roman"/>
                <w:sz w:val="18"/>
                <w:szCs w:val="18"/>
                <w:lang w:val="pl-PL"/>
              </w:rPr>
              <w:t>prowadzić dokumentację praktyki oraz dokonywać pogłębionej analizy własnych działań, trafnie identyfikując swoje mocne i słabe strony w pracy z dzieckiem.</w:t>
            </w:r>
          </w:p>
        </w:tc>
        <w:tc>
          <w:tcPr>
            <w:tcW w:w="1560" w:type="dxa"/>
            <w:vAlign w:val="center"/>
          </w:tcPr>
          <w:p w:rsidR="009C486D" w:rsidP="0098026F" w:rsidRDefault="00A77B80" w14:paraId="0AC1EFB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LGP_PP_U17</w:t>
            </w:r>
          </w:p>
          <w:p w:rsidRPr="00380BB3" w:rsidR="00380BB3" w:rsidP="00380BB3" w:rsidRDefault="00380BB3" w14:paraId="26D0B9C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80BB3">
              <w:rPr>
                <w:rFonts w:ascii="Garamond" w:hAnsi="Garamond" w:cs="Times New Roman"/>
                <w:sz w:val="18"/>
                <w:szCs w:val="18"/>
                <w:lang w:val="pl-PL"/>
              </w:rPr>
              <w:t>LGP_B.3.U5.</w:t>
            </w:r>
          </w:p>
          <w:p w:rsidRPr="00E505E0" w:rsidR="00380BB3" w:rsidP="00380BB3" w:rsidRDefault="00380BB3" w14:paraId="197C744A" w14:textId="3074C28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80BB3">
              <w:rPr>
                <w:rFonts w:ascii="Garamond" w:hAnsi="Garamond" w:cs="Times New Roman"/>
                <w:sz w:val="18"/>
                <w:szCs w:val="18"/>
                <w:lang w:val="pl-PL"/>
              </w:rPr>
              <w:t>LGP_B.3.U6.</w:t>
            </w:r>
          </w:p>
        </w:tc>
        <w:tc>
          <w:tcPr>
            <w:tcW w:w="2552" w:type="dxa"/>
            <w:vAlign w:val="center"/>
          </w:tcPr>
          <w:p w:rsidRPr="00E505E0" w:rsidR="00783006" w:rsidP="00783006" w:rsidRDefault="00783006" w14:paraId="3587E0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E505E0" w:rsidR="00783006" w:rsidP="00783006" w:rsidRDefault="00783006" w14:paraId="38B8061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E505E0" w:rsidR="00783006" w:rsidP="00783006" w:rsidRDefault="00783006" w14:paraId="06CD745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E505E0" w:rsidR="00783006" w:rsidP="00783006" w:rsidRDefault="00783006" w14:paraId="12F445D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E505E0" w:rsidR="00783006" w:rsidP="00783006" w:rsidRDefault="00783006" w14:paraId="4027C0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E505E0" w:rsidR="009C486D" w:rsidP="00783006" w:rsidRDefault="00783006" w14:paraId="5685F94C" w14:textId="5007B9E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E505E0" w:rsidR="009C486D" w:rsidP="00B948AA" w:rsidRDefault="009C486D" w14:paraId="2CC30326" w14:textId="77777777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E505E0" w:rsidR="009C486D" w:rsidTr="44EA6ACD" w14:paraId="07D09F8E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:rsidRPr="00E505E0" w:rsidR="009C486D" w:rsidP="00B948AA" w:rsidRDefault="009C486D" w14:paraId="505C81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F86201" w:rsidR="009C486D" w:rsidTr="44EA6ACD" w14:paraId="055320C5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Pr="00E505E0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:rsidRPr="00E505E0" w:rsidR="00CB43A3" w:rsidP="44EA6ACD" w:rsidRDefault="009C486D" w14:paraId="070C9519" w14:textId="70A61C6D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E505E0" w:rsidR="009C486D" w:rsidP="44EA6ACD" w:rsidRDefault="56432594" w14:paraId="08C09DAD" w14:textId="19458379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7" w:type="dxa"/>
            <w:shd w:val="clear" w:color="auto" w:fill="D9E2F3" w:themeFill="accent5" w:themeFillTint="33"/>
            <w:vAlign w:val="center"/>
          </w:tcPr>
          <w:p w:rsidRPr="00E505E0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E505E0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E505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E505E0" w:rsidR="002D0322" w:rsidP="00963C48" w:rsidRDefault="002D0322" w14:paraId="6BCBD263" w14:textId="4B9C91E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</w:t>
            </w:r>
            <w:r w:rsidRPr="00E505E0" w:rsidR="00D5215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</w:t>
            </w:r>
            <w:r w:rsidRPr="00E505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zenia się</w:t>
            </w:r>
          </w:p>
        </w:tc>
      </w:tr>
      <w:tr w:rsidRPr="00F86201" w:rsidR="009C486D" w:rsidTr="44EA6ACD" w14:paraId="68FD3F6E" w14:textId="77777777">
        <w:tc>
          <w:tcPr>
            <w:tcW w:w="562" w:type="dxa"/>
            <w:vAlign w:val="center"/>
          </w:tcPr>
          <w:p w:rsidRPr="00E505E0" w:rsidR="009C486D" w:rsidP="005D60DA" w:rsidRDefault="009C486D" w14:paraId="611CE255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:rsidRPr="00E505E0" w:rsidR="009C486D" w:rsidP="00190358" w:rsidRDefault="00A77B80" w14:paraId="2C23BCA2" w14:textId="76CE00B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wykazuje </w:t>
            </w:r>
            <w:r w:rsidRPr="00E505E0" w:rsidR="000E5D12">
              <w:rPr>
                <w:rFonts w:ascii="Garamond" w:hAnsi="Garamond" w:cs="Times New Roman"/>
                <w:sz w:val="18"/>
                <w:szCs w:val="18"/>
                <w:lang w:val="pl-PL"/>
              </w:rPr>
              <w:t>gotowość do przestrzegania zasad etyki zawodowej pedagoga, w tym dbałości o podmiotowość ucznia i poufność informacji.</w:t>
            </w:r>
          </w:p>
        </w:tc>
        <w:tc>
          <w:tcPr>
            <w:tcW w:w="1559" w:type="dxa"/>
            <w:vAlign w:val="center"/>
          </w:tcPr>
          <w:p w:rsidR="009C486D" w:rsidP="00BD7E4F" w:rsidRDefault="00A77B80" w14:paraId="3807933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LGP_PP_K02</w:t>
            </w:r>
          </w:p>
          <w:p w:rsidRPr="00E505E0" w:rsidR="00380BB3" w:rsidP="00BD7E4F" w:rsidRDefault="00380BB3" w14:paraId="72085FF3" w14:textId="7EBC3E1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80BB3">
              <w:rPr>
                <w:rFonts w:ascii="Garamond" w:hAnsi="Garamond" w:cs="Times New Roman"/>
                <w:sz w:val="18"/>
                <w:szCs w:val="18"/>
                <w:lang w:val="pl-PL"/>
              </w:rPr>
              <w:t>LGP_B.3.K1.</w:t>
            </w:r>
          </w:p>
        </w:tc>
        <w:tc>
          <w:tcPr>
            <w:tcW w:w="2557" w:type="dxa"/>
            <w:vAlign w:val="center"/>
          </w:tcPr>
          <w:p w:rsidRPr="00E505E0" w:rsidR="00783006" w:rsidP="00783006" w:rsidRDefault="00783006" w14:paraId="4450284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E505E0" w:rsidR="00783006" w:rsidP="00783006" w:rsidRDefault="00783006" w14:paraId="5227173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E505E0" w:rsidR="00783006" w:rsidP="00783006" w:rsidRDefault="00783006" w14:paraId="40B1B15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E505E0" w:rsidR="00783006" w:rsidP="00783006" w:rsidRDefault="00783006" w14:paraId="7BEDC1E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E505E0" w:rsidR="00783006" w:rsidP="00783006" w:rsidRDefault="00783006" w14:paraId="6B33BC1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E505E0" w:rsidR="009C486D" w:rsidP="00783006" w:rsidRDefault="00783006" w14:paraId="4655E9F5" w14:textId="3AC29E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F86201" w:rsidR="009C486D" w:rsidTr="44EA6ACD" w14:paraId="2742E200" w14:textId="77777777">
        <w:tc>
          <w:tcPr>
            <w:tcW w:w="562" w:type="dxa"/>
            <w:vAlign w:val="center"/>
          </w:tcPr>
          <w:p w:rsidRPr="00E505E0" w:rsidR="009C486D" w:rsidP="005D60DA" w:rsidRDefault="009C486D" w14:paraId="56776096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:rsidRPr="00E505E0" w:rsidR="009C486D" w:rsidP="00190358" w:rsidRDefault="786BDA8E" w14:paraId="3CC13D79" w14:textId="5A8657A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</w:t>
            </w:r>
            <w:r w:rsidRPr="00E505E0" w:rsidR="000E5D12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wykazuje postawę odpowiedzialności i zaangażowania w powierzone zadania opiekuńcze i pomocowe.</w:t>
            </w:r>
          </w:p>
        </w:tc>
        <w:tc>
          <w:tcPr>
            <w:tcW w:w="1559" w:type="dxa"/>
            <w:vAlign w:val="center"/>
          </w:tcPr>
          <w:p w:rsidR="00A77B80" w:rsidP="00100895" w:rsidRDefault="4ED44C78" w14:paraId="491D2E1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LGP_PP_K05</w:t>
            </w:r>
          </w:p>
          <w:p w:rsidRPr="00E505E0" w:rsidR="00380BB3" w:rsidP="00100895" w:rsidRDefault="00380BB3" w14:paraId="5C6022C6" w14:textId="22E243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80BB3">
              <w:rPr>
                <w:rFonts w:ascii="Garamond" w:hAnsi="Garamond" w:cs="Times New Roman"/>
                <w:sz w:val="18"/>
                <w:szCs w:val="18"/>
                <w:lang w:val="pl-PL"/>
              </w:rPr>
              <w:t>LGP_B.3.K1.</w:t>
            </w:r>
          </w:p>
        </w:tc>
        <w:tc>
          <w:tcPr>
            <w:tcW w:w="2557" w:type="dxa"/>
            <w:vAlign w:val="center"/>
          </w:tcPr>
          <w:p w:rsidRPr="00E505E0" w:rsidR="00783006" w:rsidP="44EA6ACD" w:rsidRDefault="536FBA6A" w14:paraId="36CC4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Theme="minorEastAsia"/>
                <w:sz w:val="18"/>
                <w:szCs w:val="18"/>
                <w:lang w:val="pl-PL"/>
              </w:rPr>
              <w:t>Ocena wykonywanych zadań</w:t>
            </w:r>
          </w:p>
          <w:p w:rsidRPr="00E505E0" w:rsidR="00783006" w:rsidP="44EA6ACD" w:rsidRDefault="536FBA6A" w14:paraId="556645D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Theme="minorEastAsia"/>
                <w:sz w:val="18"/>
                <w:szCs w:val="18"/>
                <w:lang w:val="pl-PL"/>
              </w:rPr>
              <w:t>dokonywana przez Zakładowego</w:t>
            </w:r>
          </w:p>
          <w:p w:rsidRPr="00E505E0" w:rsidR="00783006" w:rsidP="44EA6ACD" w:rsidRDefault="536FBA6A" w14:paraId="4F926EE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Theme="minorEastAsia"/>
                <w:sz w:val="18"/>
                <w:szCs w:val="18"/>
                <w:lang w:val="pl-PL"/>
              </w:rPr>
              <w:t>opiekuna praktyk</w:t>
            </w:r>
          </w:p>
          <w:p w:rsidRPr="00E505E0" w:rsidR="00783006" w:rsidP="00783006" w:rsidRDefault="00783006" w14:paraId="3FB62C7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E505E0" w:rsidR="00783006" w:rsidP="00783006" w:rsidRDefault="00783006" w14:paraId="4AD4140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E505E0" w:rsidR="009C486D" w:rsidP="00783006" w:rsidRDefault="00783006" w14:paraId="6F22DB45" w14:textId="4510A7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F86201" w:rsidR="009C486D" w:rsidTr="44EA6ACD" w14:paraId="4DC897F4" w14:textId="77777777">
        <w:tc>
          <w:tcPr>
            <w:tcW w:w="562" w:type="dxa"/>
            <w:vAlign w:val="center"/>
          </w:tcPr>
          <w:p w:rsidRPr="00E505E0" w:rsidR="009C486D" w:rsidP="005D60DA" w:rsidRDefault="009C486D" w14:paraId="4BE4DE42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:rsidRPr="00E505E0" w:rsidR="009C486D" w:rsidP="00190358" w:rsidRDefault="00A77B80" w14:paraId="262F7606" w14:textId="10540BE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</w:t>
            </w:r>
            <w:r w:rsidRPr="00E505E0" w:rsidR="000E5D12">
              <w:rPr>
                <w:rFonts w:ascii="Garamond" w:hAnsi="Garamond" w:cs="Times New Roman"/>
                <w:sz w:val="18"/>
                <w:szCs w:val="18"/>
                <w:lang w:val="pl-PL"/>
              </w:rPr>
              <w:t>wykazuje gotowość do autorefleksji i ciągłego doskonalenia swoich kompetencji wychowawczych poprzez analizę doświadczanych sytuacji pedagogicznych.</w:t>
            </w:r>
          </w:p>
        </w:tc>
        <w:tc>
          <w:tcPr>
            <w:tcW w:w="1559" w:type="dxa"/>
            <w:vAlign w:val="center"/>
          </w:tcPr>
          <w:p w:rsidR="00100895" w:rsidP="00BD7E4F" w:rsidRDefault="00100895" w14:paraId="55EE3CB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0895">
              <w:rPr>
                <w:rFonts w:ascii="Garamond" w:hAnsi="Garamond" w:cs="Times New Roman"/>
                <w:sz w:val="18"/>
                <w:szCs w:val="18"/>
                <w:lang w:val="pl-PL"/>
              </w:rPr>
              <w:t>LGP_PP_K06</w:t>
            </w:r>
          </w:p>
          <w:p w:rsidR="009C486D" w:rsidP="00BD7E4F" w:rsidRDefault="00A77B80" w14:paraId="25179D9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LGP_PP_K07</w:t>
            </w:r>
          </w:p>
          <w:p w:rsidRPr="00E505E0" w:rsidR="00380BB3" w:rsidP="00BD7E4F" w:rsidRDefault="00380BB3" w14:paraId="05CF9B2D" w14:textId="1EA54A1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80BB3">
              <w:rPr>
                <w:rFonts w:ascii="Garamond" w:hAnsi="Garamond" w:cs="Times New Roman"/>
                <w:sz w:val="18"/>
                <w:szCs w:val="18"/>
                <w:lang w:val="pl-PL"/>
              </w:rPr>
              <w:t>LGP_B.3.K1.</w:t>
            </w:r>
          </w:p>
        </w:tc>
        <w:tc>
          <w:tcPr>
            <w:tcW w:w="2557" w:type="dxa"/>
            <w:vAlign w:val="center"/>
          </w:tcPr>
          <w:p w:rsidRPr="00E505E0" w:rsidR="00783006" w:rsidP="00783006" w:rsidRDefault="00783006" w14:paraId="0E5C320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E505E0" w:rsidR="00783006" w:rsidP="00783006" w:rsidRDefault="00783006" w14:paraId="01F8E0C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E505E0" w:rsidR="00783006" w:rsidP="00783006" w:rsidRDefault="00783006" w14:paraId="43D3499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E505E0" w:rsidR="00783006" w:rsidP="00783006" w:rsidRDefault="00783006" w14:paraId="1BBC15C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E505E0" w:rsidR="00783006" w:rsidP="00783006" w:rsidRDefault="00783006" w14:paraId="199B78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E505E0" w:rsidR="009C486D" w:rsidP="00783006" w:rsidRDefault="00783006" w14:paraId="0880BC68" w14:textId="7C67322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E505E0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E505E0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505E0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E505E0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E505E0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E505E0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E505E0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E505E0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E505E0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E505E0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E505E0" w:rsidR="00B01CE3" w:rsidP="00B01CE3" w:rsidRDefault="00894975" w14:paraId="59ED2704" w14:textId="0A104C4F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/>
                <w:b/>
                <w:bCs/>
              </w:rPr>
              <w:fldChar w:fldCharType="begin"/>
            </w:r>
            <w:r w:rsidRPr="00E505E0" w:rsidR="00B01CE3">
              <w:rPr>
                <w:rFonts w:ascii="Garamond" w:hAnsi="Garamond"/>
                <w:b/>
                <w:bCs/>
              </w:rPr>
              <w:instrText xml:space="preserve"> REF FormaZajęćNr1 \h  \* MERGEFORMAT </w:instrText>
            </w:r>
            <w:r w:rsidRPr="00E505E0">
              <w:rPr>
                <w:rFonts w:ascii="Garamond" w:hAnsi="Garamond"/>
                <w:b/>
                <w:bCs/>
              </w:rPr>
            </w:r>
            <w:r w:rsidRPr="00E505E0">
              <w:rPr>
                <w:rFonts w:ascii="Garamond" w:hAnsi="Garamond"/>
                <w:b/>
                <w:bCs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E505E0" w:rsidR="00A77B80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Praktyka zawodowa</w:t>
                </w:r>
              </w:sdtContent>
            </w:sdt>
            <w:r w:rsidRPr="00E505E0">
              <w:rPr>
                <w:rFonts w:ascii="Garamond" w:hAnsi="Garamond"/>
                <w:b/>
                <w:bCs/>
              </w:rPr>
              <w:fldChar w:fldCharType="end"/>
            </w:r>
          </w:p>
        </w:tc>
      </w:tr>
      <w:tr w:rsidRPr="00E505E0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E505E0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E505E0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E505E0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E505E0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E505E0" w:rsidR="00D441E5" w:rsidTr="001257D8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E505E0" w:rsidR="00D441E5" w:rsidP="00D441E5" w:rsidRDefault="00D441E5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E505E0" w:rsidR="00D441E5" w:rsidP="00D441E5" w:rsidRDefault="00D441E5" w14:paraId="2BE4ADD1" w14:textId="2D36AD3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Zapoznanie z bazą lokalową, statutem, Programem Wychowawczo-Profilaktycznym oraz procedurami bezpieczeństwa (BHP, RODO). Analiza planu pracy placówki.</w:t>
            </w:r>
          </w:p>
        </w:tc>
        <w:tc>
          <w:tcPr>
            <w:tcW w:w="1701" w:type="dxa"/>
            <w:vAlign w:val="center"/>
          </w:tcPr>
          <w:p w:rsidRPr="00E505E0" w:rsidR="00D441E5" w:rsidP="00D441E5" w:rsidRDefault="00D441E5" w14:paraId="7EECE42B" w14:textId="593113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:rsidRPr="00E505E0" w:rsidR="00D441E5" w:rsidP="00D441E5" w:rsidRDefault="00D441E5" w14:paraId="60FA3D21" w14:textId="069A36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Pr="00E505E0" w:rsidR="00D441E5" w:rsidTr="001257D8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E505E0" w:rsidR="00D441E5" w:rsidP="00D441E5" w:rsidRDefault="00D441E5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E505E0" w:rsidR="00D441E5" w:rsidP="00D441E5" w:rsidRDefault="00D441E5" w14:paraId="2238833E" w14:textId="0E49B28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Poznanie zadań pedagoga, psychologa oraz organów społecznych (Rada Rodziców, Samorząd, Rada Szkoły). Obserwacja interdyscyplinarnego wymiaru pracy w szkole.</w:t>
            </w:r>
          </w:p>
        </w:tc>
        <w:tc>
          <w:tcPr>
            <w:tcW w:w="1701" w:type="dxa"/>
            <w:vAlign w:val="center"/>
          </w:tcPr>
          <w:p w:rsidRPr="00E505E0" w:rsidR="00D441E5" w:rsidP="00D441E5" w:rsidRDefault="00D441E5" w14:paraId="6D0FAE2C" w14:textId="3BD5BA9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:rsidRPr="00E505E0" w:rsidR="00D441E5" w:rsidP="00D441E5" w:rsidRDefault="00D441E5" w14:paraId="0D99C739" w14:textId="636C1B1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E505E0" w:rsidR="00D441E5" w:rsidTr="001257D8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E505E0" w:rsidR="00D441E5" w:rsidP="00D441E5" w:rsidRDefault="00D441E5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E505E0" w:rsidR="00D441E5" w:rsidP="00D441E5" w:rsidRDefault="00D441E5" w14:paraId="1EA77377" w14:textId="3F18289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Obserwacja pracy pedagoga z uczniem/wychowankiem i jego rodzicami. Analiza sytuacji wychowawczych i sposobów interwencji specjalisty.</w:t>
            </w:r>
          </w:p>
        </w:tc>
        <w:tc>
          <w:tcPr>
            <w:tcW w:w="1701" w:type="dxa"/>
            <w:vAlign w:val="center"/>
          </w:tcPr>
          <w:p w:rsidRPr="00E505E0" w:rsidR="00D441E5" w:rsidP="00D441E5" w:rsidRDefault="00D441E5" w14:paraId="190556FA" w14:textId="6A643A6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E505E0" w:rsidR="00D441E5" w:rsidP="00D441E5" w:rsidRDefault="00D441E5" w14:paraId="7CE677E1" w14:textId="5DAB3AC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Pr="00E505E0" w:rsidR="00D441E5" w:rsidTr="001257D8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E505E0" w:rsidR="00D441E5" w:rsidP="00D441E5" w:rsidRDefault="00D441E5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E505E0" w:rsidR="00D441E5" w:rsidP="00D441E5" w:rsidRDefault="00D441E5" w14:paraId="7CD38EFF" w14:textId="0B8B364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merytoryczne do zajęć: analiza metod pracy świetlicowej, profilaktycznej i pomocowej. Konsultacje scenariuszy zajęć z opiekunem praktyk.</w:t>
            </w:r>
          </w:p>
        </w:tc>
        <w:tc>
          <w:tcPr>
            <w:tcW w:w="1701" w:type="dxa"/>
            <w:vAlign w:val="center"/>
          </w:tcPr>
          <w:p w:rsidRPr="00E505E0" w:rsidR="00D441E5" w:rsidP="00D441E5" w:rsidRDefault="00D441E5" w14:paraId="5B21D947" w14:textId="3EC9CBD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:rsidRPr="00E505E0" w:rsidR="00D441E5" w:rsidP="00D441E5" w:rsidRDefault="00D441E5" w14:paraId="3C995062" w14:textId="7FF727C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Pr="00E505E0" w:rsidR="00D441E5" w:rsidTr="001257D8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E505E0" w:rsidR="00D441E5" w:rsidP="00D441E5" w:rsidRDefault="00D441E5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E505E0" w:rsidR="00D441E5" w:rsidP="00D441E5" w:rsidRDefault="00D441E5" w14:paraId="1E4F02AF" w14:textId="2605142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Samodzielne prowadzenie lub współprowadzenie zajęć integracyjnych, profilaktycznych lub opiekuńczych (świetlica, dyżury). Pomoc w nadzorze nad uczniami.</w:t>
            </w:r>
          </w:p>
        </w:tc>
        <w:tc>
          <w:tcPr>
            <w:tcW w:w="1701" w:type="dxa"/>
            <w:vAlign w:val="center"/>
          </w:tcPr>
          <w:p w:rsidRPr="00E505E0" w:rsidR="00D441E5" w:rsidP="00D441E5" w:rsidRDefault="00D441E5" w14:paraId="5826B5E3" w14:textId="7C92B54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701" w:type="dxa"/>
            <w:vAlign w:val="center"/>
          </w:tcPr>
          <w:p w:rsidRPr="00E505E0" w:rsidR="00D441E5" w:rsidP="00D441E5" w:rsidRDefault="00D441E5" w14:paraId="601CA14A" w14:textId="5B99669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Pr="00E505E0" w:rsidR="00D441E5" w:rsidTr="001257D8" w14:paraId="5506B980" w14:textId="77777777">
        <w:trPr>
          <w:trHeight w:val="273"/>
        </w:trPr>
        <w:tc>
          <w:tcPr>
            <w:tcW w:w="562" w:type="dxa"/>
            <w:vAlign w:val="center"/>
          </w:tcPr>
          <w:p w:rsidRPr="00E505E0" w:rsidR="00D441E5" w:rsidP="00D441E5" w:rsidRDefault="00D441E5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E505E0" w:rsidR="00D441E5" w:rsidP="00D441E5" w:rsidRDefault="00D441E5" w14:paraId="68BE608D" w14:textId="60BF33D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Konfrontowanie wiedzy teoretycznej z praktyką. Analiza własnych reakcji i skuteczności podjętych działań. Ocena mocnych i słabych stron w toku ewaluacji z opiekunem.</w:t>
            </w:r>
          </w:p>
        </w:tc>
        <w:tc>
          <w:tcPr>
            <w:tcW w:w="1701" w:type="dxa"/>
            <w:vAlign w:val="center"/>
          </w:tcPr>
          <w:p w:rsidRPr="00E505E0" w:rsidR="00D441E5" w:rsidP="00D441E5" w:rsidRDefault="00D441E5" w14:paraId="6A8AE28D" w14:textId="76FC7EB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:rsidRPr="00E505E0" w:rsidR="00D441E5" w:rsidP="00D441E5" w:rsidRDefault="00D441E5" w14:paraId="6D22398D" w14:textId="6E9B590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Pr="00E505E0" w:rsidR="00D441E5" w:rsidTr="001257D8" w14:paraId="61B15944" w14:textId="77777777">
        <w:trPr>
          <w:trHeight w:val="273"/>
        </w:trPr>
        <w:tc>
          <w:tcPr>
            <w:tcW w:w="562" w:type="dxa"/>
            <w:vAlign w:val="center"/>
          </w:tcPr>
          <w:p w:rsidRPr="00E505E0" w:rsidR="00D441E5" w:rsidP="00D441E5" w:rsidRDefault="00D441E5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E505E0" w:rsidR="00D441E5" w:rsidP="00D441E5" w:rsidRDefault="00D441E5" w14:paraId="7AAB9787" w14:textId="55CF537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Prowadzenie dziennika praktyk, opisywanie studiów przypadku, formułowanie notatek funkcjonalnych i wniosków końcowych.</w:t>
            </w:r>
          </w:p>
        </w:tc>
        <w:tc>
          <w:tcPr>
            <w:tcW w:w="1701" w:type="dxa"/>
            <w:vAlign w:val="center"/>
          </w:tcPr>
          <w:p w:rsidRPr="00E505E0" w:rsidR="00D441E5" w:rsidP="00D441E5" w:rsidRDefault="00D441E5" w14:paraId="23E10F5B" w14:textId="3FE0F0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E505E0" w:rsidR="00D441E5" w:rsidP="00D441E5" w:rsidRDefault="00D441E5" w14:paraId="0C16CC89" w14:textId="521B9CC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E505E0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E505E0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E505E0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E505E0" w:rsidR="000E55A3" w:rsidP="00853FFE" w:rsidRDefault="00D441E5" w14:paraId="179A2DF6" w14:textId="026E7B3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Pr="00E505E0" w:rsidR="00A77B8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0</w:t>
            </w:r>
          </w:p>
        </w:tc>
        <w:tc>
          <w:tcPr>
            <w:tcW w:w="1701" w:type="dxa"/>
            <w:vAlign w:val="center"/>
          </w:tcPr>
          <w:p w:rsidRPr="00E505E0" w:rsidR="000E55A3" w:rsidP="00853FFE" w:rsidRDefault="00D441E5" w14:paraId="10E1F011" w14:textId="3E7FF64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Pr="00E505E0" w:rsidR="00A77B8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0</w:t>
            </w:r>
          </w:p>
        </w:tc>
      </w:tr>
    </w:tbl>
    <w:p w:rsidRPr="00E505E0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E505E0"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505E0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050"/>
      </w:tblGrid>
      <w:tr w:rsidRPr="00E505E0" w:rsidR="00AC71F1" w:rsidTr="0022586F" w14:paraId="64D4AB28" w14:textId="77777777">
        <w:trPr>
          <w:trHeight w:val="27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E505E0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E505E0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E505E0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E505E0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E505E0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E505E0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F86201" w:rsidR="00AC71F1" w:rsidTr="0022586F" w14:paraId="35D10E9B" w14:textId="77777777">
        <w:trPr>
          <w:trHeight w:val="2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505E0" w:rsidR="00AC71F1" w:rsidP="002A05EF" w:rsidRDefault="00894975" w14:paraId="4DB714BE" w14:textId="0C4BD09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E505E0">
              <w:rPr>
                <w:rFonts w:ascii="Garamond" w:hAnsi="Garamond"/>
              </w:rPr>
              <w:fldChar w:fldCharType="begin"/>
            </w:r>
            <w:r w:rsidRPr="00E505E0" w:rsidR="00AC71F1">
              <w:rPr>
                <w:rFonts w:ascii="Garamond" w:hAnsi="Garamond"/>
              </w:rPr>
              <w:instrText xml:space="preserve"> REF FormaZajęćNr1 \h  \* MERGEFORMAT </w:instrText>
            </w:r>
            <w:r w:rsidRPr="00E505E0">
              <w:rPr>
                <w:rFonts w:ascii="Garamond" w:hAnsi="Garamond"/>
              </w:rPr>
            </w:r>
            <w:r w:rsidRPr="00E505E0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E505E0" w:rsidR="0022586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sdtContent>
            </w:sdt>
            <w:r w:rsidRPr="00E505E0">
              <w:rPr>
                <w:rFonts w:ascii="Garamond" w:hAnsi="Garamond"/>
              </w:rPr>
              <w:fldChar w:fldCharType="end"/>
            </w:r>
          </w:p>
        </w:tc>
        <w:tc>
          <w:tcPr>
            <w:tcW w:w="9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505E0" w:rsidR="00AC71F1" w:rsidP="0022586F" w:rsidRDefault="00A35788" w14:paraId="03A3967E" w14:textId="3E884E1D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/>
                <w:sz w:val="18"/>
                <w:szCs w:val="18"/>
                <w:lang w:val="pl-PL"/>
              </w:rPr>
              <w:t xml:space="preserve">Hospitacja / obserwacja uczestnicząca, praktyka pod </w:t>
            </w:r>
            <w:proofErr w:type="spellStart"/>
            <w:r w:rsidRPr="00E505E0">
              <w:rPr>
                <w:rFonts w:ascii="Garamond" w:hAnsi="Garamond"/>
                <w:sz w:val="18"/>
                <w:szCs w:val="18"/>
                <w:lang w:val="pl-PL"/>
              </w:rPr>
              <w:t>superwizją</w:t>
            </w:r>
            <w:proofErr w:type="spellEnd"/>
            <w:r w:rsidRPr="00E505E0">
              <w:rPr>
                <w:rFonts w:ascii="Garamond" w:hAnsi="Garamond"/>
                <w:sz w:val="18"/>
                <w:szCs w:val="18"/>
                <w:lang w:val="pl-PL"/>
              </w:rPr>
              <w:t xml:space="preserve"> / zajęcia praktyczne, metoda przypadków / studium przypadku, metoda projektów, pokaz / demonstracja, instruktaż, dyskusja / konsultacja dydaktyczna</w:t>
            </w:r>
          </w:p>
        </w:tc>
      </w:tr>
    </w:tbl>
    <w:p w:rsidRPr="00E505E0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E505E0"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505E0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9286" w:type="dxa"/>
        <w:tblLayout w:type="fixed"/>
        <w:tblLook w:val="04A0" w:firstRow="1" w:lastRow="0" w:firstColumn="1" w:lastColumn="0" w:noHBand="0" w:noVBand="1"/>
      </w:tblPr>
      <w:tblGrid>
        <w:gridCol w:w="7366"/>
        <w:gridCol w:w="1920"/>
      </w:tblGrid>
      <w:tr w:rsidRPr="00E505E0" w:rsidR="00965D28" w:rsidTr="44EA6ACD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E505E0" w:rsidR="00965D28" w:rsidP="00853FFE" w:rsidRDefault="00965D28" w14:paraId="4B912F4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920" w:type="dxa"/>
            <w:shd w:val="clear" w:color="auto" w:fill="D9E2F3" w:themeFill="accent5" w:themeFillTint="33"/>
            <w:vAlign w:val="center"/>
          </w:tcPr>
          <w:p w:rsidRPr="00E505E0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E505E0" w:rsidR="44EA6ACD" w:rsidTr="44EA6ACD" w14:paraId="460B6837" w14:textId="77777777">
        <w:trPr>
          <w:trHeight w:val="440"/>
        </w:trPr>
        <w:tc>
          <w:tcPr>
            <w:tcW w:w="7366" w:type="dxa"/>
            <w:vMerge/>
            <w:vAlign w:val="center"/>
          </w:tcPr>
          <w:p w:rsidRPr="00E505E0" w:rsidR="00AC1759" w:rsidRDefault="00AC1759" w14:paraId="00FB6C73" w14:textId="77777777">
            <w:pPr>
              <w:rPr>
                <w:rFonts w:ascii="Garamond" w:hAnsi="Garamond"/>
              </w:rPr>
            </w:pPr>
          </w:p>
        </w:tc>
        <w:tc>
          <w:tcPr>
            <w:tcW w:w="1920" w:type="dxa"/>
            <w:shd w:val="clear" w:color="auto" w:fill="D9E2F3" w:themeFill="accent5" w:themeFillTint="33"/>
            <w:vAlign w:val="center"/>
          </w:tcPr>
          <w:p w:rsidRPr="00E505E0" w:rsidR="2432DE10" w:rsidP="44EA6ACD" w:rsidRDefault="2432DE10" w14:paraId="76032098" w14:textId="027DEF5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Praktyka zawodowa</w:t>
            </w:r>
          </w:p>
        </w:tc>
      </w:tr>
      <w:tr w:rsidRPr="00E505E0" w:rsidR="00965D28" w:rsidTr="44EA6ACD" w14:paraId="13A23461" w14:textId="77777777">
        <w:trPr>
          <w:trHeight w:val="263"/>
        </w:trPr>
        <w:tc>
          <w:tcPr>
            <w:tcW w:w="7366" w:type="dxa"/>
            <w:vAlign w:val="center"/>
          </w:tcPr>
          <w:p w:rsidRPr="00E505E0" w:rsidR="00965D28" w:rsidP="00853FFE" w:rsidRDefault="003D3B57" w14:paraId="6D2CF544" w14:textId="7BC3BEB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Ocena wystawiona przez opiekuna w placówce</w:t>
            </w:r>
          </w:p>
        </w:tc>
        <w:tc>
          <w:tcPr>
            <w:tcW w:w="1920" w:type="dxa"/>
            <w:vAlign w:val="center"/>
          </w:tcPr>
          <w:p w:rsidRPr="00E505E0" w:rsidR="00965D28" w:rsidP="00853FFE" w:rsidRDefault="00735243" w14:paraId="70CA155B" w14:textId="6AC7191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  <w:r w:rsidRPr="00E505E0" w:rsidR="0022586F">
              <w:rPr>
                <w:rFonts w:ascii="Garamond" w:hAnsi="Garamond" w:cs="Times New Roman"/>
                <w:sz w:val="18"/>
                <w:szCs w:val="18"/>
                <w:lang w:val="pl-PL"/>
              </w:rPr>
              <w:t>0%</w:t>
            </w:r>
          </w:p>
        </w:tc>
      </w:tr>
      <w:tr w:rsidRPr="00E505E0" w:rsidR="00692B05" w:rsidTr="44EA6ACD" w14:paraId="603855E2" w14:textId="77777777">
        <w:trPr>
          <w:trHeight w:val="263"/>
        </w:trPr>
        <w:tc>
          <w:tcPr>
            <w:tcW w:w="7366" w:type="dxa"/>
            <w:vAlign w:val="center"/>
          </w:tcPr>
          <w:p w:rsidRPr="00E505E0" w:rsidR="00692B05" w:rsidP="00853FFE" w:rsidRDefault="00735243" w14:paraId="139C1059" w14:textId="2942F8B4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Przedłożenie portfolio konspektów z przeprowadzonych zajęć opiekuńczo-wychowawczych wraz z pisemną oceną opiekuna</w:t>
            </w:r>
          </w:p>
        </w:tc>
        <w:tc>
          <w:tcPr>
            <w:tcW w:w="1920" w:type="dxa"/>
            <w:vAlign w:val="center"/>
          </w:tcPr>
          <w:p w:rsidRPr="00E505E0" w:rsidR="00692B05" w:rsidP="00853FFE" w:rsidRDefault="00735243" w14:paraId="652BE68B" w14:textId="3EF0AF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  <w:r w:rsidRPr="00E505E0" w:rsidR="00692B05">
              <w:rPr>
                <w:rFonts w:ascii="Garamond" w:hAnsi="Garamond" w:cs="Times New Roman"/>
                <w:sz w:val="18"/>
                <w:szCs w:val="18"/>
                <w:lang w:val="pl-PL"/>
              </w:rPr>
              <w:t>%</w:t>
            </w:r>
          </w:p>
        </w:tc>
      </w:tr>
      <w:tr w:rsidRPr="00E505E0" w:rsidR="003D3B57" w:rsidTr="44EA6ACD" w14:paraId="490405A1" w14:textId="77777777">
        <w:trPr>
          <w:trHeight w:val="263"/>
        </w:trPr>
        <w:tc>
          <w:tcPr>
            <w:tcW w:w="7366" w:type="dxa"/>
            <w:vAlign w:val="center"/>
          </w:tcPr>
          <w:p w:rsidRPr="00E505E0" w:rsidR="003D3B57" w:rsidP="00853FFE" w:rsidRDefault="003D3B57" w14:paraId="12068565" w14:textId="43F54774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Jakość merytoryczna dokumentacji</w:t>
            </w:r>
          </w:p>
        </w:tc>
        <w:tc>
          <w:tcPr>
            <w:tcW w:w="1920" w:type="dxa"/>
            <w:vAlign w:val="center"/>
          </w:tcPr>
          <w:p w:rsidRPr="00E505E0" w:rsidR="003D3B57" w:rsidP="00853FFE" w:rsidRDefault="005E6FEA" w14:paraId="1F382C31" w14:textId="3705A1B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  <w:r w:rsidRPr="00E505E0" w:rsidR="003D3B57">
              <w:rPr>
                <w:rFonts w:ascii="Garamond" w:hAnsi="Garamond" w:cs="Times New Roman"/>
                <w:sz w:val="18"/>
                <w:szCs w:val="18"/>
                <w:lang w:val="pl-PL"/>
              </w:rPr>
              <w:t>%</w:t>
            </w:r>
          </w:p>
        </w:tc>
      </w:tr>
      <w:tr w:rsidRPr="00E505E0" w:rsidR="003D3B57" w:rsidTr="44EA6ACD" w14:paraId="0DFB8047" w14:textId="77777777">
        <w:trPr>
          <w:trHeight w:val="263"/>
        </w:trPr>
        <w:tc>
          <w:tcPr>
            <w:tcW w:w="7366" w:type="dxa"/>
            <w:vAlign w:val="center"/>
          </w:tcPr>
          <w:p w:rsidRPr="00E505E0" w:rsidR="003D3B57" w:rsidP="00853FFE" w:rsidRDefault="00735243" w14:paraId="32DFAD03" w14:textId="78355DA7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Przedstawienie pisemnej autorefleksji (raportu końcowego), zawierającej analizę własnych kompetencji i interpretację zaobserwowanych zjawisk pedagogicznych</w:t>
            </w:r>
          </w:p>
        </w:tc>
        <w:tc>
          <w:tcPr>
            <w:tcW w:w="1920" w:type="dxa"/>
            <w:vAlign w:val="center"/>
          </w:tcPr>
          <w:p w:rsidRPr="00E505E0" w:rsidR="003D3B57" w:rsidP="00853FFE" w:rsidRDefault="003D3B57" w14:paraId="49FD1AD7" w14:textId="2A5B232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20%</w:t>
            </w:r>
          </w:p>
        </w:tc>
      </w:tr>
      <w:tr w:rsidRPr="00E505E0" w:rsidR="00735243" w:rsidTr="44EA6ACD" w14:paraId="1E58A38C" w14:textId="77777777">
        <w:trPr>
          <w:trHeight w:val="263"/>
        </w:trPr>
        <w:tc>
          <w:tcPr>
            <w:tcW w:w="7366" w:type="dxa"/>
            <w:vAlign w:val="center"/>
          </w:tcPr>
          <w:p w:rsidRPr="00E505E0" w:rsidR="00735243" w:rsidP="00853FFE" w:rsidRDefault="00735243" w14:paraId="6F86F85A" w14:textId="3256D079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Rozmowa zaliczeniowa</w:t>
            </w:r>
          </w:p>
        </w:tc>
        <w:tc>
          <w:tcPr>
            <w:tcW w:w="1920" w:type="dxa"/>
            <w:vAlign w:val="center"/>
          </w:tcPr>
          <w:p w:rsidRPr="00E505E0" w:rsidR="00735243" w:rsidP="00853FFE" w:rsidRDefault="00735243" w14:paraId="27F28803" w14:textId="168B189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Pr="00E505E0" w:rsidR="005E6FEA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Pr="00E505E0">
              <w:rPr>
                <w:rFonts w:ascii="Garamond" w:hAnsi="Garamond" w:cs="Times New Roman"/>
                <w:sz w:val="18"/>
                <w:szCs w:val="18"/>
                <w:lang w:val="pl-PL"/>
              </w:rPr>
              <w:t>%</w:t>
            </w:r>
          </w:p>
        </w:tc>
      </w:tr>
      <w:tr w:rsidRPr="00E505E0" w:rsidR="00965D28" w:rsidTr="44EA6ACD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E505E0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920" w:type="dxa"/>
            <w:vAlign w:val="center"/>
          </w:tcPr>
          <w:p w:rsidRPr="00E505E0" w:rsidR="00965D28" w:rsidP="00853FFE" w:rsidRDefault="00371901" w14:paraId="0ECC75D2" w14:textId="3B99009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05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E505E0" w:rsidR="00965D2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E505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E505E0" w:rsidR="0022586F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100</w:t>
            </w:r>
            <w:r w:rsidRPr="00E505E0" w:rsidR="00965D28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%</w:t>
            </w:r>
            <w:r w:rsidRPr="00E505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Pr="00E505E0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Pr="00E505E0" w:rsidR="009C486D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525A" w:rsidRDefault="0050525A" w14:paraId="6F305045" w14:textId="77777777">
      <w:pPr>
        <w:spacing w:after="0" w:line="240" w:lineRule="auto"/>
      </w:pPr>
      <w:r>
        <w:separator/>
      </w:r>
    </w:p>
  </w:endnote>
  <w:endnote w:type="continuationSeparator" w:id="0">
    <w:p w:rsidR="0050525A" w:rsidRDefault="0050525A" w14:paraId="0D0E06C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44EA6ACD" w:rsidP="44EA6ACD" w:rsidRDefault="44EA6ACD" w14:paraId="1FE95973" w14:textId="3B20B2B6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lang w:val="pl-PL"/>
      </w:rPr>
    </w:pPr>
    <w:r w:rsidRPr="44EA6ACD">
      <w:rPr>
        <w:rFonts w:ascii="Times New Roman" w:hAnsi="Times New Roman" w:eastAsia="Times New Roman" w:cs="Times New Roman"/>
        <w:color w:val="000000" w:themeColor="text1"/>
        <w:sz w:val="18"/>
        <w:szCs w:val="18"/>
        <w:lang w:val="pl-PL"/>
      </w:rPr>
      <w:t>*Standard kształcenia przygotowującego do wykonywania zawodu nauczyciela</w:t>
    </w:r>
  </w:p>
  <w:p w:rsidRPr="00201E1B" w:rsidR="00A3045F" w:rsidP="44EA6ACD" w:rsidRDefault="44EA6ACD" w14:paraId="57A5CE39" w14:textId="4CB9EA18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 xml:space="preserve">Sylabus: </w:t>
    </w:r>
    <w:r w:rsidRPr="00713AC0">
      <w:rPr>
        <w:rFonts w:ascii="Times New Roman" w:hAnsi="Times New Roman" w:cs="Times New Roman"/>
        <w:sz w:val="20"/>
        <w:szCs w:val="20"/>
        <w:lang w:val="pl-PL"/>
      </w:rPr>
      <w:t xml:space="preserve">Praktyka zawodowa II (Praktyka </w:t>
    </w:r>
    <w:r>
      <w:rPr>
        <w:rFonts w:ascii="Times New Roman" w:hAnsi="Times New Roman" w:cs="Times New Roman"/>
        <w:sz w:val="20"/>
        <w:szCs w:val="20"/>
        <w:lang w:val="pl-PL"/>
      </w:rPr>
      <w:t>C</w:t>
    </w:r>
    <w:r w:rsidRPr="00713AC0">
      <w:rPr>
        <w:rFonts w:ascii="Times New Roman" w:hAnsi="Times New Roman" w:cs="Times New Roman"/>
        <w:sz w:val="20"/>
        <w:szCs w:val="20"/>
        <w:lang w:val="pl-PL"/>
      </w:rPr>
      <w:t xml:space="preserve"> – pedagogiczna) </w:t>
    </w:r>
    <w:r w:rsidRPr="00294C36" w:rsidR="00BA42CB">
      <w:rPr>
        <w:lang w:val="pl-PL"/>
      </w:rP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44EA6ACD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44EA6ACD" w:rsidR="0037190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44EA6ACD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525A" w:rsidRDefault="0050525A" w14:paraId="00405B29" w14:textId="77777777">
      <w:pPr>
        <w:spacing w:after="0" w:line="240" w:lineRule="auto"/>
      </w:pPr>
      <w:r>
        <w:separator/>
      </w:r>
    </w:p>
  </w:footnote>
  <w:footnote w:type="continuationSeparator" w:id="0">
    <w:p w:rsidR="0050525A" w:rsidRDefault="0050525A" w14:paraId="5988C4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95118">
    <w:abstractNumId w:val="10"/>
  </w:num>
  <w:num w:numId="2" w16cid:durableId="466975287">
    <w:abstractNumId w:val="2"/>
  </w:num>
  <w:num w:numId="3" w16cid:durableId="227615321">
    <w:abstractNumId w:val="3"/>
  </w:num>
  <w:num w:numId="4" w16cid:durableId="633490813">
    <w:abstractNumId w:val="7"/>
  </w:num>
  <w:num w:numId="5" w16cid:durableId="1875338810">
    <w:abstractNumId w:val="5"/>
  </w:num>
  <w:num w:numId="6" w16cid:durableId="705182591">
    <w:abstractNumId w:val="9"/>
  </w:num>
  <w:num w:numId="7" w16cid:durableId="1254434161">
    <w:abstractNumId w:val="1"/>
  </w:num>
  <w:num w:numId="8" w16cid:durableId="425005723">
    <w:abstractNumId w:val="11"/>
  </w:num>
  <w:num w:numId="9" w16cid:durableId="521633447">
    <w:abstractNumId w:val="8"/>
  </w:num>
  <w:num w:numId="10" w16cid:durableId="1905336391">
    <w:abstractNumId w:val="6"/>
  </w:num>
  <w:num w:numId="11" w16cid:durableId="152794248">
    <w:abstractNumId w:val="4"/>
  </w:num>
  <w:num w:numId="12" w16cid:durableId="1632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0E5D12"/>
    <w:rsid w:val="000F089A"/>
    <w:rsid w:val="00100895"/>
    <w:rsid w:val="001010FD"/>
    <w:rsid w:val="001066D9"/>
    <w:rsid w:val="001257D8"/>
    <w:rsid w:val="00132F73"/>
    <w:rsid w:val="001366DE"/>
    <w:rsid w:val="00136CBE"/>
    <w:rsid w:val="00142334"/>
    <w:rsid w:val="00190358"/>
    <w:rsid w:val="00192A86"/>
    <w:rsid w:val="001A3CF7"/>
    <w:rsid w:val="001B5C7D"/>
    <w:rsid w:val="001B6D39"/>
    <w:rsid w:val="001C008D"/>
    <w:rsid w:val="001D556D"/>
    <w:rsid w:val="001F5B36"/>
    <w:rsid w:val="00201E1B"/>
    <w:rsid w:val="00203756"/>
    <w:rsid w:val="0022586F"/>
    <w:rsid w:val="002319E1"/>
    <w:rsid w:val="00246BE1"/>
    <w:rsid w:val="002574C9"/>
    <w:rsid w:val="00264489"/>
    <w:rsid w:val="00266590"/>
    <w:rsid w:val="00294C36"/>
    <w:rsid w:val="002A4092"/>
    <w:rsid w:val="002A519E"/>
    <w:rsid w:val="002C0CAE"/>
    <w:rsid w:val="002C745F"/>
    <w:rsid w:val="002D0322"/>
    <w:rsid w:val="002E758B"/>
    <w:rsid w:val="002F3930"/>
    <w:rsid w:val="00304025"/>
    <w:rsid w:val="00304AC9"/>
    <w:rsid w:val="0031358A"/>
    <w:rsid w:val="003222E6"/>
    <w:rsid w:val="00326EBC"/>
    <w:rsid w:val="00343F03"/>
    <w:rsid w:val="003554DD"/>
    <w:rsid w:val="00366604"/>
    <w:rsid w:val="00371901"/>
    <w:rsid w:val="003752AF"/>
    <w:rsid w:val="00376545"/>
    <w:rsid w:val="00380BB3"/>
    <w:rsid w:val="00387939"/>
    <w:rsid w:val="0039186A"/>
    <w:rsid w:val="00393C50"/>
    <w:rsid w:val="003A0495"/>
    <w:rsid w:val="003A7BC2"/>
    <w:rsid w:val="003D3B57"/>
    <w:rsid w:val="003E7C6B"/>
    <w:rsid w:val="00416B28"/>
    <w:rsid w:val="00427190"/>
    <w:rsid w:val="004469AE"/>
    <w:rsid w:val="00457785"/>
    <w:rsid w:val="00460281"/>
    <w:rsid w:val="0046290D"/>
    <w:rsid w:val="004647C0"/>
    <w:rsid w:val="0049627E"/>
    <w:rsid w:val="004A1C9B"/>
    <w:rsid w:val="004A3BEE"/>
    <w:rsid w:val="004A3C93"/>
    <w:rsid w:val="004B21E0"/>
    <w:rsid w:val="004B56E4"/>
    <w:rsid w:val="004C0558"/>
    <w:rsid w:val="004D16D0"/>
    <w:rsid w:val="004E2012"/>
    <w:rsid w:val="004E3F38"/>
    <w:rsid w:val="0050525A"/>
    <w:rsid w:val="005226E3"/>
    <w:rsid w:val="005259D9"/>
    <w:rsid w:val="00527687"/>
    <w:rsid w:val="00536308"/>
    <w:rsid w:val="00545006"/>
    <w:rsid w:val="0054C0B7"/>
    <w:rsid w:val="005503C0"/>
    <w:rsid w:val="005620D0"/>
    <w:rsid w:val="00574BE2"/>
    <w:rsid w:val="00585220"/>
    <w:rsid w:val="005A2361"/>
    <w:rsid w:val="005A4F9E"/>
    <w:rsid w:val="005B2CD2"/>
    <w:rsid w:val="005C20C1"/>
    <w:rsid w:val="005D0ED5"/>
    <w:rsid w:val="005D31D4"/>
    <w:rsid w:val="005D60DA"/>
    <w:rsid w:val="005E4722"/>
    <w:rsid w:val="005E6FEA"/>
    <w:rsid w:val="005E7B41"/>
    <w:rsid w:val="005F1666"/>
    <w:rsid w:val="00603A3D"/>
    <w:rsid w:val="00606DBF"/>
    <w:rsid w:val="0062291A"/>
    <w:rsid w:val="0063015A"/>
    <w:rsid w:val="0063278D"/>
    <w:rsid w:val="00633357"/>
    <w:rsid w:val="00633C0E"/>
    <w:rsid w:val="006542BB"/>
    <w:rsid w:val="00655679"/>
    <w:rsid w:val="00667D13"/>
    <w:rsid w:val="00667FAA"/>
    <w:rsid w:val="00675719"/>
    <w:rsid w:val="00686E02"/>
    <w:rsid w:val="00687B4C"/>
    <w:rsid w:val="00691EA8"/>
    <w:rsid w:val="00692B05"/>
    <w:rsid w:val="006A1E4A"/>
    <w:rsid w:val="006B0B9A"/>
    <w:rsid w:val="006B1155"/>
    <w:rsid w:val="006C5DB2"/>
    <w:rsid w:val="006D04ED"/>
    <w:rsid w:val="006E7175"/>
    <w:rsid w:val="006F1E4D"/>
    <w:rsid w:val="006F6A0A"/>
    <w:rsid w:val="00706643"/>
    <w:rsid w:val="00713AC0"/>
    <w:rsid w:val="00735243"/>
    <w:rsid w:val="007378F2"/>
    <w:rsid w:val="00745A38"/>
    <w:rsid w:val="00751241"/>
    <w:rsid w:val="00751FA5"/>
    <w:rsid w:val="00752317"/>
    <w:rsid w:val="00752BD9"/>
    <w:rsid w:val="00760A5C"/>
    <w:rsid w:val="00772324"/>
    <w:rsid w:val="00777F72"/>
    <w:rsid w:val="00783006"/>
    <w:rsid w:val="0078334C"/>
    <w:rsid w:val="00795F64"/>
    <w:rsid w:val="007C4867"/>
    <w:rsid w:val="007D37F7"/>
    <w:rsid w:val="007E68FB"/>
    <w:rsid w:val="00804069"/>
    <w:rsid w:val="00807872"/>
    <w:rsid w:val="0081752A"/>
    <w:rsid w:val="0083476F"/>
    <w:rsid w:val="00836EFD"/>
    <w:rsid w:val="008623E1"/>
    <w:rsid w:val="008626F6"/>
    <w:rsid w:val="008721A1"/>
    <w:rsid w:val="00875AA8"/>
    <w:rsid w:val="00894975"/>
    <w:rsid w:val="008A204D"/>
    <w:rsid w:val="008D47F3"/>
    <w:rsid w:val="008D48AB"/>
    <w:rsid w:val="008D7FD5"/>
    <w:rsid w:val="008F218F"/>
    <w:rsid w:val="008F5E98"/>
    <w:rsid w:val="008F72B7"/>
    <w:rsid w:val="0090638D"/>
    <w:rsid w:val="0091678C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1545D"/>
    <w:rsid w:val="00A3045F"/>
    <w:rsid w:val="00A30B4F"/>
    <w:rsid w:val="00A35788"/>
    <w:rsid w:val="00A36603"/>
    <w:rsid w:val="00A3671B"/>
    <w:rsid w:val="00A65D58"/>
    <w:rsid w:val="00A67256"/>
    <w:rsid w:val="00A77B80"/>
    <w:rsid w:val="00A93FB6"/>
    <w:rsid w:val="00A95A52"/>
    <w:rsid w:val="00AC1759"/>
    <w:rsid w:val="00AC71F1"/>
    <w:rsid w:val="00B01CE3"/>
    <w:rsid w:val="00B206F5"/>
    <w:rsid w:val="00B22041"/>
    <w:rsid w:val="00B36024"/>
    <w:rsid w:val="00B44A16"/>
    <w:rsid w:val="00B47E60"/>
    <w:rsid w:val="00B54EDA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3E82"/>
    <w:rsid w:val="00BD4621"/>
    <w:rsid w:val="00BD5AE5"/>
    <w:rsid w:val="00BD7E4F"/>
    <w:rsid w:val="00BF0AC2"/>
    <w:rsid w:val="00BF0DEB"/>
    <w:rsid w:val="00BF4E5E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D026EB"/>
    <w:rsid w:val="00D204D6"/>
    <w:rsid w:val="00D22D46"/>
    <w:rsid w:val="00D25E97"/>
    <w:rsid w:val="00D33113"/>
    <w:rsid w:val="00D361A1"/>
    <w:rsid w:val="00D41B3C"/>
    <w:rsid w:val="00D438E0"/>
    <w:rsid w:val="00D441E5"/>
    <w:rsid w:val="00D5215E"/>
    <w:rsid w:val="00D6125B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115BF"/>
    <w:rsid w:val="00E33915"/>
    <w:rsid w:val="00E505E0"/>
    <w:rsid w:val="00E60CAD"/>
    <w:rsid w:val="00EA5BB0"/>
    <w:rsid w:val="00EB22AA"/>
    <w:rsid w:val="00EB3F14"/>
    <w:rsid w:val="00EB7BB9"/>
    <w:rsid w:val="00EC0B45"/>
    <w:rsid w:val="00EE2957"/>
    <w:rsid w:val="00EE34FA"/>
    <w:rsid w:val="00EF4B40"/>
    <w:rsid w:val="00EF6180"/>
    <w:rsid w:val="00F00138"/>
    <w:rsid w:val="00F44A38"/>
    <w:rsid w:val="00F44B1B"/>
    <w:rsid w:val="00F559BF"/>
    <w:rsid w:val="00F60DA7"/>
    <w:rsid w:val="00F67CD7"/>
    <w:rsid w:val="00F70EC9"/>
    <w:rsid w:val="00F80A29"/>
    <w:rsid w:val="00F81603"/>
    <w:rsid w:val="00F831B6"/>
    <w:rsid w:val="00F85CAA"/>
    <w:rsid w:val="00F86201"/>
    <w:rsid w:val="00FA0985"/>
    <w:rsid w:val="00FA7F1E"/>
    <w:rsid w:val="00FC3B9A"/>
    <w:rsid w:val="00FE1A88"/>
    <w:rsid w:val="00FE7996"/>
    <w:rsid w:val="01F3BDA5"/>
    <w:rsid w:val="02107513"/>
    <w:rsid w:val="028FE99E"/>
    <w:rsid w:val="04FFD134"/>
    <w:rsid w:val="05F8ABF1"/>
    <w:rsid w:val="06743F6F"/>
    <w:rsid w:val="07F08097"/>
    <w:rsid w:val="08988EB4"/>
    <w:rsid w:val="0CC74A16"/>
    <w:rsid w:val="0D20E216"/>
    <w:rsid w:val="0D68AA9E"/>
    <w:rsid w:val="0E3B9F7B"/>
    <w:rsid w:val="0EDF7F84"/>
    <w:rsid w:val="0FE82C96"/>
    <w:rsid w:val="128A2631"/>
    <w:rsid w:val="13BC53C9"/>
    <w:rsid w:val="159B7D84"/>
    <w:rsid w:val="190BA525"/>
    <w:rsid w:val="1A19C462"/>
    <w:rsid w:val="1A6F1687"/>
    <w:rsid w:val="1ADB90E3"/>
    <w:rsid w:val="1BC12F21"/>
    <w:rsid w:val="1DF555E2"/>
    <w:rsid w:val="1E6054F0"/>
    <w:rsid w:val="1F2FAA89"/>
    <w:rsid w:val="1F50807B"/>
    <w:rsid w:val="203AF522"/>
    <w:rsid w:val="20994644"/>
    <w:rsid w:val="20BB32C6"/>
    <w:rsid w:val="216E0255"/>
    <w:rsid w:val="22033C6C"/>
    <w:rsid w:val="22E4157A"/>
    <w:rsid w:val="2432DE10"/>
    <w:rsid w:val="2480E1FA"/>
    <w:rsid w:val="25AC5C19"/>
    <w:rsid w:val="27482C7A"/>
    <w:rsid w:val="2826DD4E"/>
    <w:rsid w:val="285B29AB"/>
    <w:rsid w:val="2B46C57E"/>
    <w:rsid w:val="2C694B60"/>
    <w:rsid w:val="2CE295DF"/>
    <w:rsid w:val="2EB516B5"/>
    <w:rsid w:val="305A6738"/>
    <w:rsid w:val="30DD4B6A"/>
    <w:rsid w:val="314AFC77"/>
    <w:rsid w:val="31F4D6D3"/>
    <w:rsid w:val="352DD85B"/>
    <w:rsid w:val="35DCD730"/>
    <w:rsid w:val="36C8AC9D"/>
    <w:rsid w:val="3812932B"/>
    <w:rsid w:val="3842D09E"/>
    <w:rsid w:val="3A44155E"/>
    <w:rsid w:val="3B7A7160"/>
    <w:rsid w:val="4046AEF0"/>
    <w:rsid w:val="441B9738"/>
    <w:rsid w:val="442B9875"/>
    <w:rsid w:val="44794638"/>
    <w:rsid w:val="44DC0A2A"/>
    <w:rsid w:val="44EA6ACD"/>
    <w:rsid w:val="453AFA33"/>
    <w:rsid w:val="4636C2F9"/>
    <w:rsid w:val="47392A8C"/>
    <w:rsid w:val="4747C5DD"/>
    <w:rsid w:val="484AE0BF"/>
    <w:rsid w:val="4C488FE9"/>
    <w:rsid w:val="4C8C7779"/>
    <w:rsid w:val="4C8FC2CC"/>
    <w:rsid w:val="4CC5EBC1"/>
    <w:rsid w:val="4D1237C7"/>
    <w:rsid w:val="4D8939F5"/>
    <w:rsid w:val="4ED44C78"/>
    <w:rsid w:val="4FD7F2C4"/>
    <w:rsid w:val="50C00917"/>
    <w:rsid w:val="514E9389"/>
    <w:rsid w:val="52418542"/>
    <w:rsid w:val="52A3E6A8"/>
    <w:rsid w:val="52EEDD9E"/>
    <w:rsid w:val="536FBA6A"/>
    <w:rsid w:val="54E23DAE"/>
    <w:rsid w:val="56432594"/>
    <w:rsid w:val="568778D6"/>
    <w:rsid w:val="56D56A4A"/>
    <w:rsid w:val="57223B22"/>
    <w:rsid w:val="578E9E9B"/>
    <w:rsid w:val="57B6D24C"/>
    <w:rsid w:val="5AB7C9D9"/>
    <w:rsid w:val="5ED998F1"/>
    <w:rsid w:val="607606CA"/>
    <w:rsid w:val="6147EEF6"/>
    <w:rsid w:val="62C1D21F"/>
    <w:rsid w:val="63B3698A"/>
    <w:rsid w:val="63D3866D"/>
    <w:rsid w:val="6540F5B7"/>
    <w:rsid w:val="663F65EF"/>
    <w:rsid w:val="664F3EE1"/>
    <w:rsid w:val="671BF8C3"/>
    <w:rsid w:val="678CAB8B"/>
    <w:rsid w:val="6824EBBE"/>
    <w:rsid w:val="693D8250"/>
    <w:rsid w:val="6AB3BBA7"/>
    <w:rsid w:val="6B1E1A54"/>
    <w:rsid w:val="6BD800A4"/>
    <w:rsid w:val="6C5407F0"/>
    <w:rsid w:val="6CA8E4FC"/>
    <w:rsid w:val="6EF847B9"/>
    <w:rsid w:val="70EE951D"/>
    <w:rsid w:val="710A071C"/>
    <w:rsid w:val="743E4DEA"/>
    <w:rsid w:val="77DE8532"/>
    <w:rsid w:val="786BDA8E"/>
    <w:rsid w:val="78DF5A96"/>
    <w:rsid w:val="7961F5A0"/>
    <w:rsid w:val="7D638A5F"/>
    <w:rsid w:val="7D99E6A6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F60DA7" w:rsidRDefault="00F60DA7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F60DA7" w:rsidRDefault="00F60DA7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A7D1F089BB5333408CA9BF3F1CCA6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91EB0-83D2-A64D-A8A3-A922953D29C1}"/>
      </w:docPartPr>
      <w:docPartBody>
        <w:p w:rsidR="00E80C5C" w:rsidP="00F60DA7" w:rsidRDefault="00F60DA7">
          <w:pPr>
            <w:pStyle w:val="A7D1F089BB5333408CA9BF3F1CCA69A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82102761E739DE409462211C1A719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60E69-C4F5-364C-A1FE-6ED7C463C866}"/>
      </w:docPartPr>
      <w:docPartBody>
        <w:p w:rsidR="00E80C5C" w:rsidP="00F60DA7" w:rsidRDefault="00F60DA7">
          <w:pPr>
            <w:pStyle w:val="82102761E739DE409462211C1A719056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F52C9CA6FBA22B489FBB9EACAFD45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E244-62D0-8847-8942-F1C0E4A0CAAB}"/>
      </w:docPartPr>
      <w:docPartBody>
        <w:p w:rsidR="00E80C5C" w:rsidP="00F60DA7" w:rsidRDefault="00F60DA7">
          <w:pPr>
            <w:pStyle w:val="F52C9CA6FBA22B489FBB9EACAFD450BF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132F73"/>
    <w:rsid w:val="001A12DA"/>
    <w:rsid w:val="001F7739"/>
    <w:rsid w:val="00246BE1"/>
    <w:rsid w:val="002B619D"/>
    <w:rsid w:val="002E1992"/>
    <w:rsid w:val="002F1A0E"/>
    <w:rsid w:val="00304025"/>
    <w:rsid w:val="00310CF0"/>
    <w:rsid w:val="00312CE9"/>
    <w:rsid w:val="00366604"/>
    <w:rsid w:val="00374ABD"/>
    <w:rsid w:val="00387939"/>
    <w:rsid w:val="003A66A2"/>
    <w:rsid w:val="003D705E"/>
    <w:rsid w:val="003E7FD8"/>
    <w:rsid w:val="00421329"/>
    <w:rsid w:val="004463E5"/>
    <w:rsid w:val="00457785"/>
    <w:rsid w:val="004B3200"/>
    <w:rsid w:val="004D25A3"/>
    <w:rsid w:val="004F4879"/>
    <w:rsid w:val="0053771E"/>
    <w:rsid w:val="00557E2C"/>
    <w:rsid w:val="005871F9"/>
    <w:rsid w:val="005D316F"/>
    <w:rsid w:val="00621EF8"/>
    <w:rsid w:val="0065328E"/>
    <w:rsid w:val="006F6A0A"/>
    <w:rsid w:val="00742D80"/>
    <w:rsid w:val="00751FA5"/>
    <w:rsid w:val="00752BD9"/>
    <w:rsid w:val="00795F64"/>
    <w:rsid w:val="007C4867"/>
    <w:rsid w:val="008673AC"/>
    <w:rsid w:val="008D48AB"/>
    <w:rsid w:val="008F72B7"/>
    <w:rsid w:val="009031FE"/>
    <w:rsid w:val="00955B3B"/>
    <w:rsid w:val="00A1545D"/>
    <w:rsid w:val="00B206F5"/>
    <w:rsid w:val="00B22041"/>
    <w:rsid w:val="00B25ED0"/>
    <w:rsid w:val="00B37E2A"/>
    <w:rsid w:val="00B54EDA"/>
    <w:rsid w:val="00BE477A"/>
    <w:rsid w:val="00C02503"/>
    <w:rsid w:val="00C47C7A"/>
    <w:rsid w:val="00C6166A"/>
    <w:rsid w:val="00CC5215"/>
    <w:rsid w:val="00CE7927"/>
    <w:rsid w:val="00D31940"/>
    <w:rsid w:val="00D3399F"/>
    <w:rsid w:val="00DE60DB"/>
    <w:rsid w:val="00DF3F6C"/>
    <w:rsid w:val="00E80C5C"/>
    <w:rsid w:val="00E84AD0"/>
    <w:rsid w:val="00EC6B3E"/>
    <w:rsid w:val="00EE2957"/>
    <w:rsid w:val="00EF1194"/>
    <w:rsid w:val="00F60DA7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D1F089BB5333408CA9BF3F1CCA69A2">
    <w:name w:val="A7D1F089BB5333408CA9BF3F1CCA69A2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82102761E739DE409462211C1A719056">
    <w:name w:val="82102761E739DE409462211C1A719056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F52C9CA6FBA22B489FBB9EACAFD450BF">
    <w:name w:val="F52C9CA6FBA22B489FBB9EACAFD450BF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133DF48FDC9340D8B5B31C7E419BAC401">
    <w:name w:val="133DF48FDC9340D8B5B31C7E419BAC401"/>
    <w:rsid w:val="00F60DA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F60DA7"/>
    <w:pPr>
      <w:suppressAutoHyphens/>
    </w:pPr>
    <w:rPr>
      <w:rFonts w:eastAsiaTheme="minorHAnsi"/>
      <w:kern w:val="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9A0801-911F-487D-9047-2E1C2D370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bf30c-b9fb-48ad-8cc2-1b54a5d4e850"/>
    <ds:schemaRef ds:uri="b5a0337f-eecf-4c3d-b2e6-c7448bf4b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4.xml><?xml version="1.0" encoding="utf-8"?>
<ds:datastoreItem xmlns:ds="http://schemas.openxmlformats.org/officeDocument/2006/customXml" ds:itemID="{BE5F04C5-398E-43C4-AE21-17A42FA1ACD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41</revision>
  <lastPrinted>2021-06-05T12:43:00.0000000Z</lastPrinted>
  <dcterms:created xsi:type="dcterms:W3CDTF">2026-02-05T09:41:00.0000000Z</dcterms:created>
  <dcterms:modified xsi:type="dcterms:W3CDTF">2026-02-05T09:42:02.0050241Z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