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5733E6" w14:paraId="29C12D87" w14:textId="70CBC594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5733E6">
        <w:rPr>
          <w:rFonts w:ascii="Garamond" w:hAnsi="Garamond" w:cs="Times New Roman"/>
          <w:b/>
          <w:sz w:val="24"/>
          <w:szCs w:val="24"/>
          <w:lang w:val="pl-PL"/>
        </w:rPr>
        <w:t>Metody wspomagające terapię logopedyczną u dorosłych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5733E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Supportive Methods for Speech Therapy in Adults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B4277E8" w:rsidTr="3B4277E8" w14:paraId="5068F64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B4277E8" w:rsidP="3B4277E8" w:rsidRDefault="3B4277E8" w14:paraId="30F225A4" w14:textId="49817AE1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B4277E8" w:rsidR="3B4277E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B4277E8" w:rsidP="3B4277E8" w:rsidRDefault="3B4277E8" w14:paraId="4F512CCF" w14:textId="62496F2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B4277E8" w:rsidR="3B4277E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B4277E8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5733E6" w14:paraId="7E6E1277" w14:textId="27E8865E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3B4277E8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E40766" w14:paraId="3BB00A7B" w14:textId="6D29EA1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5733E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5733E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75AA8" w:rsidR="00B01CE3" w:rsidTr="3B4277E8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33915" w14:paraId="3F0DC82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Pr="00875AA8" w:rsidR="00B01CE3" w:rsidTr="3B4277E8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B4277E8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5733E6" w14:paraId="460C7C09" w14:textId="040D36A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3B4277E8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3B4277E8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5733E6" w14:paraId="3217CEC4" w14:textId="5D667CE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B14BA3" w14:paraId="1A3DBB74" w14:textId="781D2EE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64334C" w14:paraId="4D4CFF98" w14:textId="24E1287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64334C" w14:paraId="1DF65BBD" w14:textId="2EEC5B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5733E6" w14:paraId="0F2A1C42" w14:textId="2931B6D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733E6" w14:paraId="5D8AC519" w14:textId="69C4AF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733E6" w14:paraId="6D940E84" w14:textId="4AF149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733E6" w14:paraId="63FDD756" w14:textId="503B84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733E6" w14:paraId="495E378D" w14:textId="1559CB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733E6" w14:paraId="3E85EC19" w14:textId="6B51B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733E6" w14:paraId="51D69F21" w14:textId="509B440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733E6" w14:paraId="31A3A528" w14:textId="3B2B4D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65362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4334C" w:rsidR="009C486D" w:rsidP="00190358" w:rsidRDefault="0064334C" w14:paraId="2A4E7340" w14:textId="61BB02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334C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planowania i prowadzenia terapii logopedycznej w podejściu funkcjonalnym i partycypacyjnym, z celami powiązanymi z aktywnościami dnia codziennego oraz monitorowaniem postępów za pomocą praktycznych wskaźników.</w:t>
            </w:r>
          </w:p>
        </w:tc>
      </w:tr>
      <w:tr w:rsidRPr="00465362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4334C" w:rsidR="009C486D" w:rsidP="00190358" w:rsidRDefault="0064334C" w14:paraId="4001648B" w14:textId="4AFA6B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334C">
              <w:rPr>
                <w:rFonts w:ascii="Garamond" w:hAnsi="Garamond" w:cs="Times New Roman"/>
                <w:sz w:val="18"/>
                <w:szCs w:val="18"/>
                <w:lang w:val="pl-PL"/>
              </w:rPr>
              <w:t>Nabycie kompetencji w stosowaniu strategii zwiększających zrozumiałość mowy i komunikacji dialogowej, w tym technik tempa i pauzowania, naprawy rozmowy, treningu słownictwa użytkowego oraz wykorzystania wsparcia wizualnego i AAC.</w:t>
            </w:r>
          </w:p>
        </w:tc>
      </w:tr>
      <w:tr w:rsidRPr="00465362" w:rsidR="009C486D" w:rsidTr="0064334C" w14:paraId="37497748" w14:textId="77777777">
        <w:trPr>
          <w:trHeight w:val="575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4334C" w:rsidR="009C486D" w:rsidP="00190358" w:rsidRDefault="0064334C" w14:paraId="034CE067" w14:textId="3CF1CD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334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pracy środowiskowej i interdyscyplinarnej z dorosłymi pacjentami, obejmującej działania „in vivo”, telepraktykę, współpracę z rodziną i rozpoznawanie sytuacji wymagających konsultacji specjalistycznych.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68833E94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65362" w:rsidR="009C486D" w:rsidTr="68833E94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68833E94" w:rsidRDefault="00CB43A3" w14:paraId="00478848" w14:textId="6E08855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8833E94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65362" w:rsidR="0064334C" w:rsidTr="68833E94" w14:paraId="43BF7894" w14:textId="77777777">
        <w:tc>
          <w:tcPr>
            <w:tcW w:w="562" w:type="dxa"/>
            <w:tcMar/>
            <w:vAlign w:val="center"/>
          </w:tcPr>
          <w:p w:rsidRPr="00875AA8" w:rsidR="0064334C" w:rsidP="0064334C" w:rsidRDefault="0064334C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64334C" w:rsidP="0064334C" w:rsidRDefault="0064334C" w14:paraId="22847E5D" w14:textId="0844C7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833E94" w:rsidR="4FD1D9E2">
              <w:rPr>
                <w:rFonts w:ascii="Garamond" w:hAnsi="Garamond" w:cs="Times New Roman"/>
                <w:sz w:val="18"/>
                <w:szCs w:val="18"/>
                <w:lang w:val="pl-PL"/>
              </w:rPr>
              <w:t>S</w:t>
            </w:r>
            <w:r w:rsidRPr="68833E94" w:rsidR="0064334C">
              <w:rPr>
                <w:rFonts w:ascii="Garamond" w:hAnsi="Garamond" w:cs="Times New Roman"/>
                <w:sz w:val="18"/>
                <w:szCs w:val="18"/>
                <w:lang w:val="pl-PL"/>
              </w:rPr>
              <w:t>tudent zna i rozumie procesy poznawcze i emocjonalne warunkujące rozwój oraz zaburzenia komunikacji językowej w kontekście oddziaływań logopedycznych.</w:t>
            </w:r>
          </w:p>
        </w:tc>
        <w:tc>
          <w:tcPr>
            <w:tcW w:w="1559" w:type="dxa"/>
            <w:tcMar/>
            <w:vAlign w:val="center"/>
          </w:tcPr>
          <w:p w:rsidRPr="00875AA8" w:rsidR="0064334C" w:rsidP="0064334C" w:rsidRDefault="0064334C" w14:paraId="4FF0721A" w14:textId="637ACEE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LGP_WG10 </w:t>
            </w:r>
          </w:p>
        </w:tc>
        <w:tc>
          <w:tcPr>
            <w:tcW w:w="2551" w:type="dxa"/>
            <w:tcMar/>
            <w:vAlign w:val="center"/>
          </w:tcPr>
          <w:p w:rsidRPr="00875AA8" w:rsidR="0064334C" w:rsidP="0064334C" w:rsidRDefault="0064334C" w14:paraId="565631C0" w14:textId="70AD90F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465362" w:rsidR="0064334C" w:rsidTr="68833E94" w14:paraId="0EDE31D5" w14:textId="77777777">
        <w:tc>
          <w:tcPr>
            <w:tcW w:w="562" w:type="dxa"/>
            <w:tcMar/>
            <w:vAlign w:val="center"/>
          </w:tcPr>
          <w:p w:rsidRPr="00875AA8" w:rsidR="0064334C" w:rsidP="0064334C" w:rsidRDefault="0064334C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64334C" w:rsidP="68833E94" w:rsidRDefault="0064334C" w14:paraId="3DF778F0" w14:textId="39475C6C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833E94" w:rsidR="0B0DE4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</w:t>
            </w:r>
            <w:r w:rsidRPr="68833E94" w:rsidR="0064334C">
              <w:rPr>
                <w:rFonts w:ascii="Garamond" w:hAnsi="Garamond" w:cs="Times New Roman"/>
                <w:sz w:val="18"/>
                <w:szCs w:val="18"/>
                <w:lang w:val="pl-PL"/>
              </w:rPr>
              <w:t>współczesne konceptualizacje normy i patologii w zakresie komunikacji, mowy i języka, a także mechanizmy ich powstawania oraz metody terapii stosowane w logopedii.</w:t>
            </w:r>
          </w:p>
        </w:tc>
        <w:tc>
          <w:tcPr>
            <w:tcW w:w="1559" w:type="dxa"/>
            <w:tcMar/>
            <w:vAlign w:val="center"/>
          </w:tcPr>
          <w:p w:rsidRPr="00875AA8" w:rsidR="0064334C" w:rsidP="0064334C" w:rsidRDefault="0064334C" w14:paraId="59E772FE" w14:textId="5C2823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Pr="00875AA8" w:rsidR="0064334C" w:rsidP="0064334C" w:rsidRDefault="0064334C" w14:paraId="1F335204" w14:textId="6E08D2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465362" w:rsidR="0064334C" w:rsidTr="68833E94" w14:paraId="44F9CAC1" w14:textId="77777777">
        <w:tc>
          <w:tcPr>
            <w:tcW w:w="562" w:type="dxa"/>
            <w:tcMar/>
            <w:vAlign w:val="center"/>
          </w:tcPr>
          <w:p w:rsidRPr="00875AA8" w:rsidR="0064334C" w:rsidP="0064334C" w:rsidRDefault="0064334C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64334C" w:rsidP="68833E94" w:rsidRDefault="0064334C" w14:paraId="5F72C27D" w14:textId="6D43FE10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833E94" w:rsidR="105CD1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</w:t>
            </w:r>
            <w:r w:rsidRPr="68833E94" w:rsidR="0064334C">
              <w:rPr>
                <w:rFonts w:ascii="Garamond" w:hAnsi="Garamond" w:cs="Times New Roman"/>
                <w:sz w:val="18"/>
                <w:szCs w:val="18"/>
                <w:lang w:val="pl-PL"/>
              </w:rPr>
              <w:t>w stopniu zaawansowanym zastosowania badań ilościowych i jakościowych w logopedii, metody oceny skuteczności terapii oraz sposoby prezentowania wyników badań.</w:t>
            </w:r>
          </w:p>
        </w:tc>
        <w:tc>
          <w:tcPr>
            <w:tcW w:w="1559" w:type="dxa"/>
            <w:tcMar/>
            <w:vAlign w:val="center"/>
          </w:tcPr>
          <w:p w:rsidRPr="00875AA8" w:rsidR="0064334C" w:rsidP="0064334C" w:rsidRDefault="0064334C" w14:paraId="509C170B" w14:textId="7D5B4C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>LGP_WG14</w:t>
            </w:r>
          </w:p>
        </w:tc>
        <w:tc>
          <w:tcPr>
            <w:tcW w:w="2551" w:type="dxa"/>
            <w:tcMar/>
            <w:vAlign w:val="center"/>
          </w:tcPr>
          <w:p w:rsidRPr="00875AA8" w:rsidR="0064334C" w:rsidP="0064334C" w:rsidRDefault="0064334C" w14:paraId="0F2CCE7A" w14:textId="5966AE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64334C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4B414B01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65362" w:rsidR="009C486D" w:rsidTr="4B414B01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68833E94" w:rsidRDefault="00CB43A3" w14:paraId="1C988A6F" w14:textId="1882925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8833E94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65362" w:rsidR="0064334C" w:rsidTr="4B414B01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4334C" w:rsidP="0064334C" w:rsidRDefault="0064334C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64334C" w:rsidP="4B414B01" w:rsidRDefault="0064334C" w14:paraId="437A127B" w14:textId="4DE7711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B414B01" w:rsidR="1441691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4B414B01" w:rsidR="0064334C">
              <w:rPr>
                <w:rFonts w:ascii="Garamond" w:hAnsi="Garamond" w:cs="Times New Roman"/>
                <w:sz w:val="18"/>
                <w:szCs w:val="18"/>
                <w:lang w:val="pl-PL"/>
              </w:rPr>
              <w:t>dobrać metody i techniki terapii logopedycznej, w tym nowoczesne technologie wspierające diagnozę i terapię.</w:t>
            </w:r>
          </w:p>
        </w:tc>
        <w:tc>
          <w:tcPr>
            <w:tcW w:w="1560" w:type="dxa"/>
            <w:tcMar/>
            <w:vAlign w:val="center"/>
          </w:tcPr>
          <w:p w:rsidRPr="00875AA8" w:rsidR="0064334C" w:rsidP="0064334C" w:rsidRDefault="0064334C" w14:paraId="3D23CD6E" w14:textId="4942FC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LGP_UW05 </w:t>
            </w:r>
          </w:p>
        </w:tc>
        <w:tc>
          <w:tcPr>
            <w:tcW w:w="2552" w:type="dxa"/>
            <w:tcMar/>
            <w:vAlign w:val="center"/>
          </w:tcPr>
          <w:p w:rsidRPr="00875AA8" w:rsidR="0064334C" w:rsidP="0064334C" w:rsidRDefault="0064334C" w14:paraId="218CB926" w14:textId="769B87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465362" w:rsidR="0064334C" w:rsidTr="4B414B01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4334C" w:rsidP="0064334C" w:rsidRDefault="0064334C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64334C" w:rsidP="68833E94" w:rsidRDefault="0064334C" w14:paraId="554DE301" w14:textId="01991D88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833E94" w:rsidR="32A3897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8833E94" w:rsidR="0064334C">
              <w:rPr>
                <w:rFonts w:ascii="Garamond" w:hAnsi="Garamond" w:cs="Times New Roman"/>
                <w:sz w:val="18"/>
                <w:szCs w:val="18"/>
                <w:lang w:val="pl-PL"/>
              </w:rPr>
              <w:t>identyfikować naukowo sprawdzone metody terapii logopedycznej i stosować je w praktyce zawodowej.</w:t>
            </w:r>
          </w:p>
        </w:tc>
        <w:tc>
          <w:tcPr>
            <w:tcW w:w="1560" w:type="dxa"/>
            <w:tcMar/>
            <w:vAlign w:val="center"/>
          </w:tcPr>
          <w:p w:rsidRPr="00875AA8" w:rsidR="0064334C" w:rsidP="0064334C" w:rsidRDefault="0064334C" w14:paraId="280A7D80" w14:textId="3EF7D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>LGP_UW06</w:t>
            </w:r>
          </w:p>
        </w:tc>
        <w:tc>
          <w:tcPr>
            <w:tcW w:w="2552" w:type="dxa"/>
            <w:tcMar/>
            <w:vAlign w:val="center"/>
          </w:tcPr>
          <w:p w:rsidRPr="00875AA8" w:rsidR="0064334C" w:rsidP="0064334C" w:rsidRDefault="0064334C" w14:paraId="357D4CB3" w14:textId="4593DD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465362" w:rsidR="0064334C" w:rsidTr="4B414B01" w14:paraId="7CB452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64334C" w:rsidP="0064334C" w:rsidRDefault="0064334C" w14:paraId="7C82CDD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64334C" w:rsidP="68833E94" w:rsidRDefault="0064334C" w14:paraId="411F5BAA" w14:textId="5B8E5B7C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833E94" w:rsidR="626E9E7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8833E94" w:rsidR="0064334C">
              <w:rPr>
                <w:rFonts w:ascii="Garamond" w:hAnsi="Garamond" w:cs="Times New Roman"/>
                <w:sz w:val="18"/>
                <w:szCs w:val="18"/>
                <w:lang w:val="pl-PL"/>
              </w:rPr>
              <w:t>planować i prowadzić ewaluację terapii logopedycznej z wykorzystaniem wskaźników efektu i narzędzi monitorujących oraz przygotowywać raport funkcjonalny wspierający modyfikację celów terapeutycznych.</w:t>
            </w:r>
          </w:p>
        </w:tc>
        <w:tc>
          <w:tcPr>
            <w:tcW w:w="1560" w:type="dxa"/>
            <w:tcMar/>
            <w:vAlign w:val="center"/>
          </w:tcPr>
          <w:p w:rsidRPr="00875AA8" w:rsidR="0064334C" w:rsidP="0064334C" w:rsidRDefault="0064334C" w14:paraId="6B0C6930" w14:textId="788062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>LGP_UW09</w:t>
            </w:r>
          </w:p>
        </w:tc>
        <w:tc>
          <w:tcPr>
            <w:tcW w:w="2552" w:type="dxa"/>
            <w:tcMar/>
            <w:vAlign w:val="center"/>
          </w:tcPr>
          <w:p w:rsidRPr="00875AA8" w:rsidR="0064334C" w:rsidP="0064334C" w:rsidRDefault="0064334C" w14:paraId="562C4DDF" w14:textId="52494A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465362" w:rsidR="009C486D" w:rsidTr="4B414B01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C486D" w:rsidP="68833E94" w:rsidRDefault="00B14BA3" w14:paraId="141C3726" w14:textId="40626172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833E94" w:rsidR="71A6BC9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8833E94" w:rsidR="00B14BA3">
              <w:rPr>
                <w:rFonts w:ascii="Garamond" w:hAnsi="Garamond" w:cs="Times New Roman"/>
                <w:sz w:val="18"/>
                <w:szCs w:val="18"/>
                <w:lang w:val="pl-PL"/>
              </w:rPr>
              <w:t>rozpoznać sytuacje wykraczające poza kompetencje logopedy, wymagające skierowania do odpowiedniego specjalisty oraz koordynować ścieżkę dalszej opieki.</w:t>
            </w:r>
          </w:p>
        </w:tc>
        <w:tc>
          <w:tcPr>
            <w:tcW w:w="1560" w:type="dxa"/>
            <w:tcMar/>
            <w:vAlign w:val="center"/>
          </w:tcPr>
          <w:p w:rsidRPr="00875AA8" w:rsidR="009C486D" w:rsidP="0098026F" w:rsidRDefault="00B14BA3" w14:paraId="197C744A" w14:textId="67F0C1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Pr="00875AA8" w:rsidR="009C486D" w:rsidP="0064334C" w:rsidRDefault="0064334C" w14:paraId="5685F94C" w14:textId="6CD658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rezentacja przypadku</w:t>
            </w:r>
          </w:p>
        </w:tc>
      </w:tr>
    </w:tbl>
    <w:p w:rsidRPr="0064334C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4B414B01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Pr="00465362" w:rsidR="009C486D" w:rsidTr="4B414B01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4B414B01" w:rsidRDefault="00CB43A3" w14:paraId="070C9519" w14:textId="28EC3D0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B414B01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65362" w:rsidR="009C486D" w:rsidTr="4B414B01" w14:paraId="68FD3F6E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00190358" w:rsidRDefault="00EE205A" w14:paraId="2C23BCA2" w14:textId="60F491B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B414B01" w:rsidR="3BE290E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4B414B01" w:rsidR="00EE205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reprezentowania </w:t>
            </w:r>
            <w:r w:rsidRPr="4B414B01" w:rsidR="00EE205A">
              <w:rPr>
                <w:rFonts w:ascii="Garamond" w:hAnsi="Garamond" w:cs="Times New Roman"/>
                <w:sz w:val="18"/>
                <w:szCs w:val="18"/>
                <w:lang w:val="pl-PL"/>
              </w:rPr>
              <w:t>postawy prospołecznej wobec osób z zaburzeniami komunikacji, przejawiającej się w gotowości do wspierania ich w procesie terapii oraz edukacji logopedycznej, adekwatnie do posiadanych kompetencji oraz obowiązujących uwarunkowań etyczno-prawnych.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00BD7E4F" w:rsidRDefault="00B14BA3" w14:paraId="72085FF3" w14:textId="71FA06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LGP_KO02 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64334C" w:rsidRDefault="00C21876" w14:paraId="4655E9F5" w14:textId="66719A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18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465362" w:rsidR="009C486D" w:rsidTr="4B414B01" w14:paraId="2742E200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4B414B01" w:rsidRDefault="00EE205A" w14:paraId="3CC13D79" w14:textId="63B4BBCC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B414B01" w:rsidR="617100A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4B414B01" w:rsidR="00EE205A">
              <w:rPr>
                <w:rFonts w:ascii="Garamond" w:hAnsi="Garamond" w:cs="Times New Roman"/>
                <w:sz w:val="18"/>
                <w:szCs w:val="18"/>
                <w:lang w:val="pl-PL"/>
              </w:rPr>
              <w:t>uwzględniania powagi logopedycznych, społecznych i edukacyjnych konsekwencji własnych działań zawodowych dla życia jednostki oraz funkcjonowania grup społecznych, a tym samym do ponoszenia wysokiej odpowiedzialności za efekty podejmowanych czynności zawodowych.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00BD7E4F" w:rsidRDefault="00B14BA3" w14:paraId="5C6022C6" w14:textId="7DF4C7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4BA3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64334C" w:rsidRDefault="00C21876" w14:paraId="6F22DB45" w14:textId="6A4A89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18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0BB9F3F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6536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0064334C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0E55A3" w:rsidP="00853FFE" w:rsidRDefault="0064334C" w14:paraId="2BE4ADD1" w14:textId="15B417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Podejście funkcjonalne i partycypacyjne w terapii logopedycznej – definiowanie celów w powiązaniu z aktywnościami dnia codziennego i rolami społecznymi pacjenta; planowanie krótkich kroków i monitorowanie efektów prostymi wskaźnikami.</w:t>
            </w:r>
          </w:p>
        </w:tc>
        <w:tc>
          <w:tcPr>
            <w:tcW w:w="1701" w:type="dxa"/>
            <w:vAlign w:val="center"/>
          </w:tcPr>
          <w:p w:rsidRPr="00875AA8" w:rsidR="000E55A3" w:rsidP="0064334C" w:rsidRDefault="00A4055C" w14:paraId="7EECE42B" w14:textId="781555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64334C" w:rsidRDefault="00A4055C" w14:paraId="60FA3D21" w14:textId="2622912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0064334C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A4055C" w:rsidP="00A4055C" w:rsidRDefault="00A4055C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A4055C" w:rsidP="00A4055C" w:rsidRDefault="002E1D10" w14:paraId="2238833E" w14:textId="4D2706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Strategie zwiększające zrozumiałość mowy – modyfikacja tempa, frazowania i pauzowania, akcentowanie słów kluczowych i rdzeni semantycznych; praca nad głośnością i barwą głosu w granicach komfortu pacjenta.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A4055C" w14:paraId="6D0FAE2C" w14:textId="299A37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3B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A4055C" w14:paraId="0D99C739" w14:textId="2BF9A7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2B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0064334C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A4055C" w:rsidP="00A4055C" w:rsidRDefault="00A4055C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A4055C" w:rsidP="00A4055C" w:rsidRDefault="002E1D10" w14:paraId="1EA77377" w14:textId="0B67237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Komunikacja dialogowa i skrypty sytuacyjne – inicjowanie i podtrzymywanie rozmowy, parafraza, pytania zamknięte i otwarte, techniki naprawy komunikatu; wykorzystanie skryptów w sytuacjach codziennych i zawodowych.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A4055C" w14:paraId="190556FA" w14:textId="551D3F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A4055C" w14:paraId="7CE677E1" w14:textId="239CFD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2B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0064334C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A4055C" w:rsidP="00A4055C" w:rsidRDefault="00A4055C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A4055C" w:rsidP="00A4055C" w:rsidRDefault="002E1D10" w14:paraId="7CD38EFF" w14:textId="61EB54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Funkcjonalny trening językowy – trening leksykalno-semantyczny i fonologiczny ukierunkowany na słownictwo użytkowe; organizatory wizualne, notatki kontekstowe oraz czytanie i pisanie użytkowe w zadaniach dnia codziennego.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2E1D10" w14:paraId="5B21D947" w14:textId="418060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A4055C" w14:paraId="3C995062" w14:textId="58BAA8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2B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0064334C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A4055C" w:rsidP="00A4055C" w:rsidRDefault="00A4055C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A4055C" w:rsidP="00A4055C" w:rsidRDefault="002E1D10" w14:paraId="1E4F02AF" w14:textId="671DCF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Zrozumiałość mowy przy zaburzeniach wykonawczych – wyrazistość artykulacyjna, kontrola tempa, rytmu i akcentu zdaniowego; strategie kompensacyjne (pauza, powtórzenie kluczowych słów, wsparcie gestem).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2E1D10" w14:paraId="5826B5E3" w14:textId="600FE9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A4055C" w14:paraId="601CA14A" w14:textId="0BD3E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2B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0064334C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A4055C" w:rsidP="00A4055C" w:rsidRDefault="00A4055C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A4055C" w:rsidP="00A4055C" w:rsidRDefault="002E1D10" w14:paraId="68BE608D" w14:textId="4886DA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Wsparcie głosu, higiena komunikacji i AAC – zasady higieny i ekonomii wysiłku głosowego, zarządzanie hałasem otoczenia; wprowadzenie komunikacji wspomagającej i alternatywnej oraz technologii wspierających.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2E1D10" w14:paraId="6A8AE28D" w14:textId="56C558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2E1D10" w14:paraId="6D22398D" w14:textId="1671C97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A4055C" w:rsidTr="0064334C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A4055C" w:rsidP="00A4055C" w:rsidRDefault="00A4055C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C0C06" w:rsidR="00A4055C" w:rsidP="00A4055C" w:rsidRDefault="002E1D10" w14:paraId="7AAB9787" w14:textId="3998EA9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0C06">
              <w:rPr>
                <w:rFonts w:ascii="Garamond" w:hAnsi="Garamond" w:cs="Times New Roman"/>
                <w:sz w:val="18"/>
                <w:szCs w:val="18"/>
                <w:lang w:val="pl-PL"/>
              </w:rPr>
              <w:t>Adaptacje środowiskowe i praca interdyscyplinarna – dostosowanie terapii do współwystępujących trudności (starzenie się słuchu i głosu, różnice poznawcze, wielojęzyczność); zadania „in vivo”, telepraktyka; współpraca z rodziną i zespołem oraz dokumentowanie postępów w języku funkcjonalnym.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2E1D10" w14:paraId="23E10F5B" w14:textId="67DCEA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A4055C" w:rsidP="0064334C" w:rsidRDefault="002E1D10" w14:paraId="0C16CC89" w14:textId="19160A2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A4055C" w14:paraId="179A2DF6" w14:textId="777E404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A4055C" w14:paraId="10E1F011" w14:textId="2D0EA6D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6536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37925B8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14BA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C21876" w14:paraId="03A3967E" w14:textId="3C27696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21876">
              <w:rPr>
                <w:rFonts w:ascii="Garamond" w:hAnsi="Garamond"/>
                <w:sz w:val="18"/>
                <w:szCs w:val="18"/>
                <w:lang w:val="pl-PL"/>
              </w:rPr>
              <w:t xml:space="preserve">Ćwiczenia praktyczne, symulacje i odgrywanie ról, </w:t>
            </w:r>
            <w:r w:rsidR="002E1D10"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Pr="00C21876">
              <w:rPr>
                <w:rFonts w:ascii="Garamond" w:hAnsi="Garamond"/>
                <w:sz w:val="18"/>
                <w:szCs w:val="18"/>
                <w:lang w:val="pl-PL"/>
              </w:rPr>
              <w:t>naliza przypadków, praca w grupach, dyskusja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2E1D10" w:rsidTr="002D1DAF" w14:paraId="0D03EFA1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1A8A369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435E2024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2E1D10" w:rsidTr="002D1DAF" w14:paraId="3C930B68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6B0CB23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611D500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7FB6B390A36C4A9D9074505CA41F973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2E1D10" w:rsidTr="002D1DAF" w14:paraId="617D1FB6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2E1D10" w:rsidP="002D1DAF" w:rsidRDefault="002E1D10" w14:paraId="702974D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017430B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2E1D10" w:rsidTr="002D1DAF" w14:paraId="2E31EFDB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2E1D10" w:rsidP="002D1DAF" w:rsidRDefault="002E1D10" w14:paraId="18367D69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7D75E07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964650" w:rsidR="002E1D10" w:rsidTr="002D1DAF" w14:paraId="6950E124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2E1D10" w:rsidP="002D1DAF" w:rsidRDefault="002E1D10" w14:paraId="4CCB734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341373D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75AA8" w:rsidR="002E1D10" w:rsidTr="002D1DAF" w14:paraId="5AC83348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2E1D10" w:rsidP="002D1DAF" w:rsidRDefault="002E1D10" w14:paraId="5EDA0595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6D15075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2E1D10" w:rsidTr="002D1DAF" w14:paraId="6AC014B8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1C23A0E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1DE0710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2E1D10" w:rsidP="002D1DAF" w:rsidRDefault="002E1D10" w14:paraId="465CA2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2E1D10" w:rsidTr="002D1DAF" w14:paraId="78894513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65E7C98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082C5050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2E1D10" w:rsidP="002D1DAF" w:rsidRDefault="002E1D10" w14:paraId="2711CC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E1D10" w:rsidP="002D1DAF" w:rsidRDefault="002E1D10" w14:paraId="70F16A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2E1D10" w:rsidTr="002D1DAF" w14:paraId="1DE6D789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E1D10" w:rsidP="002D1DAF" w:rsidRDefault="002E1D10" w14:paraId="452BD00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E1D10" w:rsidP="002D1DAF" w:rsidRDefault="002E1D10" w14:paraId="3CD88C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5A9538FE" w14:textId="761D00B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29B84975" w14:textId="0D9F50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E758B" w:rsidR="002E1D10" w:rsidTr="002D1DAF" w14:paraId="078B9C3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E1D10" w:rsidP="002D1DAF" w:rsidRDefault="002E1D10" w14:paraId="3BE767E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E1D10" w:rsidP="002D1DAF" w:rsidRDefault="002E1D10" w14:paraId="378AE20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660E6588" w14:textId="2BB530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515A12AF" w14:textId="14B7AB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9F29F1" w:rsidR="002E1D10" w:rsidTr="002D1DAF" w14:paraId="42DE59A2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E1D10" w:rsidP="002D1DAF" w:rsidRDefault="002E1D10" w14:paraId="11F4BF4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E1D10" w:rsidP="002D1DAF" w:rsidRDefault="002E1D10" w14:paraId="7559C8D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107B1B6E" w14:textId="410D28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5DD80255" w14:textId="25BF39C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9F29F1" w:rsidR="002E1D10" w:rsidTr="002D1DAF" w14:paraId="450CE937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E1D10" w:rsidP="002D1DAF" w:rsidRDefault="002E1D10" w14:paraId="6721852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E1D10" w:rsidP="002D1DAF" w:rsidRDefault="002E1D10" w14:paraId="0BFCFE5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03B5D754" w14:textId="30DB7B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721259D3" w14:textId="3FBA75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2E1D10" w:rsidTr="002D1DAF" w14:paraId="05304569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E1D10" w:rsidP="002D1DAF" w:rsidRDefault="002E1D10" w14:paraId="1B5BBCAC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E1D10" w:rsidP="002D1DAF" w:rsidRDefault="002E1D10" w14:paraId="2961D63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296403FA" w14:textId="4FF925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7CF95B4B" w14:textId="3F7200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9F29F1" w:rsidR="002E1D10" w:rsidTr="002D1DAF" w14:paraId="3D7575A2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E1D10" w:rsidP="002D1DAF" w:rsidRDefault="002E1D10" w14:paraId="27E375AF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E1D10" w:rsidP="002D1DAF" w:rsidRDefault="002E1D10" w14:paraId="5C26785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4AE288AD" w14:textId="5C29A6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6FA23919" w14:textId="486161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2E1D10" w:rsidTr="002D1DAF" w14:paraId="34EDC446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2E1D10" w:rsidP="002D1DAF" w:rsidRDefault="002E1D10" w14:paraId="5E2EA3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2E1D10" w:rsidP="002D1DAF" w:rsidRDefault="002E1D10" w14:paraId="3E54111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3A209691" w14:textId="4D65F51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2E1D10" w:rsidP="002D1DAF" w:rsidRDefault="002E1D10" w14:paraId="0F3D1225" w14:textId="49842FD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E1D10" w:rsidR="009C486D" w:rsidTr="0037723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2E1D10" w:rsidR="009C486D" w:rsidP="00EE205A" w:rsidRDefault="00EE205A" w14:paraId="6A4178E4" w14:textId="23BD08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64334C">
              <w:rPr>
                <w:rFonts w:ascii="Garamond" w:hAnsi="Garamond" w:cs="Times New Roman"/>
                <w:sz w:val="18"/>
                <w:szCs w:val="18"/>
                <w:lang w:val="en-US"/>
              </w:rPr>
              <w:t>Reitz L.A., 2015, Computer assisted aphasia therapy, Graz</w:t>
            </w:r>
            <w:r w:rsidR="002E1D1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. </w:t>
            </w:r>
            <w:r w:rsidRPr="002E1D10" w:rsidR="002E1D1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dostęp: </w:t>
            </w:r>
            <w:r w:rsidRPr="002E1D10">
              <w:rPr>
                <w:rFonts w:ascii="Garamond" w:hAnsi="Garamond" w:cs="Times New Roman"/>
                <w:sz w:val="18"/>
                <w:szCs w:val="18"/>
                <w:lang w:val="en-US"/>
              </w:rPr>
              <w:t>https://www.spsc.tugraz.at/sites/default/files/BA_Reitz_15_01_29.pdf</w:t>
            </w:r>
          </w:p>
        </w:tc>
      </w:tr>
      <w:tr w:rsidRPr="00465362" w:rsidR="009C486D" w:rsidTr="00377230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2E1D10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EE205A" w14:paraId="4F39552D" w14:textId="022C127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EE205A">
              <w:rPr>
                <w:rFonts w:ascii="Garamond" w:hAnsi="Garamond" w:cs="Times New Roman"/>
                <w:sz w:val="18"/>
                <w:szCs w:val="18"/>
                <w:lang w:val="pl-PL"/>
              </w:rPr>
              <w:t>anasiuk J. (2008), Standard postępowania logopedycznego w przypadku alalii i niedokształcenia mowy o typie afazji, Logopedia, nr 37.</w:t>
            </w:r>
          </w:p>
        </w:tc>
      </w:tr>
      <w:tr w:rsidRPr="00465362" w:rsidR="005259D9" w:rsidTr="00377230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5259D9" w:rsidP="00EE205A" w:rsidRDefault="00EE205A" w14:paraId="6D3A788A" w14:textId="2D38BE6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205A">
              <w:rPr>
                <w:rFonts w:ascii="Garamond" w:hAnsi="Garamond" w:cs="Times New Roman"/>
                <w:sz w:val="18"/>
                <w:szCs w:val="18"/>
                <w:lang w:val="pl-PL"/>
              </w:rPr>
              <w:t>Sołtys-Chmielowicz A., 2005, Zaburzenia artykulacji, [w:] Podstawy neurologopedii. Podręcznik akademicki, red. T.</w:t>
            </w:r>
            <w:r w:rsidR="002E1D1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E205A">
              <w:rPr>
                <w:rFonts w:ascii="Garamond" w:hAnsi="Garamond" w:cs="Times New Roman"/>
                <w:sz w:val="18"/>
                <w:szCs w:val="18"/>
                <w:lang w:val="pl-PL"/>
              </w:rPr>
              <w:t>Gałkowski, E. Szeląg, G. Jastrzębowska, Opole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E35956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2E1D10" w:rsidRDefault="00E35956" w14:paraId="6C781DF8" w14:textId="61268B0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956">
              <w:rPr>
                <w:rFonts w:ascii="Garamond" w:hAnsi="Garamond" w:cs="Times New Roman"/>
                <w:sz w:val="18"/>
                <w:szCs w:val="18"/>
                <w:lang w:val="pl-PL"/>
              </w:rPr>
              <w:t>Trzaskalik J., 2019, Terminologiczne dyskusje wokół sygmatyzmu i jego rodzajów na przykładzie sygmatyzmu</w:t>
            </w:r>
            <w:r w:rsidR="002E1D1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35956">
              <w:rPr>
                <w:rFonts w:ascii="Garamond" w:hAnsi="Garamond" w:cs="Times New Roman"/>
                <w:sz w:val="18"/>
                <w:szCs w:val="18"/>
                <w:lang w:val="pl-PL"/>
              </w:rPr>
              <w:t>lateralnego, [w:] Współczesne tendencje w diagnozie terapii logopedycznej, red. D. Pluta-Wojciechowska, B. Sambor,</w:t>
            </w:r>
            <w:r w:rsidR="002E1D1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35956">
              <w:rPr>
                <w:rFonts w:ascii="Garamond" w:hAnsi="Garamond" w:cs="Times New Roman"/>
                <w:sz w:val="18"/>
                <w:szCs w:val="18"/>
                <w:lang w:val="pl-PL"/>
              </w:rPr>
              <w:t>Gdańsk.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766" w:rsidRDefault="00E40766" w14:paraId="28D619F9" w14:textId="77777777">
      <w:pPr>
        <w:spacing w:after="0" w:line="240" w:lineRule="auto"/>
      </w:pPr>
      <w:r>
        <w:separator/>
      </w:r>
    </w:p>
  </w:endnote>
  <w:endnote w:type="continuationSeparator" w:id="0">
    <w:p w:rsidR="00E40766" w:rsidRDefault="00E40766" w14:paraId="35642E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7922C910" w:rsidRDefault="00BA42CB" w14:paraId="57A5CE39" w14:textId="4E077FA6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7922C910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7922C910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7922C910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7922C91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733E6" w:rsidR="7922C910">
      <w:rPr>
        <w:rFonts w:ascii="Times New Roman" w:hAnsi="Times New Roman" w:cs="Times New Roman"/>
        <w:sz w:val="20"/>
        <w:szCs w:val="20"/>
        <w:lang w:val="pl-PL"/>
      </w:rPr>
      <w:t>Metody wspomagające</w:t>
    </w:r>
    <w:r w:rsidRPr="005733E6" w:rsidR="7922C910">
      <w:rPr>
        <w:lang w:val="pl-PL"/>
      </w:rPr>
      <w:t xml:space="preserve"> </w:t>
    </w:r>
    <w:r w:rsidRPr="005733E6" w:rsidR="7922C910">
      <w:rPr>
        <w:rFonts w:ascii="Times New Roman" w:hAnsi="Times New Roman" w:cs="Times New Roman"/>
        <w:sz w:val="20"/>
        <w:szCs w:val="20"/>
        <w:lang w:val="pl-PL"/>
      </w:rPr>
      <w:t xml:space="preserve">terapię logopedyczną u </w:t>
    </w:r>
    <w:r w:rsidRPr="005733E6" w:rsidR="7922C910">
      <w:rPr>
        <w:rFonts w:ascii="Times New Roman" w:hAnsi="Times New Roman" w:cs="Times New Roman"/>
        <w:sz w:val="20"/>
        <w:szCs w:val="20"/>
        <w:lang w:val="pl-PL"/>
      </w:rPr>
      <w:t>do</w:t>
    </w:r>
    <w:r w:rsidR="7922C910">
      <w:rPr>
        <w:rFonts w:ascii="Times New Roman" w:hAnsi="Times New Roman" w:cs="Times New Roman"/>
        <w:sz w:val="20"/>
        <w:szCs w:val="20"/>
        <w:lang w:val="pl-PL"/>
      </w:rPr>
      <w:t>rosłych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7922C91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7922C91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3025DF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7922C910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3025DF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766" w:rsidRDefault="00E40766" w14:paraId="0A54C9A1" w14:textId="77777777">
      <w:pPr>
        <w:spacing w:after="0" w:line="240" w:lineRule="auto"/>
      </w:pPr>
      <w:r>
        <w:separator/>
      </w:r>
    </w:p>
  </w:footnote>
  <w:footnote w:type="continuationSeparator" w:id="0">
    <w:p w:rsidR="00E40766" w:rsidRDefault="00E40766" w14:paraId="18BC05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81242">
    <w:abstractNumId w:val="10"/>
  </w:num>
  <w:num w:numId="2" w16cid:durableId="1764062028">
    <w:abstractNumId w:val="2"/>
  </w:num>
  <w:num w:numId="3" w16cid:durableId="1498614345">
    <w:abstractNumId w:val="3"/>
  </w:num>
  <w:num w:numId="4" w16cid:durableId="521625013">
    <w:abstractNumId w:val="7"/>
  </w:num>
  <w:num w:numId="5" w16cid:durableId="396099921">
    <w:abstractNumId w:val="5"/>
  </w:num>
  <w:num w:numId="6" w16cid:durableId="322709336">
    <w:abstractNumId w:val="9"/>
  </w:num>
  <w:num w:numId="7" w16cid:durableId="1560752539">
    <w:abstractNumId w:val="1"/>
  </w:num>
  <w:num w:numId="8" w16cid:durableId="2076080323">
    <w:abstractNumId w:val="11"/>
  </w:num>
  <w:num w:numId="9" w16cid:durableId="942759208">
    <w:abstractNumId w:val="8"/>
  </w:num>
  <w:num w:numId="10" w16cid:durableId="1561137955">
    <w:abstractNumId w:val="6"/>
  </w:num>
  <w:num w:numId="11" w16cid:durableId="970286162">
    <w:abstractNumId w:val="4"/>
  </w:num>
  <w:num w:numId="12" w16cid:durableId="20657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2BA3"/>
    <w:rsid w:val="00017E80"/>
    <w:rsid w:val="0002124B"/>
    <w:rsid w:val="000252CC"/>
    <w:rsid w:val="0003687D"/>
    <w:rsid w:val="00055B79"/>
    <w:rsid w:val="00063555"/>
    <w:rsid w:val="00076758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75538"/>
    <w:rsid w:val="00190358"/>
    <w:rsid w:val="00192A86"/>
    <w:rsid w:val="001A3CF7"/>
    <w:rsid w:val="001B5C7D"/>
    <w:rsid w:val="001B6D39"/>
    <w:rsid w:val="001C008D"/>
    <w:rsid w:val="001D556D"/>
    <w:rsid w:val="001E6614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1D10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65362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33E6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4334C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04E7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5465"/>
    <w:rsid w:val="00836EFD"/>
    <w:rsid w:val="008623E1"/>
    <w:rsid w:val="008721A1"/>
    <w:rsid w:val="00875AA8"/>
    <w:rsid w:val="00894975"/>
    <w:rsid w:val="008A204D"/>
    <w:rsid w:val="008D47F3"/>
    <w:rsid w:val="008D7FD5"/>
    <w:rsid w:val="008F218F"/>
    <w:rsid w:val="008F5E98"/>
    <w:rsid w:val="0090638D"/>
    <w:rsid w:val="00927425"/>
    <w:rsid w:val="00941CE9"/>
    <w:rsid w:val="009430CD"/>
    <w:rsid w:val="0094369A"/>
    <w:rsid w:val="00946552"/>
    <w:rsid w:val="00963C48"/>
    <w:rsid w:val="00964650"/>
    <w:rsid w:val="00965D28"/>
    <w:rsid w:val="00967547"/>
    <w:rsid w:val="00976FED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4055C"/>
    <w:rsid w:val="00A65D58"/>
    <w:rsid w:val="00A67256"/>
    <w:rsid w:val="00A95A52"/>
    <w:rsid w:val="00AC71F1"/>
    <w:rsid w:val="00B01CE3"/>
    <w:rsid w:val="00B14BA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1876"/>
    <w:rsid w:val="00C23076"/>
    <w:rsid w:val="00C31E0C"/>
    <w:rsid w:val="00C37F77"/>
    <w:rsid w:val="00C45C30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35956"/>
    <w:rsid w:val="00E40766"/>
    <w:rsid w:val="00EA5BB0"/>
    <w:rsid w:val="00EB22AA"/>
    <w:rsid w:val="00EB7BB9"/>
    <w:rsid w:val="00EC0B45"/>
    <w:rsid w:val="00EE205A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C0C06"/>
    <w:rsid w:val="00FE1A88"/>
    <w:rsid w:val="00FE7996"/>
    <w:rsid w:val="01F3BDA5"/>
    <w:rsid w:val="02107513"/>
    <w:rsid w:val="028FE99E"/>
    <w:rsid w:val="04FFD134"/>
    <w:rsid w:val="05F8ABF1"/>
    <w:rsid w:val="07F08097"/>
    <w:rsid w:val="0B0DE460"/>
    <w:rsid w:val="0CC74A16"/>
    <w:rsid w:val="0D20E216"/>
    <w:rsid w:val="0EDF7F84"/>
    <w:rsid w:val="0FE82C96"/>
    <w:rsid w:val="105CD149"/>
    <w:rsid w:val="128A2631"/>
    <w:rsid w:val="14416913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2A38970"/>
    <w:rsid w:val="33025DFD"/>
    <w:rsid w:val="352DD85B"/>
    <w:rsid w:val="35DCD730"/>
    <w:rsid w:val="36C8AC9D"/>
    <w:rsid w:val="3842D09E"/>
    <w:rsid w:val="3A44155E"/>
    <w:rsid w:val="3B4277E8"/>
    <w:rsid w:val="3B7A7160"/>
    <w:rsid w:val="3BE290E8"/>
    <w:rsid w:val="441B9738"/>
    <w:rsid w:val="442B9875"/>
    <w:rsid w:val="44794638"/>
    <w:rsid w:val="44DC0A2A"/>
    <w:rsid w:val="453AFA33"/>
    <w:rsid w:val="4636C2F9"/>
    <w:rsid w:val="4747C5DD"/>
    <w:rsid w:val="484AE0BF"/>
    <w:rsid w:val="4B414B01"/>
    <w:rsid w:val="4C8C7779"/>
    <w:rsid w:val="4CC5EBC1"/>
    <w:rsid w:val="4D1237C7"/>
    <w:rsid w:val="4D8939F5"/>
    <w:rsid w:val="4FD1D9E2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17100A3"/>
    <w:rsid w:val="626E9E73"/>
    <w:rsid w:val="62C1D21F"/>
    <w:rsid w:val="63B3698A"/>
    <w:rsid w:val="63D3866D"/>
    <w:rsid w:val="663F65EF"/>
    <w:rsid w:val="664F3EE1"/>
    <w:rsid w:val="671BF8C3"/>
    <w:rsid w:val="678CAB8B"/>
    <w:rsid w:val="6824EBBE"/>
    <w:rsid w:val="68833E94"/>
    <w:rsid w:val="693D8250"/>
    <w:rsid w:val="6AB3BBA7"/>
    <w:rsid w:val="6CA8E4FC"/>
    <w:rsid w:val="6EF847B9"/>
    <w:rsid w:val="710A071C"/>
    <w:rsid w:val="71A6BC9B"/>
    <w:rsid w:val="743E4DEA"/>
    <w:rsid w:val="77DE8532"/>
    <w:rsid w:val="78DF5A96"/>
    <w:rsid w:val="7922C910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E205A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6F04E7" w:rsidRDefault="006F04E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6F04E7" w:rsidRDefault="006F04E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6F04E7" w:rsidRDefault="006F04E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6F04E7" w:rsidRDefault="006F04E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FB6B390A36C4A9D9074505CA41F9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104BA-3E6C-4DDF-804D-CF91E36B955A}"/>
      </w:docPartPr>
      <w:docPartBody>
        <w:p w:rsidR="0013441C" w:rsidP="00976FED" w:rsidRDefault="00976FED">
          <w:pPr>
            <w:pStyle w:val="7FB6B390A36C4A9D9074505CA41F9733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02BA3"/>
    <w:rsid w:val="00132F73"/>
    <w:rsid w:val="0013441C"/>
    <w:rsid w:val="0017553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6F04E7"/>
    <w:rsid w:val="00742D80"/>
    <w:rsid w:val="00795F64"/>
    <w:rsid w:val="009031FE"/>
    <w:rsid w:val="00950BB5"/>
    <w:rsid w:val="00955B3B"/>
    <w:rsid w:val="00976FED"/>
    <w:rsid w:val="00AF6680"/>
    <w:rsid w:val="00B22041"/>
    <w:rsid w:val="00B25ED0"/>
    <w:rsid w:val="00B37E2A"/>
    <w:rsid w:val="00BE477A"/>
    <w:rsid w:val="00C47C7A"/>
    <w:rsid w:val="00C6166A"/>
    <w:rsid w:val="00CC5215"/>
    <w:rsid w:val="00CD125E"/>
    <w:rsid w:val="00CE7927"/>
    <w:rsid w:val="00D3399F"/>
    <w:rsid w:val="00DE60DB"/>
    <w:rsid w:val="00DF3F6C"/>
    <w:rsid w:val="00E40910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FB6B390A36C4A9D9074505CA41F9733">
    <w:name w:val="7FB6B390A36C4A9D9074505CA41F9733"/>
    <w:rsid w:val="00976FED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9F1F3-158B-466C-91F9-85B47E9FD889}"/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16</revision>
  <lastPrinted>2021-06-05T12:43:00.0000000Z</lastPrinted>
  <dcterms:created xsi:type="dcterms:W3CDTF">2025-07-22T08:32:00.0000000Z</dcterms:created>
  <dcterms:modified xsi:type="dcterms:W3CDTF">2026-02-02T11:26:01.3258654Z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