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A13216" w:rsidR="009C486D" w:rsidP="00A3045F" w:rsidRDefault="00FC30E7" w14:paraId="29C12D87" w14:textId="30BD5C34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  <w:r w:rsidRPr="00A13216">
        <w:rPr>
          <w:rFonts w:ascii="Garamond" w:hAnsi="Garamond" w:cs="Times New Roman"/>
          <w:b/>
          <w:sz w:val="24"/>
          <w:szCs w:val="24"/>
        </w:rPr>
        <w:t xml:space="preserve">Warsztat </w:t>
      </w:r>
      <w:r w:rsidRPr="00A13216" w:rsidR="009F29F1">
        <w:rPr>
          <w:rFonts w:ascii="Garamond" w:hAnsi="Garamond" w:cs="Times New Roman"/>
          <w:b/>
          <w:sz w:val="24"/>
          <w:szCs w:val="24"/>
        </w:rPr>
        <w:t xml:space="preserve">zaawansowanej </w:t>
      </w:r>
      <w:r w:rsidRPr="00A13216">
        <w:rPr>
          <w:rFonts w:ascii="Garamond" w:hAnsi="Garamond" w:cs="Times New Roman"/>
          <w:b/>
          <w:sz w:val="24"/>
          <w:szCs w:val="24"/>
        </w:rPr>
        <w:t>praktyki logopedycznej I</w:t>
      </w:r>
      <w:r w:rsidRPr="00A13216" w:rsidR="00A13216">
        <w:rPr>
          <w:rFonts w:ascii="Garamond" w:hAnsi="Garamond" w:cs="Times New Roman"/>
          <w:b/>
          <w:sz w:val="24"/>
          <w:szCs w:val="24"/>
        </w:rPr>
        <w:t xml:space="preserve"> - </w:t>
      </w:r>
      <w:r w:rsidRPr="00A13216" w:rsidR="00A13216">
        <w:rPr>
          <w:rFonts w:ascii="Garamond" w:hAnsi="Garamond" w:cs="Times New Roman"/>
          <w:b/>
          <w:sz w:val="24"/>
          <w:szCs w:val="24"/>
        </w:rPr>
        <w:t>Neurolingwistyka i komunikacja alternatywna</w:t>
      </w:r>
      <w:r w:rsidRPr="00A13216" w:rsidR="00B01CE3">
        <w:rPr>
          <w:rFonts w:ascii="Garamond" w:hAnsi="Garamond" w:cs="Times New Roman"/>
          <w:b/>
          <w:sz w:val="24"/>
          <w:szCs w:val="24"/>
        </w:rPr>
        <w:br/>
      </w:r>
      <w:r w:rsidRPr="00A13216" w:rsidR="009F29F1">
        <w:rPr>
          <w:rFonts w:ascii="Garamond" w:hAnsi="Garamond" w:cs="Times New Roman"/>
          <w:bCs/>
          <w:i/>
          <w:iCs/>
          <w:sz w:val="24"/>
          <w:szCs w:val="24"/>
        </w:rPr>
        <w:t xml:space="preserve">Advanced </w:t>
      </w:r>
      <w:r w:rsidRPr="00A13216" w:rsidR="006344A2">
        <w:rPr>
          <w:rFonts w:ascii="Garamond" w:hAnsi="Garamond" w:cs="Times New Roman"/>
          <w:bCs/>
          <w:i/>
          <w:iCs/>
          <w:sz w:val="24"/>
          <w:szCs w:val="24"/>
        </w:rPr>
        <w:t>Speech Therapy Practice Workshop I</w:t>
      </w:r>
      <w:r w:rsidRPr="00A13216" w:rsidR="00A13216">
        <w:rPr>
          <w:rFonts w:ascii="Garamond" w:hAnsi="Garamond" w:cs="Times New Roman"/>
          <w:bCs/>
          <w:i/>
          <w:iCs/>
          <w:sz w:val="24"/>
          <w:szCs w:val="24"/>
        </w:rPr>
        <w:t xml:space="preserve"> - </w:t>
      </w:r>
      <w:r w:rsidRPr="00A13216" w:rsidR="00A13216">
        <w:rPr>
          <w:rFonts w:ascii="Garamond" w:hAnsi="Garamond" w:cs="Times New Roman"/>
          <w:bCs/>
          <w:i/>
          <w:iCs/>
          <w:sz w:val="24"/>
          <w:szCs w:val="24"/>
        </w:rPr>
        <w:t>Neurolinguistics and Augmentative and Alternative Communication (AAC)</w:t>
      </w:r>
    </w:p>
    <w:p w:rsidRPr="00A13216" w:rsidR="0090638D" w:rsidP="00A3045F" w:rsidRDefault="0090638D" w14:paraId="72FC55D4" w14:textId="15923F0E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FFC09CD" w:rsidTr="3FFC09CD" w14:paraId="402BE520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FFC09CD" w:rsidP="3FFC09CD" w:rsidRDefault="3FFC09CD" w14:paraId="2A601047" w14:textId="7C3EE49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FC09CD" w:rsidR="3FFC09C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FFC09CD" w:rsidP="3FFC09CD" w:rsidRDefault="3FFC09CD" w14:paraId="43B0B7AB" w14:textId="551926F3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FFC09CD" w:rsidR="3FFC09C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3FFC09CD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6344A2" w14:paraId="7E6E1277" w14:textId="2505BCA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3FFC09CD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A131F8" w14:paraId="3BB00A7B" w14:textId="7981479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6344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9F29F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Pr="00875AA8" w:rsidR="00B01CE3" w:rsidTr="3FFC09CD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F29F1" w14:paraId="3F0DC82B" w14:textId="12BB22A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3FFC09CD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3FFC09CD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4775C" w14:paraId="460C7C09" w14:textId="74DCD22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3FFC09CD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3FFC09CD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9F29F1" w14:paraId="3217CEC4" w14:textId="7012590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FB0116" w14:paraId="1A3DBB74" w14:textId="29F76182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9F29F1" w14:paraId="4D4CFF98" w14:textId="6BB47FF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1D360A" w14:paraId="1DF65BBD" w14:textId="10F9E3A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9F29F1" w14:paraId="0F2A1C42" w14:textId="026F421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B45D95" w14:paraId="5D8AC519" w14:textId="2C7C722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9F29F1" w14:paraId="6D940E84" w14:textId="230FD98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B2939" w14:paraId="63FDD756" w14:textId="14438AF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9F29F1" w14:paraId="495E378D" w14:textId="6D9A71C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9F29F1" w14:paraId="3E85EC19" w14:textId="4923F70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BB2939" w14:paraId="51D69F21" w14:textId="560E7F4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9F29F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BB2939" w14:paraId="31A3A528" w14:textId="2C68DC1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9F29F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A13216" w:rsidR="00E4043C" w:rsidTr="00D75E2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9B042A" w:rsidR="00E4043C" w:rsidP="00E4043C" w:rsidRDefault="009B042A" w14:paraId="2A4E7340" w14:textId="48A5C97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42A">
              <w:rPr>
                <w:rFonts w:ascii="Garamond" w:hAnsi="Garamond"/>
                <w:sz w:val="18"/>
                <w:lang w:val="pl-PL"/>
              </w:rPr>
              <w:t xml:space="preserve">Przygotowanie studentów do analizy złożonych przypadków logopedycznych o podłożu neurologicznym i </w:t>
            </w:r>
            <w:proofErr w:type="spellStart"/>
            <w:r w:rsidRPr="009B042A">
              <w:rPr>
                <w:rFonts w:ascii="Garamond" w:hAnsi="Garamond"/>
                <w:sz w:val="18"/>
                <w:lang w:val="pl-PL"/>
              </w:rPr>
              <w:t>neurorozwojowym</w:t>
            </w:r>
            <w:proofErr w:type="spellEnd"/>
            <w:r w:rsidRPr="009B042A">
              <w:rPr>
                <w:rFonts w:ascii="Garamond" w:hAnsi="Garamond"/>
                <w:sz w:val="18"/>
                <w:lang w:val="pl-PL"/>
              </w:rPr>
              <w:t xml:space="preserve"> poprzez pracę na dokumentacji oraz formułowanie funkcjonalnych celów terapeutycznych z uwzględnieniem zasad bezpieczeństwa klinicznego.</w:t>
            </w:r>
          </w:p>
        </w:tc>
      </w:tr>
      <w:tr w:rsidRPr="00A13216" w:rsidR="00E4043C" w:rsidTr="00D75E2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B0116" w:rsidR="00E4043C" w:rsidP="00E4043C" w:rsidRDefault="00FB0116" w14:paraId="4001648B" w14:textId="0BB145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116">
              <w:rPr>
                <w:rFonts w:ascii="Garamond" w:hAnsi="Garamond"/>
                <w:sz w:val="18"/>
                <w:lang w:val="pl-PL"/>
              </w:rPr>
              <w:t>Rozwijanie praktycznych umiejętności planowania i realizacji krótkoterminowych interwencji logopedycznych, w tym konstruowania uproszczonych protokołów oceny języka i mowy, projektowania zadań terapeutycznych oraz wdrażania elementów komunikacji wspomagającej i alternatywnej.</w:t>
            </w:r>
          </w:p>
        </w:tc>
      </w:tr>
      <w:tr w:rsidRPr="00A13216" w:rsidR="00E4043C" w:rsidTr="00D75E2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E4043C" w:rsidP="00E4043C" w:rsidRDefault="00E4043C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FB0116" w:rsidR="00E4043C" w:rsidP="00E4043C" w:rsidRDefault="00FB0116" w14:paraId="034CE067" w14:textId="6481C1A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0116">
              <w:rPr>
                <w:rFonts w:ascii="Garamond" w:hAnsi="Garamond"/>
                <w:sz w:val="18"/>
                <w:lang w:val="pl-PL"/>
              </w:rPr>
              <w:t xml:space="preserve">Kształtowanie kompetencji refleksyjnej praktyki terapeutycznej poprzez dokumentowanie efektów terapii, analizę zmian w </w:t>
            </w:r>
            <w:proofErr w:type="spellStart"/>
            <w:r w:rsidRPr="00FB0116">
              <w:rPr>
                <w:rFonts w:ascii="Garamond" w:hAnsi="Garamond"/>
                <w:sz w:val="18"/>
                <w:lang w:val="pl-PL"/>
              </w:rPr>
              <w:t>zachowaniach</w:t>
            </w:r>
            <w:proofErr w:type="spellEnd"/>
            <w:r w:rsidRPr="00FB0116">
              <w:rPr>
                <w:rFonts w:ascii="Garamond" w:hAnsi="Garamond"/>
                <w:sz w:val="18"/>
                <w:lang w:val="pl-PL"/>
              </w:rPr>
              <w:t xml:space="preserve"> komunikacyjnych oraz udział w </w:t>
            </w:r>
            <w:proofErr w:type="spellStart"/>
            <w:r w:rsidRPr="00FB0116">
              <w:rPr>
                <w:rFonts w:ascii="Garamond" w:hAnsi="Garamond"/>
                <w:sz w:val="18"/>
                <w:lang w:val="pl-PL"/>
              </w:rPr>
              <w:t>superwizji</w:t>
            </w:r>
            <w:proofErr w:type="spellEnd"/>
            <w:r w:rsidRPr="00FB0116">
              <w:rPr>
                <w:rFonts w:ascii="Garamond" w:hAnsi="Garamond"/>
                <w:sz w:val="18"/>
                <w:lang w:val="pl-PL"/>
              </w:rPr>
              <w:t xml:space="preserve"> koleżeńskiej i konstruktywnym feedbacku.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75"/>
        <w:gridCol w:w="2003"/>
      </w:tblGrid>
      <w:tr w:rsidRPr="00875AA8" w:rsidR="009C486D" w:rsidTr="3EA0E32E" w14:paraId="5930E4E5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3EA0E32E" w14:paraId="44A8C56D" w14:textId="4B12EEDC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EA0E32E" w:rsidR="450F8A58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A13216" w:rsidR="009C486D" w:rsidTr="3EA0E32E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CB43A3" w:rsidP="7F6288D9" w:rsidRDefault="00CB43A3" w14:paraId="00478848" w14:textId="7E1EE41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F6288D9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shd w:val="clear" w:color="auto" w:fill="D9E2F3" w:themeFill="accent5" w:themeFillTint="33"/>
            <w:tcMar/>
            <w:vAlign w:val="center"/>
          </w:tcPr>
          <w:p w:rsidR="0137638A" w:rsidP="3EA0E32E" w:rsidRDefault="0137638A" w14:paraId="36AD29BB" w14:textId="5073EED3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EA0E32E" w:rsidR="177060B7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3" w:type="dxa"/>
            <w:shd w:val="clear" w:color="auto" w:fill="D9E2F3" w:themeFill="accent5" w:themeFillTint="33"/>
            <w:tcMar/>
            <w:vAlign w:val="center"/>
          </w:tcPr>
          <w:p w:rsidRPr="00101B0B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101B0B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101B0B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FC55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13216" w:rsidR="005E68F1" w:rsidTr="3EA0E32E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E68F1" w:rsidP="005E68F1" w:rsidRDefault="005E68F1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name="_Hlk217291390" w:id="3"/>
          </w:p>
        </w:tc>
        <w:tc>
          <w:tcPr>
            <w:tcW w:w="5061" w:type="dxa"/>
            <w:tcMar/>
            <w:vAlign w:val="center"/>
          </w:tcPr>
          <w:p w:rsidRPr="00875AA8" w:rsidR="005E68F1" w:rsidP="7F6288D9" w:rsidRDefault="00FC55A8" w14:paraId="22847E5D" w14:textId="65460D5F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288D9" w:rsidR="640E1FC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etapy procesu diagnostycznego w logopedii na poziomie zaawansowanym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rol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ę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obserwacji klinicznej, badań przesiewowych oraz testów specjalistycznych w diagnozie różnicowej zaburzeń mowy, języka i komunikacj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</w:p>
        </w:tc>
        <w:tc>
          <w:tcPr>
            <w:tcW w:w="1357" w:type="dxa"/>
            <w:tcMar/>
            <w:vAlign w:val="center"/>
          </w:tcPr>
          <w:p w:rsidRPr="00BC1B76" w:rsidR="005E68F1" w:rsidP="00425DA0" w:rsidRDefault="00425DA0" w14:paraId="4FF0721A" w14:textId="03713B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2C22910E" w14:textId="07BF936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3EA0E32E" w:rsidP="3EA0E32E" w:rsidRDefault="3EA0E32E" w14:paraId="50F62806" w14:textId="07C472F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03" w:type="dxa"/>
            <w:tcMar/>
            <w:vAlign w:val="center"/>
          </w:tcPr>
          <w:p w:rsidRPr="00101B0B" w:rsidR="005E68F1" w:rsidP="00101B0B" w:rsidRDefault="00101B0B" w14:paraId="565631C0" w14:textId="49C61D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A13216" w:rsidR="005E68F1" w:rsidTr="3EA0E32E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E68F1" w:rsidP="005E68F1" w:rsidRDefault="005E68F1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5E68F1" w:rsidP="7F6288D9" w:rsidRDefault="00FC55A8" w14:paraId="3DF778F0" w14:textId="0262F87C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288D9" w:rsidR="48B630A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ktualne koncepcje normy i patologii w obszarze komunikacji, mowy i języka; zróżnicowanie obrazów klinicznych oraz mechanizmy powstawania zaburzeń w ujęciu funkcjonalnym i rozwojowym</w:t>
            </w:r>
          </w:p>
        </w:tc>
        <w:tc>
          <w:tcPr>
            <w:tcW w:w="1357" w:type="dxa"/>
            <w:tcMar/>
            <w:vAlign w:val="center"/>
          </w:tcPr>
          <w:p w:rsidRPr="00BC1B76" w:rsidR="005E68F1" w:rsidP="00425DA0" w:rsidRDefault="00425DA0" w14:paraId="59E772FE" w14:textId="03B12C5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LGP2_WG09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0FA1AF50" w14:textId="4A4B530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3EA0E32E" w:rsidP="3EA0E32E" w:rsidRDefault="3EA0E32E" w14:paraId="740A5FB5" w14:textId="2FE1BF1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03" w:type="dxa"/>
            <w:tcMar/>
            <w:vAlign w:val="center"/>
          </w:tcPr>
          <w:p w:rsidRPr="00101B0B" w:rsidR="005E68F1" w:rsidP="00101B0B" w:rsidRDefault="00101B0B" w14:paraId="1F335204" w14:textId="5D758E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A13216" w:rsidR="005E68F1" w:rsidTr="3EA0E32E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5E68F1" w:rsidP="005E68F1" w:rsidRDefault="005E68F1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5E68F1" w:rsidP="7F6288D9" w:rsidRDefault="00FC55A8" w14:paraId="5F72C27D" w14:textId="4C3EA434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288D9" w:rsidR="7B69799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teoretyczne podstawy doboru metod i technik terapeutycznych w logopedii; zależności pomiędzy diagnozą, celami funkcjonalnymi a strategiami terapii w pracy z osobami o zróżnicowanych potrzebach komunikacyjnych</w:t>
            </w:r>
          </w:p>
        </w:tc>
        <w:tc>
          <w:tcPr>
            <w:tcW w:w="1357" w:type="dxa"/>
            <w:tcMar/>
            <w:vAlign w:val="center"/>
          </w:tcPr>
          <w:p w:rsidRPr="00BC1B76" w:rsidR="005E68F1" w:rsidP="00425DA0" w:rsidRDefault="00425DA0" w14:paraId="509C170B" w14:textId="29F800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LGP2_WG13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62FF3808" w14:textId="2489E0F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3EA0E32E" w:rsidP="3EA0E32E" w:rsidRDefault="3EA0E32E" w14:paraId="02833378" w14:textId="7D9A64C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</w:t>
            </w:r>
            <w:r w:rsidRPr="3EA0E32E" w:rsidR="06E74FF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03" w:type="dxa"/>
            <w:tcMar/>
            <w:vAlign w:val="center"/>
          </w:tcPr>
          <w:p w:rsidRPr="00101B0B" w:rsidR="005E68F1" w:rsidP="00101B0B" w:rsidRDefault="00101B0B" w14:paraId="0F2CCE7A" w14:textId="593DA3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  <w:tr w:rsidRPr="00A13216" w:rsidR="00FC55A8" w:rsidTr="3EA0E32E" w14:paraId="39902D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C55A8" w:rsidP="005E68F1" w:rsidRDefault="00FC55A8" w14:paraId="29C88A80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FC55A8" w:rsidR="00FC55A8" w:rsidP="7F6288D9" w:rsidRDefault="00FC55A8" w14:paraId="0D761AD5" w14:textId="4B6A126C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F6288D9" w:rsidR="22491142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zna i rozumie 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asady 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>etyczno-moralne</w:t>
            </w:r>
            <w:r w:rsidRPr="7F6288D9" w:rsidR="00FC55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obowiązujące w procesie diagnostycznym i terapeutycznym; odpowiedzialność zawodowa logopedy, granice kompetencji oraz znaczenie kodeksu etyczno-zawodowego w praktyce kliniczne</w:t>
            </w:r>
          </w:p>
        </w:tc>
        <w:tc>
          <w:tcPr>
            <w:tcW w:w="1357" w:type="dxa"/>
            <w:tcMar/>
            <w:vAlign w:val="center"/>
          </w:tcPr>
          <w:p w:rsidRPr="00425DA0" w:rsidR="00FC55A8" w:rsidP="00425DA0" w:rsidRDefault="00FC55A8" w14:paraId="06F0180D" w14:textId="4AFA02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LGP2_WG04</w:t>
            </w:r>
          </w:p>
        </w:tc>
        <w:tc>
          <w:tcPr>
            <w:tcW w:w="1575" w:type="dxa"/>
            <w:tcMar/>
            <w:vAlign w:val="center"/>
          </w:tcPr>
          <w:p w:rsidR="0137638A" w:rsidP="3EA0E32E" w:rsidRDefault="0137638A" w14:paraId="62D15FCD" w14:textId="2489E0F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0BF2714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0137638A" w:rsidP="3EA0E32E" w:rsidRDefault="0137638A" w14:paraId="691611F2" w14:textId="5A10165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3EA0E32E" w:rsidR="0BF2714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03" w:type="dxa"/>
            <w:tcMar/>
            <w:vAlign w:val="center"/>
          </w:tcPr>
          <w:p w:rsidRPr="00101B0B" w:rsidR="00101B0B" w:rsidP="00101B0B" w:rsidRDefault="00101B0B" w14:paraId="4D64C410" w14:textId="1862B9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kryteriów)</w:t>
            </w:r>
          </w:p>
          <w:p w:rsidRPr="00FC55A8" w:rsidR="00FC55A8" w:rsidP="00101B0B" w:rsidRDefault="00101B0B" w14:paraId="43D766D1" w14:textId="2DC277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przypadku (aspekt etyczny decyzji)</w:t>
            </w:r>
          </w:p>
        </w:tc>
      </w:tr>
    </w:tbl>
    <w:p w:rsidRPr="00FC55A8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75"/>
        <w:gridCol w:w="2005"/>
        <w:gridCol w:w="135"/>
      </w:tblGrid>
      <w:tr w:rsidRPr="00875AA8" w:rsidR="009C486D" w:rsidTr="3EA0E32E" w14:paraId="20144187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3EA0E32E" w14:paraId="16A13C88" w14:textId="1A3BF7D8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3EA0E32E" w:rsidR="04F5823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A13216" w:rsidR="009C486D" w:rsidTr="3EA0E32E" w14:paraId="42FA1D71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CB43A3" w:rsidP="7F6288D9" w:rsidRDefault="00CB43A3" w14:paraId="1C988A6F" w14:textId="4DCC779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7F6288D9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shd w:val="clear" w:color="auto" w:fill="D9E2F3" w:themeFill="accent5" w:themeFillTint="33"/>
            <w:tcMar/>
            <w:vAlign w:val="center"/>
          </w:tcPr>
          <w:p w:rsidR="0137638A" w:rsidP="3EA0E32E" w:rsidRDefault="0137638A" w14:paraId="031D833C" w14:textId="0B8AC99A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EA0E32E" w:rsidR="000A03B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5" w:type="dxa"/>
            <w:shd w:val="clear" w:color="auto" w:fill="D9E2F3" w:themeFill="accent5" w:themeFillTint="33"/>
            <w:tcMar/>
            <w:vAlign w:val="center"/>
          </w:tcPr>
          <w:p w:rsidRPr="00101B0B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101B0B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FC55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13216" w:rsidR="003D3F71" w:rsidTr="3EA0E32E" w14:paraId="2EA7A5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3D3F71" w:rsidP="003D3F71" w:rsidRDefault="003D3F71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D6989" w:rsidR="003D3F71" w:rsidP="1670E0CB" w:rsidRDefault="00CD6989" w14:paraId="437A127B" w14:textId="16E770EA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70E0CB" w:rsidR="7FC1604D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1670E0CB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przeprowadzić pogłębioną diagnozę logopedyczną z wykorzystaniem adekwatnych metod obserwacji, narzędzi diagnostycznych i danych z dokumentacji, a następnie sformułować funkcjonalne wnioski diagnostyczne.</w:t>
            </w:r>
          </w:p>
        </w:tc>
        <w:tc>
          <w:tcPr>
            <w:tcW w:w="1358" w:type="dxa"/>
            <w:tcMar/>
            <w:vAlign w:val="center"/>
          </w:tcPr>
          <w:p w:rsidRPr="00BC1B76" w:rsidR="003D3F71" w:rsidP="00425DA0" w:rsidRDefault="00CD6989" w14:paraId="3D23CD6E" w14:textId="1E432C0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LGP2_UW06 LGP2_UW08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3B0FE21E" w14:textId="0D72B46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3EA0E32E" w:rsidP="3EA0E32E" w:rsidRDefault="3EA0E32E" w14:paraId="40D2D4F3" w14:textId="00F0024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05" w:type="dxa"/>
            <w:tcMar/>
            <w:vAlign w:val="center"/>
          </w:tcPr>
          <w:p w:rsidRPr="00FC55A8" w:rsidR="003D3F71" w:rsidP="00101B0B" w:rsidRDefault="00101B0B" w14:paraId="218CB926" w14:textId="20DD0F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A13216" w:rsidR="003D3F71" w:rsidTr="3EA0E32E" w14:paraId="22F447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3D3F71" w:rsidP="003D3F71" w:rsidRDefault="003D3F71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D6989" w:rsidR="003D3F71" w:rsidP="1670E0CB" w:rsidRDefault="00CD6989" w14:paraId="554DE301" w14:textId="2FB3E84D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670E0CB" w:rsidR="327CAEEC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1670E0CB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dobrać, zaplanować i modyfikować metody oraz techniki terapii logopedycznej – w tym rozwiązania wspomagane technologicznie – adekwatnie do profilu trudności i celów funkcjonalnych pacjenta.</w:t>
            </w:r>
          </w:p>
        </w:tc>
        <w:tc>
          <w:tcPr>
            <w:tcW w:w="1358" w:type="dxa"/>
            <w:tcMar/>
            <w:vAlign w:val="center"/>
          </w:tcPr>
          <w:p w:rsidRPr="00BC1B76" w:rsidR="003D3F71" w:rsidP="00425DA0" w:rsidRDefault="00CD6989" w14:paraId="280A7D80" w14:textId="636F2D1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LGP2_UW09 LGP2_UW10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3961A1A8" w14:textId="7754B80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3EA0E32E" w:rsidP="3EA0E32E" w:rsidRDefault="3EA0E32E" w14:paraId="3912AA0C" w14:textId="3F2034F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05" w:type="dxa"/>
            <w:tcMar/>
            <w:vAlign w:val="center"/>
          </w:tcPr>
          <w:p w:rsidRPr="00101B0B" w:rsidR="003D3F71" w:rsidP="00101B0B" w:rsidRDefault="00101B0B" w14:paraId="357D4CB3" w14:textId="14D212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A13216" w:rsidR="00C02F2E" w:rsidTr="3EA0E32E" w14:paraId="6A5BD2FE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C02F2E" w:rsidP="00C02F2E" w:rsidRDefault="00C02F2E" w14:paraId="2BCE1CC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CD6989" w:rsidR="00C02F2E" w:rsidP="6F67F260" w:rsidRDefault="00CD6989" w14:paraId="1D3306F7" w14:textId="06EFE878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6D2982A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F67F260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prowadzić rzetelną dokumentację diagnostyczno-terapeutyczną zgodnie ze standardami zawodowymi, z uwzględnieniem monitorowania postępów i kryteriów modyfikacji planu terapii.</w:t>
            </w:r>
          </w:p>
        </w:tc>
        <w:tc>
          <w:tcPr>
            <w:tcW w:w="1358" w:type="dxa"/>
            <w:tcMar/>
            <w:vAlign w:val="center"/>
          </w:tcPr>
          <w:p w:rsidRPr="00BC1B76" w:rsidR="00C02F2E" w:rsidP="00425DA0" w:rsidRDefault="00CD6989" w14:paraId="499EF132" w14:textId="56CE9A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LGP2_UW11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596C8205" w14:textId="72C4D0D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3EA0E32E" w:rsidP="3EA0E32E" w:rsidRDefault="3EA0E32E" w14:paraId="1ACFF4BE" w14:textId="1F6B415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05" w:type="dxa"/>
            <w:tcMar/>
            <w:vAlign w:val="center"/>
          </w:tcPr>
          <w:p w:rsidRPr="00101B0B" w:rsidR="00C02F2E" w:rsidP="00101B0B" w:rsidRDefault="00101B0B" w14:paraId="7197DF3B" w14:textId="5EF585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 / projekt praktyczny, ćwiczenia praktyczne – praca z dokumentacją</w:t>
            </w:r>
          </w:p>
        </w:tc>
      </w:tr>
      <w:tr w:rsidRPr="00A13216" w:rsidR="00C02F2E" w:rsidTr="3EA0E32E" w14:paraId="1FD34BB9" w14:textId="77777777">
        <w:trPr>
          <w:gridAfter w:val="1"/>
          <w:wAfter w:w="135" w:type="dxa"/>
          <w:trHeight w:val="70"/>
        </w:trPr>
        <w:tc>
          <w:tcPr>
            <w:tcW w:w="489" w:type="dxa"/>
            <w:tcMar/>
            <w:vAlign w:val="center"/>
          </w:tcPr>
          <w:p w:rsidRPr="00875AA8" w:rsidR="00C02F2E" w:rsidP="00C02F2E" w:rsidRDefault="00C02F2E" w14:paraId="74A140D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C02F2E" w:rsidP="6F67F260" w:rsidRDefault="00CD6989" w14:paraId="69408550" w14:textId="43347ED3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7011701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potrafi </w:t>
            </w:r>
            <w:r w:rsidRPr="6F67F260" w:rsidR="00CD6989">
              <w:rPr>
                <w:rFonts w:ascii="Garamond" w:hAnsi="Garamond" w:cs="Times New Roman"/>
                <w:sz w:val="18"/>
                <w:szCs w:val="18"/>
                <w:lang w:val="pl-PL"/>
              </w:rPr>
              <w:t>planować i organizować własną pracę diagnostyczną i terapeutyczną oraz współpracować w zespole interdyscyplinarnym, skutecznie komunikując się z innymi specjalistami.</w:t>
            </w:r>
          </w:p>
        </w:tc>
        <w:tc>
          <w:tcPr>
            <w:tcW w:w="1358" w:type="dxa"/>
            <w:tcMar/>
            <w:vAlign w:val="center"/>
          </w:tcPr>
          <w:p w:rsidRPr="00BC1B76" w:rsidR="00C02F2E" w:rsidP="00425DA0" w:rsidRDefault="00CD6989" w14:paraId="6B4743C6" w14:textId="305BB2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6989">
              <w:rPr>
                <w:rFonts w:ascii="Garamond" w:hAnsi="Garamond" w:cs="Times New Roman"/>
                <w:sz w:val="18"/>
                <w:szCs w:val="18"/>
              </w:rPr>
              <w:t>LGP2_UO01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243D92E8" w14:textId="3E4DDD8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3EA0E32E" w:rsidP="3EA0E32E" w:rsidRDefault="3EA0E32E" w14:paraId="1B02CA1C" w14:textId="20A1908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05" w:type="dxa"/>
            <w:tcMar/>
            <w:vAlign w:val="center"/>
          </w:tcPr>
          <w:p w:rsidRPr="00101B0B" w:rsidR="00C02F2E" w:rsidP="00101B0B" w:rsidRDefault="00101B0B" w14:paraId="27FFEA7B" w14:textId="2A02FB4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</w:t>
            </w:r>
            <w:proofErr w:type="spellStart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checklista</w:t>
            </w:r>
            <w:proofErr w:type="spellEnd"/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rezentacja przypadku </w:t>
            </w:r>
          </w:p>
        </w:tc>
      </w:tr>
    </w:tbl>
    <w:p w:rsidRPr="00101B0B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75"/>
        <w:gridCol w:w="2009"/>
      </w:tblGrid>
      <w:tr w:rsidRPr="00875AA8" w:rsidR="009C486D" w:rsidTr="3EA0E32E" w14:paraId="07D09F8E" w14:textId="77777777">
        <w:trPr>
          <w:trHeight w:val="315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R="2D43FD3B" w:rsidP="3EA0E32E" w:rsidRDefault="2D43FD3B" w14:paraId="76148F0B" w14:textId="2EAA738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EA0E32E" w:rsidR="2D43FD3B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KOMPETENCJE SPOŁECZNE</w:t>
            </w:r>
          </w:p>
        </w:tc>
      </w:tr>
      <w:tr w:rsidRPr="00A13216" w:rsidR="009C486D" w:rsidTr="3EA0E32E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CB43A3" w:rsidP="6F67F260" w:rsidRDefault="00CB43A3" w14:paraId="070C9519" w14:textId="2661E7D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F67F260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shd w:val="clear" w:color="auto" w:fill="D9E2F3" w:themeFill="accent5" w:themeFillTint="33"/>
            <w:tcMar/>
            <w:vAlign w:val="center"/>
          </w:tcPr>
          <w:p w:rsidR="75F62F86" w:rsidP="3EA0E32E" w:rsidRDefault="75F62F86" w14:paraId="107A7653" w14:textId="69F54B6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EA0E32E" w:rsidR="75F62F86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9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A13216" w:rsidR="008003CF" w:rsidTr="3EA0E32E" w14:paraId="68FD3F6E" w14:textId="77777777">
        <w:tc>
          <w:tcPr>
            <w:tcW w:w="489" w:type="dxa"/>
            <w:tcMar/>
            <w:vAlign w:val="center"/>
          </w:tcPr>
          <w:p w:rsidRPr="00875AA8" w:rsidR="008003CF" w:rsidP="008003CF" w:rsidRDefault="008003CF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</w:tcPr>
          <w:p w:rsidRPr="00CD6989" w:rsidR="008003CF" w:rsidP="6F67F260" w:rsidRDefault="00CD6989" w14:paraId="2C23BCA2" w14:textId="7FFA9CED">
            <w:pPr>
              <w:spacing w:after="0" w:line="240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696F95C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6F67F260" w:rsidR="00CD6989">
              <w:rPr>
                <w:rFonts w:ascii="Garamond" w:hAnsi="Garamond"/>
                <w:sz w:val="18"/>
                <w:szCs w:val="18"/>
                <w:lang w:val="pl-PL"/>
              </w:rPr>
              <w:t>odpowiedzialnego i etycznego podejmowania decyzji diagnostycznych i terapeutycznych w pracy logopedycznej, z uwzględnieniem dobra pacjenta, granic własnych kompetencji oraz zasad współpracy interdyscyplinarnej.</w:t>
            </w:r>
          </w:p>
        </w:tc>
        <w:tc>
          <w:tcPr>
            <w:tcW w:w="1357" w:type="dxa"/>
            <w:tcMar/>
            <w:vAlign w:val="center"/>
          </w:tcPr>
          <w:p w:rsidRPr="00BC1B76" w:rsidR="008003CF" w:rsidP="00425DA0" w:rsidRDefault="00425DA0" w14:paraId="72085FF3" w14:textId="36087E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LGP2_KK02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6834CA73" w14:textId="429E6E5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3EA0E32E" w:rsidP="3EA0E32E" w:rsidRDefault="3EA0E32E" w14:paraId="59D167DE" w14:textId="22EF801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3EA0E32E" w:rsidP="3EA0E32E" w:rsidRDefault="3EA0E32E" w14:paraId="2003B324" w14:textId="4256209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2009" w:type="dxa"/>
            <w:tcMar/>
            <w:vAlign w:val="center"/>
          </w:tcPr>
          <w:p w:rsidRPr="00875AA8" w:rsidR="008003CF" w:rsidP="008003CF" w:rsidRDefault="00A12FEE" w14:paraId="4655E9F5" w14:textId="0A0F01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tr w:rsidRPr="00A13216" w:rsidR="008003CF" w:rsidTr="3EA0E32E" w14:paraId="2742E200" w14:textId="77777777">
        <w:tc>
          <w:tcPr>
            <w:tcW w:w="489" w:type="dxa"/>
            <w:tcMar/>
            <w:vAlign w:val="center"/>
          </w:tcPr>
          <w:p w:rsidRPr="00875AA8" w:rsidR="008003CF" w:rsidP="008003CF" w:rsidRDefault="008003CF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</w:tcPr>
          <w:p w:rsidRPr="008003CF" w:rsidR="008003CF" w:rsidP="6F67F260" w:rsidRDefault="00CD6989" w14:paraId="3CC13D79" w14:textId="62AAD245">
            <w:pPr>
              <w:pStyle w:val="Normalny"/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24D57AB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Student jest gotów do </w:t>
            </w:r>
            <w:r w:rsidRPr="6F67F260" w:rsidR="00CD6989">
              <w:rPr>
                <w:rFonts w:ascii="Garamond" w:hAnsi="Garamond"/>
                <w:sz w:val="18"/>
                <w:szCs w:val="18"/>
                <w:lang w:val="pl-PL"/>
              </w:rPr>
              <w:t xml:space="preserve">samodzielnego doskonalenia własnych kompetencji zawodowych poprzez refleksję nad praktyką kliniczną, korzystanie z </w:t>
            </w:r>
            <w:r w:rsidRPr="6F67F260" w:rsidR="00CD6989">
              <w:rPr>
                <w:rFonts w:ascii="Garamond" w:hAnsi="Garamond"/>
                <w:sz w:val="18"/>
                <w:szCs w:val="18"/>
                <w:lang w:val="pl-PL"/>
              </w:rPr>
              <w:t>superwizji</w:t>
            </w:r>
            <w:r w:rsidRPr="6F67F260" w:rsidR="00CD6989">
              <w:rPr>
                <w:rFonts w:ascii="Garamond" w:hAnsi="Garamond"/>
                <w:sz w:val="18"/>
                <w:szCs w:val="18"/>
                <w:lang w:val="pl-PL"/>
              </w:rPr>
              <w:t xml:space="preserve"> oraz aktualizowanie wiedzy i umiejętności w odpowiedzi na nowe wyzwania zawodowe.</w:t>
            </w:r>
          </w:p>
        </w:tc>
        <w:tc>
          <w:tcPr>
            <w:tcW w:w="1357" w:type="dxa"/>
            <w:tcMar/>
            <w:vAlign w:val="center"/>
          </w:tcPr>
          <w:p w:rsidRPr="00BC1B76" w:rsidR="008003CF" w:rsidP="00425DA0" w:rsidRDefault="00425DA0" w14:paraId="5C6022C6" w14:textId="7B34DC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25DA0">
              <w:rPr>
                <w:rFonts w:ascii="Garamond" w:hAnsi="Garamond" w:cs="Times New Roman"/>
                <w:sz w:val="18"/>
                <w:szCs w:val="18"/>
                <w:lang w:val="pl-PL"/>
              </w:rPr>
              <w:t>LGP2_KO01</w:t>
            </w:r>
          </w:p>
        </w:tc>
        <w:tc>
          <w:tcPr>
            <w:tcW w:w="1575" w:type="dxa"/>
            <w:tcMar/>
            <w:vAlign w:val="center"/>
          </w:tcPr>
          <w:p w:rsidR="3EA0E32E" w:rsidP="3EA0E32E" w:rsidRDefault="3EA0E32E" w14:paraId="418DF2A2" w14:textId="03A84D3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3EA0E32E" w:rsidP="3EA0E32E" w:rsidRDefault="3EA0E32E" w14:paraId="6732236A" w14:textId="551C793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EA0E32E" w:rsidR="3EA0E3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2009" w:type="dxa"/>
            <w:tcMar/>
            <w:vAlign w:val="center"/>
          </w:tcPr>
          <w:p w:rsidRPr="00875AA8" w:rsidR="008003CF" w:rsidP="008003CF" w:rsidRDefault="00A12FEE" w14:paraId="6F22DB45" w14:textId="51D36B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2FEE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  <w:bookmarkEnd w:id="3"/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3572BCC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B0116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866E0B" w:rsidTr="00EF625D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99295B" w14:paraId="2BE4ADD1" w14:textId="047D859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 xml:space="preserve">Orientacja w standardach pracy logopedycznej w obszarze zaburzeń neurologicznych i </w:t>
            </w:r>
            <w:proofErr w:type="spellStart"/>
            <w:r w:rsidRPr="0099295B">
              <w:rPr>
                <w:rFonts w:ascii="Garamond" w:hAnsi="Garamond"/>
                <w:sz w:val="18"/>
                <w:lang w:val="pl-PL"/>
              </w:rPr>
              <w:t>neurorozwojowych</w:t>
            </w:r>
            <w:proofErr w:type="spellEnd"/>
            <w:r w:rsidRPr="0099295B">
              <w:rPr>
                <w:rFonts w:ascii="Garamond" w:hAnsi="Garamond"/>
                <w:sz w:val="18"/>
                <w:lang w:val="pl-PL"/>
              </w:rPr>
              <w:t>; zasady etyki zawodowej, poufności i odpowiedzialności terapeuty; bezpieczeństwo pracy klinicznej, sygnały alarmowe oraz procedura kierowania do specjalistów.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7EECE42B" w14:textId="6D32C27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60FA3D21" w14:textId="38F9443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9295B" w:rsidTr="0099295B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99295B" w:rsidP="0099295B" w:rsidRDefault="0099295B" w14:paraId="2238833E" w14:textId="30A2FC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>Analiza przypadku złożonego na podstawie dokumentacji medycznej i edukacyjnej; identyfikacja kluczowych deficytów komunikacyjnych; mapowanie trudności na cele funkcjonalne krótkoterminowej interwencji.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6D0FAE2C" w14:textId="6F1F671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0D99C739" w14:textId="61AE75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9295B" w:rsidTr="0099295B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99295B" w:rsidP="0099295B" w:rsidRDefault="0099295B" w14:paraId="1EA77377" w14:textId="0078B4E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>Konstruowanie uproszczonych protokołów oceny języka i mowy (afazja, dyzartria, spektrum autyzmu); projektowanie próbek narracyjnych i dialogowych; analiza danych jakościowych z obserwacji klinicznej.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190556FA" w14:textId="524EC9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7CE677E1" w14:textId="1BFBA2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99295B" w:rsidTr="0099295B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99295B" w:rsidP="0099295B" w:rsidRDefault="0099295B" w14:paraId="7CD38EFF" w14:textId="746A00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>Projektowanie zadań terapeutycznych z kontrolą obciążenia poznawczego; dostosowanie bodźców, tempa pracy, długości wypowiedzi i poziomu podpowiedzi; modyfikacja zadania w trakcie sesji terapeutycznej.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5B21D947" w14:textId="23593A0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3C995062" w14:textId="18FF50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9295B" w:rsidTr="0099295B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99295B" w:rsidP="0099295B" w:rsidRDefault="0099295B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99295B" w:rsidP="0099295B" w:rsidRDefault="0099295B" w14:paraId="1E4F02AF" w14:textId="4FBE07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 xml:space="preserve">Wdrażanie elementów komunikacji wspomagającej i alternatywnej (AAC): tablice </w:t>
            </w:r>
            <w:proofErr w:type="spellStart"/>
            <w:r w:rsidRPr="0099295B">
              <w:rPr>
                <w:rFonts w:ascii="Garamond" w:hAnsi="Garamond"/>
                <w:sz w:val="18"/>
                <w:lang w:val="pl-PL"/>
              </w:rPr>
              <w:t>niskotechnologiczne</w:t>
            </w:r>
            <w:proofErr w:type="spellEnd"/>
            <w:r w:rsidRPr="0099295B">
              <w:rPr>
                <w:rFonts w:ascii="Garamond" w:hAnsi="Garamond"/>
                <w:sz w:val="18"/>
                <w:lang w:val="pl-PL"/>
              </w:rPr>
              <w:t>, proste rozwiązania wysokotechnologiczne; dobór słownictwa funkcjonalnego do potrzeb pacjenta.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5826B5E3" w14:textId="3AB349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99295B" w:rsidP="0099295B" w:rsidRDefault="0099295B" w14:paraId="601CA14A" w14:textId="05A8BC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866E0B" w:rsidTr="00EF625D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99295B" w:rsidR="00866E0B" w:rsidP="00866E0B" w:rsidRDefault="0099295B" w14:paraId="68BE608D" w14:textId="2FBEC7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 xml:space="preserve">Praca z rodziną i opiekunami: projektowanie </w:t>
            </w:r>
            <w:proofErr w:type="spellStart"/>
            <w:r w:rsidRPr="0099295B">
              <w:rPr>
                <w:rFonts w:ascii="Garamond" w:hAnsi="Garamond"/>
                <w:sz w:val="18"/>
                <w:lang w:val="pl-PL"/>
              </w:rPr>
              <w:t>mikroumów</w:t>
            </w:r>
            <w:proofErr w:type="spellEnd"/>
            <w:r w:rsidRPr="0099295B">
              <w:rPr>
                <w:rFonts w:ascii="Garamond" w:hAnsi="Garamond"/>
                <w:sz w:val="18"/>
                <w:lang w:val="pl-PL"/>
              </w:rPr>
              <w:t xml:space="preserve"> interwencyjnych do domu; techniki modelowania językowego w codziennych czynnościach; wspieranie generalizacji efektów terapii.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6A8AE28D" w14:textId="5B2226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8037E3" w14:paraId="6D22398D" w14:textId="3FF043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00EF625D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99295B" w:rsidR="00866E0B" w:rsidP="00866E0B" w:rsidRDefault="0099295B" w14:paraId="7AAB9787" w14:textId="6FE01C6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 xml:space="preserve">Tworzenie kart zadań i pomocy </w:t>
            </w:r>
            <w:proofErr w:type="spellStart"/>
            <w:r w:rsidRPr="0099295B">
              <w:rPr>
                <w:rFonts w:ascii="Garamond" w:hAnsi="Garamond"/>
                <w:sz w:val="18"/>
                <w:lang w:val="pl-PL"/>
              </w:rPr>
              <w:t>niskokosztowych</w:t>
            </w:r>
            <w:proofErr w:type="spellEnd"/>
            <w:r w:rsidRPr="0099295B">
              <w:rPr>
                <w:rFonts w:ascii="Garamond" w:hAnsi="Garamond"/>
                <w:sz w:val="18"/>
                <w:lang w:val="pl-PL"/>
              </w:rPr>
              <w:t xml:space="preserve"> do pracy terapeutycznej; testowanie ich użyteczności w praktyce warsztatowej; analiza jasności instrukcji i adekwatności materiału.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23E10F5B" w14:textId="07875BC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0C16CC89" w14:textId="5A2890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00EF625D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99295B" w14:paraId="6BE9BB62" w14:textId="34110A2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>Pracownia nagrań: wykorzystanie nagrań audio i wideo w analizie komunikacji; podstawy rejestrowania materiału terapeutycznego; wprowadzenie do funkcjonalnej analizy zachowań komunikacyjnych na nagraniach.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00C69D4F" w14:textId="47C318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5E8D992B" w14:textId="425005F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866E0B" w:rsidTr="00EF625D" w14:paraId="34D15BEF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866E0B" w:rsidRDefault="0099295B" w14:paraId="3D942010" w14:textId="70ECBE0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9295B">
              <w:rPr>
                <w:rFonts w:ascii="Garamond" w:hAnsi="Garamond"/>
                <w:sz w:val="18"/>
                <w:lang w:val="pl-PL"/>
              </w:rPr>
              <w:t xml:space="preserve">Dokumentowanie efektów krótkoterminowych terapii: wskaźniki realizacji celów, arkusze zmian w </w:t>
            </w:r>
            <w:proofErr w:type="spellStart"/>
            <w:r w:rsidRPr="0099295B">
              <w:rPr>
                <w:rFonts w:ascii="Garamond" w:hAnsi="Garamond"/>
                <w:sz w:val="18"/>
                <w:lang w:val="pl-PL"/>
              </w:rPr>
              <w:t>zachowaniach</w:t>
            </w:r>
            <w:proofErr w:type="spellEnd"/>
            <w:r w:rsidRPr="0099295B">
              <w:rPr>
                <w:rFonts w:ascii="Garamond" w:hAnsi="Garamond"/>
                <w:sz w:val="18"/>
                <w:lang w:val="pl-PL"/>
              </w:rPr>
              <w:t xml:space="preserve"> komunikacyjnych; planowanie modyfikacji interwencji na podstawie danych.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769EE7F7" w14:textId="7599F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4935ECFC" w14:textId="419BB3D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866E0B" w:rsidTr="00EF625D" w14:paraId="02AF4C7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866E0B" w:rsidP="00866E0B" w:rsidRDefault="00866E0B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333628" w:rsidR="00866E0B" w:rsidP="0099295B" w:rsidRDefault="0099295B" w14:paraId="2268E2E4" w14:textId="12DBAD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9295B">
              <w:rPr>
                <w:rFonts w:ascii="Garamond" w:hAnsi="Garamond"/>
                <w:sz w:val="18"/>
                <w:lang w:val="pl-PL"/>
              </w:rPr>
              <w:t>Superwizja</w:t>
            </w:r>
            <w:proofErr w:type="spellEnd"/>
            <w:r w:rsidRPr="0099295B">
              <w:rPr>
                <w:rFonts w:ascii="Garamond" w:hAnsi="Garamond"/>
                <w:sz w:val="18"/>
                <w:lang w:val="pl-PL"/>
              </w:rPr>
              <w:t xml:space="preserve"> koleżeńska z wykorzystaniem nagrań; struktura informacji zwrotnej; autorefleksja nad decyzjami terapeutycznymi i podsumowanie kompetencji rozwijanych w toku warsztatów.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2CD4F96E" w14:textId="0AFA163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875AA8" w:rsidR="00866E0B" w:rsidP="00866E0B" w:rsidRDefault="0099295B" w14:paraId="0171B812" w14:textId="244AC3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CD6989" w14:paraId="179A2DF6" w14:textId="5343762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333628" w14:paraId="10E1F011" w14:textId="725A916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13216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EADF0A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92248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9503A" w:rsidR="00AC71F1" w:rsidP="002A05EF" w:rsidRDefault="0029503A" w14:paraId="03A3967E" w14:textId="0CA15FD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6F67F260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6F67F260" w14:paraId="3986385C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6F67F260" w:rsidRDefault="00894975" w14:paraId="7B3BA06C" w14:textId="5DF99D15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8483B0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965D28" w:rsidTr="6F67F260" w14:paraId="69DE5648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6F67F260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6881020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6F67F260" w:rsidRDefault="003A6E4C" w14:paraId="701828B3" w14:textId="5C5339B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47DD4E52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Pr="00964650" w:rsidR="00965D28" w:rsidTr="6F67F260" w14:paraId="2905D843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6F67F260" w:rsidRDefault="00965D28" w14:paraId="11A100B8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6881020A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6F67F260" w:rsidRDefault="003A6E4C" w14:paraId="68A55048" w14:textId="299BD24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47DD4E52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964650" w:rsidR="00965D28" w:rsidTr="6F67F260" w14:paraId="235D99B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6F67F260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6881020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6F67F260" w:rsidRDefault="003A6E4C" w14:paraId="0493562C" w14:textId="44E5278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F67F260" w:rsidR="47DD4E52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875AA8" w:rsidR="00965D28" w:rsidTr="6F67F260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965D28" w:rsidP="6F67F260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F67F260" w:rsidR="6881020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6F67F260" w:rsidRDefault="003A6E4C" w14:paraId="0ECC75D2" w14:textId="5909AB50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F67F260" w:rsidR="47DD4E52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10</w:t>
            </w:r>
            <w:r w:rsidRPr="6F67F26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6F67F26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6F67F26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6F67F260" w:rsidR="6881020A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0%</w:t>
            </w:r>
            <w:r w:rsidRPr="6F67F260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CB75B5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19A94CE0" w14:textId="640C3C3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1559" w:type="dxa"/>
            <w:vAlign w:val="center"/>
          </w:tcPr>
          <w:p w:rsidRPr="00875AA8" w:rsidR="00CB75B5" w:rsidP="0029503A" w:rsidRDefault="002F22F0" w14:paraId="0EF6EF75" w14:textId="608789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2E758B" w:rsidR="00CB75B5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502C417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CD84A9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CB75B5" w:rsidP="0029503A" w:rsidRDefault="0029503A" w14:paraId="20B312B3" w14:textId="30307FC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10E11035" w14:textId="123B9E5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F29F1" w:rsidR="00CB75B5" w:rsidTr="008F5E98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1899155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43D3518A" w14:textId="5BE621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1CEBECCF" w14:textId="34A82B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9F29F1" w:rsidR="00CB75B5" w:rsidTr="008F5E98" w14:paraId="6DB8BD7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DBFA34B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6BE8665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4DABC9D6" w14:textId="1E4F71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526AFEAB" w14:textId="08E620F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23AFB496" w14:textId="470B2D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26AFA740" w14:textId="4917788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2F22F0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9F29F1" w:rsidR="00CB75B5" w:rsidTr="008F5E98" w14:paraId="1A6EF555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A97B98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59B5CF0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2ED42EF6" w14:textId="003F01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F22F0" w14:paraId="1D1A7108" w14:textId="0ECC48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59E30154" w14:textId="5BDA9A5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29503A" w14:paraId="74B6DA9D" w14:textId="43B44D3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76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AB6A68" w:rsidTr="3EA0E32E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AB6A68" w:rsidP="00AB6A68" w:rsidRDefault="00AB6A68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E41FDE" w:rsidR="00AB6A68" w:rsidP="3EA0E32E" w:rsidRDefault="00AB6A68" w14:paraId="6A4178E4" w14:textId="5631E617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EA0E32E" w:rsidR="40795F78">
              <w:rPr>
                <w:rFonts w:ascii="Garamond" w:hAnsi="Garamond"/>
                <w:sz w:val="18"/>
                <w:szCs w:val="18"/>
                <w:lang w:val="pl-PL"/>
              </w:rPr>
              <w:t xml:space="preserve">Logopedia. Standardy postępowania logopedycznego. Podręcznik akademicki, Grabias S., Panasiuk J., Woźniak T. (red.) </w:t>
            </w:r>
            <w:r w:rsidRPr="3EA0E32E" w:rsidR="40795F78">
              <w:rPr>
                <w:rFonts w:ascii="Garamond" w:hAnsi="Garamond"/>
                <w:sz w:val="18"/>
                <w:szCs w:val="18"/>
              </w:rPr>
              <w:t xml:space="preserve">(2022). </w:t>
            </w:r>
            <w:r w:rsidRPr="3EA0E32E" w:rsidR="40795F78">
              <w:rPr>
                <w:rFonts w:ascii="Garamond" w:hAnsi="Garamond"/>
                <w:sz w:val="18"/>
                <w:szCs w:val="18"/>
              </w:rPr>
              <w:t>Wydawnictwo</w:t>
            </w:r>
            <w:r w:rsidRPr="3EA0E32E" w:rsidR="40795F78">
              <w:rPr>
                <w:rFonts w:ascii="Garamond" w:hAnsi="Garamond"/>
                <w:sz w:val="18"/>
                <w:szCs w:val="18"/>
              </w:rPr>
              <w:t xml:space="preserve"> UMCS, Lublin.</w:t>
            </w:r>
          </w:p>
        </w:tc>
      </w:tr>
      <w:tr w:rsidRPr="00A13216" w:rsidR="00AB6A68" w:rsidTr="3EA0E32E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AB6A68" w:rsidP="00AB6A68" w:rsidRDefault="00AB6A68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A27441" w:rsidR="00AB6A68" w:rsidP="3EA0E32E" w:rsidRDefault="00A27441" w14:paraId="4F39552D" w14:textId="0AB4E832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highlight w:val="yellow"/>
                <w:lang w:val="pl-PL"/>
              </w:rPr>
            </w:pPr>
            <w:r w:rsidRPr="3EA0E32E" w:rsidR="1B0BB6C3">
              <w:rPr>
                <w:rFonts w:ascii="Garamond" w:hAnsi="Garamond"/>
                <w:sz w:val="18"/>
                <w:szCs w:val="18"/>
                <w:lang w:val="pl-PL"/>
              </w:rPr>
              <w:t>Pluta-Wojciechowska D., Sambor B., Współczesne tendencje w diagnozie i terapii logopedycznej, Harmonia, 2017</w:t>
            </w:r>
          </w:p>
        </w:tc>
      </w:tr>
      <w:tr w:rsidRPr="002F22F0" w:rsidR="00AB6A68" w:rsidTr="3EA0E32E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2F22F0" w:rsidR="00AB6A68" w:rsidP="00AB6A68" w:rsidRDefault="00AB6A68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2F22F0" w:rsidR="00AB6A68" w:rsidP="3EA0E32E" w:rsidRDefault="00AB6A68" w14:paraId="6D3A788A" w14:textId="7A34F6F8">
            <w:pPr>
              <w:spacing w:after="0" w:line="276" w:lineRule="auto"/>
              <w:jc w:val="lef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EA0E32E" w:rsidR="40795F78">
              <w:rPr>
                <w:rFonts w:ascii="Garamond" w:hAnsi="Garamond"/>
                <w:sz w:val="18"/>
                <w:szCs w:val="18"/>
                <w:lang w:val="pl-PL"/>
              </w:rPr>
              <w:t xml:space="preserve">Logopedia wieku rozwojowego, </w:t>
            </w:r>
            <w:r w:rsidRPr="3EA0E32E" w:rsidR="40795F78">
              <w:rPr>
                <w:rFonts w:ascii="Garamond" w:hAnsi="Garamond"/>
                <w:sz w:val="18"/>
                <w:szCs w:val="18"/>
                <w:lang w:val="pl-PL"/>
              </w:rPr>
              <w:t>Odowska</w:t>
            </w:r>
            <w:r w:rsidRPr="3EA0E32E" w:rsidR="40795F78">
              <w:rPr>
                <w:rFonts w:ascii="Garamond" w:hAnsi="Garamond"/>
                <w:sz w:val="18"/>
                <w:szCs w:val="18"/>
                <w:lang w:val="pl-PL"/>
              </w:rPr>
              <w:t xml:space="preserve">-Szlachcic B. (red.) </w:t>
            </w:r>
            <w:r w:rsidRPr="3EA0E32E" w:rsidR="40795F78">
              <w:rPr>
                <w:rFonts w:ascii="Garamond" w:hAnsi="Garamond"/>
                <w:sz w:val="18"/>
                <w:szCs w:val="18"/>
              </w:rPr>
              <w:t xml:space="preserve">(2023). </w:t>
            </w:r>
            <w:r w:rsidRPr="3EA0E32E" w:rsidR="40795F78">
              <w:rPr>
                <w:rFonts w:ascii="Garamond" w:hAnsi="Garamond"/>
                <w:sz w:val="18"/>
                <w:szCs w:val="18"/>
              </w:rPr>
              <w:t>Wydawnictwo</w:t>
            </w:r>
            <w:r w:rsidRPr="3EA0E32E" w:rsidR="40795F78">
              <w:rPr>
                <w:rFonts w:ascii="Garamond" w:hAnsi="Garamond"/>
                <w:sz w:val="18"/>
                <w:szCs w:val="18"/>
              </w:rPr>
              <w:t xml:space="preserve"> Harmonia.</w:t>
            </w:r>
          </w:p>
        </w:tc>
      </w:tr>
    </w:tbl>
    <w:p w:rsidRPr="002F22F0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pl-PL"/>
        </w:rPr>
      </w:pPr>
    </w:p>
    <w:p w:rsidRPr="002F22F0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pl-PL"/>
        </w:rPr>
      </w:pPr>
    </w:p>
    <w:p w:rsidRPr="002F22F0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highlight w:val="yellow"/>
          <w:lang w:val="pl-PL"/>
        </w:rPr>
      </w:pPr>
      <w:r w:rsidRPr="00A27441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A27441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A27441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2F22F0" w:rsidR="00E41FDE" w:rsidTr="00E41FDE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A27441" w:rsidR="00E41FDE" w:rsidP="00E41FDE" w:rsidRDefault="00E41FDE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A27441" w:rsidR="00E41FDE" w:rsidP="00E41FDE" w:rsidRDefault="00A27441" w14:paraId="6C781DF8" w14:textId="73DB2F4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27441">
              <w:rPr>
                <w:rFonts w:ascii="Garamond" w:hAnsi="Garamond"/>
                <w:sz w:val="18"/>
                <w:lang w:val="pl-PL"/>
              </w:rPr>
              <w:t xml:space="preserve">Błeszyński J.J. (2013). Podejście pozytywne w diagnozie logopedycznej. Problem </w:t>
            </w:r>
            <w:proofErr w:type="spellStart"/>
            <w:r w:rsidRPr="00A27441">
              <w:rPr>
                <w:rFonts w:ascii="Garamond" w:hAnsi="Garamond"/>
                <w:sz w:val="18"/>
                <w:lang w:val="pl-PL"/>
              </w:rPr>
              <w:t>metatezy.roz</w:t>
            </w:r>
            <w:proofErr w:type="spellEnd"/>
            <w:r w:rsidRPr="00A27441">
              <w:rPr>
                <w:rFonts w:ascii="Garamond" w:hAnsi="Garamond"/>
                <w:sz w:val="18"/>
                <w:lang w:val="pl-PL"/>
              </w:rPr>
              <w:t xml:space="preserve">. 2. w: Medycyna w logopedii Błeszyński J.J. Gdańsk. </w:t>
            </w:r>
            <w:r w:rsidRPr="00A27441">
              <w:rPr>
                <w:rFonts w:ascii="Garamond" w:hAnsi="Garamond"/>
                <w:sz w:val="18"/>
              </w:rPr>
              <w:t>Harmonia</w:t>
            </w:r>
          </w:p>
        </w:tc>
      </w:tr>
      <w:tr w:rsidRPr="00A13216" w:rsidR="00E41FDE" w:rsidTr="00E41FDE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2F22F0" w:rsidR="00E41FDE" w:rsidP="00E41FDE" w:rsidRDefault="00E41FDE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2F22F0" w:rsidR="00E41FDE" w:rsidP="00E41FDE" w:rsidRDefault="002F22F0" w14:paraId="3FEAF0BE" w14:textId="67F86AA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2F0">
              <w:rPr>
                <w:rFonts w:ascii="Garamond" w:hAnsi="Garamond"/>
                <w:sz w:val="18"/>
                <w:lang w:val="pl-PL"/>
              </w:rPr>
              <w:t>Dąbrowska, M., Olszewska, B., Wydra, M., &amp; Kujawińska, M. INTEGRACJA SENSORYCZNA W CODZIENNEJ PRACY TERAPEUTY.</w:t>
            </w:r>
          </w:p>
        </w:tc>
      </w:tr>
      <w:tr w:rsidRPr="00875AA8" w:rsidR="005259D9" w:rsidTr="00E41FDE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A3045F" w:rsidRDefault="002F22F0" w14:paraId="5E496E5E" w14:textId="7E9574D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2F0">
              <w:rPr>
                <w:rFonts w:ascii="Garamond" w:hAnsi="Garamond" w:cs="Times New Roman"/>
                <w:sz w:val="18"/>
                <w:szCs w:val="18"/>
                <w:lang w:val="pl-PL"/>
              </w:rPr>
              <w:t>Panasiuk, J. (2018). Zespół psychoorganiczny wieku rozwojowego w diagnozie i terapii logopedycznej. </w:t>
            </w:r>
            <w:proofErr w:type="spellStart"/>
            <w:r w:rsidRPr="002F22F0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Logopedia</w:t>
            </w:r>
            <w:proofErr w:type="spellEnd"/>
            <w:r w:rsidRPr="002F22F0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2F22F0">
              <w:rPr>
                <w:rFonts w:ascii="Garamond" w:hAnsi="Garamond" w:cs="Times New Roman"/>
                <w:i/>
                <w:iCs/>
                <w:sz w:val="18"/>
                <w:szCs w:val="18"/>
              </w:rPr>
              <w:t>47</w:t>
            </w:r>
            <w:r w:rsidRPr="002F22F0">
              <w:rPr>
                <w:rFonts w:ascii="Garamond" w:hAnsi="Garamond" w:cs="Times New Roman"/>
                <w:sz w:val="18"/>
                <w:szCs w:val="18"/>
              </w:rPr>
              <w:t>(1), 327-346.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5120E15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E6AF7" w:rsidTr="009E6AF7" w14:paraId="0622BA6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E6AF7" w:rsidP="00BD5AE5" w:rsidRDefault="009E6AF7" w14:paraId="7570FAB3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E6AF7" w:rsidP="004B7E9A" w:rsidRDefault="002F22F0" w14:paraId="0A4EA529" w14:textId="6C49687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2F0">
              <w:rPr>
                <w:rFonts w:ascii="Garamond" w:hAnsi="Garamond" w:cs="Times New Roman"/>
                <w:sz w:val="18"/>
                <w:szCs w:val="18"/>
                <w:lang w:val="pl-PL"/>
              </w:rPr>
              <w:t>Przykładowe dokumentacje diagnostyczno-terapeutyczne</w:t>
            </w:r>
          </w:p>
        </w:tc>
      </w:tr>
      <w:tr w:rsidRPr="00A13216" w:rsidR="009E6AF7" w:rsidTr="009E6AF7" w14:paraId="7BDBB9F9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E6AF7" w:rsidP="00BD5AE5" w:rsidRDefault="009E6AF7" w14:paraId="7D552D0C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F22F0" w:rsidR="009E6AF7" w:rsidP="004B7E9A" w:rsidRDefault="002F22F0" w14:paraId="47AE1155" w14:textId="5292FB7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2F0">
              <w:rPr>
                <w:rFonts w:ascii="Garamond" w:hAnsi="Garamond" w:cs="Times New Roman"/>
                <w:sz w:val="18"/>
                <w:szCs w:val="18"/>
                <w:lang w:val="pl-PL"/>
              </w:rPr>
              <w:t>Materiały audio i wideo do analizy zachowań komunikacyjnych</w:t>
            </w:r>
          </w:p>
        </w:tc>
      </w:tr>
      <w:tr w:rsidRPr="00A13216" w:rsidR="005259D9" w:rsidTr="009E6AF7" w14:paraId="364713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377A8C54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2F22F0" w:rsidR="005259D9" w:rsidP="004B7E9A" w:rsidRDefault="002F22F0" w14:paraId="73664A8E" w14:textId="6A33330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F22F0">
              <w:rPr>
                <w:rFonts w:ascii="Garamond" w:hAnsi="Garamond" w:cs="Times New Roman"/>
                <w:sz w:val="18"/>
                <w:szCs w:val="18"/>
                <w:lang w:val="pl-PL"/>
              </w:rPr>
              <w:t>Arkusze obserwacyjne, rubryki oceny i karty dokumentowania postępów terapeutycznych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31F8" w:rsidRDefault="00A131F8" w14:paraId="1238002E" w14:textId="77777777">
      <w:pPr>
        <w:spacing w:after="0" w:line="240" w:lineRule="auto"/>
      </w:pPr>
      <w:r>
        <w:separator/>
      </w:r>
    </w:p>
  </w:endnote>
  <w:endnote w:type="continuationSeparator" w:id="0">
    <w:p w:rsidR="00A131F8" w:rsidRDefault="00A131F8" w14:paraId="005294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3EA0E32E" w:rsidP="3EA0E32E" w:rsidRDefault="3EA0E32E" w14:paraId="5B1CC09D" w14:textId="7BA2BB43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3EA0E32E" w:rsidR="3EA0E32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3EA0E32E" w:rsidRDefault="00BA42CB" w14:paraId="57A5CE39" w14:textId="7E3E2B28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3EA0E32E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3EA0E32E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3EA0E32E">
      <w:rPr>
        <w:rFonts w:ascii="Times New Roman" w:hAnsi="Times New Roman" w:cs="Times New Roman"/>
        <w:sz w:val="20"/>
        <w:szCs w:val="20"/>
        <w:lang w:val="pl-PL"/>
      </w:rPr>
      <w:t>:</w:t>
    </w:r>
    <w:r w:rsidRPr="009F29F1" w:rsidR="3EA0E32E">
      <w:rPr>
        <w:rFonts w:ascii="Times New Roman" w:hAnsi="Times New Roman" w:cs="Times New Roman"/>
        <w:sz w:val="20"/>
        <w:szCs w:val="20"/>
        <w:lang w:val="pl-PL"/>
      </w:rPr>
      <w:t xml:space="preserve"> Warsztat zaawansowanej praktyki logopedycznej</w:t>
    </w:r>
    <w:r w:rsidRPr="3EA0E32E" w:rsidR="3EA0E32E">
      <w:rPr>
        <w:rFonts w:ascii="Garamond" w:hAnsi="Garamond" w:cs="Times New Roman"/>
        <w:b w:val="1"/>
        <w:bCs w:val="1"/>
        <w:sz w:val="24"/>
        <w:szCs w:val="24"/>
        <w:lang w:val="pl-PL"/>
      </w:rPr>
      <w:t xml:space="preserve"> </w:t>
    </w:r>
    <w:r w:rsidRPr="009F29F1" w:rsidR="3EA0E32E">
      <w:rPr>
        <w:rFonts w:ascii="Times New Roman" w:hAnsi="Times New Roman" w:cs="Times New Roman"/>
        <w:sz w:val="20"/>
        <w:szCs w:val="20"/>
        <w:lang w:val="pl-PL"/>
      </w:rPr>
      <w:t>I</w:t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3EA0E32E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3EA0E32E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EA0E32E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3EA0E32E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EA0E32E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31F8" w:rsidRDefault="00A131F8" w14:paraId="362003BE" w14:textId="77777777">
      <w:pPr>
        <w:spacing w:after="0" w:line="240" w:lineRule="auto"/>
      </w:pPr>
      <w:r>
        <w:separator/>
      </w:r>
    </w:p>
  </w:footnote>
  <w:footnote w:type="continuationSeparator" w:id="0">
    <w:p w:rsidR="00A131F8" w:rsidRDefault="00A131F8" w14:paraId="77D77A8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634106">
    <w:abstractNumId w:val="10"/>
  </w:num>
  <w:num w:numId="2" w16cid:durableId="2007200474">
    <w:abstractNumId w:val="2"/>
  </w:num>
  <w:num w:numId="3" w16cid:durableId="104812453">
    <w:abstractNumId w:val="3"/>
  </w:num>
  <w:num w:numId="4" w16cid:durableId="465780657">
    <w:abstractNumId w:val="7"/>
  </w:num>
  <w:num w:numId="5" w16cid:durableId="209732865">
    <w:abstractNumId w:val="5"/>
  </w:num>
  <w:num w:numId="6" w16cid:durableId="644353509">
    <w:abstractNumId w:val="9"/>
  </w:num>
  <w:num w:numId="7" w16cid:durableId="63140302">
    <w:abstractNumId w:val="1"/>
  </w:num>
  <w:num w:numId="8" w16cid:durableId="1618221291">
    <w:abstractNumId w:val="11"/>
  </w:num>
  <w:num w:numId="9" w16cid:durableId="230163415">
    <w:abstractNumId w:val="8"/>
  </w:num>
  <w:num w:numId="10" w16cid:durableId="795486917">
    <w:abstractNumId w:val="6"/>
  </w:num>
  <w:num w:numId="11" w16cid:durableId="666245792">
    <w:abstractNumId w:val="4"/>
  </w:num>
  <w:num w:numId="12" w16cid:durableId="2459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2EF1"/>
    <w:rsid w:val="00017E80"/>
    <w:rsid w:val="0002124B"/>
    <w:rsid w:val="000252CC"/>
    <w:rsid w:val="0003687D"/>
    <w:rsid w:val="00055B79"/>
    <w:rsid w:val="00063555"/>
    <w:rsid w:val="0008780B"/>
    <w:rsid w:val="000A03BF"/>
    <w:rsid w:val="000A146D"/>
    <w:rsid w:val="000C0F2C"/>
    <w:rsid w:val="000C5069"/>
    <w:rsid w:val="000D6C6D"/>
    <w:rsid w:val="000E1039"/>
    <w:rsid w:val="000E23E2"/>
    <w:rsid w:val="000E55A3"/>
    <w:rsid w:val="001010FD"/>
    <w:rsid w:val="00101B0B"/>
    <w:rsid w:val="001066D9"/>
    <w:rsid w:val="001257D8"/>
    <w:rsid w:val="00132F73"/>
    <w:rsid w:val="001366DE"/>
    <w:rsid w:val="00136CBE"/>
    <w:rsid w:val="00142334"/>
    <w:rsid w:val="0018563D"/>
    <w:rsid w:val="00190358"/>
    <w:rsid w:val="00192A86"/>
    <w:rsid w:val="001A3CF7"/>
    <w:rsid w:val="001B6D39"/>
    <w:rsid w:val="001C008D"/>
    <w:rsid w:val="001D360A"/>
    <w:rsid w:val="001D556D"/>
    <w:rsid w:val="001F5B36"/>
    <w:rsid w:val="00201E1B"/>
    <w:rsid w:val="00203756"/>
    <w:rsid w:val="0024775C"/>
    <w:rsid w:val="002574C9"/>
    <w:rsid w:val="00266590"/>
    <w:rsid w:val="0029503A"/>
    <w:rsid w:val="002A4092"/>
    <w:rsid w:val="002A519E"/>
    <w:rsid w:val="002C745F"/>
    <w:rsid w:val="002D0322"/>
    <w:rsid w:val="002E758B"/>
    <w:rsid w:val="002F22F0"/>
    <w:rsid w:val="002F3930"/>
    <w:rsid w:val="00304AC9"/>
    <w:rsid w:val="0031358A"/>
    <w:rsid w:val="003222E6"/>
    <w:rsid w:val="00333628"/>
    <w:rsid w:val="00343F03"/>
    <w:rsid w:val="003554DD"/>
    <w:rsid w:val="00371901"/>
    <w:rsid w:val="003752AF"/>
    <w:rsid w:val="00376545"/>
    <w:rsid w:val="0039186A"/>
    <w:rsid w:val="003A0495"/>
    <w:rsid w:val="003A6E4C"/>
    <w:rsid w:val="003A7BC2"/>
    <w:rsid w:val="003D3F71"/>
    <w:rsid w:val="003D69E7"/>
    <w:rsid w:val="003D705E"/>
    <w:rsid w:val="003E7C6B"/>
    <w:rsid w:val="00416B28"/>
    <w:rsid w:val="00425DA0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262E"/>
    <w:rsid w:val="00574BE2"/>
    <w:rsid w:val="005871F9"/>
    <w:rsid w:val="005A2361"/>
    <w:rsid w:val="005A4F9E"/>
    <w:rsid w:val="005D29D1"/>
    <w:rsid w:val="005D2A5B"/>
    <w:rsid w:val="005D3FB7"/>
    <w:rsid w:val="005D60DA"/>
    <w:rsid w:val="005E4722"/>
    <w:rsid w:val="005E68F1"/>
    <w:rsid w:val="005E7B41"/>
    <w:rsid w:val="005F1666"/>
    <w:rsid w:val="00603A3D"/>
    <w:rsid w:val="00606DBF"/>
    <w:rsid w:val="0062291A"/>
    <w:rsid w:val="0063278D"/>
    <w:rsid w:val="00633357"/>
    <w:rsid w:val="006344A2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1E3D"/>
    <w:rsid w:val="00795F64"/>
    <w:rsid w:val="007D37F7"/>
    <w:rsid w:val="007E68FB"/>
    <w:rsid w:val="008003CF"/>
    <w:rsid w:val="008037E3"/>
    <w:rsid w:val="00804069"/>
    <w:rsid w:val="00807872"/>
    <w:rsid w:val="0081752A"/>
    <w:rsid w:val="0083476F"/>
    <w:rsid w:val="00836EFD"/>
    <w:rsid w:val="008623E1"/>
    <w:rsid w:val="00866E0B"/>
    <w:rsid w:val="008721A1"/>
    <w:rsid w:val="00875AA8"/>
    <w:rsid w:val="00894975"/>
    <w:rsid w:val="00896ED6"/>
    <w:rsid w:val="008D47F3"/>
    <w:rsid w:val="008D7FD5"/>
    <w:rsid w:val="008F218F"/>
    <w:rsid w:val="008F2E44"/>
    <w:rsid w:val="008F5E98"/>
    <w:rsid w:val="0090638D"/>
    <w:rsid w:val="0092248E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295B"/>
    <w:rsid w:val="009972A4"/>
    <w:rsid w:val="009B042A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29F1"/>
    <w:rsid w:val="00A12FEE"/>
    <w:rsid w:val="00A131F8"/>
    <w:rsid w:val="00A13216"/>
    <w:rsid w:val="00A27441"/>
    <w:rsid w:val="00A3045F"/>
    <w:rsid w:val="00A30B4F"/>
    <w:rsid w:val="00A36603"/>
    <w:rsid w:val="00A3671B"/>
    <w:rsid w:val="00A65D58"/>
    <w:rsid w:val="00A67256"/>
    <w:rsid w:val="00A95A52"/>
    <w:rsid w:val="00AB6A68"/>
    <w:rsid w:val="00AC71F1"/>
    <w:rsid w:val="00AD5057"/>
    <w:rsid w:val="00AF42EE"/>
    <w:rsid w:val="00B01CE3"/>
    <w:rsid w:val="00B22041"/>
    <w:rsid w:val="00B36024"/>
    <w:rsid w:val="00B44A16"/>
    <w:rsid w:val="00B45D95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B2939"/>
    <w:rsid w:val="00BC1B76"/>
    <w:rsid w:val="00BC25E9"/>
    <w:rsid w:val="00BC77A7"/>
    <w:rsid w:val="00BD2050"/>
    <w:rsid w:val="00BD4621"/>
    <w:rsid w:val="00BD5AE5"/>
    <w:rsid w:val="00BD7E4F"/>
    <w:rsid w:val="00BF0AC2"/>
    <w:rsid w:val="00BF0DEB"/>
    <w:rsid w:val="00C0226C"/>
    <w:rsid w:val="00C02F2E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D6989"/>
    <w:rsid w:val="00CE580C"/>
    <w:rsid w:val="00D204D6"/>
    <w:rsid w:val="00D22D46"/>
    <w:rsid w:val="00D25E97"/>
    <w:rsid w:val="00D33113"/>
    <w:rsid w:val="00D35A34"/>
    <w:rsid w:val="00D35DC8"/>
    <w:rsid w:val="00D361A1"/>
    <w:rsid w:val="00D41B3C"/>
    <w:rsid w:val="00D438E0"/>
    <w:rsid w:val="00D5438D"/>
    <w:rsid w:val="00D6125B"/>
    <w:rsid w:val="00DB1D26"/>
    <w:rsid w:val="00DC4277"/>
    <w:rsid w:val="00DC57A3"/>
    <w:rsid w:val="00DD5AA8"/>
    <w:rsid w:val="00DE49E8"/>
    <w:rsid w:val="00DE60DB"/>
    <w:rsid w:val="00DF0ABD"/>
    <w:rsid w:val="00DF1913"/>
    <w:rsid w:val="00DF5668"/>
    <w:rsid w:val="00E0648C"/>
    <w:rsid w:val="00E06C47"/>
    <w:rsid w:val="00E33915"/>
    <w:rsid w:val="00E4043C"/>
    <w:rsid w:val="00E41FDE"/>
    <w:rsid w:val="00EA5BB0"/>
    <w:rsid w:val="00EB22AA"/>
    <w:rsid w:val="00EB7BB9"/>
    <w:rsid w:val="00EC0B45"/>
    <w:rsid w:val="00EF3281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0116"/>
    <w:rsid w:val="00FC30E7"/>
    <w:rsid w:val="00FC55A8"/>
    <w:rsid w:val="00FE1A88"/>
    <w:rsid w:val="00FE7996"/>
    <w:rsid w:val="0137638A"/>
    <w:rsid w:val="01F3BDA5"/>
    <w:rsid w:val="02107513"/>
    <w:rsid w:val="028FE99E"/>
    <w:rsid w:val="04F58236"/>
    <w:rsid w:val="04FFD134"/>
    <w:rsid w:val="05F8ABF1"/>
    <w:rsid w:val="06E74FF8"/>
    <w:rsid w:val="07F08097"/>
    <w:rsid w:val="0BF2714E"/>
    <w:rsid w:val="0CC74A16"/>
    <w:rsid w:val="0D20E216"/>
    <w:rsid w:val="0EDF7F84"/>
    <w:rsid w:val="0F2FD07F"/>
    <w:rsid w:val="0FE82C96"/>
    <w:rsid w:val="128A2631"/>
    <w:rsid w:val="159B7D84"/>
    <w:rsid w:val="1670E0CB"/>
    <w:rsid w:val="177060B7"/>
    <w:rsid w:val="1A19C462"/>
    <w:rsid w:val="1ADB90E3"/>
    <w:rsid w:val="1B0BB6C3"/>
    <w:rsid w:val="1DF555E2"/>
    <w:rsid w:val="1E6054F0"/>
    <w:rsid w:val="1F50807B"/>
    <w:rsid w:val="203AF522"/>
    <w:rsid w:val="20994644"/>
    <w:rsid w:val="20BB32C6"/>
    <w:rsid w:val="216E0255"/>
    <w:rsid w:val="22491142"/>
    <w:rsid w:val="22E4157A"/>
    <w:rsid w:val="2480E1FA"/>
    <w:rsid w:val="24D57AB8"/>
    <w:rsid w:val="25AC5C19"/>
    <w:rsid w:val="27482C7A"/>
    <w:rsid w:val="2B46C57E"/>
    <w:rsid w:val="2C694B60"/>
    <w:rsid w:val="2CE295DF"/>
    <w:rsid w:val="2D43FD3B"/>
    <w:rsid w:val="2EB516B5"/>
    <w:rsid w:val="305A6738"/>
    <w:rsid w:val="314AFC77"/>
    <w:rsid w:val="31F4D6D3"/>
    <w:rsid w:val="327CAEEC"/>
    <w:rsid w:val="352DD85B"/>
    <w:rsid w:val="35DCD730"/>
    <w:rsid w:val="36C8AC9D"/>
    <w:rsid w:val="3842D09E"/>
    <w:rsid w:val="3A44155E"/>
    <w:rsid w:val="3B7A7160"/>
    <w:rsid w:val="3EA0E32E"/>
    <w:rsid w:val="3FFC09CD"/>
    <w:rsid w:val="40795F78"/>
    <w:rsid w:val="441B9738"/>
    <w:rsid w:val="442B9875"/>
    <w:rsid w:val="44794638"/>
    <w:rsid w:val="44DC0A2A"/>
    <w:rsid w:val="450F8A58"/>
    <w:rsid w:val="453AFA33"/>
    <w:rsid w:val="4636C2F9"/>
    <w:rsid w:val="4747C5DD"/>
    <w:rsid w:val="47DD4E52"/>
    <w:rsid w:val="484AE0BF"/>
    <w:rsid w:val="48B630AC"/>
    <w:rsid w:val="4C8C7779"/>
    <w:rsid w:val="4CB5A647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8483B00"/>
    <w:rsid w:val="5AB7C9D9"/>
    <w:rsid w:val="5ED998F1"/>
    <w:rsid w:val="607606CA"/>
    <w:rsid w:val="6147EEF6"/>
    <w:rsid w:val="62C1D21F"/>
    <w:rsid w:val="63B3698A"/>
    <w:rsid w:val="63D3866D"/>
    <w:rsid w:val="640E1FC4"/>
    <w:rsid w:val="663F65EF"/>
    <w:rsid w:val="664F3EE1"/>
    <w:rsid w:val="671BF8C3"/>
    <w:rsid w:val="678CAB8B"/>
    <w:rsid w:val="6824EBBE"/>
    <w:rsid w:val="6881020A"/>
    <w:rsid w:val="693D8250"/>
    <w:rsid w:val="696F95C8"/>
    <w:rsid w:val="6AB3BBA7"/>
    <w:rsid w:val="6CA8E4FC"/>
    <w:rsid w:val="6D2982A7"/>
    <w:rsid w:val="6EF847B9"/>
    <w:rsid w:val="6F67F260"/>
    <w:rsid w:val="70117018"/>
    <w:rsid w:val="710A071C"/>
    <w:rsid w:val="743E4DEA"/>
    <w:rsid w:val="75F62F86"/>
    <w:rsid w:val="77DE8532"/>
    <w:rsid w:val="78DF5A96"/>
    <w:rsid w:val="7961F5A0"/>
    <w:rsid w:val="796C9745"/>
    <w:rsid w:val="79F026D6"/>
    <w:rsid w:val="7B697998"/>
    <w:rsid w:val="7D638A5F"/>
    <w:rsid w:val="7E61CA8E"/>
    <w:rsid w:val="7F6288D9"/>
    <w:rsid w:val="7F88E3F7"/>
    <w:rsid w:val="7FC1604D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5E68F1"/>
  </w:style>
  <w:style w:type="character" w:styleId="eop" w:customStyle="1">
    <w:name w:val="eop"/>
    <w:basedOn w:val="Domylnaczcionkaakapitu"/>
    <w:rsid w:val="005E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B619D"/>
    <w:rsid w:val="002E1992"/>
    <w:rsid w:val="00310CF0"/>
    <w:rsid w:val="00311688"/>
    <w:rsid w:val="00312CE9"/>
    <w:rsid w:val="00374ABD"/>
    <w:rsid w:val="003D705E"/>
    <w:rsid w:val="003E7FD8"/>
    <w:rsid w:val="00421329"/>
    <w:rsid w:val="004D25A3"/>
    <w:rsid w:val="005118FE"/>
    <w:rsid w:val="0053771E"/>
    <w:rsid w:val="005871F9"/>
    <w:rsid w:val="005D316F"/>
    <w:rsid w:val="0065328E"/>
    <w:rsid w:val="00742D80"/>
    <w:rsid w:val="00795F64"/>
    <w:rsid w:val="009031FE"/>
    <w:rsid w:val="00955B3B"/>
    <w:rsid w:val="00B1724F"/>
    <w:rsid w:val="00B22041"/>
    <w:rsid w:val="00B25ED0"/>
    <w:rsid w:val="00B37E2A"/>
    <w:rsid w:val="00BE477A"/>
    <w:rsid w:val="00C12F1D"/>
    <w:rsid w:val="00C47C7A"/>
    <w:rsid w:val="00C6166A"/>
    <w:rsid w:val="00CA761C"/>
    <w:rsid w:val="00CC5215"/>
    <w:rsid w:val="00CE7927"/>
    <w:rsid w:val="00D3399F"/>
    <w:rsid w:val="00D35DC8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168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851A-EA0E-456D-A895-AB9E469EAF3A}"/>
</file>

<file path=customXml/itemProps2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08366FCA-F362-4D06-B671-67A064D9CA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14</revision>
  <lastPrinted>2021-06-05T12:43:00.0000000Z</lastPrinted>
  <dcterms:created xsi:type="dcterms:W3CDTF">2025-12-22T07:38:00.0000000Z</dcterms:created>
  <dcterms:modified xsi:type="dcterms:W3CDTF">2026-02-03T10:52:34.0170035Z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